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45" w:rsidRPr="0051163A" w:rsidRDefault="002E4245" w:rsidP="002E4245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-220345</wp:posOffset>
                </wp:positionV>
                <wp:extent cx="1143000" cy="342900"/>
                <wp:effectExtent l="7620" t="13970" r="11430" b="50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245" w:rsidRDefault="002E4245" w:rsidP="002E424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6.65pt;margin-top:-17.3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">
                <v:textbox>
                  <w:txbxContent>
                    <w:p w:rsidR="002E4245" w:rsidRDefault="002E4245" w:rsidP="002E4245">
                      <w:pPr>
                        <w:snapToGrid w:val="0"/>
                        <w:jc w:val="center"/>
                        <w:rPr>
                          <w:rFonts w:ascii="標楷體" w:eastAsia="標楷體" w:hAnsi="標楷體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1163A">
        <w:rPr>
          <w:rFonts w:ascii="Times New Roman" w:eastAsia="標楷體" w:hAnsi="Times New Roman" w:cs="標楷體" w:hint="eastAsia"/>
          <w:b/>
          <w:sz w:val="28"/>
          <w:szCs w:val="28"/>
        </w:rPr>
        <w:t>切</w:t>
      </w:r>
      <w:r w:rsidRPr="0051163A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51163A">
        <w:rPr>
          <w:rFonts w:ascii="Times New Roman" w:eastAsia="標楷體" w:hAnsi="Times New Roman" w:cs="標楷體" w:hint="eastAsia"/>
          <w:b/>
          <w:sz w:val="28"/>
          <w:szCs w:val="28"/>
        </w:rPr>
        <w:t>結</w:t>
      </w:r>
      <w:r w:rsidRPr="0051163A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51163A">
        <w:rPr>
          <w:rFonts w:ascii="Times New Roman" w:eastAsia="標楷體" w:hAnsi="Times New Roman" w:cs="標楷體" w:hint="eastAsia"/>
          <w:b/>
          <w:sz w:val="28"/>
          <w:szCs w:val="28"/>
        </w:rPr>
        <w:t>書</w:t>
      </w:r>
    </w:p>
    <w:p w:rsidR="002E4245" w:rsidRPr="0051163A" w:rsidRDefault="002E4245" w:rsidP="002E4245">
      <w:pPr>
        <w:spacing w:line="0" w:lineRule="atLeas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 xml:space="preserve">    </w:t>
      </w:r>
      <w:r w:rsidRPr="0051163A">
        <w:rPr>
          <w:rFonts w:ascii="Times New Roman" w:eastAsia="標楷體" w:hAnsi="Times New Roman" w:cs="標楷體" w:hint="eastAsia"/>
        </w:rPr>
        <w:t>本人</w:t>
      </w:r>
      <w:r w:rsidRPr="0051163A">
        <w:rPr>
          <w:rFonts w:ascii="Times New Roman" w:eastAsia="標楷體" w:hAnsi="Times New Roman" w:cs="Times New Roman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u w:val="single"/>
        </w:rPr>
        <w:t xml:space="preserve">   </w:t>
      </w:r>
      <w:r w:rsidRPr="0051163A">
        <w:rPr>
          <w:rFonts w:ascii="Times New Roman" w:eastAsia="標楷體" w:hAnsi="Times New Roman" w:cs="Times New Roman"/>
          <w:u w:val="single"/>
        </w:rPr>
        <w:t xml:space="preserve">     </w:t>
      </w:r>
      <w:r w:rsidRPr="0051163A">
        <w:rPr>
          <w:rFonts w:ascii="Times New Roman" w:eastAsia="標楷體" w:hAnsi="Times New Roman" w:cs="標楷體" w:hint="eastAsia"/>
        </w:rPr>
        <w:t>參加臺南市立永仁高級中學</w:t>
      </w:r>
      <w:r w:rsidR="00EF35BD">
        <w:rPr>
          <w:rFonts w:ascii="Times New Roman" w:eastAsia="標楷體" w:hAnsi="Times New Roman" w:cs="Times New Roman" w:hint="eastAsia"/>
        </w:rPr>
        <w:t>111</w:t>
      </w:r>
      <w:r w:rsidRPr="0051163A">
        <w:rPr>
          <w:rFonts w:ascii="Times New Roman" w:eastAsia="標楷體" w:hAnsi="Times New Roman" w:cs="標楷體" w:hint="eastAsia"/>
        </w:rPr>
        <w:t>學年度代理教師甄選，如有下列各款情事之一者，同意被取消錄取資格或解聘，絕無異議。</w:t>
      </w:r>
    </w:p>
    <w:p w:rsidR="002E4245" w:rsidRPr="0051163A" w:rsidRDefault="002E4245" w:rsidP="002E4245">
      <w:pPr>
        <w:numPr>
          <w:ilvl w:val="0"/>
          <w:numId w:val="1"/>
        </w:numPr>
        <w:spacing w:line="0" w:lineRule="atLeast"/>
        <w:rPr>
          <w:rFonts w:ascii="Times New Roman" w:eastAsia="標楷體" w:hAnsi="Times New Roman" w:cs="標楷體"/>
        </w:rPr>
      </w:pPr>
      <w:r w:rsidRPr="0051163A">
        <w:rPr>
          <w:rFonts w:ascii="Times New Roman" w:eastAsia="標楷體" w:hAnsi="Times New Roman" w:cs="標楷體" w:hint="eastAsia"/>
        </w:rPr>
        <w:t>具雙重或多重國籍者。</w:t>
      </w:r>
    </w:p>
    <w:p w:rsidR="002E4245" w:rsidRPr="0051163A" w:rsidRDefault="002E4245" w:rsidP="002E4245">
      <w:pPr>
        <w:numPr>
          <w:ilvl w:val="0"/>
          <w:numId w:val="1"/>
        </w:numPr>
        <w:spacing w:line="0" w:lineRule="atLeast"/>
        <w:rPr>
          <w:rFonts w:ascii="Times New Roman" w:eastAsia="標楷體" w:hAnsi="Times New Roman" w:cs="標楷體"/>
        </w:rPr>
      </w:pPr>
      <w:r w:rsidRPr="000D4F1F">
        <w:rPr>
          <w:rFonts w:ascii="Times New Roman" w:eastAsia="標楷體" w:hAnsi="Times New Roman" w:cs="標楷體" w:hint="eastAsia"/>
        </w:rPr>
        <w:t>未具有中華民國國籍之國民或大陸地區人民來臺設有戶籍未滿</w:t>
      </w:r>
      <w:r w:rsidRPr="000D4F1F">
        <w:rPr>
          <w:rFonts w:ascii="Times New Roman" w:eastAsia="標楷體" w:hAnsi="Times New Roman" w:cs="標楷體"/>
        </w:rPr>
        <w:t>10</w:t>
      </w:r>
      <w:r w:rsidRPr="000D4F1F">
        <w:rPr>
          <w:rFonts w:ascii="Times New Roman" w:eastAsia="標楷體" w:hAnsi="Times New Roman" w:cs="標楷體" w:hint="eastAsia"/>
        </w:rPr>
        <w:t>年者。</w:t>
      </w:r>
    </w:p>
    <w:p w:rsidR="002E4245" w:rsidRPr="0051163A" w:rsidRDefault="002E4245" w:rsidP="002E4245">
      <w:pPr>
        <w:numPr>
          <w:ilvl w:val="0"/>
          <w:numId w:val="1"/>
        </w:numPr>
        <w:spacing w:line="0" w:lineRule="atLeast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具</w:t>
      </w:r>
      <w:r w:rsidRPr="0051163A">
        <w:rPr>
          <w:rFonts w:ascii="Times New Roman" w:eastAsia="標楷體" w:hAnsi="Times New Roman" w:cs="標楷體" w:hint="eastAsia"/>
        </w:rPr>
        <w:t>「教師法」第</w:t>
      </w:r>
      <w:r w:rsidRPr="0051163A">
        <w:rPr>
          <w:rFonts w:ascii="Times New Roman" w:eastAsia="標楷體" w:hAnsi="Times New Roman" w:cs="標楷體"/>
        </w:rPr>
        <w:t>14</w:t>
      </w:r>
      <w:r w:rsidRPr="0051163A">
        <w:rPr>
          <w:rFonts w:ascii="Times New Roman" w:eastAsia="標楷體" w:hAnsi="Times New Roman" w:cs="標楷體" w:hint="eastAsia"/>
        </w:rPr>
        <w:t>條第</w:t>
      </w:r>
      <w:r w:rsidRPr="0051163A">
        <w:rPr>
          <w:rFonts w:ascii="Times New Roman" w:eastAsia="標楷體" w:hAnsi="Times New Roman" w:cs="標楷體"/>
        </w:rPr>
        <w:t>1</w:t>
      </w:r>
      <w:r w:rsidRPr="0051163A">
        <w:rPr>
          <w:rFonts w:ascii="Times New Roman" w:eastAsia="標楷體" w:hAnsi="Times New Roman" w:cs="標楷體" w:hint="eastAsia"/>
        </w:rPr>
        <w:t>項各款及「教育人員任用條例」第</w:t>
      </w:r>
      <w:r w:rsidRPr="0051163A">
        <w:rPr>
          <w:rFonts w:ascii="Times New Roman" w:eastAsia="標楷體" w:hAnsi="Times New Roman" w:cs="標楷體"/>
        </w:rPr>
        <w:t>31</w:t>
      </w:r>
      <w:r w:rsidRPr="0051163A">
        <w:rPr>
          <w:rFonts w:ascii="Times New Roman" w:eastAsia="標楷體" w:hAnsi="Times New Roman" w:cs="標楷體" w:hint="eastAsia"/>
        </w:rPr>
        <w:t>、</w:t>
      </w:r>
      <w:r w:rsidRPr="0051163A">
        <w:rPr>
          <w:rFonts w:ascii="Times New Roman" w:eastAsia="標楷體" w:hAnsi="Times New Roman" w:cs="標楷體"/>
        </w:rPr>
        <w:t>33</w:t>
      </w:r>
      <w:r w:rsidRPr="0051163A">
        <w:rPr>
          <w:rFonts w:ascii="Times New Roman" w:eastAsia="標楷體" w:hAnsi="Times New Roman" w:cs="標楷體" w:hint="eastAsia"/>
        </w:rPr>
        <w:t>條規定之情事。</w:t>
      </w:r>
    </w:p>
    <w:p w:rsidR="002E4245" w:rsidRPr="0051163A" w:rsidRDefault="002E4245" w:rsidP="002E4245">
      <w:pPr>
        <w:numPr>
          <w:ilvl w:val="0"/>
          <w:numId w:val="1"/>
        </w:numPr>
        <w:spacing w:line="0" w:lineRule="atLeast"/>
        <w:rPr>
          <w:rFonts w:ascii="Times New Roman" w:eastAsia="標楷體" w:hAnsi="Times New Roman" w:cs="標楷體"/>
        </w:rPr>
      </w:pPr>
      <w:r w:rsidRPr="0051163A">
        <w:rPr>
          <w:rFonts w:ascii="Times New Roman" w:eastAsia="標楷體" w:hAnsi="Times New Roman" w:cs="標楷體" w:hint="eastAsia"/>
        </w:rPr>
        <w:t>經甄試錄取後，若發現冒名頂替、資格不符、證件資料不實、無法辦理教師登記、自始不具備甄選資格者。</w:t>
      </w:r>
    </w:p>
    <w:p w:rsidR="002E4245" w:rsidRPr="000D4F1F" w:rsidRDefault="002E4245" w:rsidP="002E4245">
      <w:pPr>
        <w:numPr>
          <w:ilvl w:val="0"/>
          <w:numId w:val="1"/>
        </w:numPr>
        <w:spacing w:line="0" w:lineRule="atLeast"/>
        <w:rPr>
          <w:rFonts w:ascii="Times New Roman" w:eastAsia="標楷體" w:hAnsi="Times New Roman" w:cs="標楷體"/>
        </w:rPr>
      </w:pPr>
      <w:r w:rsidRPr="000D4F1F">
        <w:rPr>
          <w:rFonts w:ascii="Times New Roman" w:eastAsia="標楷體" w:hAnsi="Times New Roman" w:cs="標楷體" w:hint="eastAsia"/>
        </w:rPr>
        <w:t>持有自</w:t>
      </w:r>
      <w:r w:rsidRPr="000D4F1F">
        <w:rPr>
          <w:rFonts w:ascii="Times New Roman" w:eastAsia="標楷體" w:hAnsi="Times New Roman" w:cs="標楷體"/>
        </w:rPr>
        <w:t>9</w:t>
      </w:r>
      <w:r>
        <w:rPr>
          <w:rFonts w:ascii="Times New Roman" w:eastAsia="標楷體" w:hAnsi="Times New Roman" w:cs="標楷體" w:hint="eastAsia"/>
        </w:rPr>
        <w:t>8</w:t>
      </w:r>
      <w:r w:rsidRPr="000D4F1F">
        <w:rPr>
          <w:rFonts w:ascii="Times New Roman" w:eastAsia="標楷體" w:hAnsi="Times New Roman" w:cs="標楷體" w:hint="eastAsia"/>
        </w:rPr>
        <w:t>年</w:t>
      </w:r>
      <w:r w:rsidRPr="000D4F1F">
        <w:rPr>
          <w:rFonts w:ascii="Times New Roman" w:eastAsia="標楷體" w:hAnsi="Times New Roman" w:cs="標楷體"/>
        </w:rPr>
        <w:t>7</w:t>
      </w:r>
      <w:r w:rsidRPr="000D4F1F">
        <w:rPr>
          <w:rFonts w:ascii="Times New Roman" w:eastAsia="標楷體" w:hAnsi="Times New Roman" w:cs="標楷體" w:hint="eastAsia"/>
        </w:rPr>
        <w:t>月</w:t>
      </w:r>
      <w:r w:rsidRPr="000D4F1F">
        <w:rPr>
          <w:rFonts w:ascii="Times New Roman" w:eastAsia="標楷體" w:hAnsi="Times New Roman" w:cs="標楷體"/>
        </w:rPr>
        <w:t>31</w:t>
      </w:r>
      <w:r w:rsidRPr="000D4F1F">
        <w:rPr>
          <w:rFonts w:ascii="Times New Roman" w:eastAsia="標楷體" w:hAnsi="Times New Roman" w:cs="標楷體" w:hint="eastAsia"/>
        </w:rPr>
        <w:t>日</w:t>
      </w:r>
      <w:r w:rsidRPr="000D4F1F">
        <w:rPr>
          <w:rFonts w:ascii="Times New Roman" w:eastAsia="標楷體" w:hAnsi="Times New Roman" w:cs="標楷體"/>
        </w:rPr>
        <w:t>(</w:t>
      </w:r>
      <w:r w:rsidRPr="000D4F1F">
        <w:rPr>
          <w:rFonts w:ascii="Times New Roman" w:eastAsia="標楷體" w:hAnsi="Times New Roman" w:cs="標楷體" w:hint="eastAsia"/>
        </w:rPr>
        <w:t>含</w:t>
      </w:r>
      <w:r w:rsidRPr="000D4F1F">
        <w:rPr>
          <w:rFonts w:ascii="Times New Roman" w:eastAsia="標楷體" w:hAnsi="Times New Roman" w:cs="標楷體"/>
        </w:rPr>
        <w:t>)</w:t>
      </w:r>
      <w:r w:rsidRPr="000D4F1F">
        <w:rPr>
          <w:rFonts w:ascii="Times New Roman" w:eastAsia="標楷體" w:hAnsi="Times New Roman" w:cs="標楷體" w:hint="eastAsia"/>
        </w:rPr>
        <w:t>前合格教師證書之非</w:t>
      </w:r>
      <w:bookmarkStart w:id="0" w:name="_GoBack"/>
      <w:bookmarkEnd w:id="0"/>
      <w:r w:rsidRPr="000D4F1F">
        <w:rPr>
          <w:rFonts w:ascii="Times New Roman" w:eastAsia="標楷體" w:hAnsi="Times New Roman" w:cs="標楷體" w:hint="eastAsia"/>
        </w:rPr>
        <w:t>現職教師，脫離教學工作已連續中斷</w:t>
      </w:r>
      <w:r w:rsidRPr="000D4F1F">
        <w:rPr>
          <w:rFonts w:ascii="Times New Roman" w:eastAsia="標楷體" w:hAnsi="Times New Roman" w:cs="標楷體"/>
        </w:rPr>
        <w:t>10</w:t>
      </w:r>
      <w:r w:rsidRPr="000D4F1F">
        <w:rPr>
          <w:rFonts w:ascii="Times New Roman" w:eastAsia="標楷體" w:hAnsi="Times New Roman" w:cs="標楷體" w:hint="eastAsia"/>
        </w:rPr>
        <w:t>年以上者。</w:t>
      </w:r>
      <w:r w:rsidRPr="000D4F1F">
        <w:rPr>
          <w:rFonts w:ascii="Times New Roman" w:eastAsia="標楷體" w:hAnsi="Times New Roman" w:cs="標楷體"/>
        </w:rPr>
        <w:t xml:space="preserve"> </w:t>
      </w:r>
    </w:p>
    <w:p w:rsidR="002E4245" w:rsidRPr="000D4F1F" w:rsidRDefault="002E4245" w:rsidP="002E4245">
      <w:pPr>
        <w:numPr>
          <w:ilvl w:val="0"/>
          <w:numId w:val="1"/>
        </w:numPr>
        <w:spacing w:line="0" w:lineRule="atLeast"/>
        <w:rPr>
          <w:rFonts w:ascii="Times New Roman" w:eastAsia="標楷體" w:hAnsi="Times New Roman" w:cs="標楷體"/>
        </w:rPr>
      </w:pPr>
      <w:r w:rsidRPr="000D4F1F">
        <w:rPr>
          <w:rFonts w:ascii="Times New Roman" w:eastAsia="標楷體" w:hAnsi="Times New Roman" w:cs="標楷體" w:hint="eastAsia"/>
        </w:rPr>
        <w:t>以不適任教師資遣或退休者。</w:t>
      </w:r>
      <w:r w:rsidRPr="000D4F1F">
        <w:rPr>
          <w:rFonts w:ascii="Times New Roman" w:eastAsia="標楷體" w:hAnsi="Times New Roman" w:cs="標楷體"/>
        </w:rPr>
        <w:t xml:space="preserve"> </w:t>
      </w:r>
    </w:p>
    <w:p w:rsidR="002E4245" w:rsidRPr="000D4F1F" w:rsidRDefault="002E4245" w:rsidP="002E4245">
      <w:pPr>
        <w:numPr>
          <w:ilvl w:val="0"/>
          <w:numId w:val="1"/>
        </w:numPr>
        <w:spacing w:line="0" w:lineRule="atLeast"/>
        <w:rPr>
          <w:rFonts w:ascii="Times New Roman" w:eastAsia="標楷體" w:hAnsi="Times New Roman" w:cs="標楷體"/>
        </w:rPr>
      </w:pPr>
      <w:r w:rsidRPr="000D4F1F">
        <w:rPr>
          <w:rFonts w:ascii="Times New Roman" w:eastAsia="標楷體" w:hAnsi="Times New Roman" w:cs="標楷體" w:hint="eastAsia"/>
        </w:rPr>
        <w:t>持國外學歷證件者，依「大學辦理國外學歷採認辦法」規定辦理國外學歷採認有不符或不予認定之情形者。</w:t>
      </w:r>
      <w:r w:rsidRPr="000D4F1F">
        <w:rPr>
          <w:rFonts w:ascii="Times New Roman" w:eastAsia="標楷體" w:hAnsi="Times New Roman" w:cs="標楷體"/>
        </w:rPr>
        <w:t xml:space="preserve"> </w:t>
      </w:r>
    </w:p>
    <w:p w:rsidR="002E4245" w:rsidRPr="0051163A" w:rsidRDefault="002E4245" w:rsidP="002E4245">
      <w:pPr>
        <w:spacing w:line="0" w:lineRule="atLeast"/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 xml:space="preserve">  </w:t>
      </w:r>
      <w:r w:rsidRPr="0051163A">
        <w:rPr>
          <w:rFonts w:ascii="Times New Roman" w:eastAsia="標楷體" w:hAnsi="Times New Roman" w:cs="標楷體" w:hint="eastAsia"/>
        </w:rPr>
        <w:t>此致</w:t>
      </w:r>
    </w:p>
    <w:p w:rsidR="002E4245" w:rsidRPr="0051163A" w:rsidRDefault="002E4245" w:rsidP="002E4245">
      <w:pPr>
        <w:spacing w:line="0" w:lineRule="atLeast"/>
        <w:rPr>
          <w:rFonts w:ascii="Times New Roman" w:eastAsia="標楷體" w:hAnsi="Times New Roman" w:cs="Times New Roman"/>
        </w:rPr>
      </w:pPr>
      <w:r w:rsidRPr="0051163A">
        <w:rPr>
          <w:rFonts w:ascii="Times New Roman" w:eastAsia="標楷體" w:hAnsi="Times New Roman" w:cs="標楷體" w:hint="eastAsia"/>
        </w:rPr>
        <w:t>臺南市立永仁高級中學</w:t>
      </w:r>
    </w:p>
    <w:p w:rsidR="002E4245" w:rsidRPr="0051163A" w:rsidRDefault="002E4245" w:rsidP="002E4245">
      <w:pPr>
        <w:spacing w:line="400" w:lineRule="exact"/>
        <w:rPr>
          <w:rFonts w:ascii="Times New Roman" w:eastAsia="標楷體" w:hAnsi="Times New Roman" w:cs="Times New Roman"/>
        </w:rPr>
      </w:pPr>
      <w:r w:rsidRPr="0051163A">
        <w:rPr>
          <w:rFonts w:ascii="Times New Roman" w:eastAsia="標楷體" w:hAnsi="Times New Roman" w:cs="標楷體" w:hint="eastAsia"/>
        </w:rPr>
        <w:t>立切結書人：</w:t>
      </w:r>
      <w:r w:rsidRPr="0051163A">
        <w:rPr>
          <w:rFonts w:ascii="Times New Roman" w:eastAsia="標楷體" w:hAnsi="Times New Roman" w:cs="Times New Roman"/>
        </w:rPr>
        <w:t xml:space="preserve">         </w:t>
      </w:r>
      <w:r>
        <w:rPr>
          <w:rFonts w:ascii="Times New Roman" w:eastAsia="標楷體" w:hAnsi="Times New Roman" w:cs="Times New Roman" w:hint="eastAsia"/>
        </w:rPr>
        <w:t xml:space="preserve">            </w:t>
      </w:r>
      <w:r w:rsidRPr="0051163A">
        <w:rPr>
          <w:rFonts w:ascii="Times New Roman" w:eastAsia="標楷體" w:hAnsi="Times New Roman" w:cs="Times New Roman"/>
        </w:rPr>
        <w:t xml:space="preserve">       </w:t>
      </w:r>
      <w:r w:rsidRPr="0051163A">
        <w:rPr>
          <w:rFonts w:ascii="Times New Roman" w:eastAsia="標楷體" w:hAnsi="Times New Roman" w:cs="標楷體" w:hint="eastAsia"/>
        </w:rPr>
        <w:t>簽章：</w:t>
      </w:r>
    </w:p>
    <w:p w:rsidR="002E4245" w:rsidRPr="0051163A" w:rsidRDefault="002E4245" w:rsidP="002E4245">
      <w:pPr>
        <w:spacing w:line="400" w:lineRule="exact"/>
        <w:rPr>
          <w:rFonts w:ascii="Times New Roman" w:eastAsia="標楷體" w:hAnsi="Times New Roman" w:cs="Times New Roman"/>
        </w:rPr>
      </w:pPr>
      <w:r w:rsidRPr="0051163A">
        <w:rPr>
          <w:rFonts w:ascii="Times New Roman" w:eastAsia="標楷體" w:hAnsi="Times New Roman" w:cs="標楷體" w:hint="eastAsia"/>
        </w:rPr>
        <w:t>身分證字號：</w:t>
      </w:r>
    </w:p>
    <w:p w:rsidR="002E4245" w:rsidRPr="0051163A" w:rsidRDefault="002E4245" w:rsidP="002E4245">
      <w:pPr>
        <w:spacing w:line="400" w:lineRule="exact"/>
        <w:rPr>
          <w:rFonts w:ascii="Times New Roman" w:eastAsia="標楷體" w:hAnsi="Times New Roman" w:cs="Times New Roman"/>
        </w:rPr>
      </w:pPr>
      <w:r w:rsidRPr="0051163A">
        <w:rPr>
          <w:rFonts w:ascii="Times New Roman" w:eastAsia="標楷體" w:hAnsi="Times New Roman" w:cs="標楷體" w:hint="eastAsia"/>
        </w:rPr>
        <w:t>住</w:t>
      </w:r>
      <w:r w:rsidRPr="0051163A">
        <w:rPr>
          <w:rFonts w:ascii="Times New Roman" w:eastAsia="標楷體" w:hAnsi="Times New Roman" w:cs="Times New Roman"/>
        </w:rPr>
        <w:t xml:space="preserve">      </w:t>
      </w:r>
      <w:r w:rsidRPr="0051163A">
        <w:rPr>
          <w:rFonts w:ascii="Times New Roman" w:eastAsia="標楷體" w:hAnsi="Times New Roman" w:cs="標楷體" w:hint="eastAsia"/>
        </w:rPr>
        <w:t>址：</w:t>
      </w:r>
    </w:p>
    <w:p w:rsidR="002E4245" w:rsidRPr="0051163A" w:rsidRDefault="002E4245" w:rsidP="002E4245">
      <w:pPr>
        <w:spacing w:line="400" w:lineRule="exact"/>
        <w:rPr>
          <w:rFonts w:ascii="Times New Roman" w:eastAsia="標楷體" w:hAnsi="Times New Roman" w:cs="Times New Roman"/>
        </w:rPr>
      </w:pPr>
      <w:r w:rsidRPr="0051163A">
        <w:rPr>
          <w:rFonts w:ascii="Times New Roman" w:eastAsia="標楷體" w:hAnsi="Times New Roman" w:cs="標楷體" w:hint="eastAsia"/>
        </w:rPr>
        <w:t>電</w:t>
      </w:r>
      <w:r w:rsidRPr="0051163A">
        <w:rPr>
          <w:rFonts w:ascii="Times New Roman" w:eastAsia="標楷體" w:hAnsi="Times New Roman" w:cs="Times New Roman"/>
        </w:rPr>
        <w:t xml:space="preserve">      </w:t>
      </w:r>
      <w:r w:rsidRPr="0051163A">
        <w:rPr>
          <w:rFonts w:ascii="Times New Roman" w:eastAsia="標楷體" w:hAnsi="Times New Roman" w:cs="標楷體" w:hint="eastAsia"/>
        </w:rPr>
        <w:t>話：</w:t>
      </w:r>
    </w:p>
    <w:p w:rsidR="002E4245" w:rsidRPr="0051163A" w:rsidRDefault="002E4245" w:rsidP="002E4245">
      <w:pPr>
        <w:spacing w:line="0" w:lineRule="atLeast"/>
        <w:jc w:val="distribute"/>
        <w:rPr>
          <w:rFonts w:ascii="Times New Roman" w:eastAsia="標楷體" w:hAnsi="Times New Roman" w:cs="Times New Roman"/>
        </w:rPr>
      </w:pPr>
      <w:r w:rsidRPr="0051163A">
        <w:rPr>
          <w:rFonts w:ascii="Times New Roman" w:eastAsia="標楷體" w:hAnsi="Times New Roman" w:cs="標楷體" w:hint="eastAsia"/>
        </w:rPr>
        <w:t>中</w:t>
      </w:r>
      <w:r w:rsidRPr="0051163A">
        <w:rPr>
          <w:rFonts w:ascii="Times New Roman" w:eastAsia="標楷體" w:hAnsi="Times New Roman" w:cs="Times New Roman"/>
        </w:rPr>
        <w:t xml:space="preserve">   </w:t>
      </w:r>
      <w:r w:rsidRPr="0051163A">
        <w:rPr>
          <w:rFonts w:ascii="Times New Roman" w:eastAsia="標楷體" w:hAnsi="Times New Roman" w:cs="標楷體" w:hint="eastAsia"/>
        </w:rPr>
        <w:t>華</w:t>
      </w:r>
      <w:r w:rsidRPr="0051163A">
        <w:rPr>
          <w:rFonts w:ascii="Times New Roman" w:eastAsia="標楷體" w:hAnsi="Times New Roman" w:cs="Times New Roman"/>
        </w:rPr>
        <w:t xml:space="preserve">   </w:t>
      </w:r>
      <w:r w:rsidRPr="0051163A">
        <w:rPr>
          <w:rFonts w:ascii="Times New Roman" w:eastAsia="標楷體" w:hAnsi="Times New Roman" w:cs="標楷體" w:hint="eastAsia"/>
        </w:rPr>
        <w:t>民</w:t>
      </w:r>
      <w:r w:rsidRPr="0051163A">
        <w:rPr>
          <w:rFonts w:ascii="Times New Roman" w:eastAsia="標楷體" w:hAnsi="Times New Roman" w:cs="Times New Roman"/>
        </w:rPr>
        <w:t xml:space="preserve">   </w:t>
      </w:r>
      <w:r w:rsidRPr="0051163A">
        <w:rPr>
          <w:rFonts w:ascii="Times New Roman" w:eastAsia="標楷體" w:hAnsi="Times New Roman" w:cs="標楷體" w:hint="eastAsia"/>
        </w:rPr>
        <w:t>國</w:t>
      </w:r>
      <w:r w:rsidRPr="0051163A">
        <w:rPr>
          <w:rFonts w:ascii="Times New Roman" w:eastAsia="標楷體" w:hAnsi="Times New Roman" w:cs="Times New Roman"/>
        </w:rPr>
        <w:t xml:space="preserve">   1</w:t>
      </w:r>
      <w:r w:rsidR="00EF35BD">
        <w:rPr>
          <w:rFonts w:ascii="Times New Roman" w:eastAsia="標楷體" w:hAnsi="Times New Roman" w:cs="Times New Roman" w:hint="eastAsia"/>
        </w:rPr>
        <w:t>11</w:t>
      </w:r>
      <w:r w:rsidRPr="0051163A">
        <w:rPr>
          <w:rFonts w:ascii="Times New Roman" w:eastAsia="標楷體" w:hAnsi="Times New Roman" w:cs="Times New Roman"/>
        </w:rPr>
        <w:t xml:space="preserve">   </w:t>
      </w:r>
      <w:r w:rsidRPr="0051163A">
        <w:rPr>
          <w:rFonts w:ascii="Times New Roman" w:eastAsia="標楷體" w:hAnsi="Times New Roman" w:cs="標楷體" w:hint="eastAsia"/>
        </w:rPr>
        <w:t>年</w:t>
      </w:r>
      <w:r w:rsidRPr="0051163A">
        <w:rPr>
          <w:rFonts w:ascii="Times New Roman" w:eastAsia="標楷體" w:hAnsi="Times New Roman" w:cs="Times New Roman"/>
        </w:rPr>
        <w:t xml:space="preserve">     </w:t>
      </w:r>
      <w:r w:rsidRPr="0051163A">
        <w:rPr>
          <w:rFonts w:ascii="Times New Roman" w:eastAsia="標楷體" w:hAnsi="Times New Roman" w:cs="標楷體" w:hint="eastAsia"/>
        </w:rPr>
        <w:t>月</w:t>
      </w:r>
      <w:r w:rsidRPr="0051163A">
        <w:rPr>
          <w:rFonts w:ascii="Times New Roman" w:eastAsia="標楷體" w:hAnsi="Times New Roman" w:cs="Times New Roman"/>
        </w:rPr>
        <w:t xml:space="preserve">      </w:t>
      </w:r>
      <w:r w:rsidRPr="0051163A">
        <w:rPr>
          <w:rFonts w:ascii="Times New Roman" w:eastAsia="標楷體" w:hAnsi="Times New Roman" w:cs="標楷體" w:hint="eastAsia"/>
        </w:rPr>
        <w:t>日</w:t>
      </w:r>
      <w:r w:rsidRPr="0051163A">
        <w:rPr>
          <w:rFonts w:ascii="Times New Roman" w:eastAsia="標楷體" w:hAnsi="Times New Roman" w:cs="Times New Roman"/>
        </w:rPr>
        <w:t xml:space="preserve"> </w:t>
      </w:r>
    </w:p>
    <w:p w:rsidR="002E4245" w:rsidRDefault="002E4245" w:rsidP="002E4245">
      <w:pPr>
        <w:spacing w:line="0" w:lineRule="atLeast"/>
        <w:rPr>
          <w:rFonts w:ascii="Times New Roman" w:eastAsia="標楷體" w:hAnsi="Times New Roman" w:cs="標楷體"/>
          <w:b/>
          <w:bCs/>
          <w:u w:val="wave"/>
        </w:rPr>
      </w:pPr>
    </w:p>
    <w:p w:rsidR="00A05EC9" w:rsidRPr="002E4245" w:rsidRDefault="002E4245" w:rsidP="002E4245">
      <w:pPr>
        <w:spacing w:line="0" w:lineRule="atLeast"/>
      </w:pPr>
      <w:r w:rsidRPr="0051163A">
        <w:rPr>
          <w:rFonts w:ascii="Times New Roman" w:eastAsia="標楷體" w:hAnsi="Times New Roman" w:cs="標楷體" w:hint="eastAsia"/>
          <w:b/>
          <w:bCs/>
          <w:u w:val="wave"/>
        </w:rPr>
        <w:t>教師法</w:t>
      </w:r>
      <w:r w:rsidRPr="0051163A">
        <w:rPr>
          <w:rFonts w:ascii="Times New Roman" w:eastAsia="標楷體" w:hAnsi="Times New Roman" w:cs="標楷體" w:hint="eastAsia"/>
        </w:rPr>
        <w:t>第十四條</w:t>
      </w:r>
      <w:r w:rsidRPr="0051163A">
        <w:rPr>
          <w:rFonts w:ascii="Times New Roman" w:eastAsia="標楷體" w:hAnsi="Times New Roman" w:cs="Times New Roman"/>
        </w:rPr>
        <w:br/>
      </w:r>
      <w:r w:rsidRPr="0051163A">
        <w:rPr>
          <w:rFonts w:ascii="Times New Roman" w:eastAsia="標楷體" w:hAnsi="Times New Roman" w:cs="標楷體" w:hint="eastAsia"/>
        </w:rPr>
        <w:t>教師聘任後除有下列各款之一者外，不得解聘、停聘或不續聘：</w:t>
      </w:r>
      <w:r w:rsidRPr="0051163A">
        <w:rPr>
          <w:rFonts w:ascii="Times New Roman" w:eastAsia="標楷體" w:hAnsi="Times New Roman" w:cs="Times New Roman"/>
        </w:rPr>
        <w:br/>
      </w:r>
      <w:r w:rsidRPr="0051163A">
        <w:rPr>
          <w:rFonts w:ascii="Times New Roman" w:eastAsia="標楷體" w:hAnsi="Times New Roman" w:cs="標楷體" w:hint="eastAsia"/>
        </w:rPr>
        <w:t>一、受有期徒刑一年以上判決確定，未獲宣告緩刑者。</w:t>
      </w:r>
      <w:r w:rsidRPr="0051163A">
        <w:rPr>
          <w:rFonts w:ascii="Times New Roman" w:eastAsia="標楷體" w:hAnsi="Times New Roman" w:cs="Times New Roman"/>
        </w:rPr>
        <w:br/>
      </w:r>
      <w:r w:rsidRPr="0051163A">
        <w:rPr>
          <w:rFonts w:ascii="Times New Roman" w:eastAsia="標楷體" w:hAnsi="Times New Roman" w:cs="標楷體" w:hint="eastAsia"/>
        </w:rPr>
        <w:t>二、曾服公務，因貪污瀆職經判刑確定或通緝有案尚未結案者。</w:t>
      </w:r>
      <w:r w:rsidRPr="0051163A">
        <w:rPr>
          <w:rFonts w:ascii="Times New Roman" w:eastAsia="標楷體" w:hAnsi="Times New Roman" w:cs="Times New Roman"/>
        </w:rPr>
        <w:br/>
      </w:r>
      <w:r w:rsidRPr="0051163A">
        <w:rPr>
          <w:rFonts w:ascii="Times New Roman" w:eastAsia="標楷體" w:hAnsi="Times New Roman" w:cs="標楷體" w:hint="eastAsia"/>
        </w:rPr>
        <w:t>三、依法停止任用，或受休職處分尚未期滿，或因案停止職務，其原因尚未消滅者。</w:t>
      </w:r>
      <w:r w:rsidRPr="0051163A">
        <w:rPr>
          <w:rFonts w:ascii="Times New Roman" w:eastAsia="標楷體" w:hAnsi="Times New Roman" w:cs="Times New Roman"/>
        </w:rPr>
        <w:br/>
      </w:r>
      <w:r w:rsidRPr="0051163A">
        <w:rPr>
          <w:rFonts w:ascii="Times New Roman" w:eastAsia="標楷體" w:hAnsi="Times New Roman" w:cs="標楷體" w:hint="eastAsia"/>
        </w:rPr>
        <w:t>四、褫奪公權尚未復權者。</w:t>
      </w:r>
      <w:r w:rsidRPr="0051163A">
        <w:rPr>
          <w:rFonts w:ascii="Times New Roman" w:eastAsia="標楷體" w:hAnsi="Times New Roman" w:cs="Times New Roman"/>
        </w:rPr>
        <w:br/>
      </w:r>
      <w:r w:rsidRPr="0051163A">
        <w:rPr>
          <w:rFonts w:ascii="Times New Roman" w:eastAsia="標楷體" w:hAnsi="Times New Roman" w:cs="標楷體" w:hint="eastAsia"/>
        </w:rPr>
        <w:t>五、受禁治產之宣告，尚未撤銷者。</w:t>
      </w:r>
      <w:r w:rsidRPr="0051163A">
        <w:rPr>
          <w:rFonts w:ascii="Times New Roman" w:eastAsia="標楷體" w:hAnsi="Times New Roman" w:cs="Times New Roman"/>
        </w:rPr>
        <w:br/>
      </w:r>
      <w:r w:rsidRPr="0051163A">
        <w:rPr>
          <w:rFonts w:ascii="Times New Roman" w:eastAsia="標楷體" w:hAnsi="Times New Roman" w:cs="標楷體" w:hint="eastAsia"/>
        </w:rPr>
        <w:t>六、行為不檢有損師道，經有關機關查證屬實者。</w:t>
      </w:r>
      <w:r w:rsidRPr="0051163A">
        <w:rPr>
          <w:rFonts w:ascii="Times New Roman" w:eastAsia="標楷體" w:hAnsi="Times New Roman" w:cs="Times New Roman"/>
        </w:rPr>
        <w:br/>
      </w:r>
      <w:r w:rsidRPr="0051163A">
        <w:rPr>
          <w:rFonts w:ascii="Times New Roman" w:eastAsia="標楷體" w:hAnsi="Times New Roman" w:cs="標楷體" w:hint="eastAsia"/>
        </w:rPr>
        <w:t>七、經合格醫師證明有精神病者。</w:t>
      </w:r>
      <w:r w:rsidRPr="0051163A">
        <w:rPr>
          <w:rFonts w:ascii="Times New Roman" w:eastAsia="標楷體" w:hAnsi="Times New Roman" w:cs="Times New Roman"/>
        </w:rPr>
        <w:br/>
      </w:r>
      <w:r w:rsidRPr="0051163A">
        <w:rPr>
          <w:rFonts w:ascii="Times New Roman" w:eastAsia="標楷體" w:hAnsi="Times New Roman" w:cs="標楷體" w:hint="eastAsia"/>
        </w:rPr>
        <w:t>八、教學不力或不能勝任工作，有具體事實或違反聘約情節重大者。</w:t>
      </w:r>
      <w:r w:rsidRPr="0051163A">
        <w:rPr>
          <w:rFonts w:ascii="Times New Roman" w:eastAsia="標楷體" w:hAnsi="Times New Roman" w:cs="Times New Roman"/>
        </w:rPr>
        <w:br/>
      </w:r>
      <w:r w:rsidRPr="0051163A">
        <w:rPr>
          <w:rFonts w:ascii="Times New Roman" w:eastAsia="標楷體" w:hAnsi="Times New Roman" w:cs="標楷體" w:hint="eastAsia"/>
          <w:b/>
          <w:bCs/>
          <w:u w:val="wave"/>
        </w:rPr>
        <w:t>教育人員任用條例</w:t>
      </w:r>
      <w:r w:rsidRPr="0051163A">
        <w:rPr>
          <w:rFonts w:ascii="Times New Roman" w:eastAsia="標楷體" w:hAnsi="Times New Roman" w:cs="Times New Roman"/>
          <w:b/>
          <w:bCs/>
          <w:u w:val="wave"/>
        </w:rPr>
        <w:br/>
      </w:r>
      <w:r w:rsidRPr="0051163A">
        <w:rPr>
          <w:rFonts w:ascii="Times New Roman" w:eastAsia="標楷體" w:hAnsi="Times New Roman" w:cs="標楷體" w:hint="eastAsia"/>
        </w:rPr>
        <w:t>第三十一條</w:t>
      </w:r>
      <w:r w:rsidRPr="0051163A">
        <w:rPr>
          <w:rFonts w:ascii="Times New Roman" w:eastAsia="標楷體" w:hAnsi="Times New Roman" w:cs="Times New Roman"/>
        </w:rPr>
        <w:br/>
      </w:r>
      <w:r w:rsidRPr="0051163A">
        <w:rPr>
          <w:rFonts w:ascii="Times New Roman" w:eastAsia="標楷體" w:hAnsi="Times New Roman" w:cs="標楷體" w:hint="eastAsia"/>
        </w:rPr>
        <w:t>具有左列情事之一者，不得為教育人員；其已任用者，應報請主管教育行政機關核准後，予以解聘或免職：</w:t>
      </w:r>
      <w:r w:rsidRPr="0051163A">
        <w:rPr>
          <w:rFonts w:ascii="Times New Roman" w:eastAsia="標楷體" w:hAnsi="Times New Roman" w:cs="Times New Roman"/>
        </w:rPr>
        <w:br/>
      </w:r>
      <w:r w:rsidRPr="0051163A">
        <w:rPr>
          <w:rFonts w:ascii="Times New Roman" w:eastAsia="標楷體" w:hAnsi="Times New Roman" w:cs="標楷體" w:hint="eastAsia"/>
        </w:rPr>
        <w:t>一</w:t>
      </w:r>
      <w:r w:rsidRPr="0051163A">
        <w:rPr>
          <w:rFonts w:ascii="Times New Roman" w:eastAsia="標楷體" w:hAnsi="Times New Roman" w:cs="Times New Roman"/>
        </w:rPr>
        <w:t xml:space="preserve"> </w:t>
      </w:r>
      <w:r w:rsidRPr="0051163A">
        <w:rPr>
          <w:rFonts w:ascii="Times New Roman" w:eastAsia="標楷體" w:hAnsi="Times New Roman" w:cs="標楷體" w:hint="eastAsia"/>
        </w:rPr>
        <w:t>曾犯內亂、外患罪，經判決確定或通緝有案尚未結案者。</w:t>
      </w:r>
      <w:r w:rsidRPr="0051163A">
        <w:rPr>
          <w:rFonts w:ascii="Times New Roman" w:eastAsia="標楷體" w:hAnsi="Times New Roman" w:cs="Times New Roman"/>
        </w:rPr>
        <w:br/>
      </w:r>
      <w:r w:rsidRPr="0051163A">
        <w:rPr>
          <w:rFonts w:ascii="Times New Roman" w:eastAsia="標楷體" w:hAnsi="Times New Roman" w:cs="標楷體" w:hint="eastAsia"/>
        </w:rPr>
        <w:t>二</w:t>
      </w:r>
      <w:r w:rsidRPr="0051163A">
        <w:rPr>
          <w:rFonts w:ascii="Times New Roman" w:eastAsia="標楷體" w:hAnsi="Times New Roman" w:cs="Times New Roman"/>
        </w:rPr>
        <w:t xml:space="preserve"> </w:t>
      </w:r>
      <w:r w:rsidRPr="0051163A">
        <w:rPr>
          <w:rFonts w:ascii="Times New Roman" w:eastAsia="標楷體" w:hAnsi="Times New Roman" w:cs="標楷體" w:hint="eastAsia"/>
        </w:rPr>
        <w:t>曾服公務，因貪污瀆職經判決確定或通緝有案尚未結案者。</w:t>
      </w:r>
      <w:r w:rsidRPr="0051163A">
        <w:rPr>
          <w:rFonts w:ascii="Times New Roman" w:eastAsia="標楷體" w:hAnsi="Times New Roman" w:cs="Times New Roman"/>
        </w:rPr>
        <w:br/>
      </w:r>
      <w:r w:rsidRPr="0051163A">
        <w:rPr>
          <w:rFonts w:ascii="Times New Roman" w:eastAsia="標楷體" w:hAnsi="Times New Roman" w:cs="標楷體" w:hint="eastAsia"/>
        </w:rPr>
        <w:t>三</w:t>
      </w:r>
      <w:r w:rsidRPr="0051163A">
        <w:rPr>
          <w:rFonts w:ascii="Times New Roman" w:eastAsia="標楷體" w:hAnsi="Times New Roman" w:cs="Times New Roman"/>
        </w:rPr>
        <w:t xml:space="preserve"> </w:t>
      </w:r>
      <w:r w:rsidRPr="0051163A">
        <w:rPr>
          <w:rFonts w:ascii="Times New Roman" w:eastAsia="標楷體" w:hAnsi="Times New Roman" w:cs="標楷體" w:hint="eastAsia"/>
        </w:rPr>
        <w:t>依法停止任用，或受休職處分尚未期滿，或因案停止職務，其原因尚未消滅者。</w:t>
      </w:r>
      <w:r w:rsidRPr="0051163A">
        <w:rPr>
          <w:rFonts w:ascii="Times New Roman" w:eastAsia="標楷體" w:hAnsi="Times New Roman" w:cs="Times New Roman"/>
        </w:rPr>
        <w:br/>
      </w:r>
      <w:r w:rsidRPr="0051163A">
        <w:rPr>
          <w:rFonts w:ascii="Times New Roman" w:eastAsia="標楷體" w:hAnsi="Times New Roman" w:cs="標楷體" w:hint="eastAsia"/>
        </w:rPr>
        <w:t>四</w:t>
      </w:r>
      <w:r w:rsidRPr="0051163A">
        <w:rPr>
          <w:rFonts w:ascii="Times New Roman" w:eastAsia="標楷體" w:hAnsi="Times New Roman" w:cs="Times New Roman"/>
        </w:rPr>
        <w:t xml:space="preserve"> </w:t>
      </w:r>
      <w:r w:rsidRPr="0051163A">
        <w:rPr>
          <w:rFonts w:ascii="Times New Roman" w:eastAsia="標楷體" w:hAnsi="Times New Roman" w:cs="標楷體" w:hint="eastAsia"/>
        </w:rPr>
        <w:t>褫奪公權尚未復權者。</w:t>
      </w:r>
      <w:r w:rsidRPr="0051163A">
        <w:rPr>
          <w:rFonts w:ascii="Times New Roman" w:eastAsia="標楷體" w:hAnsi="Times New Roman" w:cs="Times New Roman"/>
        </w:rPr>
        <w:br/>
      </w:r>
      <w:r w:rsidRPr="0051163A">
        <w:rPr>
          <w:rFonts w:ascii="Times New Roman" w:eastAsia="標楷體" w:hAnsi="Times New Roman" w:cs="標楷體" w:hint="eastAsia"/>
        </w:rPr>
        <w:t>五</w:t>
      </w:r>
      <w:r w:rsidRPr="0051163A">
        <w:rPr>
          <w:rFonts w:ascii="Times New Roman" w:eastAsia="標楷體" w:hAnsi="Times New Roman" w:cs="Times New Roman"/>
        </w:rPr>
        <w:t xml:space="preserve"> </w:t>
      </w:r>
      <w:r w:rsidRPr="0051163A">
        <w:rPr>
          <w:rFonts w:ascii="Times New Roman" w:eastAsia="標楷體" w:hAnsi="Times New Roman" w:cs="標楷體" w:hint="eastAsia"/>
        </w:rPr>
        <w:t>受禁治產之宣告尚未撤銷者。</w:t>
      </w:r>
      <w:r w:rsidRPr="0051163A">
        <w:rPr>
          <w:rFonts w:ascii="Times New Roman" w:eastAsia="標楷體" w:hAnsi="Times New Roman" w:cs="Times New Roman"/>
        </w:rPr>
        <w:br/>
      </w:r>
      <w:r w:rsidRPr="0051163A">
        <w:rPr>
          <w:rFonts w:ascii="Times New Roman" w:eastAsia="標楷體" w:hAnsi="Times New Roman" w:cs="標楷體" w:hint="eastAsia"/>
        </w:rPr>
        <w:t>六</w:t>
      </w:r>
      <w:r w:rsidRPr="0051163A">
        <w:rPr>
          <w:rFonts w:ascii="Times New Roman" w:eastAsia="標楷體" w:hAnsi="Times New Roman" w:cs="Times New Roman"/>
        </w:rPr>
        <w:t xml:space="preserve"> </w:t>
      </w:r>
      <w:r w:rsidRPr="0051163A">
        <w:rPr>
          <w:rFonts w:ascii="Times New Roman" w:eastAsia="標楷體" w:hAnsi="Times New Roman" w:cs="標楷體" w:hint="eastAsia"/>
        </w:rPr>
        <w:t>經醫師證明有精神病者。</w:t>
      </w:r>
      <w:r w:rsidRPr="0051163A">
        <w:rPr>
          <w:rFonts w:ascii="Times New Roman" w:eastAsia="標楷體" w:hAnsi="Times New Roman" w:cs="Times New Roman"/>
        </w:rPr>
        <w:br/>
      </w:r>
      <w:r w:rsidRPr="0051163A">
        <w:rPr>
          <w:rFonts w:ascii="Times New Roman" w:eastAsia="標楷體" w:hAnsi="Times New Roman" w:cs="標楷體" w:hint="eastAsia"/>
        </w:rPr>
        <w:t>七</w:t>
      </w:r>
      <w:r w:rsidRPr="0051163A">
        <w:rPr>
          <w:rFonts w:ascii="Times New Roman" w:eastAsia="標楷體" w:hAnsi="Times New Roman" w:cs="Times New Roman"/>
        </w:rPr>
        <w:t xml:space="preserve"> </w:t>
      </w:r>
      <w:r w:rsidRPr="0051163A">
        <w:rPr>
          <w:rFonts w:ascii="Times New Roman" w:eastAsia="標楷體" w:hAnsi="Times New Roman" w:cs="標楷體" w:hint="eastAsia"/>
        </w:rPr>
        <w:t>行為不檢有損師道，經有關機關查證屬實者。</w:t>
      </w:r>
      <w:r w:rsidRPr="0051163A">
        <w:rPr>
          <w:rFonts w:ascii="Times New Roman" w:eastAsia="標楷體" w:hAnsi="Times New Roman" w:cs="Times New Roman"/>
        </w:rPr>
        <w:br/>
      </w:r>
      <w:r w:rsidRPr="0051163A">
        <w:rPr>
          <w:rFonts w:ascii="Times New Roman" w:eastAsia="標楷體" w:hAnsi="Times New Roman" w:cs="標楷體" w:hint="eastAsia"/>
        </w:rPr>
        <w:t>第三十三條</w:t>
      </w:r>
      <w:r w:rsidRPr="0051163A">
        <w:rPr>
          <w:rFonts w:ascii="Times New Roman" w:eastAsia="標楷體" w:hAnsi="Times New Roman" w:cs="Times New Roman"/>
        </w:rPr>
        <w:br/>
      </w:r>
      <w:r w:rsidRPr="0051163A">
        <w:rPr>
          <w:rFonts w:ascii="Times New Roman" w:eastAsia="標楷體" w:hAnsi="Times New Roman" w:cs="標楷體" w:hint="eastAsia"/>
        </w:rPr>
        <w:t>有痼疾不能任事，或曾服公務交代未清者，不得任用為教育人員。已屆應即退休年齡者，不得任用為專任教育人員。</w:t>
      </w:r>
    </w:p>
    <w:sectPr w:rsidR="00A05EC9" w:rsidRPr="002E4245" w:rsidSect="00BC01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669" w:rsidRDefault="00891669" w:rsidP="00956BF8">
      <w:r>
        <w:separator/>
      </w:r>
    </w:p>
  </w:endnote>
  <w:endnote w:type="continuationSeparator" w:id="0">
    <w:p w:rsidR="00891669" w:rsidRDefault="00891669" w:rsidP="0095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669" w:rsidRDefault="00891669" w:rsidP="00956BF8">
      <w:r>
        <w:separator/>
      </w:r>
    </w:p>
  </w:footnote>
  <w:footnote w:type="continuationSeparator" w:id="0">
    <w:p w:rsidR="00891669" w:rsidRDefault="00891669" w:rsidP="00956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25"/>
    <w:rsid w:val="002E4245"/>
    <w:rsid w:val="00891669"/>
    <w:rsid w:val="00956BF8"/>
    <w:rsid w:val="00A05EC9"/>
    <w:rsid w:val="00BC0125"/>
    <w:rsid w:val="00E71689"/>
    <w:rsid w:val="00E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7F3D89-30B6-4629-8F00-E7466312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125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012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lock Text"/>
    <w:basedOn w:val="a"/>
    <w:uiPriority w:val="99"/>
    <w:rsid w:val="00BC0125"/>
    <w:pPr>
      <w:spacing w:line="500" w:lineRule="exact"/>
      <w:ind w:left="113" w:right="113"/>
      <w:jc w:val="center"/>
    </w:pPr>
    <w:rPr>
      <w:rFonts w:ascii="標楷體" w:eastAsia="標楷體" w:hAnsi="Times New Roman" w:cs="標楷體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56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6BF8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6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6BF8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yrhs</dc:creator>
  <cp:keywords/>
  <dc:description/>
  <cp:lastModifiedBy>Windows 使用者</cp:lastModifiedBy>
  <cp:revision>5</cp:revision>
  <dcterms:created xsi:type="dcterms:W3CDTF">2019-06-19T05:37:00Z</dcterms:created>
  <dcterms:modified xsi:type="dcterms:W3CDTF">2022-07-28T02:47:00Z</dcterms:modified>
</cp:coreProperties>
</file>