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D0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國立臺灣大學</w:t>
      </w:r>
    </w:p>
    <w:p w:rsidR="007F7275" w:rsidRPr="003677BF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11</w:t>
      </w:r>
      <w:r w:rsidR="00B432D0">
        <w:rPr>
          <w:rFonts w:ascii="標楷體" w:eastAsia="標楷體" w:hAnsi="標楷體"/>
          <w:sz w:val="32"/>
          <w:szCs w:val="32"/>
        </w:rPr>
        <w:t>1</w:t>
      </w:r>
      <w:r w:rsidRPr="003677BF">
        <w:rPr>
          <w:rFonts w:ascii="標楷體" w:eastAsia="標楷體" w:hAnsi="標楷體" w:hint="eastAsia"/>
          <w:sz w:val="32"/>
          <w:szCs w:val="32"/>
        </w:rPr>
        <w:t>學年度學士班特殊人才甄選入學招生</w:t>
      </w:r>
    </w:p>
    <w:p w:rsidR="001C25E4" w:rsidRPr="00B432D0" w:rsidRDefault="007F7275" w:rsidP="00B432D0">
      <w:pPr>
        <w:spacing w:beforeLines="50" w:before="180" w:afterLines="100" w:after="36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32D0">
        <w:rPr>
          <w:rFonts w:ascii="標楷體" w:eastAsia="標楷體" w:hAnsi="標楷體" w:hint="eastAsia"/>
          <w:b/>
          <w:sz w:val="40"/>
          <w:szCs w:val="40"/>
        </w:rPr>
        <w:t>低收、中低收入戶考生免繳報名費申請書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76"/>
        <w:gridCol w:w="1276"/>
        <w:gridCol w:w="3827"/>
      </w:tblGrid>
      <w:tr w:rsidR="001C25E4" w:rsidTr="00477356"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推薦高中學校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:rsidTr="00477356"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:rsidTr="00477356">
        <w:trPr>
          <w:trHeight w:val="891"/>
        </w:trPr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聯絡電話(日)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:rsidTr="00B432D0">
        <w:trPr>
          <w:trHeight w:val="1263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1C25E4" w:rsidRPr="003677BF" w:rsidRDefault="001C25E4" w:rsidP="001C25E4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應繳證件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:rsidR="003677BF" w:rsidRPr="003677BF" w:rsidRDefault="00B432D0" w:rsidP="003677BF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縣市政府所開立之低收、中低收入戶有效證件</w:t>
            </w:r>
            <w:r w:rsidR="003677BF" w:rsidRPr="003677B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3677BF" w:rsidRPr="003677BF">
              <w:rPr>
                <w:rFonts w:ascii="標楷體" w:eastAsia="標楷體" w:hAnsi="標楷體" w:hint="eastAsia"/>
                <w:sz w:val="28"/>
                <w:szCs w:val="28"/>
              </w:rPr>
              <w:t>含考生姓名及身分證號)。</w:t>
            </w:r>
          </w:p>
        </w:tc>
      </w:tr>
      <w:tr w:rsidR="001C25E4" w:rsidTr="00B432D0">
        <w:trPr>
          <w:trHeight w:val="2864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1C25E4" w:rsidRPr="003677BF" w:rsidRDefault="001C25E4" w:rsidP="001C25E4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:rsidR="00FB0176" w:rsidRDefault="001C25E4" w:rsidP="00FB0176">
            <w:pPr>
              <w:pStyle w:val="a4"/>
              <w:numPr>
                <w:ilvl w:val="0"/>
                <w:numId w:val="1"/>
              </w:numPr>
              <w:spacing w:beforeLines="15" w:before="54" w:afterLines="15" w:after="54" w:line="400" w:lineRule="exact"/>
              <w:ind w:leftChars="0" w:left="314" w:hanging="314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將申請書併同應繳證件影本，於1</w:t>
            </w:r>
            <w:r w:rsidR="00B432D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年11月1</w:t>
            </w:r>
            <w:r w:rsidR="00B432D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日(星期三)前傳真至本校教務處註冊組(02)2363-8200</w:t>
            </w:r>
            <w:r w:rsidR="00381D3F" w:rsidRPr="00FB01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1D3F">
              <w:rPr>
                <w:rFonts w:ascii="標楷體" w:eastAsia="標楷體" w:hAnsi="標楷體" w:hint="eastAsia"/>
                <w:sz w:val="28"/>
                <w:szCs w:val="28"/>
              </w:rPr>
              <w:t>傳真後請來電</w:t>
            </w:r>
            <w:bookmarkStart w:id="0" w:name="_GoBack"/>
            <w:bookmarkEnd w:id="0"/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(0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2)3366-2388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轉2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77BF" w:rsidRPr="00FB0176" w:rsidRDefault="003677BF" w:rsidP="00FB0176">
            <w:pPr>
              <w:pStyle w:val="a4"/>
              <w:numPr>
                <w:ilvl w:val="0"/>
                <w:numId w:val="1"/>
              </w:numPr>
              <w:spacing w:beforeLines="50" w:before="180" w:afterLines="15" w:after="54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申請免繳者，切勿先行繳交報名費，於寄件約1-2日後，學校承辦人員自行上網查詢審核結果，獲准同意免繳者，即可依網頁提供之繳款帳號逕行報名。</w:t>
            </w:r>
          </w:p>
        </w:tc>
      </w:tr>
    </w:tbl>
    <w:p w:rsidR="001C25E4" w:rsidRPr="007F7275" w:rsidRDefault="001C25E4" w:rsidP="001C25E4">
      <w:pPr>
        <w:spacing w:beforeLines="15" w:before="54" w:afterLines="15" w:after="54" w:line="400" w:lineRule="exact"/>
        <w:rPr>
          <w:rFonts w:ascii="標楷體" w:eastAsia="標楷體" w:hAnsi="標楷體"/>
          <w:sz w:val="30"/>
          <w:szCs w:val="30"/>
        </w:rPr>
      </w:pPr>
    </w:p>
    <w:sectPr w:rsidR="001C25E4" w:rsidRPr="007F7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B0F"/>
    <w:multiLevelType w:val="hybridMultilevel"/>
    <w:tmpl w:val="D092E732"/>
    <w:lvl w:ilvl="0" w:tplc="04245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03167"/>
    <w:multiLevelType w:val="hybridMultilevel"/>
    <w:tmpl w:val="852A3B04"/>
    <w:lvl w:ilvl="0" w:tplc="DF6E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75"/>
    <w:rsid w:val="001C25E4"/>
    <w:rsid w:val="003677BF"/>
    <w:rsid w:val="00381D3F"/>
    <w:rsid w:val="00477356"/>
    <w:rsid w:val="007F7275"/>
    <w:rsid w:val="00822740"/>
    <w:rsid w:val="00B432D0"/>
    <w:rsid w:val="00C914BF"/>
    <w:rsid w:val="00FB0176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D98B"/>
  <w15:chartTrackingRefBased/>
  <w15:docId w15:val="{AAC22E30-5D3F-4E98-9BF6-345C0E0C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fangyao</dc:creator>
  <cp:keywords/>
  <dc:description/>
  <cp:lastModifiedBy>魏玉惠</cp:lastModifiedBy>
  <cp:revision>20</cp:revision>
  <dcterms:created xsi:type="dcterms:W3CDTF">2020-09-18T02:04:00Z</dcterms:created>
  <dcterms:modified xsi:type="dcterms:W3CDTF">2021-09-22T02:15:00Z</dcterms:modified>
</cp:coreProperties>
</file>