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40" w:rsidRPr="00F81740" w:rsidRDefault="00C57C6F" w:rsidP="005541CC">
      <w:pPr>
        <w:widowControl/>
        <w:spacing w:before="100" w:beforeAutospacing="1" w:after="100" w:afterAutospacing="1" w:line="34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社團法人中華民國全國教師會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/</w:t>
      </w:r>
      <w:r w:rsidR="00F81740"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</w:t>
      </w:r>
      <w:r w:rsidR="00F81740"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臺</w:t>
      </w:r>
      <w:r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南市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教師會</w:t>
      </w:r>
    </w:p>
    <w:p w:rsidR="001D22DA" w:rsidRPr="00F81740" w:rsidRDefault="00C57C6F" w:rsidP="005541CC">
      <w:pPr>
        <w:widowControl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「教師專業發展支持系統」</w:t>
      </w:r>
      <w:bookmarkStart w:id="0" w:name="_GoBack"/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計畫</w:t>
      </w:r>
      <w:bookmarkEnd w:id="0"/>
    </w:p>
    <w:p w:rsidR="00C57C6F" w:rsidRPr="00F81740" w:rsidRDefault="00C57C6F" w:rsidP="005541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第五期基地班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 xml:space="preserve"> 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開始受理報名囉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!</w:t>
      </w:r>
    </w:p>
    <w:p w:rsidR="00F81740" w:rsidRDefault="005541CC" w:rsidP="005541CC">
      <w:pPr>
        <w:widowControl/>
        <w:spacing w:line="400" w:lineRule="exact"/>
        <w:ind w:leftChars="59" w:left="142" w:rightChars="59" w:right="142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5541CC">
        <w:rPr>
          <w:rFonts w:ascii="Times New Roman" w:eastAsia="標楷體" w:hAnsi="Times New Roman" w:cs="新細明體"/>
          <w:color w:val="FF0000"/>
          <w:kern w:val="0"/>
          <w:sz w:val="27"/>
          <w:szCs w:val="27"/>
          <w:highlight w:val="yellow"/>
        </w:rPr>
        <w:t>僅限會員申請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，有興趣組成基地班的會員教師，請於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109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年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4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月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12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前寄出表單到本會教研部，即可成立基地班！竭誠歡迎新夥伴加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  <w:lang w:eastAsia="zh-HK"/>
        </w:rPr>
        <w:t>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！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  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基地班申請辦法、辦理原則及任務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為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</w:rPr>
        <w:t>公文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附件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，並請詳細閱讀內容。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</w:t>
      </w: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一、基地班辦理原則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</w:p>
    <w:p w:rsid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成員皆需為全教會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臺</w:t>
      </w:r>
      <w:r w:rsidR="00C57C6F" w:rsidRP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南市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教師會會員。</w:t>
      </w:r>
    </w:p>
    <w:p w:rsidR="00C57C6F" w:rsidRP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第五期每個基地班每學年運作費用為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5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千元。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39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班以下者，每個學校基地班申請數限制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個，第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基地班，必須有一半以上是跨校成員。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班以上者，基地班申請數至多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個。同一學年或同一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領域限申請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個基地班。</w:t>
      </w:r>
    </w:p>
    <w:p w:rsidR="00C57C6F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每一個基地班人數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位，勿超過或不足，可跨校跨級跨領域。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F81740" w:rsidRDefault="00AB6F28" w:rsidP="005541CC">
      <w:pPr>
        <w:widowControl/>
        <w:spacing w:line="400" w:lineRule="atLeast"/>
        <w:ind w:left="960" w:hangingChars="400" w:hanging="96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二、基地班任務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須辦理事項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)  </w:t>
      </w:r>
    </w:p>
    <w:p w:rsidR="00C57C6F" w:rsidRPr="00F81740" w:rsidRDefault="005541CC" w:rsidP="005541CC">
      <w:pPr>
        <w:widowControl/>
        <w:spacing w:line="400" w:lineRule="exact"/>
        <w:ind w:left="540" w:rightChars="59" w:right="142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填寫申請表、概算表、授權書，向各縣市教師會申請成立基地班。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每學期共備研討至少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次以上，每學期至少辦理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場校內公開觀課，並邀請縣市教師會之輔導諮詢教師一學期至少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次到校諮詢。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平時可辦理工作坊或專題講座、課例教學暨共備研習及共同備課、觀課、議課等活動。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參與縣市教師會辦理之研習及期末分享。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參與全國教師會成果發表。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6.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成果繳交：每學期產出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份教案上傳平台。期末彙整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300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字以上實踐心得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份及共備觀議課靜態照片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6-12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張並上傳平台。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可適度保留備課、觀課和議課截錄重點之動態影片作成果紀錄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)</w:t>
      </w:r>
    </w:p>
    <w:p w:rsidR="00C57C6F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7.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處理平時各自基地班之研討簽到及學期末經費核銷事宜。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5541CC" w:rsidRDefault="00AB6F28" w:rsidP="005541CC">
      <w:pPr>
        <w:widowControl/>
        <w:spacing w:line="400" w:lineRule="atLeast"/>
        <w:ind w:left="480" w:hangingChars="200" w:hanging="4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5541CC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三、基地班申請表件</w:t>
      </w:r>
    </w:p>
    <w:p w:rsidR="00C57C6F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申請表件請自行下載，需填寫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1.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申請書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2.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概算表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3.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授權書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(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公文附件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3~5)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，並寄到教研部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</w:rPr>
        <w:t>王嘉雋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老師信箱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yebi0915@gmail.com 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，即完成申請手續。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授權書可用掃描或照片寄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 </w:t>
      </w:r>
    </w:p>
    <w:p w:rsidR="00F81740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四、其他</w:t>
      </w:r>
    </w:p>
    <w:p w:rsidR="00C57C6F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若仍有疑問，請於上班時間打電話到本會辦公室詢問，電話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</w:t>
      </w:r>
      <w:r w:rsidR="00C57C6F" w:rsidRPr="00F81740">
        <w:rPr>
          <w:rFonts w:ascii="Times New Roman" w:eastAsia="標楷體" w:hAnsi="Times New Roman" w:cs="Helvetica"/>
          <w:color w:val="3B3B3B"/>
          <w:shd w:val="clear" w:color="auto" w:fill="FFFFFF"/>
        </w:rPr>
        <w:t>06-2089766</w:t>
      </w:r>
    </w:p>
    <w:p w:rsidR="00BB35C2" w:rsidRPr="00F81740" w:rsidRDefault="00C57C6F" w:rsidP="005541CC">
      <w:pPr>
        <w:jc w:val="both"/>
        <w:rPr>
          <w:rFonts w:ascii="Times New Roman" w:eastAsia="標楷體" w:hAnsi="Times New Roman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或於會員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LINE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群組發問，我們會回答或與您聯繫。衷心感謝並期待您的加入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!</w:t>
      </w:r>
    </w:p>
    <w:sectPr w:rsidR="00BB35C2" w:rsidRPr="00F81740" w:rsidSect="00F81740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6F" w:rsidRDefault="00FB206F" w:rsidP="00F81740">
      <w:r>
        <w:separator/>
      </w:r>
    </w:p>
  </w:endnote>
  <w:endnote w:type="continuationSeparator" w:id="0">
    <w:p w:rsidR="00FB206F" w:rsidRDefault="00FB206F" w:rsidP="00F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6F" w:rsidRDefault="00FB206F" w:rsidP="00F81740">
      <w:r>
        <w:separator/>
      </w:r>
    </w:p>
  </w:footnote>
  <w:footnote w:type="continuationSeparator" w:id="0">
    <w:p w:rsidR="00FB206F" w:rsidRDefault="00FB206F" w:rsidP="00F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8D0"/>
    <w:multiLevelType w:val="multilevel"/>
    <w:tmpl w:val="D430F38A"/>
    <w:lvl w:ilvl="0">
      <w:start w:val="2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39F94EC7"/>
    <w:multiLevelType w:val="multilevel"/>
    <w:tmpl w:val="FA0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F"/>
    <w:rsid w:val="00152662"/>
    <w:rsid w:val="001D22DA"/>
    <w:rsid w:val="005541CC"/>
    <w:rsid w:val="0099183A"/>
    <w:rsid w:val="00AB6F28"/>
    <w:rsid w:val="00AF46E5"/>
    <w:rsid w:val="00BB35C2"/>
    <w:rsid w:val="00BF63F4"/>
    <w:rsid w:val="00C17913"/>
    <w:rsid w:val="00C57C6F"/>
    <w:rsid w:val="00C822EA"/>
    <w:rsid w:val="00E41C2F"/>
    <w:rsid w:val="00E5474D"/>
    <w:rsid w:val="00F81740"/>
    <w:rsid w:val="00F87E7B"/>
    <w:rsid w:val="00FB206F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14EF2-C3C9-4537-A113-80DCE3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C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7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Windows 使用者</cp:lastModifiedBy>
  <cp:revision>2</cp:revision>
  <dcterms:created xsi:type="dcterms:W3CDTF">2020-03-31T09:39:00Z</dcterms:created>
  <dcterms:modified xsi:type="dcterms:W3CDTF">2020-03-31T09:39:00Z</dcterms:modified>
</cp:coreProperties>
</file>