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6FB" w:rsidRPr="009E0A6A" w:rsidRDefault="003F06FB" w:rsidP="009E0A6A">
      <w:pPr>
        <w:pStyle w:val="a3"/>
        <w:spacing w:afterLines="50" w:after="180" w:line="400" w:lineRule="exact"/>
        <w:ind w:leftChars="0" w:left="240"/>
        <w:jc w:val="center"/>
        <w:rPr>
          <w:rFonts w:ascii="標楷體" w:eastAsia="標楷體" w:hAnsi="標楷體"/>
          <w:sz w:val="28"/>
          <w:szCs w:val="28"/>
        </w:rPr>
      </w:pPr>
      <w:proofErr w:type="gramStart"/>
      <w:r w:rsidRPr="009E0A6A">
        <w:rPr>
          <w:rFonts w:ascii="標楷體" w:eastAsia="標楷體" w:hAnsi="標楷體" w:hint="eastAsia"/>
          <w:sz w:val="28"/>
          <w:szCs w:val="28"/>
        </w:rPr>
        <w:t>臺</w:t>
      </w:r>
      <w:proofErr w:type="gramEnd"/>
      <w:r w:rsidRPr="009E0A6A">
        <w:rPr>
          <w:rFonts w:ascii="標楷體" w:eastAsia="標楷體" w:hAnsi="標楷體" w:hint="eastAsia"/>
          <w:sz w:val="28"/>
          <w:szCs w:val="28"/>
        </w:rPr>
        <w:t>南市立永仁高級中學1</w:t>
      </w:r>
      <w:r w:rsidR="000F49E5">
        <w:rPr>
          <w:rFonts w:ascii="標楷體" w:eastAsia="標楷體" w:hAnsi="標楷體"/>
          <w:sz w:val="28"/>
          <w:szCs w:val="28"/>
        </w:rPr>
        <w:t>10</w:t>
      </w:r>
      <w:r w:rsidRPr="009E0A6A">
        <w:rPr>
          <w:rFonts w:ascii="標楷體" w:eastAsia="標楷體" w:hAnsi="標楷體" w:hint="eastAsia"/>
          <w:sz w:val="28"/>
          <w:szCs w:val="28"/>
        </w:rPr>
        <w:t>年</w:t>
      </w:r>
      <w:r w:rsidR="00A27B66">
        <w:rPr>
          <w:rFonts w:ascii="標楷體" w:eastAsia="標楷體" w:hAnsi="標楷體" w:hint="eastAsia"/>
          <w:sz w:val="28"/>
          <w:szCs w:val="28"/>
        </w:rPr>
        <w:t>1</w:t>
      </w:r>
      <w:r w:rsidR="00906F17" w:rsidRPr="009E0A6A">
        <w:rPr>
          <w:rFonts w:ascii="標楷體" w:eastAsia="標楷體" w:hAnsi="標楷體" w:hint="eastAsia"/>
          <w:sz w:val="28"/>
          <w:szCs w:val="28"/>
        </w:rPr>
        <w:t>月份</w:t>
      </w:r>
      <w:r w:rsidRPr="009E0A6A">
        <w:rPr>
          <w:rFonts w:ascii="標楷體" w:eastAsia="標楷體" w:hAnsi="標楷體" w:hint="eastAsia"/>
          <w:sz w:val="28"/>
          <w:szCs w:val="28"/>
        </w:rPr>
        <w:t>行政會議</w:t>
      </w:r>
      <w:r w:rsidR="00E17774">
        <w:rPr>
          <w:rFonts w:ascii="標楷體" w:eastAsia="標楷體" w:hAnsi="標楷體" w:hint="eastAsia"/>
          <w:sz w:val="28"/>
          <w:szCs w:val="28"/>
          <w:lang w:eastAsia="zh-HK"/>
        </w:rPr>
        <w:t>資料</w:t>
      </w:r>
    </w:p>
    <w:p w:rsidR="003F06FB" w:rsidRPr="009E0A6A" w:rsidRDefault="003F06FB" w:rsidP="009E0A6A">
      <w:pPr>
        <w:pStyle w:val="a3"/>
        <w:numPr>
          <w:ilvl w:val="0"/>
          <w:numId w:val="1"/>
        </w:numPr>
        <w:spacing w:line="400" w:lineRule="exact"/>
        <w:ind w:leftChars="100" w:left="240" w:firstLine="0"/>
        <w:rPr>
          <w:rFonts w:ascii="標楷體" w:eastAsia="標楷體" w:hAnsi="標楷體"/>
          <w:sz w:val="28"/>
          <w:szCs w:val="28"/>
        </w:rPr>
      </w:pPr>
      <w:r w:rsidRPr="009E0A6A">
        <w:rPr>
          <w:rFonts w:ascii="標楷體" w:eastAsia="標楷體" w:hAnsi="標楷體" w:hint="eastAsia"/>
          <w:sz w:val="28"/>
          <w:szCs w:val="28"/>
        </w:rPr>
        <w:t>時間：1</w:t>
      </w:r>
      <w:r w:rsidR="000F49E5">
        <w:rPr>
          <w:rFonts w:ascii="標楷體" w:eastAsia="標楷體" w:hAnsi="標楷體"/>
          <w:sz w:val="28"/>
          <w:szCs w:val="28"/>
        </w:rPr>
        <w:t>10</w:t>
      </w:r>
      <w:r w:rsidRPr="009E0A6A">
        <w:rPr>
          <w:rFonts w:ascii="標楷體" w:eastAsia="標楷體" w:hAnsi="標楷體" w:hint="eastAsia"/>
          <w:sz w:val="28"/>
          <w:szCs w:val="28"/>
        </w:rPr>
        <w:t>年</w:t>
      </w:r>
      <w:r w:rsidR="00A27B66">
        <w:rPr>
          <w:rFonts w:ascii="標楷體" w:eastAsia="標楷體" w:hAnsi="標楷體" w:hint="eastAsia"/>
          <w:sz w:val="28"/>
          <w:szCs w:val="28"/>
        </w:rPr>
        <w:t>1</w:t>
      </w:r>
      <w:r w:rsidRPr="009E0A6A">
        <w:rPr>
          <w:rFonts w:ascii="標楷體" w:eastAsia="標楷體" w:hAnsi="標楷體" w:hint="eastAsia"/>
          <w:sz w:val="28"/>
          <w:szCs w:val="28"/>
        </w:rPr>
        <w:t>月</w:t>
      </w:r>
      <w:r w:rsidR="000F49E5">
        <w:rPr>
          <w:rFonts w:ascii="標楷體" w:eastAsia="標楷體" w:hAnsi="標楷體" w:hint="eastAsia"/>
          <w:sz w:val="28"/>
          <w:szCs w:val="28"/>
        </w:rPr>
        <w:t>11</w:t>
      </w:r>
      <w:r w:rsidRPr="009E0A6A">
        <w:rPr>
          <w:rFonts w:ascii="標楷體" w:eastAsia="標楷體" w:hAnsi="標楷體" w:hint="eastAsia"/>
          <w:sz w:val="28"/>
          <w:szCs w:val="28"/>
        </w:rPr>
        <w:t>日(</w:t>
      </w:r>
      <w:proofErr w:type="gramStart"/>
      <w:r w:rsidR="00BF0C9E">
        <w:rPr>
          <w:rFonts w:ascii="標楷體" w:eastAsia="標楷體" w:hAnsi="標楷體" w:hint="eastAsia"/>
          <w:sz w:val="28"/>
          <w:szCs w:val="28"/>
        </w:rPr>
        <w:t>一</w:t>
      </w:r>
      <w:proofErr w:type="gramEnd"/>
      <w:r w:rsidRPr="009E0A6A">
        <w:rPr>
          <w:rFonts w:ascii="標楷體" w:eastAsia="標楷體" w:hAnsi="標楷體" w:hint="eastAsia"/>
          <w:sz w:val="28"/>
          <w:szCs w:val="28"/>
        </w:rPr>
        <w:t>)上午10:</w:t>
      </w:r>
      <w:r w:rsidR="00F7155B">
        <w:rPr>
          <w:rFonts w:ascii="標楷體" w:eastAsia="標楷體" w:hAnsi="標楷體" w:hint="eastAsia"/>
          <w:sz w:val="28"/>
          <w:szCs w:val="28"/>
        </w:rPr>
        <w:t>2</w:t>
      </w:r>
      <w:r w:rsidRPr="009E0A6A">
        <w:rPr>
          <w:rFonts w:ascii="標楷體" w:eastAsia="標楷體" w:hAnsi="標楷體" w:hint="eastAsia"/>
          <w:sz w:val="28"/>
          <w:szCs w:val="28"/>
        </w:rPr>
        <w:t>0</w:t>
      </w:r>
    </w:p>
    <w:p w:rsidR="003F06FB" w:rsidRPr="009E0A6A" w:rsidRDefault="003F06FB" w:rsidP="009E0A6A">
      <w:pPr>
        <w:pStyle w:val="a3"/>
        <w:numPr>
          <w:ilvl w:val="0"/>
          <w:numId w:val="1"/>
        </w:numPr>
        <w:spacing w:line="400" w:lineRule="exact"/>
        <w:ind w:leftChars="100" w:left="720"/>
        <w:rPr>
          <w:rFonts w:ascii="標楷體" w:eastAsia="標楷體" w:hAnsi="標楷體"/>
          <w:sz w:val="28"/>
          <w:szCs w:val="28"/>
        </w:rPr>
      </w:pPr>
      <w:r w:rsidRPr="009E0A6A">
        <w:rPr>
          <w:rFonts w:ascii="標楷體" w:eastAsia="標楷體" w:hAnsi="標楷體" w:hint="eastAsia"/>
          <w:sz w:val="28"/>
          <w:szCs w:val="28"/>
        </w:rPr>
        <w:t>地點：文華樓會議室</w:t>
      </w:r>
    </w:p>
    <w:p w:rsidR="003F06FB" w:rsidRDefault="003F06FB" w:rsidP="009E0A6A">
      <w:pPr>
        <w:pStyle w:val="a3"/>
        <w:numPr>
          <w:ilvl w:val="0"/>
          <w:numId w:val="1"/>
        </w:numPr>
        <w:spacing w:line="400" w:lineRule="exact"/>
        <w:ind w:leftChars="100" w:left="720"/>
        <w:rPr>
          <w:rFonts w:ascii="標楷體" w:eastAsia="標楷體" w:hAnsi="標楷體"/>
          <w:sz w:val="28"/>
          <w:szCs w:val="28"/>
        </w:rPr>
      </w:pPr>
      <w:r w:rsidRPr="009E0A6A">
        <w:rPr>
          <w:rFonts w:ascii="標楷體" w:eastAsia="標楷體" w:hAnsi="標楷體" w:hint="eastAsia"/>
          <w:sz w:val="28"/>
          <w:szCs w:val="28"/>
        </w:rPr>
        <w:t>主席：</w:t>
      </w:r>
      <w:r w:rsidR="00AD3CB9">
        <w:rPr>
          <w:rFonts w:ascii="標楷體" w:eastAsia="標楷體" w:hAnsi="標楷體" w:hint="eastAsia"/>
          <w:sz w:val="28"/>
          <w:szCs w:val="28"/>
        </w:rPr>
        <w:t>洪慶在校長</w:t>
      </w:r>
    </w:p>
    <w:p w:rsidR="00473098" w:rsidRPr="00473098" w:rsidRDefault="003F06FB" w:rsidP="00473098">
      <w:pPr>
        <w:pStyle w:val="a3"/>
        <w:numPr>
          <w:ilvl w:val="0"/>
          <w:numId w:val="1"/>
        </w:numPr>
        <w:spacing w:line="400" w:lineRule="exact"/>
        <w:ind w:leftChars="95" w:left="709" w:hanging="481"/>
        <w:rPr>
          <w:rFonts w:ascii="標楷體" w:eastAsia="標楷體" w:hAnsi="標楷體" w:hint="eastAsia"/>
          <w:b/>
          <w:sz w:val="28"/>
          <w:szCs w:val="28"/>
        </w:rPr>
      </w:pPr>
      <w:r w:rsidRPr="0072099F">
        <w:rPr>
          <w:rFonts w:ascii="標楷體" w:eastAsia="標楷體" w:hAnsi="標楷體" w:hint="eastAsia"/>
          <w:sz w:val="28"/>
          <w:szCs w:val="28"/>
        </w:rPr>
        <w:t>主席</w:t>
      </w:r>
      <w:r w:rsidRPr="009E0A6A">
        <w:rPr>
          <w:rFonts w:ascii="標楷體" w:eastAsia="標楷體" w:hAnsi="標楷體" w:hint="eastAsia"/>
          <w:kern w:val="0"/>
          <w:sz w:val="28"/>
          <w:szCs w:val="28"/>
        </w:rPr>
        <w:t>報告：</w:t>
      </w:r>
    </w:p>
    <w:p w:rsidR="00473098" w:rsidRDefault="00473098" w:rsidP="00473098">
      <w:pPr>
        <w:pStyle w:val="a3"/>
        <w:numPr>
          <w:ilvl w:val="0"/>
          <w:numId w:val="20"/>
        </w:numPr>
        <w:spacing w:line="400" w:lineRule="exact"/>
        <w:ind w:leftChars="0" w:hanging="763"/>
        <w:rPr>
          <w:rFonts w:ascii="標楷體" w:eastAsia="標楷體" w:hAnsi="標楷體"/>
          <w:sz w:val="28"/>
          <w:szCs w:val="28"/>
        </w:rPr>
      </w:pPr>
      <w:r>
        <w:rPr>
          <w:rFonts w:ascii="標楷體" w:eastAsia="標楷體" w:hAnsi="標楷體" w:hint="eastAsia"/>
          <w:sz w:val="28"/>
          <w:szCs w:val="28"/>
          <w:lang w:eastAsia="zh-HK"/>
        </w:rPr>
        <w:t>今天下</w:t>
      </w:r>
      <w:proofErr w:type="gramStart"/>
      <w:r>
        <w:rPr>
          <w:rFonts w:ascii="標楷體" w:eastAsia="標楷體" w:hAnsi="標楷體" w:hint="eastAsia"/>
          <w:sz w:val="28"/>
          <w:szCs w:val="28"/>
          <w:lang w:eastAsia="zh-HK"/>
        </w:rPr>
        <w:t>午會</w:t>
      </w:r>
      <w:proofErr w:type="gramEnd"/>
      <w:r>
        <w:rPr>
          <w:rFonts w:ascii="標楷體" w:eastAsia="標楷體" w:hAnsi="標楷體" w:hint="eastAsia"/>
          <w:sz w:val="28"/>
          <w:szCs w:val="28"/>
          <w:lang w:eastAsia="zh-HK"/>
        </w:rPr>
        <w:t>有升學博覽會</w:t>
      </w:r>
      <w:r>
        <w:rPr>
          <w:rFonts w:ascii="標楷體" w:eastAsia="標楷體" w:hAnsi="標楷體" w:hint="eastAsia"/>
          <w:sz w:val="28"/>
          <w:szCs w:val="28"/>
        </w:rPr>
        <w:t>，</w:t>
      </w:r>
      <w:proofErr w:type="gramStart"/>
      <w:r>
        <w:rPr>
          <w:rFonts w:ascii="標楷體" w:eastAsia="標楷體" w:hAnsi="標楷體" w:hint="eastAsia"/>
          <w:sz w:val="28"/>
          <w:szCs w:val="28"/>
          <w:lang w:eastAsia="zh-HK"/>
        </w:rPr>
        <w:t>請輔委</w:t>
      </w:r>
      <w:proofErr w:type="gramEnd"/>
      <w:r w:rsidR="00677D8E">
        <w:rPr>
          <w:rFonts w:ascii="標楷體" w:eastAsia="標楷體" w:hAnsi="標楷體" w:hint="eastAsia"/>
          <w:sz w:val="28"/>
          <w:szCs w:val="28"/>
          <w:lang w:eastAsia="zh-HK"/>
        </w:rPr>
        <w:t>會</w:t>
      </w:r>
      <w:r>
        <w:rPr>
          <w:rFonts w:ascii="標楷體" w:eastAsia="標楷體" w:hAnsi="標楷體" w:hint="eastAsia"/>
          <w:sz w:val="28"/>
          <w:szCs w:val="28"/>
          <w:lang w:eastAsia="zh-HK"/>
        </w:rPr>
        <w:t>相關的聯繫及場館事先準備好</w:t>
      </w:r>
      <w:r>
        <w:rPr>
          <w:rFonts w:ascii="標楷體" w:eastAsia="標楷體" w:hAnsi="標楷體" w:hint="eastAsia"/>
          <w:sz w:val="28"/>
          <w:szCs w:val="28"/>
        </w:rPr>
        <w:t>，</w:t>
      </w:r>
      <w:r>
        <w:rPr>
          <w:rFonts w:ascii="標楷體" w:eastAsia="標楷體" w:hAnsi="標楷體" w:hint="eastAsia"/>
          <w:sz w:val="28"/>
          <w:szCs w:val="28"/>
          <w:lang w:eastAsia="zh-HK"/>
        </w:rPr>
        <w:t>謝謝</w:t>
      </w:r>
      <w:r>
        <w:rPr>
          <w:rFonts w:ascii="標楷體" w:eastAsia="標楷體" w:hAnsi="標楷體" w:hint="eastAsia"/>
          <w:sz w:val="28"/>
          <w:szCs w:val="28"/>
        </w:rPr>
        <w:t>。</w:t>
      </w:r>
    </w:p>
    <w:p w:rsidR="00473098" w:rsidRDefault="00473098" w:rsidP="00473098">
      <w:pPr>
        <w:pStyle w:val="a3"/>
        <w:numPr>
          <w:ilvl w:val="0"/>
          <w:numId w:val="20"/>
        </w:numPr>
        <w:spacing w:line="400" w:lineRule="exact"/>
        <w:ind w:leftChars="0" w:hanging="763"/>
        <w:rPr>
          <w:rFonts w:ascii="標楷體" w:eastAsia="標楷體" w:hAnsi="標楷體"/>
          <w:sz w:val="28"/>
          <w:szCs w:val="28"/>
        </w:rPr>
      </w:pPr>
      <w:r>
        <w:rPr>
          <w:rFonts w:ascii="標楷體" w:eastAsia="標楷體" w:hAnsi="標楷體" w:hint="eastAsia"/>
          <w:sz w:val="28"/>
          <w:szCs w:val="28"/>
          <w:lang w:eastAsia="zh-HK"/>
        </w:rPr>
        <w:t>上星期六</w:t>
      </w:r>
      <w:r>
        <w:rPr>
          <w:rFonts w:ascii="標楷體" w:eastAsia="標楷體" w:hAnsi="標楷體" w:hint="eastAsia"/>
          <w:sz w:val="28"/>
          <w:szCs w:val="28"/>
        </w:rPr>
        <w:t>，</w:t>
      </w:r>
      <w:r>
        <w:rPr>
          <w:rFonts w:ascii="標楷體" w:eastAsia="標楷體" w:hAnsi="標楷體" w:hint="eastAsia"/>
          <w:sz w:val="28"/>
          <w:szCs w:val="28"/>
          <w:lang w:eastAsia="zh-HK"/>
        </w:rPr>
        <w:t>在文化中心舞蹈聯展前</w:t>
      </w:r>
      <w:proofErr w:type="gramStart"/>
      <w:r>
        <w:rPr>
          <w:rFonts w:ascii="標楷體" w:eastAsia="標楷體" w:hAnsi="標楷體" w:hint="eastAsia"/>
          <w:sz w:val="28"/>
          <w:szCs w:val="28"/>
          <w:lang w:eastAsia="zh-HK"/>
        </w:rPr>
        <w:t>的快展宣傳</w:t>
      </w:r>
      <w:proofErr w:type="gramEnd"/>
      <w:r>
        <w:rPr>
          <w:rFonts w:ascii="標楷體" w:eastAsia="標楷體" w:hAnsi="標楷體" w:hint="eastAsia"/>
          <w:sz w:val="28"/>
          <w:szCs w:val="28"/>
        </w:rPr>
        <w:t>，</w:t>
      </w:r>
      <w:r>
        <w:rPr>
          <w:rFonts w:ascii="標楷體" w:eastAsia="標楷體" w:hAnsi="標楷體" w:hint="eastAsia"/>
          <w:sz w:val="28"/>
          <w:szCs w:val="28"/>
          <w:lang w:eastAsia="zh-HK"/>
        </w:rPr>
        <w:t>謝謝</w:t>
      </w:r>
      <w:proofErr w:type="gramStart"/>
      <w:r>
        <w:rPr>
          <w:rFonts w:ascii="標楷體" w:eastAsia="標楷體" w:hAnsi="標楷體" w:hint="eastAsia"/>
          <w:sz w:val="28"/>
          <w:szCs w:val="28"/>
          <w:lang w:eastAsia="zh-HK"/>
        </w:rPr>
        <w:t>勍</w:t>
      </w:r>
      <w:proofErr w:type="gramEnd"/>
      <w:r>
        <w:rPr>
          <w:rFonts w:ascii="標楷體" w:eastAsia="標楷體" w:hAnsi="標楷體" w:hint="eastAsia"/>
          <w:sz w:val="28"/>
          <w:szCs w:val="28"/>
          <w:lang w:eastAsia="zh-HK"/>
        </w:rPr>
        <w:t>儀老師及教務處的幾位同仁</w:t>
      </w:r>
      <w:r>
        <w:rPr>
          <w:rFonts w:ascii="標楷體" w:eastAsia="標楷體" w:hAnsi="標楷體" w:hint="eastAsia"/>
          <w:sz w:val="28"/>
          <w:szCs w:val="28"/>
        </w:rPr>
        <w:t>，</w:t>
      </w:r>
      <w:r>
        <w:rPr>
          <w:rFonts w:ascii="標楷體" w:eastAsia="標楷體" w:hAnsi="標楷體" w:hint="eastAsia"/>
          <w:sz w:val="28"/>
          <w:szCs w:val="28"/>
          <w:lang w:eastAsia="zh-HK"/>
        </w:rPr>
        <w:t>效果很好</w:t>
      </w:r>
      <w:r>
        <w:rPr>
          <w:rFonts w:ascii="標楷體" w:eastAsia="標楷體" w:hAnsi="標楷體" w:hint="eastAsia"/>
          <w:sz w:val="28"/>
          <w:szCs w:val="28"/>
        </w:rPr>
        <w:t>，</w:t>
      </w:r>
      <w:r>
        <w:rPr>
          <w:rFonts w:ascii="標楷體" w:eastAsia="標楷體" w:hAnsi="標楷體" w:hint="eastAsia"/>
          <w:sz w:val="28"/>
          <w:szCs w:val="28"/>
          <w:lang w:eastAsia="zh-HK"/>
        </w:rPr>
        <w:t>教育</w:t>
      </w:r>
      <w:r>
        <w:rPr>
          <w:rFonts w:ascii="標楷體" w:eastAsia="標楷體" w:hAnsi="標楷體" w:hint="eastAsia"/>
          <w:sz w:val="28"/>
          <w:szCs w:val="28"/>
          <w:lang w:eastAsia="zh-HK"/>
        </w:rPr>
        <w:t>局的長官</w:t>
      </w:r>
      <w:r>
        <w:rPr>
          <w:rFonts w:ascii="標楷體" w:eastAsia="標楷體" w:hAnsi="標楷體" w:hint="eastAsia"/>
          <w:sz w:val="28"/>
          <w:szCs w:val="28"/>
          <w:lang w:eastAsia="zh-HK"/>
        </w:rPr>
        <w:t>也很讚賞</w:t>
      </w:r>
      <w:r>
        <w:rPr>
          <w:rFonts w:ascii="標楷體" w:eastAsia="標楷體" w:hAnsi="標楷體" w:hint="eastAsia"/>
          <w:sz w:val="28"/>
          <w:szCs w:val="28"/>
        </w:rPr>
        <w:t>，</w:t>
      </w:r>
      <w:r w:rsidR="00D83BE6">
        <w:rPr>
          <w:rFonts w:ascii="標楷體" w:eastAsia="標楷體" w:hAnsi="標楷體" w:hint="eastAsia"/>
          <w:sz w:val="28"/>
          <w:szCs w:val="28"/>
          <w:lang w:eastAsia="zh-HK"/>
        </w:rPr>
        <w:t>也</w:t>
      </w:r>
      <w:r>
        <w:rPr>
          <w:rFonts w:ascii="標楷體" w:eastAsia="標楷體" w:hAnsi="標楷體" w:hint="eastAsia"/>
          <w:sz w:val="28"/>
          <w:szCs w:val="28"/>
          <w:lang w:eastAsia="zh-HK"/>
        </w:rPr>
        <w:t>編了防疫的舞蹈</w:t>
      </w:r>
      <w:r>
        <w:rPr>
          <w:rFonts w:ascii="標楷體" w:eastAsia="標楷體" w:hAnsi="標楷體" w:hint="eastAsia"/>
          <w:sz w:val="28"/>
          <w:szCs w:val="28"/>
        </w:rPr>
        <w:t>，</w:t>
      </w:r>
      <w:r>
        <w:rPr>
          <w:rFonts w:ascii="標楷體" w:eastAsia="標楷體" w:hAnsi="標楷體" w:hint="eastAsia"/>
          <w:sz w:val="28"/>
          <w:szCs w:val="28"/>
          <w:lang w:eastAsia="zh-HK"/>
        </w:rPr>
        <w:t>非常不錯的創意</w:t>
      </w:r>
      <w:r>
        <w:rPr>
          <w:rFonts w:ascii="標楷體" w:eastAsia="標楷體" w:hAnsi="標楷體" w:hint="eastAsia"/>
          <w:sz w:val="28"/>
          <w:szCs w:val="28"/>
        </w:rPr>
        <w:t>。</w:t>
      </w:r>
    </w:p>
    <w:p w:rsidR="00473098" w:rsidRDefault="00473098" w:rsidP="00473098">
      <w:pPr>
        <w:pStyle w:val="a3"/>
        <w:numPr>
          <w:ilvl w:val="0"/>
          <w:numId w:val="20"/>
        </w:numPr>
        <w:spacing w:line="400" w:lineRule="exact"/>
        <w:ind w:leftChars="0" w:hanging="763"/>
        <w:rPr>
          <w:rFonts w:ascii="標楷體" w:eastAsia="標楷體" w:hAnsi="標楷體"/>
          <w:sz w:val="28"/>
          <w:szCs w:val="28"/>
        </w:rPr>
      </w:pPr>
      <w:r>
        <w:rPr>
          <w:rFonts w:ascii="標楷體" w:eastAsia="標楷體" w:hAnsi="標楷體" w:hint="eastAsia"/>
          <w:sz w:val="28"/>
          <w:szCs w:val="28"/>
        </w:rPr>
        <w:t>1/22</w:t>
      </w:r>
      <w:r>
        <w:rPr>
          <w:rFonts w:ascii="標楷體" w:eastAsia="標楷體" w:hAnsi="標楷體" w:hint="eastAsia"/>
          <w:sz w:val="28"/>
          <w:szCs w:val="28"/>
          <w:lang w:eastAsia="zh-HK"/>
        </w:rPr>
        <w:t>總務處辦理幼兒園落成暨</w:t>
      </w:r>
      <w:r>
        <w:rPr>
          <w:rFonts w:ascii="標楷體" w:eastAsia="標楷體" w:hAnsi="標楷體" w:hint="eastAsia"/>
          <w:sz w:val="28"/>
          <w:szCs w:val="28"/>
        </w:rPr>
        <w:t>5</w:t>
      </w:r>
      <w:r>
        <w:rPr>
          <w:rFonts w:ascii="標楷體" w:eastAsia="標楷體" w:hAnsi="標楷體" w:hint="eastAsia"/>
          <w:sz w:val="28"/>
          <w:szCs w:val="28"/>
          <w:lang w:eastAsia="zh-HK"/>
        </w:rPr>
        <w:t>所非營利幼兒園的聯合揭牌</w:t>
      </w:r>
      <w:r>
        <w:rPr>
          <w:rFonts w:ascii="標楷體" w:eastAsia="標楷體" w:hAnsi="標楷體" w:hint="eastAsia"/>
          <w:sz w:val="28"/>
          <w:szCs w:val="28"/>
        </w:rPr>
        <w:t>，</w:t>
      </w:r>
      <w:r>
        <w:rPr>
          <w:rFonts w:ascii="標楷體" w:eastAsia="標楷體" w:hAnsi="標楷體" w:hint="eastAsia"/>
          <w:sz w:val="28"/>
          <w:szCs w:val="28"/>
          <w:lang w:eastAsia="zh-HK"/>
        </w:rPr>
        <w:t>市長及局長都會到場來主持落成啟用典禮</w:t>
      </w:r>
      <w:r>
        <w:rPr>
          <w:rFonts w:ascii="標楷體" w:eastAsia="標楷體" w:hAnsi="標楷體" w:hint="eastAsia"/>
          <w:sz w:val="28"/>
          <w:szCs w:val="28"/>
        </w:rPr>
        <w:t>，</w:t>
      </w:r>
      <w:r>
        <w:rPr>
          <w:rFonts w:ascii="標楷體" w:eastAsia="標楷體" w:hAnsi="標楷體" w:hint="eastAsia"/>
          <w:sz w:val="28"/>
          <w:szCs w:val="28"/>
          <w:lang w:eastAsia="zh-HK"/>
        </w:rPr>
        <w:t>相關工作的分配請大家幫忙，同一天教務處也在忙大學</w:t>
      </w:r>
      <w:proofErr w:type="gramStart"/>
      <w:r>
        <w:rPr>
          <w:rFonts w:ascii="標楷體" w:eastAsia="標楷體" w:hAnsi="標楷體" w:hint="eastAsia"/>
          <w:sz w:val="28"/>
          <w:szCs w:val="28"/>
          <w:lang w:eastAsia="zh-HK"/>
        </w:rPr>
        <w:t>學</w:t>
      </w:r>
      <w:proofErr w:type="gramEnd"/>
      <w:r>
        <w:rPr>
          <w:rFonts w:ascii="標楷體" w:eastAsia="標楷體" w:hAnsi="標楷體" w:hint="eastAsia"/>
          <w:sz w:val="28"/>
          <w:szCs w:val="28"/>
          <w:lang w:eastAsia="zh-HK"/>
        </w:rPr>
        <w:t>測的試</w:t>
      </w:r>
      <w:proofErr w:type="gramStart"/>
      <w:r>
        <w:rPr>
          <w:rFonts w:ascii="標楷體" w:eastAsia="標楷體" w:hAnsi="標楷體" w:hint="eastAsia"/>
          <w:sz w:val="28"/>
          <w:szCs w:val="28"/>
          <w:lang w:eastAsia="zh-HK"/>
        </w:rPr>
        <w:t>務</w:t>
      </w:r>
      <w:proofErr w:type="gramEnd"/>
      <w:r>
        <w:rPr>
          <w:rFonts w:ascii="標楷體" w:eastAsia="標楷體" w:hAnsi="標楷體" w:hint="eastAsia"/>
          <w:sz w:val="28"/>
          <w:szCs w:val="28"/>
          <w:lang w:eastAsia="zh-HK"/>
        </w:rPr>
        <w:t>工作</w:t>
      </w:r>
      <w:r>
        <w:rPr>
          <w:rFonts w:ascii="標楷體" w:eastAsia="標楷體" w:hAnsi="標楷體" w:hint="eastAsia"/>
          <w:sz w:val="28"/>
          <w:szCs w:val="28"/>
        </w:rPr>
        <w:t>。</w:t>
      </w:r>
    </w:p>
    <w:p w:rsidR="002B2254" w:rsidRDefault="002B2254" w:rsidP="00473098">
      <w:pPr>
        <w:pStyle w:val="a3"/>
        <w:numPr>
          <w:ilvl w:val="0"/>
          <w:numId w:val="20"/>
        </w:numPr>
        <w:spacing w:line="400" w:lineRule="exact"/>
        <w:ind w:leftChars="0" w:hanging="763"/>
        <w:rPr>
          <w:rFonts w:ascii="標楷體" w:eastAsia="標楷體" w:hAnsi="標楷體"/>
          <w:sz w:val="28"/>
          <w:szCs w:val="28"/>
        </w:rPr>
      </w:pPr>
      <w:r>
        <w:rPr>
          <w:rFonts w:ascii="標楷體" w:eastAsia="標楷體" w:hAnsi="標楷體" w:hint="eastAsia"/>
          <w:sz w:val="28"/>
          <w:szCs w:val="28"/>
          <w:lang w:eastAsia="zh-HK"/>
        </w:rPr>
        <w:t>謝謝家長會</w:t>
      </w:r>
      <w:proofErr w:type="gramStart"/>
      <w:r>
        <w:rPr>
          <w:rFonts w:ascii="標楷體" w:eastAsia="標楷體" w:hAnsi="標楷體" w:hint="eastAsia"/>
          <w:sz w:val="28"/>
          <w:szCs w:val="28"/>
          <w:lang w:eastAsia="zh-HK"/>
        </w:rPr>
        <w:t>致贈高</w:t>
      </w:r>
      <w:proofErr w:type="gramEnd"/>
      <w:r>
        <w:rPr>
          <w:rFonts w:ascii="標楷體" w:eastAsia="標楷體" w:hAnsi="標楷體" w:hint="eastAsia"/>
          <w:sz w:val="28"/>
          <w:szCs w:val="28"/>
          <w:lang w:eastAsia="zh-HK"/>
        </w:rPr>
        <w:t>三學生大學</w:t>
      </w:r>
      <w:proofErr w:type="gramStart"/>
      <w:r>
        <w:rPr>
          <w:rFonts w:ascii="標楷體" w:eastAsia="標楷體" w:hAnsi="標楷體" w:hint="eastAsia"/>
          <w:sz w:val="28"/>
          <w:szCs w:val="28"/>
          <w:lang w:eastAsia="zh-HK"/>
        </w:rPr>
        <w:t>學</w:t>
      </w:r>
      <w:proofErr w:type="gramEnd"/>
      <w:r>
        <w:rPr>
          <w:rFonts w:ascii="標楷體" w:eastAsia="標楷體" w:hAnsi="標楷體" w:hint="eastAsia"/>
          <w:sz w:val="28"/>
          <w:szCs w:val="28"/>
          <w:lang w:eastAsia="zh-HK"/>
        </w:rPr>
        <w:t>測的祈福禮品</w:t>
      </w:r>
      <w:r>
        <w:rPr>
          <w:rFonts w:ascii="標楷體" w:eastAsia="標楷體" w:hAnsi="標楷體" w:hint="eastAsia"/>
          <w:sz w:val="28"/>
          <w:szCs w:val="28"/>
        </w:rPr>
        <w:t>，</w:t>
      </w:r>
      <w:proofErr w:type="gramStart"/>
      <w:r>
        <w:rPr>
          <w:rFonts w:ascii="標楷體" w:eastAsia="標楷體" w:hAnsi="標楷體" w:hint="eastAsia"/>
          <w:sz w:val="28"/>
          <w:szCs w:val="28"/>
          <w:lang w:eastAsia="zh-HK"/>
        </w:rPr>
        <w:t>滿福堡</w:t>
      </w:r>
      <w:proofErr w:type="gramEnd"/>
      <w:r>
        <w:rPr>
          <w:rFonts w:ascii="標楷體" w:eastAsia="標楷體" w:hAnsi="標楷體" w:hint="eastAsia"/>
          <w:sz w:val="28"/>
          <w:szCs w:val="28"/>
        </w:rPr>
        <w:t>。</w:t>
      </w:r>
    </w:p>
    <w:p w:rsidR="009C00BB" w:rsidRPr="00473098" w:rsidRDefault="009C00BB" w:rsidP="00473098">
      <w:pPr>
        <w:pStyle w:val="a3"/>
        <w:numPr>
          <w:ilvl w:val="0"/>
          <w:numId w:val="20"/>
        </w:numPr>
        <w:spacing w:line="400" w:lineRule="exact"/>
        <w:ind w:leftChars="0" w:hanging="763"/>
        <w:rPr>
          <w:rFonts w:ascii="標楷體" w:eastAsia="標楷體" w:hAnsi="標楷體" w:hint="eastAsia"/>
          <w:sz w:val="28"/>
          <w:szCs w:val="28"/>
        </w:rPr>
      </w:pPr>
      <w:r>
        <w:rPr>
          <w:rFonts w:ascii="標楷體" w:eastAsia="標楷體" w:hAnsi="標楷體" w:hint="eastAsia"/>
          <w:sz w:val="28"/>
          <w:szCs w:val="28"/>
        </w:rPr>
        <w:t>1/25、1/26</w:t>
      </w:r>
      <w:r w:rsidR="00B05DAB">
        <w:rPr>
          <w:rFonts w:ascii="標楷體" w:eastAsia="標楷體" w:hAnsi="標楷體" w:hint="eastAsia"/>
          <w:sz w:val="28"/>
          <w:szCs w:val="28"/>
          <w:lang w:eastAsia="zh-HK"/>
        </w:rPr>
        <w:t>由訓育組辦理的活動</w:t>
      </w:r>
      <w:proofErr w:type="gramStart"/>
      <w:r>
        <w:rPr>
          <w:rFonts w:ascii="標楷體" w:eastAsia="標楷體" w:hAnsi="標楷體" w:hint="eastAsia"/>
          <w:sz w:val="28"/>
          <w:szCs w:val="28"/>
          <w:lang w:eastAsia="zh-HK"/>
        </w:rPr>
        <w:t>永輪騎跡希望</w:t>
      </w:r>
      <w:proofErr w:type="gramEnd"/>
      <w:r>
        <w:rPr>
          <w:rFonts w:ascii="標楷體" w:eastAsia="標楷體" w:hAnsi="標楷體" w:hint="eastAsia"/>
          <w:sz w:val="28"/>
          <w:szCs w:val="28"/>
          <w:lang w:eastAsia="zh-HK"/>
        </w:rPr>
        <w:t>師生安全，平安順利</w:t>
      </w:r>
      <w:r>
        <w:rPr>
          <w:rFonts w:ascii="標楷體" w:eastAsia="標楷體" w:hAnsi="標楷體" w:hint="eastAsia"/>
          <w:sz w:val="28"/>
          <w:szCs w:val="28"/>
        </w:rPr>
        <w:t>。</w:t>
      </w:r>
    </w:p>
    <w:p w:rsidR="00B00C68" w:rsidRDefault="00B16A40" w:rsidP="00B16A40">
      <w:pPr>
        <w:spacing w:beforeLines="50" w:before="180" w:line="400" w:lineRule="exact"/>
        <w:ind w:left="227"/>
        <w:rPr>
          <w:rFonts w:ascii="標楷體" w:eastAsia="標楷體" w:hAnsi="標楷體"/>
          <w:b/>
          <w:sz w:val="28"/>
          <w:szCs w:val="28"/>
        </w:rPr>
      </w:pPr>
      <w:r>
        <w:rPr>
          <w:rFonts w:ascii="標楷體" w:eastAsia="標楷體" w:hAnsi="標楷體" w:hint="eastAsia"/>
          <w:b/>
          <w:bCs/>
          <w:sz w:val="28"/>
          <w:szCs w:val="28"/>
        </w:rPr>
        <w:t xml:space="preserve">  </w:t>
      </w:r>
      <w:r w:rsidR="00F96DD4" w:rsidRPr="00B16A40">
        <w:rPr>
          <w:rFonts w:ascii="標楷體" w:eastAsia="標楷體" w:hAnsi="標楷體" w:hint="eastAsia"/>
          <w:b/>
          <w:bCs/>
          <w:sz w:val="28"/>
          <w:szCs w:val="28"/>
        </w:rPr>
        <w:t>秘書報告</w:t>
      </w:r>
      <w:r w:rsidR="00F96DD4" w:rsidRPr="00B16A40">
        <w:rPr>
          <w:rFonts w:ascii="標楷體" w:eastAsia="標楷體" w:hAnsi="標楷體" w:hint="eastAsia"/>
          <w:b/>
          <w:sz w:val="28"/>
          <w:szCs w:val="28"/>
        </w:rPr>
        <w:t>：</w:t>
      </w:r>
    </w:p>
    <w:p w:rsidR="009468B8" w:rsidRDefault="00B16A40" w:rsidP="002B381F">
      <w:pPr>
        <w:spacing w:beforeLines="50" w:before="180" w:line="400" w:lineRule="exact"/>
        <w:ind w:left="227"/>
        <w:rPr>
          <w:rFonts w:ascii="標楷體" w:eastAsia="標楷體" w:hAnsi="標楷體"/>
          <w:b/>
          <w:bCs/>
          <w:sz w:val="28"/>
          <w:szCs w:val="28"/>
        </w:rPr>
      </w:pPr>
      <w:r>
        <w:rPr>
          <w:rFonts w:ascii="標楷體" w:eastAsia="標楷體" w:hAnsi="標楷體" w:hint="eastAsia"/>
          <w:b/>
          <w:sz w:val="28"/>
          <w:szCs w:val="28"/>
        </w:rPr>
        <w:t xml:space="preserve">  </w:t>
      </w:r>
      <w:proofErr w:type="gramStart"/>
      <w:r w:rsidR="00F96DD4">
        <w:rPr>
          <w:rFonts w:ascii="標楷體" w:eastAsia="標楷體" w:hAnsi="標楷體" w:hint="eastAsia"/>
          <w:b/>
          <w:sz w:val="28"/>
          <w:szCs w:val="28"/>
        </w:rPr>
        <w:t>教務處教</w:t>
      </w:r>
      <w:r w:rsidR="00F96DD4" w:rsidRPr="0071328D">
        <w:rPr>
          <w:rFonts w:ascii="標楷體" w:eastAsia="標楷體" w:hAnsi="標楷體" w:hint="eastAsia"/>
          <w:b/>
          <w:bCs/>
          <w:sz w:val="28"/>
          <w:szCs w:val="28"/>
        </w:rPr>
        <w:t>告</w:t>
      </w:r>
      <w:proofErr w:type="gramEnd"/>
      <w:r w:rsidR="00F96DD4" w:rsidRPr="0071328D">
        <w:rPr>
          <w:rFonts w:ascii="標楷體" w:eastAsia="標楷體" w:hAnsi="標楷體" w:hint="eastAsia"/>
          <w:b/>
          <w:bCs/>
          <w:sz w:val="28"/>
          <w:szCs w:val="28"/>
        </w:rPr>
        <w:t>：</w:t>
      </w:r>
    </w:p>
    <w:p w:rsidR="00C571CF" w:rsidRPr="00F67B59" w:rsidRDefault="00C571CF" w:rsidP="00524551">
      <w:pPr>
        <w:pStyle w:val="a3"/>
        <w:numPr>
          <w:ilvl w:val="0"/>
          <w:numId w:val="16"/>
        </w:numPr>
        <w:spacing w:line="500" w:lineRule="exact"/>
        <w:ind w:leftChars="0" w:hanging="774"/>
        <w:rPr>
          <w:rFonts w:ascii="標楷體" w:eastAsia="標楷體" w:hAnsi="標楷體"/>
          <w:sz w:val="28"/>
          <w:szCs w:val="28"/>
        </w:rPr>
      </w:pPr>
      <w:r w:rsidRPr="00F67B59">
        <w:rPr>
          <w:rFonts w:ascii="標楷體" w:eastAsia="標楷體" w:hAnsi="標楷體" w:hint="eastAsia"/>
          <w:sz w:val="28"/>
          <w:szCs w:val="28"/>
        </w:rPr>
        <w:t>一月教務處重要工作。</w:t>
      </w:r>
    </w:p>
    <w:p w:rsidR="00C571CF" w:rsidRPr="00DD0488" w:rsidRDefault="00C571CF" w:rsidP="00524551">
      <w:pPr>
        <w:pStyle w:val="a3"/>
        <w:numPr>
          <w:ilvl w:val="0"/>
          <w:numId w:val="2"/>
        </w:numPr>
        <w:tabs>
          <w:tab w:val="left" w:pos="709"/>
        </w:tabs>
        <w:spacing w:line="500" w:lineRule="exact"/>
        <w:ind w:leftChars="296" w:left="1239" w:hangingChars="189" w:hanging="529"/>
        <w:rPr>
          <w:rFonts w:ascii="標楷體" w:eastAsia="標楷體" w:hAnsi="標楷體"/>
          <w:sz w:val="28"/>
          <w:szCs w:val="28"/>
        </w:rPr>
      </w:pPr>
      <w:r w:rsidRPr="00DD0488">
        <w:rPr>
          <w:rFonts w:ascii="標楷體" w:eastAsia="標楷體" w:hAnsi="標楷體" w:hint="eastAsia"/>
          <w:sz w:val="28"/>
          <w:szCs w:val="28"/>
        </w:rPr>
        <w:t>1/7</w:t>
      </w:r>
      <w:r w:rsidRPr="00DD0488">
        <w:rPr>
          <w:rFonts w:ascii="標楷體" w:eastAsia="標楷體" w:hAnsi="標楷體"/>
          <w:sz w:val="28"/>
          <w:szCs w:val="28"/>
        </w:rPr>
        <w:t>(</w:t>
      </w:r>
      <w:r w:rsidRPr="00DD0488">
        <w:rPr>
          <w:rFonts w:ascii="標楷體" w:eastAsia="標楷體" w:hAnsi="標楷體" w:hint="eastAsia"/>
          <w:sz w:val="28"/>
          <w:szCs w:val="28"/>
        </w:rPr>
        <w:t>二</w:t>
      </w:r>
      <w:r w:rsidRPr="00DD0488">
        <w:rPr>
          <w:rFonts w:ascii="標楷體" w:eastAsia="標楷體" w:hAnsi="標楷體"/>
          <w:sz w:val="28"/>
          <w:szCs w:val="28"/>
        </w:rPr>
        <w:t>)</w:t>
      </w:r>
      <w:r w:rsidRPr="00DD0488">
        <w:rPr>
          <w:rFonts w:ascii="標楷體" w:eastAsia="標楷體" w:hAnsi="標楷體" w:hint="eastAsia"/>
          <w:sz w:val="28"/>
          <w:szCs w:val="28"/>
        </w:rPr>
        <w:t>早上7:30中六祈福。</w:t>
      </w:r>
    </w:p>
    <w:p w:rsidR="00C571CF" w:rsidRPr="00DD0488" w:rsidRDefault="00C571CF" w:rsidP="00524551">
      <w:pPr>
        <w:pStyle w:val="a3"/>
        <w:numPr>
          <w:ilvl w:val="0"/>
          <w:numId w:val="2"/>
        </w:numPr>
        <w:tabs>
          <w:tab w:val="left" w:pos="709"/>
        </w:tabs>
        <w:spacing w:line="500" w:lineRule="exact"/>
        <w:ind w:leftChars="296" w:left="1239" w:hangingChars="189" w:hanging="529"/>
        <w:rPr>
          <w:rFonts w:ascii="標楷體" w:eastAsia="標楷體" w:hAnsi="標楷體"/>
          <w:sz w:val="28"/>
          <w:szCs w:val="28"/>
        </w:rPr>
      </w:pPr>
      <w:r w:rsidRPr="00DD0488">
        <w:rPr>
          <w:rFonts w:ascii="標楷體" w:eastAsia="標楷體" w:hAnsi="標楷體" w:hint="eastAsia"/>
          <w:sz w:val="28"/>
          <w:szCs w:val="28"/>
        </w:rPr>
        <w:t>1/8(四)-1/9(五)中六期末考。</w:t>
      </w:r>
    </w:p>
    <w:p w:rsidR="00C571CF" w:rsidRDefault="00C571CF" w:rsidP="00524551">
      <w:pPr>
        <w:pStyle w:val="a3"/>
        <w:numPr>
          <w:ilvl w:val="0"/>
          <w:numId w:val="2"/>
        </w:numPr>
        <w:tabs>
          <w:tab w:val="left" w:pos="709"/>
        </w:tabs>
        <w:spacing w:line="500" w:lineRule="exact"/>
        <w:ind w:leftChars="296" w:left="1239" w:hangingChars="189" w:hanging="529"/>
        <w:rPr>
          <w:rFonts w:ascii="標楷體" w:eastAsia="標楷體" w:hAnsi="標楷體"/>
          <w:sz w:val="28"/>
          <w:szCs w:val="28"/>
        </w:rPr>
      </w:pPr>
      <w:r>
        <w:rPr>
          <w:rFonts w:ascii="標楷體" w:eastAsia="標楷體" w:hAnsi="標楷體" w:hint="eastAsia"/>
          <w:sz w:val="28"/>
          <w:szCs w:val="28"/>
        </w:rPr>
        <w:t>1/7</w:t>
      </w:r>
      <w:r w:rsidRPr="00DD0488">
        <w:rPr>
          <w:rFonts w:ascii="標楷體" w:eastAsia="標楷體" w:hAnsi="標楷體" w:hint="eastAsia"/>
          <w:sz w:val="28"/>
          <w:szCs w:val="28"/>
        </w:rPr>
        <w:t>-1/</w:t>
      </w:r>
      <w:r>
        <w:rPr>
          <w:rFonts w:ascii="標楷體" w:eastAsia="標楷體" w:hAnsi="標楷體" w:hint="eastAsia"/>
          <w:sz w:val="28"/>
          <w:szCs w:val="28"/>
        </w:rPr>
        <w:t>10</w:t>
      </w:r>
      <w:r w:rsidRPr="00DD0488">
        <w:rPr>
          <w:rFonts w:ascii="標楷體" w:eastAsia="標楷體" w:hAnsi="標楷體" w:hint="eastAsia"/>
          <w:sz w:val="28"/>
          <w:szCs w:val="28"/>
        </w:rPr>
        <w:t>國三免試入學</w:t>
      </w:r>
      <w:proofErr w:type="gramStart"/>
      <w:r w:rsidRPr="00DD0488">
        <w:rPr>
          <w:rFonts w:ascii="標楷體" w:eastAsia="標楷體" w:hAnsi="標楷體" w:hint="eastAsia"/>
          <w:sz w:val="28"/>
          <w:szCs w:val="28"/>
        </w:rPr>
        <w:t>志願試選填</w:t>
      </w:r>
      <w:proofErr w:type="gramEnd"/>
      <w:r w:rsidRPr="00DD0488">
        <w:rPr>
          <w:rFonts w:ascii="標楷體" w:eastAsia="標楷體" w:hAnsi="標楷體" w:hint="eastAsia"/>
          <w:sz w:val="28"/>
          <w:szCs w:val="28"/>
        </w:rPr>
        <w:t>。</w:t>
      </w:r>
    </w:p>
    <w:p w:rsidR="00C571CF" w:rsidRPr="00DD0488" w:rsidRDefault="00C571CF" w:rsidP="00524551">
      <w:pPr>
        <w:pStyle w:val="a3"/>
        <w:numPr>
          <w:ilvl w:val="0"/>
          <w:numId w:val="2"/>
        </w:numPr>
        <w:tabs>
          <w:tab w:val="left" w:pos="709"/>
        </w:tabs>
        <w:spacing w:line="500" w:lineRule="exact"/>
        <w:ind w:leftChars="296" w:left="1239" w:hangingChars="189" w:hanging="529"/>
        <w:rPr>
          <w:rFonts w:ascii="標楷體" w:eastAsia="標楷體" w:hAnsi="標楷體"/>
          <w:sz w:val="28"/>
          <w:szCs w:val="28"/>
        </w:rPr>
      </w:pPr>
      <w:r>
        <w:rPr>
          <w:rFonts w:ascii="標楷體" w:eastAsia="標楷體" w:hAnsi="標楷體" w:hint="eastAsia"/>
          <w:sz w:val="28"/>
          <w:szCs w:val="28"/>
        </w:rPr>
        <w:t>1/15-1/19</w:t>
      </w:r>
      <w:r w:rsidRPr="00B90C1C">
        <w:rPr>
          <w:rFonts w:ascii="標楷體" w:eastAsia="標楷體" w:hAnsi="標楷體" w:hint="eastAsia"/>
          <w:sz w:val="28"/>
          <w:szCs w:val="28"/>
        </w:rPr>
        <w:t>國高中第三次定期考查</w:t>
      </w:r>
      <w:r w:rsidRPr="00DD0488">
        <w:rPr>
          <w:rFonts w:ascii="標楷體" w:eastAsia="標楷體" w:hAnsi="標楷體" w:hint="eastAsia"/>
          <w:sz w:val="28"/>
          <w:szCs w:val="28"/>
        </w:rPr>
        <w:t>。</w:t>
      </w:r>
    </w:p>
    <w:p w:rsidR="00C571CF" w:rsidRPr="00DD0488" w:rsidRDefault="00C571CF" w:rsidP="00524551">
      <w:pPr>
        <w:pStyle w:val="a3"/>
        <w:numPr>
          <w:ilvl w:val="0"/>
          <w:numId w:val="2"/>
        </w:numPr>
        <w:tabs>
          <w:tab w:val="left" w:pos="709"/>
        </w:tabs>
        <w:spacing w:line="500" w:lineRule="exact"/>
        <w:ind w:leftChars="296" w:left="1239" w:hangingChars="189" w:hanging="529"/>
        <w:rPr>
          <w:rFonts w:ascii="標楷體" w:eastAsia="標楷體" w:hAnsi="標楷體"/>
          <w:sz w:val="28"/>
          <w:szCs w:val="28"/>
        </w:rPr>
      </w:pPr>
      <w:r w:rsidRPr="00DD0488">
        <w:rPr>
          <w:rFonts w:ascii="標楷體" w:eastAsia="標楷體" w:hAnsi="標楷體" w:hint="eastAsia"/>
          <w:sz w:val="28"/>
          <w:szCs w:val="28"/>
        </w:rPr>
        <w:t>1/22(五)-1/23(六)大學</w:t>
      </w:r>
      <w:proofErr w:type="gramStart"/>
      <w:r w:rsidRPr="00DD0488">
        <w:rPr>
          <w:rFonts w:ascii="標楷體" w:eastAsia="標楷體" w:hAnsi="標楷體" w:hint="eastAsia"/>
          <w:sz w:val="28"/>
          <w:szCs w:val="28"/>
        </w:rPr>
        <w:t>學</w:t>
      </w:r>
      <w:proofErr w:type="gramEnd"/>
      <w:r w:rsidRPr="00DD0488">
        <w:rPr>
          <w:rFonts w:ascii="標楷體" w:eastAsia="標楷體" w:hAnsi="標楷體" w:hint="eastAsia"/>
          <w:sz w:val="28"/>
          <w:szCs w:val="28"/>
        </w:rPr>
        <w:t>測。</w:t>
      </w:r>
    </w:p>
    <w:p w:rsidR="00C571CF" w:rsidRPr="00DD0488" w:rsidRDefault="00C571CF" w:rsidP="00524551">
      <w:pPr>
        <w:pStyle w:val="a3"/>
        <w:numPr>
          <w:ilvl w:val="0"/>
          <w:numId w:val="2"/>
        </w:numPr>
        <w:tabs>
          <w:tab w:val="left" w:pos="709"/>
        </w:tabs>
        <w:spacing w:line="500" w:lineRule="exact"/>
        <w:ind w:leftChars="296" w:left="1239" w:hangingChars="189" w:hanging="529"/>
        <w:rPr>
          <w:rFonts w:ascii="標楷體" w:eastAsia="標楷體" w:hAnsi="標楷體"/>
          <w:sz w:val="28"/>
          <w:szCs w:val="28"/>
        </w:rPr>
      </w:pPr>
      <w:r w:rsidRPr="00DD0488">
        <w:rPr>
          <w:rFonts w:ascii="標楷體" w:eastAsia="標楷體" w:hAnsi="標楷體" w:hint="eastAsia"/>
          <w:sz w:val="28"/>
          <w:szCs w:val="28"/>
        </w:rPr>
        <w:t>1/23</w:t>
      </w:r>
      <w:proofErr w:type="gramStart"/>
      <w:r w:rsidRPr="00DD0488">
        <w:rPr>
          <w:rFonts w:ascii="標楷體" w:eastAsia="標楷體" w:hAnsi="標楷體"/>
          <w:sz w:val="28"/>
          <w:szCs w:val="28"/>
        </w:rPr>
        <w:t>臺</w:t>
      </w:r>
      <w:proofErr w:type="gramEnd"/>
      <w:r w:rsidRPr="00DD0488">
        <w:rPr>
          <w:rFonts w:ascii="標楷體" w:eastAsia="標楷體" w:hAnsi="標楷體"/>
          <w:sz w:val="28"/>
          <w:szCs w:val="28"/>
        </w:rPr>
        <w:t>南市舞蹈班聯合成果發表會</w:t>
      </w:r>
      <w:r w:rsidRPr="00DD0488">
        <w:rPr>
          <w:rFonts w:ascii="標楷體" w:eastAsia="標楷體" w:hAnsi="標楷體" w:hint="eastAsia"/>
          <w:sz w:val="28"/>
          <w:szCs w:val="28"/>
        </w:rPr>
        <w:t>。</w:t>
      </w:r>
    </w:p>
    <w:p w:rsidR="00C571CF" w:rsidRPr="00F67B59" w:rsidRDefault="00C571CF" w:rsidP="00524551">
      <w:pPr>
        <w:pStyle w:val="a3"/>
        <w:widowControl/>
        <w:numPr>
          <w:ilvl w:val="0"/>
          <w:numId w:val="16"/>
        </w:numPr>
        <w:spacing w:line="500" w:lineRule="exact"/>
        <w:ind w:leftChars="0" w:hanging="774"/>
        <w:rPr>
          <w:rFonts w:ascii="標楷體" w:eastAsia="標楷體" w:hAnsi="標楷體"/>
          <w:color w:val="000000"/>
          <w:kern w:val="0"/>
          <w:sz w:val="28"/>
          <w:szCs w:val="28"/>
        </w:rPr>
      </w:pPr>
      <w:r w:rsidRPr="00F67B59">
        <w:rPr>
          <w:rFonts w:ascii="標楷體" w:eastAsia="標楷體" w:hAnsi="標楷體" w:hint="eastAsia"/>
          <w:sz w:val="28"/>
          <w:szCs w:val="28"/>
        </w:rPr>
        <w:t>109學年度寒假</w:t>
      </w:r>
      <w:r w:rsidRPr="00F67B59">
        <w:rPr>
          <w:rFonts w:ascii="標楷體" w:eastAsia="標楷體" w:hAnsi="標楷體" w:hint="eastAsia"/>
          <w:color w:val="000000"/>
          <w:kern w:val="0"/>
          <w:sz w:val="28"/>
          <w:szCs w:val="28"/>
        </w:rPr>
        <w:t>：</w:t>
      </w:r>
    </w:p>
    <w:p w:rsidR="00C571CF" w:rsidRPr="00F67B59" w:rsidRDefault="00C571CF" w:rsidP="00524551">
      <w:pPr>
        <w:pStyle w:val="a3"/>
        <w:numPr>
          <w:ilvl w:val="0"/>
          <w:numId w:val="17"/>
        </w:numPr>
        <w:tabs>
          <w:tab w:val="left" w:pos="709"/>
        </w:tabs>
        <w:spacing w:line="500" w:lineRule="exact"/>
        <w:ind w:leftChars="0" w:rightChars="400" w:right="960" w:firstLine="229"/>
        <w:rPr>
          <w:rFonts w:ascii="標楷體" w:eastAsia="標楷體" w:hAnsi="標楷體"/>
          <w:sz w:val="28"/>
          <w:szCs w:val="28"/>
        </w:rPr>
      </w:pPr>
      <w:r w:rsidRPr="00F67B59">
        <w:rPr>
          <w:rFonts w:ascii="標楷體" w:eastAsia="標楷體" w:hAnsi="標楷體" w:hint="eastAsia"/>
          <w:sz w:val="28"/>
          <w:szCs w:val="28"/>
        </w:rPr>
        <w:t>高中部：1/25~1/29辦理多元學習活動。</w:t>
      </w:r>
    </w:p>
    <w:tbl>
      <w:tblPr>
        <w:tblW w:w="8510" w:type="dxa"/>
        <w:jc w:val="center"/>
        <w:tblCellMar>
          <w:left w:w="28" w:type="dxa"/>
          <w:right w:w="28" w:type="dxa"/>
        </w:tblCellMar>
        <w:tblLook w:val="04A0" w:firstRow="1" w:lastRow="0" w:firstColumn="1" w:lastColumn="0" w:noHBand="0" w:noVBand="1"/>
      </w:tblPr>
      <w:tblGrid>
        <w:gridCol w:w="562"/>
        <w:gridCol w:w="2131"/>
        <w:gridCol w:w="567"/>
        <w:gridCol w:w="1418"/>
        <w:gridCol w:w="2410"/>
        <w:gridCol w:w="1422"/>
      </w:tblGrid>
      <w:tr w:rsidR="00C571CF" w:rsidRPr="00DD0488" w:rsidTr="00C661D8">
        <w:trPr>
          <w:trHeight w:val="53"/>
          <w:jc w:val="center"/>
        </w:trPr>
        <w:tc>
          <w:tcPr>
            <w:tcW w:w="562" w:type="dxa"/>
            <w:tcBorders>
              <w:top w:val="single" w:sz="4" w:space="0" w:color="000000"/>
              <w:left w:val="single" w:sz="4" w:space="0" w:color="000000"/>
              <w:bottom w:val="nil"/>
              <w:right w:val="single" w:sz="4" w:space="0" w:color="auto"/>
            </w:tcBorders>
            <w:shd w:val="clear" w:color="000000" w:fill="99CC00"/>
            <w:noWrap/>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編號</w:t>
            </w:r>
          </w:p>
        </w:tc>
        <w:tc>
          <w:tcPr>
            <w:tcW w:w="2131" w:type="dxa"/>
            <w:tcBorders>
              <w:top w:val="single" w:sz="4" w:space="0" w:color="000000"/>
              <w:left w:val="nil"/>
              <w:bottom w:val="nil"/>
              <w:right w:val="single" w:sz="4" w:space="0" w:color="auto"/>
            </w:tcBorders>
            <w:shd w:val="clear" w:color="000000" w:fill="99CC00"/>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營隊名稱</w:t>
            </w:r>
          </w:p>
        </w:tc>
        <w:tc>
          <w:tcPr>
            <w:tcW w:w="567" w:type="dxa"/>
            <w:tcBorders>
              <w:top w:val="single" w:sz="4" w:space="0" w:color="000000"/>
              <w:left w:val="nil"/>
              <w:bottom w:val="nil"/>
              <w:right w:val="single" w:sz="4" w:space="0" w:color="auto"/>
            </w:tcBorders>
            <w:shd w:val="clear" w:color="000000" w:fill="99CC00"/>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人數</w:t>
            </w:r>
          </w:p>
        </w:tc>
        <w:tc>
          <w:tcPr>
            <w:tcW w:w="1418" w:type="dxa"/>
            <w:tcBorders>
              <w:top w:val="single" w:sz="4" w:space="0" w:color="000000"/>
              <w:left w:val="nil"/>
              <w:bottom w:val="nil"/>
              <w:right w:val="single" w:sz="4" w:space="0" w:color="auto"/>
            </w:tcBorders>
            <w:shd w:val="clear" w:color="000000" w:fill="99CC00"/>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日期</w:t>
            </w:r>
          </w:p>
        </w:tc>
        <w:tc>
          <w:tcPr>
            <w:tcW w:w="2410" w:type="dxa"/>
            <w:tcBorders>
              <w:top w:val="single" w:sz="4" w:space="0" w:color="000000"/>
              <w:left w:val="nil"/>
              <w:bottom w:val="nil"/>
              <w:right w:val="single" w:sz="4" w:space="0" w:color="auto"/>
            </w:tcBorders>
            <w:shd w:val="clear" w:color="000000" w:fill="99CC00"/>
            <w:noWrap/>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活動地點</w:t>
            </w:r>
          </w:p>
        </w:tc>
        <w:tc>
          <w:tcPr>
            <w:tcW w:w="1422" w:type="dxa"/>
            <w:tcBorders>
              <w:top w:val="single" w:sz="4" w:space="0" w:color="000000"/>
              <w:left w:val="nil"/>
              <w:bottom w:val="nil"/>
              <w:right w:val="single" w:sz="4" w:space="0" w:color="auto"/>
            </w:tcBorders>
            <w:shd w:val="clear" w:color="000000" w:fill="99CC00"/>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負責教師</w:t>
            </w:r>
          </w:p>
        </w:tc>
      </w:tr>
      <w:tr w:rsidR="00C571CF" w:rsidRPr="00CE245E" w:rsidTr="00C661D8">
        <w:trPr>
          <w:trHeight w:val="154"/>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1</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rPr>
                <w:rFonts w:ascii="標楷體" w:eastAsia="標楷體" w:hAnsi="標楷體" w:cs="新細明體"/>
                <w:kern w:val="0"/>
                <w:sz w:val="20"/>
              </w:rPr>
            </w:pPr>
            <w:proofErr w:type="gramStart"/>
            <w:r w:rsidRPr="00CE245E">
              <w:rPr>
                <w:rFonts w:ascii="標楷體" w:eastAsia="標楷體" w:hAnsi="標楷體" w:cs="新細明體" w:hint="eastAsia"/>
                <w:kern w:val="0"/>
                <w:sz w:val="20"/>
              </w:rPr>
              <w:t>永輪騎跡</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43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1月25-26日</w:t>
            </w:r>
            <w:r w:rsidRPr="00CE245E">
              <w:rPr>
                <w:rFonts w:ascii="標楷體" w:eastAsia="標楷體" w:hAnsi="標楷體" w:cs="新細明體" w:hint="eastAsia"/>
                <w:kern w:val="0"/>
                <w:sz w:val="20"/>
              </w:rPr>
              <w:br/>
              <w:t>(過夜)</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台南至墾丁</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rPr>
                <w:rFonts w:ascii="標楷體" w:eastAsia="標楷體" w:hAnsi="標楷體" w:cs="新細明體"/>
                <w:kern w:val="0"/>
                <w:sz w:val="20"/>
              </w:rPr>
            </w:pPr>
            <w:proofErr w:type="gramStart"/>
            <w:r w:rsidRPr="00CE245E">
              <w:rPr>
                <w:rFonts w:ascii="標楷體" w:eastAsia="標楷體" w:hAnsi="標楷體" w:cs="新細明體" w:hint="eastAsia"/>
                <w:kern w:val="0"/>
                <w:sz w:val="20"/>
              </w:rPr>
              <w:t>劉紀亨組長</w:t>
            </w:r>
            <w:proofErr w:type="gramEnd"/>
          </w:p>
        </w:tc>
      </w:tr>
      <w:tr w:rsidR="00C571CF" w:rsidRPr="00DD0488" w:rsidTr="00C661D8">
        <w:trPr>
          <w:trHeight w:val="50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2</w:t>
            </w:r>
          </w:p>
        </w:tc>
        <w:tc>
          <w:tcPr>
            <w:tcW w:w="2131" w:type="dxa"/>
            <w:tcBorders>
              <w:top w:val="nil"/>
              <w:left w:val="nil"/>
              <w:bottom w:val="single" w:sz="4" w:space="0" w:color="auto"/>
              <w:right w:val="single" w:sz="4" w:space="0" w:color="auto"/>
            </w:tcBorders>
            <w:shd w:val="clear" w:color="000000" w:fill="FFFFFF"/>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好膽你來「共」：</w:t>
            </w:r>
            <w:r w:rsidRPr="00CE245E">
              <w:rPr>
                <w:rFonts w:ascii="標楷體" w:eastAsia="標楷體" w:hAnsi="標楷體" w:cs="新細明體" w:hint="eastAsia"/>
                <w:kern w:val="0"/>
                <w:sz w:val="20"/>
              </w:rPr>
              <w:br/>
              <w:t>屏東移</w:t>
            </w:r>
            <w:proofErr w:type="gramStart"/>
            <w:r w:rsidRPr="00CE245E">
              <w:rPr>
                <w:rFonts w:ascii="標楷體" w:eastAsia="標楷體" w:hAnsi="標楷體" w:cs="新細明體" w:hint="eastAsia"/>
                <w:kern w:val="0"/>
                <w:sz w:val="20"/>
              </w:rPr>
              <w:t>地實察</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36</w:t>
            </w:r>
          </w:p>
        </w:tc>
        <w:tc>
          <w:tcPr>
            <w:tcW w:w="1418" w:type="dxa"/>
            <w:tcBorders>
              <w:top w:val="nil"/>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1月25-26日</w:t>
            </w:r>
            <w:r w:rsidRPr="00CE245E">
              <w:rPr>
                <w:rFonts w:ascii="標楷體" w:eastAsia="標楷體" w:hAnsi="標楷體" w:cs="新細明體" w:hint="eastAsia"/>
                <w:kern w:val="0"/>
                <w:sz w:val="20"/>
              </w:rPr>
              <w:br/>
              <w:t>(過夜)</w:t>
            </w:r>
          </w:p>
        </w:tc>
        <w:tc>
          <w:tcPr>
            <w:tcW w:w="2410" w:type="dxa"/>
            <w:tcBorders>
              <w:top w:val="nil"/>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1.青葉部落、</w:t>
            </w:r>
            <w:proofErr w:type="gramStart"/>
            <w:r w:rsidRPr="00CE245E">
              <w:rPr>
                <w:rFonts w:ascii="標楷體" w:eastAsia="標楷體" w:hAnsi="標楷體" w:cs="新細明體" w:hint="eastAsia"/>
                <w:kern w:val="0"/>
                <w:sz w:val="20"/>
              </w:rPr>
              <w:t>禮納里</w:t>
            </w:r>
            <w:proofErr w:type="gramEnd"/>
            <w:r w:rsidRPr="00CE245E">
              <w:rPr>
                <w:rFonts w:ascii="標楷體" w:eastAsia="標楷體" w:hAnsi="標楷體" w:cs="新細明體" w:hint="eastAsia"/>
                <w:kern w:val="0"/>
                <w:sz w:val="20"/>
              </w:rPr>
              <w:t>部落</w:t>
            </w:r>
            <w:r w:rsidRPr="00CE245E">
              <w:rPr>
                <w:rFonts w:ascii="標楷體" w:eastAsia="標楷體" w:hAnsi="標楷體" w:cs="新細明體" w:hint="eastAsia"/>
                <w:kern w:val="0"/>
                <w:sz w:val="20"/>
              </w:rPr>
              <w:br/>
              <w:t>2.野生動物收容中心</w:t>
            </w:r>
            <w:r w:rsidRPr="00CE245E">
              <w:rPr>
                <w:rFonts w:ascii="標楷體" w:eastAsia="標楷體" w:hAnsi="標楷體" w:cs="新細明體" w:hint="eastAsia"/>
                <w:kern w:val="0"/>
                <w:sz w:val="20"/>
              </w:rPr>
              <w:br/>
              <w:t>3.</w:t>
            </w:r>
            <w:proofErr w:type="gramStart"/>
            <w:r w:rsidRPr="00CE245E">
              <w:rPr>
                <w:rFonts w:ascii="標楷體" w:eastAsia="標楷體" w:hAnsi="標楷體" w:cs="新細明體" w:hint="eastAsia"/>
                <w:kern w:val="0"/>
                <w:sz w:val="20"/>
              </w:rPr>
              <w:t>塭</w:t>
            </w:r>
            <w:proofErr w:type="gramEnd"/>
            <w:r w:rsidRPr="00CE245E">
              <w:rPr>
                <w:rFonts w:ascii="標楷體" w:eastAsia="標楷體" w:hAnsi="標楷體" w:cs="新細明體" w:hint="eastAsia"/>
                <w:kern w:val="0"/>
                <w:sz w:val="20"/>
              </w:rPr>
              <w:t>豐村</w:t>
            </w:r>
            <w:r w:rsidRPr="00CE245E">
              <w:rPr>
                <w:rFonts w:ascii="標楷體" w:eastAsia="標楷體" w:hAnsi="標楷體" w:cs="新細明體" w:hint="eastAsia"/>
                <w:kern w:val="0"/>
                <w:sz w:val="20"/>
              </w:rPr>
              <w:br/>
              <w:t>4.林後四林平地森林園區</w:t>
            </w:r>
          </w:p>
        </w:tc>
        <w:tc>
          <w:tcPr>
            <w:tcW w:w="1422" w:type="dxa"/>
            <w:tcBorders>
              <w:top w:val="nil"/>
              <w:left w:val="nil"/>
              <w:bottom w:val="single" w:sz="4" w:space="0" w:color="auto"/>
              <w:right w:val="single" w:sz="4" w:space="0" w:color="auto"/>
            </w:tcBorders>
            <w:shd w:val="clear" w:color="000000" w:fill="FFFFFF"/>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「置之史地而後生」教師社群</w:t>
            </w:r>
          </w:p>
        </w:tc>
      </w:tr>
      <w:tr w:rsidR="00C571CF" w:rsidRPr="00CE245E" w:rsidTr="001D1617">
        <w:trPr>
          <w:trHeight w:val="287"/>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3</w:t>
            </w:r>
          </w:p>
        </w:tc>
        <w:tc>
          <w:tcPr>
            <w:tcW w:w="2131" w:type="dxa"/>
            <w:tcBorders>
              <w:top w:val="nil"/>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設計思考工作坊</w:t>
            </w:r>
          </w:p>
        </w:tc>
        <w:tc>
          <w:tcPr>
            <w:tcW w:w="567" w:type="dxa"/>
            <w:tcBorders>
              <w:top w:val="nil"/>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20</w:t>
            </w:r>
          </w:p>
        </w:tc>
        <w:tc>
          <w:tcPr>
            <w:tcW w:w="1418" w:type="dxa"/>
            <w:tcBorders>
              <w:top w:val="nil"/>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1月26日</w:t>
            </w:r>
          </w:p>
        </w:tc>
        <w:tc>
          <w:tcPr>
            <w:tcW w:w="2410" w:type="dxa"/>
            <w:tcBorders>
              <w:top w:val="nil"/>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永仁高中</w:t>
            </w:r>
          </w:p>
        </w:tc>
        <w:tc>
          <w:tcPr>
            <w:tcW w:w="1422" w:type="dxa"/>
            <w:tcBorders>
              <w:top w:val="nil"/>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陳芝吟老師</w:t>
            </w:r>
          </w:p>
        </w:tc>
      </w:tr>
      <w:tr w:rsidR="00C571CF" w:rsidRPr="00CE245E" w:rsidTr="001D1617">
        <w:trPr>
          <w:trHeight w:val="4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lastRenderedPageBreak/>
              <w:t>4</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生命</w:t>
            </w:r>
            <w:proofErr w:type="gramStart"/>
            <w:r w:rsidRPr="00CE245E">
              <w:rPr>
                <w:rFonts w:ascii="標楷體" w:eastAsia="標楷體" w:hAnsi="標楷體" w:cs="新細明體" w:hint="eastAsia"/>
                <w:kern w:val="0"/>
                <w:sz w:val="20"/>
              </w:rPr>
              <w:t>故事敘寫工作</w:t>
            </w:r>
            <w:proofErr w:type="gramEnd"/>
            <w:r w:rsidRPr="00CE245E">
              <w:rPr>
                <w:rFonts w:ascii="標楷體" w:eastAsia="標楷體" w:hAnsi="標楷體" w:cs="新細明體" w:hint="eastAsia"/>
                <w:kern w:val="0"/>
                <w:sz w:val="20"/>
              </w:rPr>
              <w:t>坊</w:t>
            </w:r>
            <w:r w:rsidRPr="00CE245E">
              <w:rPr>
                <w:rFonts w:ascii="標楷體" w:eastAsia="標楷體" w:hAnsi="標楷體" w:cs="新細明體" w:hint="eastAsia"/>
                <w:kern w:val="0"/>
                <w:sz w:val="20"/>
              </w:rPr>
              <w:br/>
              <w:t>(高三優先)</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1月26-27日</w:t>
            </w:r>
            <w:r w:rsidRPr="00CE245E">
              <w:rPr>
                <w:rFonts w:ascii="標楷體" w:eastAsia="標楷體" w:hAnsi="標楷體" w:cs="新細明體" w:hint="eastAsia"/>
                <w:kern w:val="0"/>
                <w:sz w:val="20"/>
              </w:rPr>
              <w:br/>
              <w:t>(不過夜)</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永仁高中</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楊絲絢組長</w:t>
            </w:r>
          </w:p>
        </w:tc>
      </w:tr>
      <w:tr w:rsidR="00C571CF" w:rsidRPr="00CE245E" w:rsidTr="00C661D8">
        <w:trPr>
          <w:trHeight w:val="72"/>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5</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自然探索課程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36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1月27日</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rPr>
                <w:rFonts w:ascii="標楷體" w:eastAsia="標楷體" w:hAnsi="標楷體" w:cs="新細明體"/>
                <w:kern w:val="0"/>
                <w:sz w:val="20"/>
              </w:rPr>
            </w:pPr>
            <w:proofErr w:type="gramStart"/>
            <w:r w:rsidRPr="00CE245E">
              <w:rPr>
                <w:rFonts w:ascii="標楷體" w:eastAsia="標楷體" w:hAnsi="標楷體" w:cs="新細明體" w:hint="eastAsia"/>
                <w:kern w:val="0"/>
                <w:sz w:val="20"/>
              </w:rPr>
              <w:t>思原生態</w:t>
            </w:r>
            <w:proofErr w:type="gramEnd"/>
            <w:r w:rsidRPr="00CE245E">
              <w:rPr>
                <w:rFonts w:ascii="標楷體" w:eastAsia="標楷體" w:hAnsi="標楷體" w:cs="新細明體" w:hint="eastAsia"/>
                <w:kern w:val="0"/>
                <w:sz w:val="20"/>
              </w:rPr>
              <w:t>農場</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自然科團隊</w:t>
            </w:r>
          </w:p>
        </w:tc>
      </w:tr>
      <w:tr w:rsidR="00C571CF" w:rsidRPr="00DD0488" w:rsidTr="00C661D8">
        <w:trPr>
          <w:trHeight w:val="11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6</w:t>
            </w:r>
          </w:p>
        </w:tc>
        <w:tc>
          <w:tcPr>
            <w:tcW w:w="2131" w:type="dxa"/>
            <w:tcBorders>
              <w:top w:val="nil"/>
              <w:left w:val="nil"/>
              <w:bottom w:val="single" w:sz="4" w:space="0" w:color="auto"/>
              <w:right w:val="single" w:sz="4" w:space="0" w:color="auto"/>
            </w:tcBorders>
            <w:shd w:val="clear" w:color="000000" w:fill="FFFFFF"/>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神不在場密室逃脫</w:t>
            </w:r>
          </w:p>
        </w:tc>
        <w:tc>
          <w:tcPr>
            <w:tcW w:w="567" w:type="dxa"/>
            <w:tcBorders>
              <w:top w:val="nil"/>
              <w:left w:val="nil"/>
              <w:bottom w:val="single" w:sz="4" w:space="0" w:color="auto"/>
              <w:right w:val="single" w:sz="4" w:space="0" w:color="auto"/>
            </w:tcBorders>
            <w:shd w:val="clear" w:color="000000" w:fill="FFFFFF"/>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20</w:t>
            </w:r>
          </w:p>
        </w:tc>
        <w:tc>
          <w:tcPr>
            <w:tcW w:w="1418" w:type="dxa"/>
            <w:tcBorders>
              <w:top w:val="nil"/>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1月27日</w:t>
            </w:r>
          </w:p>
        </w:tc>
        <w:tc>
          <w:tcPr>
            <w:tcW w:w="2410" w:type="dxa"/>
            <w:tcBorders>
              <w:top w:val="nil"/>
              <w:left w:val="nil"/>
              <w:bottom w:val="single" w:sz="4" w:space="0" w:color="auto"/>
              <w:right w:val="single" w:sz="4" w:space="0" w:color="auto"/>
            </w:tcBorders>
            <w:shd w:val="clear" w:color="000000" w:fill="FFFFFF"/>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永仁高中</w:t>
            </w:r>
            <w:r w:rsidRPr="00CE245E">
              <w:rPr>
                <w:rFonts w:ascii="標楷體" w:eastAsia="標楷體" w:hAnsi="標楷體" w:cs="新細明體" w:hint="eastAsia"/>
                <w:kern w:val="0"/>
                <w:sz w:val="20"/>
              </w:rPr>
              <w:br/>
              <w:t>金三角大樓</w:t>
            </w:r>
          </w:p>
        </w:tc>
        <w:tc>
          <w:tcPr>
            <w:tcW w:w="1422" w:type="dxa"/>
            <w:tcBorders>
              <w:top w:val="nil"/>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數學科團隊</w:t>
            </w:r>
          </w:p>
        </w:tc>
      </w:tr>
      <w:tr w:rsidR="00C571CF" w:rsidRPr="00CE245E" w:rsidTr="00C661D8">
        <w:trPr>
          <w:trHeight w:val="6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7</w:t>
            </w:r>
          </w:p>
        </w:tc>
        <w:tc>
          <w:tcPr>
            <w:tcW w:w="2131" w:type="dxa"/>
            <w:tcBorders>
              <w:top w:val="nil"/>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英語生活體驗課程</w:t>
            </w:r>
          </w:p>
        </w:tc>
        <w:tc>
          <w:tcPr>
            <w:tcW w:w="567" w:type="dxa"/>
            <w:tcBorders>
              <w:top w:val="nil"/>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25</w:t>
            </w:r>
          </w:p>
        </w:tc>
        <w:tc>
          <w:tcPr>
            <w:tcW w:w="1418" w:type="dxa"/>
            <w:tcBorders>
              <w:top w:val="nil"/>
              <w:left w:val="nil"/>
              <w:bottom w:val="single" w:sz="4" w:space="0" w:color="auto"/>
              <w:right w:val="single" w:sz="4" w:space="0" w:color="auto"/>
            </w:tcBorders>
            <w:shd w:val="clear" w:color="000000" w:fill="FFFFFF"/>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1月28日</w:t>
            </w:r>
          </w:p>
        </w:tc>
        <w:tc>
          <w:tcPr>
            <w:tcW w:w="2410" w:type="dxa"/>
            <w:tcBorders>
              <w:top w:val="nil"/>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永仁高中</w:t>
            </w:r>
          </w:p>
        </w:tc>
        <w:tc>
          <w:tcPr>
            <w:tcW w:w="1422" w:type="dxa"/>
            <w:tcBorders>
              <w:top w:val="nil"/>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英文科團隊</w:t>
            </w:r>
          </w:p>
        </w:tc>
      </w:tr>
      <w:tr w:rsidR="00C571CF" w:rsidRPr="00CE245E" w:rsidTr="00C661D8">
        <w:trPr>
          <w:trHeight w:val="241"/>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9</w:t>
            </w:r>
          </w:p>
        </w:tc>
        <w:tc>
          <w:tcPr>
            <w:tcW w:w="2131" w:type="dxa"/>
            <w:tcBorders>
              <w:top w:val="nil"/>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rPr>
                <w:rFonts w:ascii="標楷體" w:eastAsia="標楷體" w:hAnsi="標楷體" w:cs="新細明體"/>
                <w:kern w:val="0"/>
                <w:sz w:val="20"/>
              </w:rPr>
            </w:pPr>
            <w:proofErr w:type="gramStart"/>
            <w:r w:rsidRPr="00CE245E">
              <w:rPr>
                <w:rFonts w:ascii="標楷體" w:eastAsia="標楷體" w:hAnsi="標楷體" w:cs="新細明體" w:hint="eastAsia"/>
                <w:kern w:val="0"/>
                <w:sz w:val="20"/>
              </w:rPr>
              <w:t>穿獄時空</w:t>
            </w:r>
            <w:proofErr w:type="gramEnd"/>
            <w:r w:rsidRPr="00CE245E">
              <w:rPr>
                <w:rFonts w:ascii="標楷體" w:eastAsia="標楷體" w:hAnsi="標楷體" w:cs="新細明體" w:hint="eastAsia"/>
                <w:kern w:val="0"/>
                <w:sz w:val="20"/>
              </w:rPr>
              <w:t>的心法</w:t>
            </w:r>
          </w:p>
        </w:tc>
        <w:tc>
          <w:tcPr>
            <w:tcW w:w="567" w:type="dxa"/>
            <w:tcBorders>
              <w:top w:val="nil"/>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30</w:t>
            </w:r>
          </w:p>
        </w:tc>
        <w:tc>
          <w:tcPr>
            <w:tcW w:w="1418" w:type="dxa"/>
            <w:tcBorders>
              <w:top w:val="nil"/>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1月28日</w:t>
            </w:r>
          </w:p>
        </w:tc>
        <w:tc>
          <w:tcPr>
            <w:tcW w:w="2410" w:type="dxa"/>
            <w:tcBorders>
              <w:top w:val="nil"/>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永仁高中</w:t>
            </w:r>
            <w:r w:rsidRPr="00CE245E">
              <w:rPr>
                <w:rFonts w:ascii="標楷體" w:eastAsia="標楷體" w:hAnsi="標楷體" w:cs="新細明體" w:hint="eastAsia"/>
                <w:kern w:val="0"/>
                <w:sz w:val="20"/>
              </w:rPr>
              <w:br/>
              <w:t>國訂古蹟嘉義舊監獄</w:t>
            </w:r>
          </w:p>
        </w:tc>
        <w:tc>
          <w:tcPr>
            <w:tcW w:w="1422" w:type="dxa"/>
            <w:tcBorders>
              <w:top w:val="nil"/>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郭如育老師</w:t>
            </w:r>
          </w:p>
        </w:tc>
      </w:tr>
      <w:tr w:rsidR="00C571CF" w:rsidRPr="00CE245E" w:rsidTr="00C661D8">
        <w:trPr>
          <w:trHeight w:val="333"/>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10</w:t>
            </w:r>
          </w:p>
        </w:tc>
        <w:tc>
          <w:tcPr>
            <w:tcW w:w="2131" w:type="dxa"/>
            <w:tcBorders>
              <w:top w:val="nil"/>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一起</w:t>
            </w:r>
            <w:proofErr w:type="spellStart"/>
            <w:r w:rsidRPr="00CE245E">
              <w:rPr>
                <w:rFonts w:ascii="標楷體" w:eastAsia="標楷體" w:hAnsi="標楷體" w:cs="新細明體" w:hint="eastAsia"/>
                <w:kern w:val="0"/>
                <w:sz w:val="20"/>
              </w:rPr>
              <w:t>Py</w:t>
            </w:r>
            <w:proofErr w:type="spellEnd"/>
            <w:r w:rsidRPr="00CE245E">
              <w:rPr>
                <w:rFonts w:ascii="標楷體" w:eastAsia="標楷體" w:hAnsi="標楷體" w:cs="新細明體" w:hint="eastAsia"/>
                <w:kern w:val="0"/>
                <w:sz w:val="20"/>
              </w:rPr>
              <w:t>起來_python程式設計</w:t>
            </w:r>
          </w:p>
        </w:tc>
        <w:tc>
          <w:tcPr>
            <w:tcW w:w="567" w:type="dxa"/>
            <w:tcBorders>
              <w:top w:val="nil"/>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30</w:t>
            </w:r>
          </w:p>
        </w:tc>
        <w:tc>
          <w:tcPr>
            <w:tcW w:w="1418" w:type="dxa"/>
            <w:tcBorders>
              <w:top w:val="nil"/>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1月29日</w:t>
            </w:r>
          </w:p>
        </w:tc>
        <w:tc>
          <w:tcPr>
            <w:tcW w:w="2410" w:type="dxa"/>
            <w:tcBorders>
              <w:top w:val="nil"/>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永仁高中</w:t>
            </w:r>
          </w:p>
        </w:tc>
        <w:tc>
          <w:tcPr>
            <w:tcW w:w="1422" w:type="dxa"/>
            <w:tcBorders>
              <w:top w:val="nil"/>
              <w:left w:val="nil"/>
              <w:bottom w:val="single" w:sz="4" w:space="0" w:color="auto"/>
              <w:right w:val="single" w:sz="4" w:space="0" w:color="auto"/>
            </w:tcBorders>
            <w:shd w:val="clear" w:color="auto" w:fill="auto"/>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數學科團隊</w:t>
            </w:r>
          </w:p>
        </w:tc>
      </w:tr>
      <w:tr w:rsidR="00C571CF" w:rsidRPr="00DD0488" w:rsidTr="00C661D8">
        <w:trPr>
          <w:trHeight w:val="14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11</w:t>
            </w:r>
          </w:p>
        </w:tc>
        <w:tc>
          <w:tcPr>
            <w:tcW w:w="2131" w:type="dxa"/>
            <w:tcBorders>
              <w:top w:val="nil"/>
              <w:left w:val="nil"/>
              <w:bottom w:val="single" w:sz="4" w:space="0" w:color="auto"/>
              <w:right w:val="single" w:sz="4" w:space="0" w:color="auto"/>
            </w:tcBorders>
            <w:shd w:val="clear" w:color="000000" w:fill="FFFFFF"/>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醫藥科系體驗課程</w:t>
            </w:r>
          </w:p>
        </w:tc>
        <w:tc>
          <w:tcPr>
            <w:tcW w:w="567" w:type="dxa"/>
            <w:tcBorders>
              <w:top w:val="nil"/>
              <w:left w:val="nil"/>
              <w:bottom w:val="single" w:sz="4" w:space="0" w:color="auto"/>
              <w:right w:val="single" w:sz="4" w:space="0" w:color="auto"/>
            </w:tcBorders>
            <w:shd w:val="clear" w:color="000000" w:fill="FFFFFF"/>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30</w:t>
            </w:r>
          </w:p>
        </w:tc>
        <w:tc>
          <w:tcPr>
            <w:tcW w:w="1418" w:type="dxa"/>
            <w:tcBorders>
              <w:top w:val="nil"/>
              <w:left w:val="nil"/>
              <w:bottom w:val="single" w:sz="4" w:space="0" w:color="auto"/>
              <w:right w:val="single" w:sz="4" w:space="0" w:color="auto"/>
            </w:tcBorders>
            <w:shd w:val="clear" w:color="000000" w:fill="FFFFFF"/>
            <w:vAlign w:val="center"/>
            <w:hideMark/>
          </w:tcPr>
          <w:p w:rsidR="00C571CF" w:rsidRPr="00CE245E" w:rsidRDefault="00C571CF" w:rsidP="003722B7">
            <w:pPr>
              <w:widowControl/>
              <w:snapToGrid w:val="0"/>
              <w:jc w:val="center"/>
              <w:rPr>
                <w:rFonts w:ascii="標楷體" w:eastAsia="標楷體" w:hAnsi="標楷體" w:cs="新細明體"/>
                <w:kern w:val="0"/>
                <w:sz w:val="20"/>
              </w:rPr>
            </w:pPr>
            <w:r w:rsidRPr="00CE245E">
              <w:rPr>
                <w:rFonts w:ascii="標楷體" w:eastAsia="標楷體" w:hAnsi="標楷體" w:cs="新細明體" w:hint="eastAsia"/>
                <w:kern w:val="0"/>
                <w:sz w:val="20"/>
              </w:rPr>
              <w:t>1月29日</w:t>
            </w:r>
          </w:p>
        </w:tc>
        <w:tc>
          <w:tcPr>
            <w:tcW w:w="2410" w:type="dxa"/>
            <w:tcBorders>
              <w:top w:val="nil"/>
              <w:left w:val="nil"/>
              <w:bottom w:val="single" w:sz="4" w:space="0" w:color="auto"/>
              <w:right w:val="single" w:sz="4" w:space="0" w:color="auto"/>
            </w:tcBorders>
            <w:shd w:val="clear" w:color="000000" w:fill="FFFFFF"/>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中華</w:t>
            </w:r>
            <w:proofErr w:type="gramStart"/>
            <w:r w:rsidRPr="00CE245E">
              <w:rPr>
                <w:rFonts w:ascii="標楷體" w:eastAsia="標楷體" w:hAnsi="標楷體" w:cs="新細明體" w:hint="eastAsia"/>
                <w:kern w:val="0"/>
                <w:sz w:val="20"/>
              </w:rPr>
              <w:t>醫</w:t>
            </w:r>
            <w:proofErr w:type="gramEnd"/>
            <w:r w:rsidRPr="00CE245E">
              <w:rPr>
                <w:rFonts w:ascii="標楷體" w:eastAsia="標楷體" w:hAnsi="標楷體" w:cs="新細明體" w:hint="eastAsia"/>
                <w:kern w:val="0"/>
                <w:sz w:val="20"/>
              </w:rPr>
              <w:t>事科技大學</w:t>
            </w:r>
          </w:p>
        </w:tc>
        <w:tc>
          <w:tcPr>
            <w:tcW w:w="1422" w:type="dxa"/>
            <w:tcBorders>
              <w:top w:val="nil"/>
              <w:left w:val="nil"/>
              <w:bottom w:val="single" w:sz="4" w:space="0" w:color="auto"/>
              <w:right w:val="single" w:sz="4" w:space="0" w:color="auto"/>
            </w:tcBorders>
            <w:shd w:val="clear" w:color="000000" w:fill="FFFFFF"/>
            <w:vAlign w:val="center"/>
            <w:hideMark/>
          </w:tcPr>
          <w:p w:rsidR="00C571CF" w:rsidRPr="00CE245E" w:rsidRDefault="00C571CF" w:rsidP="003722B7">
            <w:pPr>
              <w:widowControl/>
              <w:snapToGrid w:val="0"/>
              <w:rPr>
                <w:rFonts w:ascii="標楷體" w:eastAsia="標楷體" w:hAnsi="標楷體" w:cs="新細明體"/>
                <w:kern w:val="0"/>
                <w:sz w:val="20"/>
              </w:rPr>
            </w:pPr>
            <w:r w:rsidRPr="00CE245E">
              <w:rPr>
                <w:rFonts w:ascii="標楷體" w:eastAsia="標楷體" w:hAnsi="標楷體" w:cs="新細明體" w:hint="eastAsia"/>
                <w:kern w:val="0"/>
                <w:sz w:val="20"/>
              </w:rPr>
              <w:t>教務處</w:t>
            </w:r>
          </w:p>
        </w:tc>
      </w:tr>
    </w:tbl>
    <w:p w:rsidR="00C571CF" w:rsidRDefault="00C571CF" w:rsidP="00524551">
      <w:pPr>
        <w:pStyle w:val="a3"/>
        <w:numPr>
          <w:ilvl w:val="0"/>
          <w:numId w:val="17"/>
        </w:numPr>
        <w:tabs>
          <w:tab w:val="left" w:pos="709"/>
        </w:tabs>
        <w:spacing w:line="500" w:lineRule="exact"/>
        <w:ind w:leftChars="0" w:rightChars="400" w:right="960" w:firstLine="229"/>
        <w:rPr>
          <w:rFonts w:ascii="標楷體" w:eastAsia="標楷體" w:hAnsi="標楷體"/>
          <w:sz w:val="28"/>
          <w:szCs w:val="28"/>
        </w:rPr>
      </w:pPr>
      <w:r>
        <w:rPr>
          <w:rFonts w:ascii="標楷體" w:eastAsia="標楷體" w:hAnsi="標楷體" w:hint="eastAsia"/>
          <w:sz w:val="28"/>
          <w:szCs w:val="28"/>
        </w:rPr>
        <w:t>高中補考：2/1(</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)-2/2(二)</w:t>
      </w:r>
      <w:r w:rsidRPr="001344B6">
        <w:rPr>
          <w:rFonts w:ascii="標楷體" w:eastAsia="標楷體" w:hAnsi="標楷體" w:hint="eastAsia"/>
          <w:sz w:val="28"/>
          <w:szCs w:val="28"/>
        </w:rPr>
        <w:t>。</w:t>
      </w:r>
    </w:p>
    <w:p w:rsidR="00C571CF" w:rsidRDefault="00C571CF" w:rsidP="00524551">
      <w:pPr>
        <w:pStyle w:val="a3"/>
        <w:numPr>
          <w:ilvl w:val="0"/>
          <w:numId w:val="17"/>
        </w:numPr>
        <w:tabs>
          <w:tab w:val="left" w:pos="709"/>
        </w:tabs>
        <w:spacing w:line="500" w:lineRule="exact"/>
        <w:ind w:leftChars="296" w:left="1239" w:rightChars="400" w:right="960" w:hangingChars="189" w:hanging="529"/>
        <w:rPr>
          <w:rFonts w:ascii="標楷體" w:eastAsia="標楷體" w:hAnsi="標楷體"/>
          <w:sz w:val="28"/>
          <w:szCs w:val="28"/>
        </w:rPr>
      </w:pPr>
      <w:r w:rsidRPr="00DD0488">
        <w:rPr>
          <w:rFonts w:ascii="標楷體" w:eastAsia="標楷體" w:hAnsi="標楷體" w:hint="eastAsia"/>
          <w:sz w:val="28"/>
          <w:szCs w:val="28"/>
        </w:rPr>
        <w:t>國中部：</w:t>
      </w:r>
    </w:p>
    <w:p w:rsidR="00F67B59" w:rsidRDefault="00C571CF" w:rsidP="00524551">
      <w:pPr>
        <w:pStyle w:val="a3"/>
        <w:numPr>
          <w:ilvl w:val="0"/>
          <w:numId w:val="18"/>
        </w:numPr>
        <w:tabs>
          <w:tab w:val="left" w:pos="709"/>
        </w:tabs>
        <w:spacing w:line="500" w:lineRule="exact"/>
        <w:ind w:leftChars="0" w:rightChars="400" w:right="960" w:firstLine="654"/>
        <w:rPr>
          <w:rFonts w:ascii="標楷體" w:eastAsia="標楷體" w:hAnsi="標楷體"/>
          <w:sz w:val="28"/>
          <w:szCs w:val="28"/>
        </w:rPr>
      </w:pPr>
      <w:r w:rsidRPr="00F67B59">
        <w:rPr>
          <w:rFonts w:ascii="標楷體" w:eastAsia="標楷體" w:hAnsi="標楷體" w:hint="eastAsia"/>
          <w:sz w:val="28"/>
          <w:szCs w:val="28"/>
        </w:rPr>
        <w:t>國</w:t>
      </w:r>
      <w:proofErr w:type="gramStart"/>
      <w:r w:rsidRPr="00F67B59">
        <w:rPr>
          <w:rFonts w:ascii="標楷體" w:eastAsia="標楷體" w:hAnsi="標楷體" w:hint="eastAsia"/>
          <w:sz w:val="28"/>
          <w:szCs w:val="28"/>
        </w:rPr>
        <w:t>三</w:t>
      </w:r>
      <w:proofErr w:type="gramEnd"/>
      <w:r w:rsidRPr="00F67B59">
        <w:rPr>
          <w:rFonts w:ascii="標楷體" w:eastAsia="標楷體" w:hAnsi="標楷體" w:hint="eastAsia"/>
          <w:sz w:val="28"/>
          <w:szCs w:val="28"/>
        </w:rPr>
        <w:t>：1/21(四)至1/29(五)。</w:t>
      </w:r>
    </w:p>
    <w:p w:rsidR="00C571CF" w:rsidRPr="00F67B59" w:rsidRDefault="00C571CF" w:rsidP="00524551">
      <w:pPr>
        <w:pStyle w:val="a3"/>
        <w:numPr>
          <w:ilvl w:val="0"/>
          <w:numId w:val="18"/>
        </w:numPr>
        <w:tabs>
          <w:tab w:val="left" w:pos="709"/>
        </w:tabs>
        <w:spacing w:line="500" w:lineRule="exact"/>
        <w:ind w:leftChars="0" w:left="1418" w:rightChars="400" w:right="960" w:hanging="284"/>
        <w:rPr>
          <w:rFonts w:ascii="標楷體" w:eastAsia="標楷體" w:hAnsi="標楷體"/>
          <w:sz w:val="28"/>
          <w:szCs w:val="28"/>
        </w:rPr>
      </w:pPr>
      <w:r w:rsidRPr="00F67B59">
        <w:rPr>
          <w:rFonts w:ascii="標楷體" w:eastAsia="標楷體" w:hAnsi="標楷體" w:hint="eastAsia"/>
          <w:sz w:val="28"/>
          <w:szCs w:val="28"/>
        </w:rPr>
        <w:t>補救教學(國一開3班，國二開1班)：1/2</w:t>
      </w:r>
      <w:r w:rsidR="0086407B">
        <w:rPr>
          <w:rFonts w:ascii="標楷體" w:eastAsia="標楷體" w:hAnsi="標楷體"/>
          <w:sz w:val="28"/>
          <w:szCs w:val="28"/>
        </w:rPr>
        <w:t>5</w:t>
      </w:r>
      <w:r w:rsidRPr="00F67B59">
        <w:rPr>
          <w:rFonts w:ascii="標楷體" w:eastAsia="標楷體" w:hAnsi="標楷體" w:hint="eastAsia"/>
          <w:sz w:val="28"/>
          <w:szCs w:val="28"/>
        </w:rPr>
        <w:t>(</w:t>
      </w:r>
      <w:proofErr w:type="gramStart"/>
      <w:r w:rsidR="0086407B">
        <w:rPr>
          <w:rFonts w:ascii="標楷體" w:eastAsia="標楷體" w:hAnsi="標楷體" w:hint="eastAsia"/>
          <w:sz w:val="28"/>
          <w:szCs w:val="28"/>
          <w:lang w:eastAsia="zh-HK"/>
        </w:rPr>
        <w:t>一</w:t>
      </w:r>
      <w:proofErr w:type="gramEnd"/>
      <w:r w:rsidRPr="00F67B59">
        <w:rPr>
          <w:rFonts w:ascii="標楷體" w:eastAsia="標楷體" w:hAnsi="標楷體" w:hint="eastAsia"/>
          <w:sz w:val="28"/>
          <w:szCs w:val="28"/>
        </w:rPr>
        <w:t>)至1/29(五)。</w:t>
      </w:r>
    </w:p>
    <w:p w:rsidR="00C571CF" w:rsidRPr="00F67B59" w:rsidRDefault="00C571CF" w:rsidP="00F67B59">
      <w:pPr>
        <w:widowControl/>
        <w:spacing w:line="500" w:lineRule="exact"/>
        <w:ind w:leftChars="300" w:left="1280" w:hangingChars="200" w:hanging="560"/>
        <w:rPr>
          <w:rFonts w:ascii="標楷體" w:eastAsia="標楷體" w:hAnsi="標楷體"/>
          <w:sz w:val="28"/>
          <w:szCs w:val="28"/>
        </w:rPr>
      </w:pPr>
      <w:r w:rsidRPr="00B90C1C">
        <w:rPr>
          <w:rFonts w:ascii="標楷體" w:eastAsia="標楷體" w:hAnsi="標楷體" w:hint="eastAsia"/>
          <w:sz w:val="28"/>
          <w:szCs w:val="28"/>
        </w:rPr>
        <w:t>(</w:t>
      </w:r>
      <w:r w:rsidR="00F67B59">
        <w:rPr>
          <w:rFonts w:ascii="標楷體" w:eastAsia="標楷體" w:hAnsi="標楷體" w:hint="eastAsia"/>
          <w:sz w:val="28"/>
          <w:szCs w:val="28"/>
          <w:lang w:eastAsia="zh-HK"/>
        </w:rPr>
        <w:t>四</w:t>
      </w:r>
      <w:r w:rsidRPr="00B90C1C">
        <w:rPr>
          <w:rFonts w:ascii="標楷體" w:eastAsia="標楷體" w:hAnsi="標楷體" w:hint="eastAsia"/>
          <w:sz w:val="28"/>
          <w:szCs w:val="28"/>
        </w:rPr>
        <w:t>)</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南市</w:t>
      </w:r>
      <w:r w:rsidRPr="00DD0488">
        <w:rPr>
          <w:rFonts w:ascii="標楷體" w:eastAsia="標楷體" w:hAnsi="標楷體"/>
          <w:sz w:val="28"/>
          <w:szCs w:val="28"/>
        </w:rPr>
        <w:t>舞蹈班聯合成果發表會</w:t>
      </w:r>
      <w:r>
        <w:rPr>
          <w:rFonts w:ascii="標楷體" w:eastAsia="標楷體" w:hAnsi="標楷體" w:hint="eastAsia"/>
          <w:sz w:val="28"/>
          <w:szCs w:val="28"/>
        </w:rPr>
        <w:t>，</w:t>
      </w:r>
      <w:r w:rsidR="0086407B">
        <w:rPr>
          <w:rFonts w:ascii="標楷體" w:eastAsia="標楷體" w:hAnsi="標楷體" w:hint="eastAsia"/>
          <w:sz w:val="28"/>
          <w:szCs w:val="28"/>
        </w:rPr>
        <w:t>1/23</w:t>
      </w:r>
      <w:r w:rsidRPr="00B90C1C">
        <w:rPr>
          <w:rFonts w:ascii="標楷體" w:eastAsia="標楷體" w:hAnsi="標楷體" w:hint="eastAsia"/>
          <w:sz w:val="28"/>
          <w:szCs w:val="28"/>
        </w:rPr>
        <w:t>下午(13:45-14:20)彩排錄影場觀眾入場</w:t>
      </w:r>
      <w:r>
        <w:rPr>
          <w:rFonts w:ascii="標楷體" w:eastAsia="標楷體" w:hAnsi="標楷體" w:hint="eastAsia"/>
          <w:sz w:val="28"/>
          <w:szCs w:val="28"/>
        </w:rPr>
        <w:t>取消。</w:t>
      </w:r>
    </w:p>
    <w:p w:rsidR="00C571CF" w:rsidRPr="00CF7359" w:rsidRDefault="00C571CF" w:rsidP="00C571CF">
      <w:pPr>
        <w:jc w:val="center"/>
        <w:rPr>
          <w:rFonts w:ascii="標楷體" w:eastAsia="標楷體" w:hAnsi="標楷體"/>
          <w:sz w:val="36"/>
          <w:szCs w:val="36"/>
        </w:rPr>
      </w:pPr>
      <w:proofErr w:type="gramStart"/>
      <w:r w:rsidRPr="00CF7359">
        <w:rPr>
          <w:rFonts w:ascii="標楷體" w:eastAsia="標楷體" w:hAnsi="標楷體" w:hint="eastAsia"/>
          <w:sz w:val="36"/>
          <w:szCs w:val="36"/>
        </w:rPr>
        <w:t>臺</w:t>
      </w:r>
      <w:proofErr w:type="gramEnd"/>
      <w:r w:rsidRPr="00CF7359">
        <w:rPr>
          <w:rFonts w:ascii="標楷體" w:eastAsia="標楷體" w:hAnsi="標楷體" w:hint="eastAsia"/>
          <w:sz w:val="36"/>
          <w:szCs w:val="36"/>
        </w:rPr>
        <w:t>南市立永仁高中10</w:t>
      </w:r>
      <w:r>
        <w:rPr>
          <w:rFonts w:ascii="標楷體" w:eastAsia="標楷體" w:hAnsi="標楷體" w:hint="eastAsia"/>
          <w:sz w:val="36"/>
          <w:szCs w:val="36"/>
        </w:rPr>
        <w:t>9</w:t>
      </w:r>
      <w:r w:rsidRPr="00CF7359">
        <w:rPr>
          <w:rFonts w:ascii="標楷體" w:eastAsia="標楷體" w:hAnsi="標楷體" w:hint="eastAsia"/>
          <w:sz w:val="36"/>
          <w:szCs w:val="36"/>
        </w:rPr>
        <w:t>年大學</w:t>
      </w:r>
      <w:proofErr w:type="gramStart"/>
      <w:r w:rsidRPr="00CF7359">
        <w:rPr>
          <w:rFonts w:ascii="標楷體" w:eastAsia="標楷體" w:hAnsi="標楷體" w:hint="eastAsia"/>
          <w:sz w:val="36"/>
          <w:szCs w:val="36"/>
        </w:rPr>
        <w:t>學</w:t>
      </w:r>
      <w:proofErr w:type="gramEnd"/>
      <w:r w:rsidRPr="00CF7359">
        <w:rPr>
          <w:rFonts w:ascii="標楷體" w:eastAsia="標楷體" w:hAnsi="標楷體" w:hint="eastAsia"/>
          <w:sz w:val="36"/>
          <w:szCs w:val="36"/>
        </w:rPr>
        <w:t>測工作分配</w:t>
      </w:r>
    </w:p>
    <w:p w:rsidR="00C571CF" w:rsidRPr="00FC1C11" w:rsidRDefault="00C571CF" w:rsidP="00C571CF">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學測日期</w:t>
      </w:r>
      <w:proofErr w:type="gramEnd"/>
      <w:r>
        <w:rPr>
          <w:rFonts w:ascii="標楷體" w:eastAsia="標楷體" w:hAnsi="標楷體" w:hint="eastAsia"/>
        </w:rPr>
        <w:t>：108年1月22日(五)至1月23日(六)</w:t>
      </w:r>
    </w:p>
    <w:tbl>
      <w:tblPr>
        <w:tblStyle w:val="a5"/>
        <w:tblW w:w="9526" w:type="dxa"/>
        <w:tblInd w:w="250" w:type="dxa"/>
        <w:tblLook w:val="04A0" w:firstRow="1" w:lastRow="0" w:firstColumn="1" w:lastColumn="0" w:noHBand="0" w:noVBand="1"/>
      </w:tblPr>
      <w:tblGrid>
        <w:gridCol w:w="1134"/>
        <w:gridCol w:w="1446"/>
        <w:gridCol w:w="1701"/>
        <w:gridCol w:w="5245"/>
      </w:tblGrid>
      <w:tr w:rsidR="00C571CF" w:rsidRPr="00FC1C11" w:rsidTr="003722B7">
        <w:tc>
          <w:tcPr>
            <w:tcW w:w="1134" w:type="dxa"/>
            <w:vAlign w:val="center"/>
          </w:tcPr>
          <w:p w:rsidR="00C571CF" w:rsidRPr="00FC1C11" w:rsidRDefault="00C571CF" w:rsidP="003722B7">
            <w:pPr>
              <w:jc w:val="center"/>
              <w:rPr>
                <w:rFonts w:ascii="標楷體" w:eastAsia="標楷體" w:hAnsi="標楷體"/>
              </w:rPr>
            </w:pPr>
            <w:r w:rsidRPr="00FC1C11">
              <w:rPr>
                <w:rFonts w:ascii="標楷體" w:eastAsia="標楷體" w:hAnsi="標楷體" w:hint="eastAsia"/>
              </w:rPr>
              <w:t>組別</w:t>
            </w:r>
          </w:p>
        </w:tc>
        <w:tc>
          <w:tcPr>
            <w:tcW w:w="1446" w:type="dxa"/>
            <w:vAlign w:val="center"/>
          </w:tcPr>
          <w:p w:rsidR="00C571CF" w:rsidRPr="00FC1C11" w:rsidRDefault="00C571CF" w:rsidP="003722B7">
            <w:pPr>
              <w:jc w:val="center"/>
              <w:rPr>
                <w:rFonts w:ascii="標楷體" w:eastAsia="標楷體" w:hAnsi="標楷體"/>
              </w:rPr>
            </w:pPr>
            <w:r w:rsidRPr="00FC1C11">
              <w:rPr>
                <w:rFonts w:ascii="標楷體" w:eastAsia="標楷體" w:hAnsi="標楷體" w:hint="eastAsia"/>
              </w:rPr>
              <w:t>負責人</w:t>
            </w:r>
          </w:p>
        </w:tc>
        <w:tc>
          <w:tcPr>
            <w:tcW w:w="1701" w:type="dxa"/>
            <w:vAlign w:val="center"/>
          </w:tcPr>
          <w:p w:rsidR="00C571CF" w:rsidRPr="00FC1C11" w:rsidRDefault="00C571CF" w:rsidP="003722B7">
            <w:pPr>
              <w:jc w:val="center"/>
              <w:rPr>
                <w:rFonts w:ascii="標楷體" w:eastAsia="標楷體" w:hAnsi="標楷體"/>
              </w:rPr>
            </w:pPr>
            <w:r w:rsidRPr="00FC1C11">
              <w:rPr>
                <w:rFonts w:ascii="標楷體" w:eastAsia="標楷體" w:hAnsi="標楷體" w:hint="eastAsia"/>
              </w:rPr>
              <w:t>組員</w:t>
            </w:r>
          </w:p>
        </w:tc>
        <w:tc>
          <w:tcPr>
            <w:tcW w:w="5245" w:type="dxa"/>
            <w:vAlign w:val="center"/>
          </w:tcPr>
          <w:p w:rsidR="00C571CF" w:rsidRPr="00FC1C11" w:rsidRDefault="00C571CF" w:rsidP="003722B7">
            <w:pPr>
              <w:jc w:val="center"/>
              <w:rPr>
                <w:rFonts w:ascii="標楷體" w:eastAsia="標楷體" w:hAnsi="標楷體"/>
              </w:rPr>
            </w:pPr>
            <w:r w:rsidRPr="00FC1C11">
              <w:rPr>
                <w:rFonts w:ascii="標楷體" w:eastAsia="標楷體" w:hAnsi="標楷體" w:hint="eastAsia"/>
              </w:rPr>
              <w:t>工作內容</w:t>
            </w:r>
          </w:p>
        </w:tc>
      </w:tr>
      <w:tr w:rsidR="00C571CF" w:rsidRPr="00FC1C11" w:rsidTr="003722B7">
        <w:tc>
          <w:tcPr>
            <w:tcW w:w="1134" w:type="dxa"/>
            <w:vAlign w:val="center"/>
          </w:tcPr>
          <w:p w:rsidR="00C571CF" w:rsidRPr="00FC1C11" w:rsidRDefault="00C571CF" w:rsidP="003722B7">
            <w:pPr>
              <w:jc w:val="both"/>
              <w:rPr>
                <w:rFonts w:ascii="標楷體" w:eastAsia="標楷體" w:hAnsi="標楷體"/>
              </w:rPr>
            </w:pPr>
            <w:r w:rsidRPr="00FC1C11">
              <w:rPr>
                <w:rFonts w:ascii="標楷體" w:eastAsia="標楷體" w:hAnsi="標楷體" w:hint="eastAsia"/>
              </w:rPr>
              <w:t>召集人</w:t>
            </w:r>
          </w:p>
        </w:tc>
        <w:tc>
          <w:tcPr>
            <w:tcW w:w="1446" w:type="dxa"/>
            <w:vAlign w:val="center"/>
          </w:tcPr>
          <w:p w:rsidR="00C571CF" w:rsidRPr="00FC1C11" w:rsidRDefault="00C571CF" w:rsidP="003722B7">
            <w:pPr>
              <w:jc w:val="both"/>
              <w:rPr>
                <w:rFonts w:ascii="標楷體" w:eastAsia="標楷體" w:hAnsi="標楷體"/>
              </w:rPr>
            </w:pPr>
            <w:r w:rsidRPr="00FC1C11">
              <w:rPr>
                <w:rFonts w:ascii="標楷體" w:eastAsia="標楷體" w:hAnsi="標楷體" w:hint="eastAsia"/>
              </w:rPr>
              <w:t>洪慶在校長</w:t>
            </w:r>
          </w:p>
          <w:p w:rsidR="00C571CF" w:rsidRPr="00FC1C11" w:rsidRDefault="00C571CF" w:rsidP="003722B7">
            <w:pPr>
              <w:jc w:val="both"/>
              <w:rPr>
                <w:rFonts w:ascii="標楷體" w:eastAsia="標楷體" w:hAnsi="標楷體"/>
              </w:rPr>
            </w:pPr>
            <w:r>
              <w:rPr>
                <w:rFonts w:ascii="標楷體" w:eastAsia="標楷體" w:hAnsi="標楷體" w:hint="eastAsia"/>
              </w:rPr>
              <w:t>王俊龍</w:t>
            </w:r>
            <w:r w:rsidRPr="00FC1C11">
              <w:rPr>
                <w:rFonts w:ascii="標楷體" w:eastAsia="標楷體" w:hAnsi="標楷體" w:hint="eastAsia"/>
              </w:rPr>
              <w:t>會長</w:t>
            </w:r>
          </w:p>
        </w:tc>
        <w:tc>
          <w:tcPr>
            <w:tcW w:w="1701" w:type="dxa"/>
            <w:vAlign w:val="center"/>
          </w:tcPr>
          <w:p w:rsidR="00C571CF" w:rsidRPr="00FC1C11" w:rsidRDefault="00C571CF" w:rsidP="003722B7">
            <w:pPr>
              <w:jc w:val="both"/>
              <w:rPr>
                <w:rFonts w:ascii="標楷體" w:eastAsia="標楷體" w:hAnsi="標楷體"/>
              </w:rPr>
            </w:pPr>
          </w:p>
        </w:tc>
        <w:tc>
          <w:tcPr>
            <w:tcW w:w="5245" w:type="dxa"/>
            <w:vAlign w:val="center"/>
          </w:tcPr>
          <w:p w:rsidR="00C571CF" w:rsidRDefault="00C571CF" w:rsidP="00524551">
            <w:pPr>
              <w:pStyle w:val="a3"/>
              <w:numPr>
                <w:ilvl w:val="0"/>
                <w:numId w:val="6"/>
              </w:numPr>
              <w:ind w:leftChars="0"/>
              <w:jc w:val="both"/>
              <w:rPr>
                <w:rFonts w:ascii="標楷體" w:eastAsia="標楷體" w:hAnsi="標楷體"/>
              </w:rPr>
            </w:pPr>
            <w:r w:rsidRPr="00FC1C11">
              <w:rPr>
                <w:rFonts w:ascii="標楷體" w:eastAsia="標楷體" w:hAnsi="標楷體" w:hint="eastAsia"/>
              </w:rPr>
              <w:t>督導前置作業及協調各處室工作</w:t>
            </w:r>
          </w:p>
          <w:p w:rsidR="00C571CF" w:rsidRPr="00FC1C11" w:rsidRDefault="00C571CF" w:rsidP="00524551">
            <w:pPr>
              <w:pStyle w:val="a3"/>
              <w:numPr>
                <w:ilvl w:val="0"/>
                <w:numId w:val="6"/>
              </w:numPr>
              <w:ind w:leftChars="0"/>
              <w:jc w:val="both"/>
              <w:rPr>
                <w:rFonts w:ascii="標楷體" w:eastAsia="標楷體" w:hAnsi="標楷體"/>
              </w:rPr>
            </w:pPr>
            <w:r>
              <w:rPr>
                <w:rFonts w:ascii="標楷體" w:eastAsia="標楷體" w:hAnsi="標楷體" w:hint="eastAsia"/>
              </w:rPr>
              <w:t>考生祈福及考場服務事項協調</w:t>
            </w:r>
          </w:p>
        </w:tc>
      </w:tr>
      <w:tr w:rsidR="00C571CF" w:rsidRPr="00FC1C11" w:rsidTr="003722B7">
        <w:tc>
          <w:tcPr>
            <w:tcW w:w="1134" w:type="dxa"/>
            <w:vAlign w:val="center"/>
          </w:tcPr>
          <w:p w:rsidR="00C571CF" w:rsidRPr="00FC1C11" w:rsidRDefault="00C571CF" w:rsidP="003722B7">
            <w:pPr>
              <w:jc w:val="both"/>
              <w:rPr>
                <w:rFonts w:ascii="標楷體" w:eastAsia="標楷體" w:hAnsi="標楷體"/>
              </w:rPr>
            </w:pPr>
            <w:r w:rsidRPr="00FC1C11">
              <w:rPr>
                <w:rFonts w:ascii="標楷體" w:eastAsia="標楷體" w:hAnsi="標楷體" w:hint="eastAsia"/>
              </w:rPr>
              <w:t>行政組</w:t>
            </w:r>
          </w:p>
        </w:tc>
        <w:tc>
          <w:tcPr>
            <w:tcW w:w="1446" w:type="dxa"/>
            <w:vAlign w:val="center"/>
          </w:tcPr>
          <w:p w:rsidR="00C571CF" w:rsidRPr="00FC1C11" w:rsidRDefault="00C571CF" w:rsidP="003722B7">
            <w:pPr>
              <w:jc w:val="both"/>
              <w:rPr>
                <w:rFonts w:ascii="標楷體" w:eastAsia="標楷體" w:hAnsi="標楷體"/>
              </w:rPr>
            </w:pPr>
            <w:r w:rsidRPr="00FC1C11">
              <w:rPr>
                <w:rFonts w:ascii="標楷體" w:eastAsia="標楷體" w:hAnsi="標楷體" w:hint="eastAsia"/>
              </w:rPr>
              <w:t>龔俊祐主任</w:t>
            </w:r>
          </w:p>
        </w:tc>
        <w:tc>
          <w:tcPr>
            <w:tcW w:w="1701" w:type="dxa"/>
            <w:vAlign w:val="center"/>
          </w:tcPr>
          <w:p w:rsidR="00C571CF" w:rsidRDefault="00C571CF" w:rsidP="003722B7">
            <w:pPr>
              <w:jc w:val="both"/>
              <w:rPr>
                <w:rFonts w:ascii="標楷體" w:eastAsia="標楷體" w:hAnsi="標楷體"/>
              </w:rPr>
            </w:pPr>
            <w:proofErr w:type="gramStart"/>
            <w:r>
              <w:rPr>
                <w:rFonts w:ascii="標楷體" w:eastAsia="標楷體" w:hAnsi="標楷體" w:hint="eastAsia"/>
              </w:rPr>
              <w:t>黃盟城</w:t>
            </w:r>
            <w:proofErr w:type="gramEnd"/>
            <w:r w:rsidRPr="00FC1C11">
              <w:rPr>
                <w:rFonts w:ascii="標楷體" w:eastAsia="標楷體" w:hAnsi="標楷體" w:hint="eastAsia"/>
              </w:rPr>
              <w:t>組長</w:t>
            </w:r>
          </w:p>
          <w:p w:rsidR="00C571CF" w:rsidRPr="00FC1C11" w:rsidRDefault="00C571CF" w:rsidP="003722B7">
            <w:pPr>
              <w:jc w:val="both"/>
              <w:rPr>
                <w:rFonts w:ascii="標楷體" w:eastAsia="標楷體" w:hAnsi="標楷體"/>
              </w:rPr>
            </w:pPr>
            <w:r>
              <w:rPr>
                <w:rFonts w:ascii="標楷體" w:eastAsia="標楷體" w:hAnsi="標楷體" w:hint="eastAsia"/>
              </w:rPr>
              <w:t>陳建州組長</w:t>
            </w:r>
          </w:p>
        </w:tc>
        <w:tc>
          <w:tcPr>
            <w:tcW w:w="5245" w:type="dxa"/>
            <w:vAlign w:val="center"/>
          </w:tcPr>
          <w:p w:rsidR="00C571CF" w:rsidRPr="00DA14C1" w:rsidRDefault="00C571CF" w:rsidP="00524551">
            <w:pPr>
              <w:pStyle w:val="a3"/>
              <w:numPr>
                <w:ilvl w:val="0"/>
                <w:numId w:val="4"/>
              </w:numPr>
              <w:ind w:leftChars="0"/>
              <w:jc w:val="both"/>
              <w:rPr>
                <w:rFonts w:ascii="標楷體" w:eastAsia="標楷體" w:hAnsi="標楷體"/>
              </w:rPr>
            </w:pPr>
            <w:proofErr w:type="gramStart"/>
            <w:r w:rsidRPr="00FC1C11">
              <w:rPr>
                <w:rFonts w:ascii="標楷體" w:eastAsia="標楷體" w:hAnsi="標楷體" w:hint="eastAsia"/>
              </w:rPr>
              <w:t>學測</w:t>
            </w:r>
            <w:r>
              <w:rPr>
                <w:rFonts w:ascii="標楷體" w:eastAsia="標楷體" w:hAnsi="標楷體" w:hint="eastAsia"/>
              </w:rPr>
              <w:t>相關</w:t>
            </w:r>
            <w:proofErr w:type="gramEnd"/>
            <w:r>
              <w:rPr>
                <w:rFonts w:ascii="標楷體" w:eastAsia="標楷體" w:hAnsi="標楷體" w:hint="eastAsia"/>
              </w:rPr>
              <w:t>事宜(</w:t>
            </w:r>
            <w:r w:rsidRPr="00FC1C11">
              <w:rPr>
                <w:rFonts w:ascii="標楷體" w:eastAsia="標楷體" w:hAnsi="標楷體" w:hint="eastAsia"/>
              </w:rPr>
              <w:t>簡章購買</w:t>
            </w:r>
            <w:r>
              <w:rPr>
                <w:rFonts w:ascii="標楷體" w:eastAsia="標楷體" w:hAnsi="標楷體" w:hint="eastAsia"/>
              </w:rPr>
              <w:t>、</w:t>
            </w:r>
            <w:r w:rsidRPr="00FC1C11">
              <w:rPr>
                <w:rFonts w:ascii="標楷體" w:eastAsia="標楷體" w:hAnsi="標楷體" w:hint="eastAsia"/>
              </w:rPr>
              <w:t>報名</w:t>
            </w:r>
            <w:r>
              <w:rPr>
                <w:rFonts w:ascii="標楷體" w:eastAsia="標楷體" w:hAnsi="標楷體" w:hint="eastAsia"/>
              </w:rPr>
              <w:t>，成績公告)</w:t>
            </w:r>
          </w:p>
          <w:p w:rsidR="00C571CF" w:rsidRDefault="00C571CF" w:rsidP="00524551">
            <w:pPr>
              <w:pStyle w:val="a3"/>
              <w:numPr>
                <w:ilvl w:val="0"/>
                <w:numId w:val="4"/>
              </w:numPr>
              <w:ind w:leftChars="0"/>
              <w:jc w:val="both"/>
              <w:rPr>
                <w:rFonts w:ascii="標楷體" w:eastAsia="標楷體" w:hAnsi="標楷體"/>
              </w:rPr>
            </w:pPr>
            <w:r>
              <w:rPr>
                <w:rFonts w:ascii="標楷體" w:eastAsia="標楷體" w:hAnsi="標楷體" w:hint="eastAsia"/>
              </w:rPr>
              <w:t>安排學生拍攝大頭照</w:t>
            </w:r>
          </w:p>
          <w:p w:rsidR="00C571CF" w:rsidRPr="00FC1C11" w:rsidRDefault="00C571CF" w:rsidP="00524551">
            <w:pPr>
              <w:pStyle w:val="a3"/>
              <w:numPr>
                <w:ilvl w:val="0"/>
                <w:numId w:val="4"/>
              </w:numPr>
              <w:ind w:leftChars="0"/>
              <w:jc w:val="both"/>
              <w:rPr>
                <w:rFonts w:ascii="標楷體" w:eastAsia="標楷體" w:hAnsi="標楷體"/>
              </w:rPr>
            </w:pPr>
            <w:r>
              <w:rPr>
                <w:rFonts w:ascii="標楷體" w:eastAsia="標楷體" w:hAnsi="標楷體" w:hint="eastAsia"/>
              </w:rPr>
              <w:t>導師及各科教師諮詢時間調查</w:t>
            </w:r>
          </w:p>
          <w:p w:rsidR="00C571CF" w:rsidRDefault="00C571CF" w:rsidP="00524551">
            <w:pPr>
              <w:pStyle w:val="a3"/>
              <w:numPr>
                <w:ilvl w:val="0"/>
                <w:numId w:val="4"/>
              </w:numPr>
              <w:ind w:leftChars="0"/>
              <w:jc w:val="both"/>
              <w:rPr>
                <w:rFonts w:ascii="標楷體" w:eastAsia="標楷體" w:hAnsi="標楷體"/>
              </w:rPr>
            </w:pPr>
            <w:r w:rsidRPr="00FC1C11">
              <w:rPr>
                <w:rFonts w:ascii="標楷體" w:eastAsia="標楷體" w:hAnsi="標楷體" w:hint="eastAsia"/>
              </w:rPr>
              <w:t>考生祈福相關事宜(請購</w:t>
            </w:r>
            <w:r>
              <w:rPr>
                <w:rFonts w:ascii="標楷體" w:eastAsia="標楷體" w:hAnsi="標楷體" w:hint="eastAsia"/>
              </w:rPr>
              <w:t>祈福品</w:t>
            </w:r>
            <w:r w:rsidRPr="00FC1C11">
              <w:rPr>
                <w:rFonts w:ascii="標楷體" w:eastAsia="標楷體" w:hAnsi="標楷體" w:hint="eastAsia"/>
              </w:rPr>
              <w:t>、聯絡保安宮和牧師、</w:t>
            </w:r>
            <w:r>
              <w:rPr>
                <w:rFonts w:ascii="標楷體" w:eastAsia="標楷體" w:hAnsi="標楷體" w:hint="eastAsia"/>
              </w:rPr>
              <w:t>安排祈福時間等</w:t>
            </w:r>
            <w:r w:rsidRPr="00FC1C11">
              <w:rPr>
                <w:rFonts w:ascii="標楷體" w:eastAsia="標楷體" w:hAnsi="標楷體" w:hint="eastAsia"/>
              </w:rPr>
              <w:t>)</w:t>
            </w:r>
          </w:p>
          <w:p w:rsidR="00C571CF" w:rsidRPr="004C6D3C" w:rsidRDefault="00C571CF" w:rsidP="00524551">
            <w:pPr>
              <w:pStyle w:val="a3"/>
              <w:numPr>
                <w:ilvl w:val="0"/>
                <w:numId w:val="4"/>
              </w:numPr>
              <w:ind w:leftChars="0"/>
              <w:jc w:val="both"/>
              <w:rPr>
                <w:rFonts w:ascii="標楷體" w:eastAsia="標楷體" w:hAnsi="標楷體"/>
              </w:rPr>
            </w:pPr>
            <w:r w:rsidRPr="004C6D3C">
              <w:rPr>
                <w:rFonts w:ascii="標楷體" w:eastAsia="標楷體" w:hAnsi="標楷體" w:hint="eastAsia"/>
              </w:rPr>
              <w:t>保安宮祈福：</w:t>
            </w:r>
            <w:r>
              <w:rPr>
                <w:rFonts w:ascii="標楷體" w:eastAsia="標楷體" w:hAnsi="標楷體" w:hint="eastAsia"/>
              </w:rPr>
              <w:t>1/7</w:t>
            </w:r>
            <w:r w:rsidRPr="004C6D3C">
              <w:rPr>
                <w:rFonts w:ascii="標楷體" w:eastAsia="標楷體" w:hAnsi="標楷體" w:hint="eastAsia"/>
              </w:rPr>
              <w:t>(</w:t>
            </w:r>
            <w:r>
              <w:rPr>
                <w:rFonts w:ascii="標楷體" w:eastAsia="標楷體" w:hAnsi="標楷體" w:hint="eastAsia"/>
              </w:rPr>
              <w:t>四</w:t>
            </w:r>
            <w:r w:rsidRPr="004C6D3C">
              <w:rPr>
                <w:rFonts w:ascii="標楷體" w:eastAsia="標楷體" w:hAnsi="標楷體" w:hint="eastAsia"/>
              </w:rPr>
              <w:t>)7:30</w:t>
            </w:r>
          </w:p>
        </w:tc>
      </w:tr>
      <w:tr w:rsidR="00C571CF" w:rsidRPr="00FC1C11" w:rsidTr="003722B7">
        <w:tc>
          <w:tcPr>
            <w:tcW w:w="1134" w:type="dxa"/>
            <w:vAlign w:val="center"/>
          </w:tcPr>
          <w:p w:rsidR="00C571CF" w:rsidRPr="00FC1C11" w:rsidRDefault="00C571CF" w:rsidP="003722B7">
            <w:pPr>
              <w:jc w:val="both"/>
              <w:rPr>
                <w:rFonts w:ascii="標楷體" w:eastAsia="標楷體" w:hAnsi="標楷體"/>
              </w:rPr>
            </w:pPr>
            <w:r w:rsidRPr="00FC1C11">
              <w:rPr>
                <w:rFonts w:ascii="標楷體" w:eastAsia="標楷體" w:hAnsi="標楷體" w:hint="eastAsia"/>
              </w:rPr>
              <w:t>場地組</w:t>
            </w:r>
          </w:p>
        </w:tc>
        <w:tc>
          <w:tcPr>
            <w:tcW w:w="1446" w:type="dxa"/>
            <w:vAlign w:val="center"/>
          </w:tcPr>
          <w:p w:rsidR="00C571CF" w:rsidRPr="00FC1C11" w:rsidRDefault="00C571CF" w:rsidP="003722B7">
            <w:pPr>
              <w:jc w:val="both"/>
              <w:rPr>
                <w:rFonts w:ascii="標楷體" w:eastAsia="標楷體" w:hAnsi="標楷體"/>
              </w:rPr>
            </w:pPr>
            <w:r w:rsidRPr="00FC1C11">
              <w:rPr>
                <w:rFonts w:ascii="標楷體" w:eastAsia="標楷體" w:hAnsi="標楷體" w:hint="eastAsia"/>
              </w:rPr>
              <w:t>陳博信主任</w:t>
            </w:r>
          </w:p>
        </w:tc>
        <w:tc>
          <w:tcPr>
            <w:tcW w:w="1701" w:type="dxa"/>
            <w:vAlign w:val="center"/>
          </w:tcPr>
          <w:p w:rsidR="00C571CF" w:rsidRPr="00FC1C11" w:rsidRDefault="00C571CF" w:rsidP="003722B7">
            <w:pPr>
              <w:jc w:val="both"/>
              <w:rPr>
                <w:rFonts w:ascii="標楷體" w:eastAsia="標楷體" w:hAnsi="標楷體"/>
              </w:rPr>
            </w:pPr>
            <w:r>
              <w:rPr>
                <w:rFonts w:ascii="標楷體" w:eastAsia="標楷體" w:hAnsi="標楷體" w:hint="eastAsia"/>
              </w:rPr>
              <w:t>曹</w:t>
            </w:r>
            <w:proofErr w:type="gramStart"/>
            <w:r>
              <w:rPr>
                <w:rFonts w:ascii="標楷體" w:eastAsia="標楷體" w:hAnsi="標楷體" w:hint="eastAsia"/>
              </w:rPr>
              <w:t>溧</w:t>
            </w:r>
            <w:proofErr w:type="gramEnd"/>
            <w:r>
              <w:rPr>
                <w:rFonts w:ascii="標楷體" w:eastAsia="標楷體" w:hAnsi="標楷體" w:hint="eastAsia"/>
              </w:rPr>
              <w:t>洋</w:t>
            </w:r>
            <w:r w:rsidRPr="00FC1C11">
              <w:rPr>
                <w:rFonts w:ascii="標楷體" w:eastAsia="標楷體" w:hAnsi="標楷體" w:hint="eastAsia"/>
              </w:rPr>
              <w:t>組長</w:t>
            </w:r>
          </w:p>
        </w:tc>
        <w:tc>
          <w:tcPr>
            <w:tcW w:w="5245" w:type="dxa"/>
            <w:vAlign w:val="center"/>
          </w:tcPr>
          <w:p w:rsidR="00C571CF" w:rsidRPr="004B5E0B" w:rsidRDefault="00C571CF" w:rsidP="00524551">
            <w:pPr>
              <w:pStyle w:val="a3"/>
              <w:numPr>
                <w:ilvl w:val="0"/>
                <w:numId w:val="7"/>
              </w:numPr>
              <w:ind w:leftChars="0"/>
              <w:jc w:val="both"/>
              <w:rPr>
                <w:rFonts w:ascii="標楷體" w:eastAsia="標楷體" w:hAnsi="標楷體"/>
              </w:rPr>
            </w:pPr>
            <w:r w:rsidRPr="00FC1C11">
              <w:rPr>
                <w:rFonts w:ascii="標楷體" w:eastAsia="標楷體" w:hAnsi="標楷體" w:hint="eastAsia"/>
              </w:rPr>
              <w:t>確定設置考生服務區的場地</w:t>
            </w:r>
            <w:r>
              <w:rPr>
                <w:rFonts w:ascii="標楷體" w:eastAsia="標楷體" w:hAnsi="標楷體" w:hint="eastAsia"/>
              </w:rPr>
              <w:t>(</w:t>
            </w:r>
            <w:r w:rsidRPr="00FC1C11">
              <w:rPr>
                <w:rFonts w:ascii="標楷體" w:eastAsia="標楷體" w:hAnsi="標楷體" w:hint="eastAsia"/>
              </w:rPr>
              <w:t>1/</w:t>
            </w:r>
            <w:r>
              <w:rPr>
                <w:rFonts w:ascii="標楷體" w:eastAsia="標楷體" w:hAnsi="標楷體" w:hint="eastAsia"/>
              </w:rPr>
              <w:t>8</w:t>
            </w:r>
            <w:r w:rsidRPr="00FC1C11">
              <w:rPr>
                <w:rFonts w:ascii="標楷體" w:eastAsia="標楷體" w:hAnsi="標楷體" w:hint="eastAsia"/>
              </w:rPr>
              <w:t>考場公佈</w:t>
            </w:r>
            <w:r>
              <w:rPr>
                <w:rFonts w:ascii="標楷體" w:eastAsia="標楷體" w:hAnsi="標楷體" w:hint="eastAsia"/>
              </w:rPr>
              <w:t>)</w:t>
            </w:r>
          </w:p>
        </w:tc>
      </w:tr>
      <w:tr w:rsidR="00C571CF" w:rsidRPr="00FC1C11" w:rsidTr="003722B7">
        <w:tc>
          <w:tcPr>
            <w:tcW w:w="1134" w:type="dxa"/>
            <w:vAlign w:val="center"/>
          </w:tcPr>
          <w:p w:rsidR="00C571CF" w:rsidRPr="00FC1C11" w:rsidRDefault="00C571CF" w:rsidP="003722B7">
            <w:pPr>
              <w:jc w:val="both"/>
              <w:rPr>
                <w:rFonts w:ascii="標楷體" w:eastAsia="標楷體" w:hAnsi="標楷體"/>
              </w:rPr>
            </w:pPr>
            <w:r w:rsidRPr="00FC1C11">
              <w:rPr>
                <w:rFonts w:ascii="標楷體" w:eastAsia="標楷體" w:hAnsi="標楷體" w:hint="eastAsia"/>
              </w:rPr>
              <w:t>場</w:t>
            </w:r>
            <w:proofErr w:type="gramStart"/>
            <w:r w:rsidRPr="00FC1C11">
              <w:rPr>
                <w:rFonts w:ascii="標楷體" w:eastAsia="標楷體" w:hAnsi="標楷體" w:hint="eastAsia"/>
              </w:rPr>
              <w:t>佈</w:t>
            </w:r>
            <w:proofErr w:type="gramEnd"/>
            <w:r w:rsidRPr="00FC1C11">
              <w:rPr>
                <w:rFonts w:ascii="標楷體" w:eastAsia="標楷體" w:hAnsi="標楷體" w:hint="eastAsia"/>
              </w:rPr>
              <w:t>組</w:t>
            </w:r>
          </w:p>
        </w:tc>
        <w:tc>
          <w:tcPr>
            <w:tcW w:w="1446" w:type="dxa"/>
            <w:vAlign w:val="center"/>
          </w:tcPr>
          <w:p w:rsidR="00C571CF" w:rsidRPr="00FC1C11" w:rsidRDefault="00C571CF" w:rsidP="003722B7">
            <w:pPr>
              <w:jc w:val="both"/>
              <w:rPr>
                <w:rFonts w:ascii="標楷體" w:eastAsia="標楷體" w:hAnsi="標楷體"/>
              </w:rPr>
            </w:pPr>
            <w:r>
              <w:rPr>
                <w:rFonts w:ascii="標楷體" w:eastAsia="標楷體" w:hAnsi="標楷體" w:hint="eastAsia"/>
              </w:rPr>
              <w:t>廖晉楷</w:t>
            </w:r>
            <w:r w:rsidRPr="00FC1C11">
              <w:rPr>
                <w:rFonts w:ascii="標楷體" w:eastAsia="標楷體" w:hAnsi="標楷體" w:hint="eastAsia"/>
              </w:rPr>
              <w:t>主任</w:t>
            </w:r>
          </w:p>
        </w:tc>
        <w:tc>
          <w:tcPr>
            <w:tcW w:w="1701" w:type="dxa"/>
            <w:vAlign w:val="center"/>
          </w:tcPr>
          <w:p w:rsidR="00C571CF" w:rsidRPr="00FC1C11" w:rsidRDefault="00C571CF" w:rsidP="003722B7">
            <w:pPr>
              <w:jc w:val="both"/>
              <w:rPr>
                <w:rFonts w:ascii="標楷體" w:eastAsia="標楷體" w:hAnsi="標楷體"/>
              </w:rPr>
            </w:pPr>
            <w:r>
              <w:rPr>
                <w:rFonts w:ascii="標楷體" w:eastAsia="標楷體" w:hAnsi="標楷體" w:hint="eastAsia"/>
              </w:rPr>
              <w:t>楊絲絢</w:t>
            </w:r>
            <w:r w:rsidRPr="00FC1C11">
              <w:rPr>
                <w:rFonts w:ascii="標楷體" w:eastAsia="標楷體" w:hAnsi="標楷體" w:hint="eastAsia"/>
              </w:rPr>
              <w:t>組長</w:t>
            </w:r>
          </w:p>
          <w:p w:rsidR="00C571CF" w:rsidRPr="00FC1C11" w:rsidRDefault="00C571CF" w:rsidP="003722B7">
            <w:pPr>
              <w:jc w:val="both"/>
              <w:rPr>
                <w:rFonts w:ascii="標楷體" w:eastAsia="標楷體" w:hAnsi="標楷體"/>
              </w:rPr>
            </w:pPr>
            <w:r w:rsidRPr="00FC1C11">
              <w:rPr>
                <w:rFonts w:ascii="標楷體" w:eastAsia="標楷體" w:hAnsi="標楷體" w:hint="eastAsia"/>
              </w:rPr>
              <w:t>陳芝吟老師</w:t>
            </w:r>
          </w:p>
        </w:tc>
        <w:tc>
          <w:tcPr>
            <w:tcW w:w="5245" w:type="dxa"/>
            <w:vAlign w:val="center"/>
          </w:tcPr>
          <w:p w:rsidR="00C571CF" w:rsidRPr="00FC1C11" w:rsidRDefault="00C571CF" w:rsidP="00524551">
            <w:pPr>
              <w:pStyle w:val="a3"/>
              <w:numPr>
                <w:ilvl w:val="0"/>
                <w:numId w:val="5"/>
              </w:numPr>
              <w:ind w:leftChars="0"/>
              <w:jc w:val="both"/>
              <w:rPr>
                <w:rFonts w:ascii="標楷體" w:eastAsia="標楷體" w:hAnsi="標楷體"/>
              </w:rPr>
            </w:pPr>
            <w:r w:rsidRPr="00FC1C11">
              <w:rPr>
                <w:rFonts w:ascii="標楷體" w:eastAsia="標楷體" w:hAnsi="標楷體" w:hint="eastAsia"/>
              </w:rPr>
              <w:t>考試前一天下午(1/</w:t>
            </w:r>
            <w:r>
              <w:rPr>
                <w:rFonts w:ascii="標楷體" w:eastAsia="標楷體" w:hAnsi="標楷體" w:hint="eastAsia"/>
              </w:rPr>
              <w:t>21</w:t>
            </w:r>
            <w:r w:rsidRPr="00FC1C11">
              <w:rPr>
                <w:rFonts w:ascii="標楷體" w:eastAsia="標楷體" w:hAnsi="標楷體" w:hint="eastAsia"/>
              </w:rPr>
              <w:t>)布置考生服務區(掛布條、張貼標語、</w:t>
            </w:r>
            <w:proofErr w:type="gramStart"/>
            <w:r w:rsidRPr="00FC1C11">
              <w:rPr>
                <w:rFonts w:ascii="標楷體" w:eastAsia="標楷體" w:hAnsi="標楷體" w:hint="eastAsia"/>
              </w:rPr>
              <w:t>擺放旗座</w:t>
            </w:r>
            <w:proofErr w:type="gramEnd"/>
            <w:r w:rsidRPr="00FC1C11">
              <w:rPr>
                <w:rFonts w:ascii="標楷體" w:eastAsia="標楷體" w:hAnsi="標楷體" w:hint="eastAsia"/>
              </w:rPr>
              <w:t>)</w:t>
            </w:r>
          </w:p>
          <w:p w:rsidR="00C571CF" w:rsidRPr="00FC1C11" w:rsidRDefault="00C571CF" w:rsidP="00524551">
            <w:pPr>
              <w:pStyle w:val="a3"/>
              <w:numPr>
                <w:ilvl w:val="0"/>
                <w:numId w:val="5"/>
              </w:numPr>
              <w:ind w:leftChars="0"/>
              <w:jc w:val="both"/>
              <w:rPr>
                <w:rFonts w:ascii="標楷體" w:eastAsia="標楷體" w:hAnsi="標楷體"/>
              </w:rPr>
            </w:pPr>
            <w:r w:rsidRPr="00FC1C11">
              <w:rPr>
                <w:rFonts w:ascii="標楷體" w:eastAsia="標楷體" w:hAnsi="標楷體" w:hint="eastAsia"/>
              </w:rPr>
              <w:t>2.考試結束(1/</w:t>
            </w:r>
            <w:r>
              <w:rPr>
                <w:rFonts w:ascii="標楷體" w:eastAsia="標楷體" w:hAnsi="標楷體" w:hint="eastAsia"/>
              </w:rPr>
              <w:t>23</w:t>
            </w:r>
            <w:r w:rsidRPr="00FC1C11">
              <w:rPr>
                <w:rFonts w:ascii="標楷體" w:eastAsia="標楷體" w:hAnsi="標楷體" w:hint="eastAsia"/>
              </w:rPr>
              <w:t>)將布條、</w:t>
            </w:r>
            <w:proofErr w:type="gramStart"/>
            <w:r w:rsidRPr="00FC1C11">
              <w:rPr>
                <w:rFonts w:ascii="標楷體" w:eastAsia="標楷體" w:hAnsi="標楷體" w:hint="eastAsia"/>
              </w:rPr>
              <w:t>旗座</w:t>
            </w:r>
            <w:proofErr w:type="gramEnd"/>
            <w:r w:rsidRPr="00FC1C11">
              <w:rPr>
                <w:rFonts w:ascii="標楷體" w:eastAsia="標楷體" w:hAnsi="標楷體" w:hint="eastAsia"/>
              </w:rPr>
              <w:t>、標語收回</w:t>
            </w:r>
          </w:p>
        </w:tc>
      </w:tr>
      <w:tr w:rsidR="00C571CF" w:rsidRPr="00FC1C11" w:rsidTr="003722B7">
        <w:tc>
          <w:tcPr>
            <w:tcW w:w="1134" w:type="dxa"/>
            <w:vAlign w:val="center"/>
          </w:tcPr>
          <w:p w:rsidR="00C571CF" w:rsidRPr="00FC1C11" w:rsidRDefault="00C571CF" w:rsidP="003722B7">
            <w:pPr>
              <w:jc w:val="both"/>
              <w:rPr>
                <w:rFonts w:ascii="標楷體" w:eastAsia="標楷體" w:hAnsi="標楷體"/>
              </w:rPr>
            </w:pPr>
            <w:r w:rsidRPr="00FC1C11">
              <w:rPr>
                <w:rFonts w:ascii="標楷體" w:eastAsia="標楷體" w:hAnsi="標楷體" w:hint="eastAsia"/>
              </w:rPr>
              <w:t>服務組</w:t>
            </w:r>
          </w:p>
        </w:tc>
        <w:tc>
          <w:tcPr>
            <w:tcW w:w="1446" w:type="dxa"/>
            <w:vAlign w:val="center"/>
          </w:tcPr>
          <w:p w:rsidR="00C571CF" w:rsidRPr="00FC1C11" w:rsidRDefault="00C571CF" w:rsidP="003722B7">
            <w:pPr>
              <w:jc w:val="both"/>
              <w:rPr>
                <w:rFonts w:ascii="標楷體" w:eastAsia="標楷體" w:hAnsi="標楷體"/>
              </w:rPr>
            </w:pPr>
            <w:r>
              <w:rPr>
                <w:rFonts w:ascii="標楷體" w:eastAsia="標楷體" w:hAnsi="標楷體" w:hint="eastAsia"/>
              </w:rPr>
              <w:t>劉政慈</w:t>
            </w:r>
            <w:r w:rsidRPr="00FC1C11">
              <w:rPr>
                <w:rFonts w:ascii="標楷體" w:eastAsia="標楷體" w:hAnsi="標楷體" w:hint="eastAsia"/>
              </w:rPr>
              <w:t>主任</w:t>
            </w:r>
          </w:p>
        </w:tc>
        <w:tc>
          <w:tcPr>
            <w:tcW w:w="1701" w:type="dxa"/>
            <w:vAlign w:val="center"/>
          </w:tcPr>
          <w:p w:rsidR="00C571CF" w:rsidRPr="00FC1C11" w:rsidRDefault="00C571CF" w:rsidP="003722B7">
            <w:pPr>
              <w:jc w:val="both"/>
              <w:rPr>
                <w:rFonts w:ascii="標楷體" w:eastAsia="標楷體" w:hAnsi="標楷體"/>
              </w:rPr>
            </w:pPr>
            <w:r>
              <w:rPr>
                <w:rFonts w:ascii="標楷體" w:eastAsia="標楷體" w:hAnsi="標楷體" w:hint="eastAsia"/>
              </w:rPr>
              <w:t>黃燕芬</w:t>
            </w:r>
            <w:r w:rsidRPr="00FC1C11">
              <w:rPr>
                <w:rFonts w:ascii="標楷體" w:eastAsia="標楷體" w:hAnsi="標楷體" w:hint="eastAsia"/>
              </w:rPr>
              <w:t>組長</w:t>
            </w:r>
          </w:p>
          <w:p w:rsidR="00C571CF" w:rsidRPr="00FC1C11" w:rsidRDefault="00C571CF" w:rsidP="003722B7">
            <w:pPr>
              <w:jc w:val="both"/>
              <w:rPr>
                <w:rFonts w:ascii="標楷體" w:eastAsia="標楷體" w:hAnsi="標楷體"/>
              </w:rPr>
            </w:pPr>
            <w:r>
              <w:rPr>
                <w:rFonts w:ascii="標楷體" w:eastAsia="標楷體" w:hAnsi="標楷體" w:hint="eastAsia"/>
              </w:rPr>
              <w:t>服務學生3位</w:t>
            </w:r>
          </w:p>
        </w:tc>
        <w:tc>
          <w:tcPr>
            <w:tcW w:w="5245" w:type="dxa"/>
            <w:vAlign w:val="center"/>
          </w:tcPr>
          <w:p w:rsidR="00C571CF" w:rsidRDefault="00C571CF" w:rsidP="00524551">
            <w:pPr>
              <w:pStyle w:val="a3"/>
              <w:numPr>
                <w:ilvl w:val="0"/>
                <w:numId w:val="3"/>
              </w:numPr>
              <w:ind w:leftChars="0"/>
              <w:jc w:val="both"/>
              <w:rPr>
                <w:rFonts w:ascii="標楷體" w:eastAsia="標楷體" w:hAnsi="標楷體"/>
              </w:rPr>
            </w:pPr>
            <w:r w:rsidRPr="00FC1C11">
              <w:rPr>
                <w:rFonts w:ascii="標楷體" w:eastAsia="標楷體" w:hAnsi="標楷體" w:hint="eastAsia"/>
              </w:rPr>
              <w:t>提供</w:t>
            </w:r>
            <w:r>
              <w:rPr>
                <w:rFonts w:ascii="標楷體" w:eastAsia="標楷體" w:hAnsi="標楷體" w:hint="eastAsia"/>
              </w:rPr>
              <w:t>垃圾袋、垃圾架</w:t>
            </w:r>
          </w:p>
          <w:p w:rsidR="00C571CF" w:rsidRDefault="00C571CF" w:rsidP="00524551">
            <w:pPr>
              <w:pStyle w:val="a3"/>
              <w:numPr>
                <w:ilvl w:val="0"/>
                <w:numId w:val="3"/>
              </w:numPr>
              <w:ind w:leftChars="0"/>
              <w:jc w:val="both"/>
              <w:rPr>
                <w:rFonts w:ascii="標楷體" w:eastAsia="標楷體" w:hAnsi="標楷體"/>
              </w:rPr>
            </w:pPr>
            <w:r>
              <w:rPr>
                <w:rFonts w:ascii="標楷體" w:eastAsia="標楷體" w:hAnsi="標楷體" w:hint="eastAsia"/>
              </w:rPr>
              <w:t>每節考試開始後及每天考試結束時場地整理</w:t>
            </w:r>
          </w:p>
          <w:p w:rsidR="00C571CF" w:rsidRPr="00F00CEA" w:rsidRDefault="00C571CF" w:rsidP="00524551">
            <w:pPr>
              <w:pStyle w:val="a3"/>
              <w:numPr>
                <w:ilvl w:val="0"/>
                <w:numId w:val="3"/>
              </w:numPr>
              <w:ind w:leftChars="0"/>
              <w:jc w:val="both"/>
              <w:rPr>
                <w:rFonts w:ascii="標楷體" w:eastAsia="標楷體" w:hAnsi="標楷體"/>
              </w:rPr>
            </w:pPr>
            <w:r>
              <w:rPr>
                <w:rFonts w:ascii="標楷體" w:eastAsia="標楷體" w:hAnsi="標楷體" w:hint="eastAsia"/>
              </w:rPr>
              <w:t>中午便當發放、廚餘及垃圾整理</w:t>
            </w:r>
          </w:p>
        </w:tc>
      </w:tr>
      <w:tr w:rsidR="00C571CF" w:rsidRPr="00FC1C11" w:rsidTr="003722B7">
        <w:tc>
          <w:tcPr>
            <w:tcW w:w="1134" w:type="dxa"/>
            <w:vAlign w:val="center"/>
          </w:tcPr>
          <w:p w:rsidR="00C571CF" w:rsidRPr="00FC1C11" w:rsidRDefault="00C571CF" w:rsidP="003722B7">
            <w:pPr>
              <w:jc w:val="both"/>
              <w:rPr>
                <w:rFonts w:ascii="標楷體" w:eastAsia="標楷體" w:hAnsi="標楷體"/>
              </w:rPr>
            </w:pPr>
            <w:r>
              <w:rPr>
                <w:rFonts w:ascii="標楷體" w:eastAsia="標楷體" w:hAnsi="標楷體" w:hint="eastAsia"/>
              </w:rPr>
              <w:t>諮詢</w:t>
            </w:r>
            <w:r w:rsidRPr="00FC1C11">
              <w:rPr>
                <w:rFonts w:ascii="標楷體" w:eastAsia="標楷體" w:hAnsi="標楷體" w:hint="eastAsia"/>
              </w:rPr>
              <w:t>組</w:t>
            </w:r>
          </w:p>
        </w:tc>
        <w:tc>
          <w:tcPr>
            <w:tcW w:w="1446" w:type="dxa"/>
            <w:vAlign w:val="center"/>
          </w:tcPr>
          <w:p w:rsidR="00C571CF" w:rsidRDefault="00C571CF" w:rsidP="003722B7">
            <w:pPr>
              <w:jc w:val="both"/>
              <w:rPr>
                <w:rFonts w:ascii="標楷體" w:eastAsia="標楷體" w:hAnsi="標楷體"/>
              </w:rPr>
            </w:pPr>
            <w:r>
              <w:rPr>
                <w:rFonts w:ascii="標楷體" w:eastAsia="標楷體" w:hAnsi="標楷體" w:hint="eastAsia"/>
              </w:rPr>
              <w:t>李靜儀組長</w:t>
            </w:r>
          </w:p>
          <w:p w:rsidR="00C571CF" w:rsidRPr="00FC1C11" w:rsidRDefault="00C571CF" w:rsidP="003722B7">
            <w:pPr>
              <w:jc w:val="both"/>
              <w:rPr>
                <w:rFonts w:ascii="標楷體" w:eastAsia="標楷體" w:hAnsi="標楷體"/>
              </w:rPr>
            </w:pPr>
            <w:r>
              <w:rPr>
                <w:rFonts w:ascii="標楷體" w:eastAsia="標楷體" w:hAnsi="標楷體" w:hint="eastAsia"/>
              </w:rPr>
              <w:t>陳建州組長</w:t>
            </w:r>
          </w:p>
        </w:tc>
        <w:tc>
          <w:tcPr>
            <w:tcW w:w="1701" w:type="dxa"/>
            <w:vAlign w:val="center"/>
          </w:tcPr>
          <w:p w:rsidR="00C571CF" w:rsidRDefault="00C571CF" w:rsidP="003722B7">
            <w:pPr>
              <w:jc w:val="both"/>
              <w:rPr>
                <w:rFonts w:ascii="標楷體" w:eastAsia="標楷體" w:hAnsi="標楷體"/>
              </w:rPr>
            </w:pPr>
            <w:r>
              <w:rPr>
                <w:rFonts w:ascii="標楷體" w:eastAsia="標楷體" w:hAnsi="標楷體" w:hint="eastAsia"/>
              </w:rPr>
              <w:t>高三</w:t>
            </w:r>
            <w:proofErr w:type="gramStart"/>
            <w:r>
              <w:rPr>
                <w:rFonts w:ascii="標楷體" w:eastAsia="標楷體" w:hAnsi="標楷體" w:hint="eastAsia"/>
              </w:rPr>
              <w:t>各</w:t>
            </w:r>
            <w:proofErr w:type="gramEnd"/>
            <w:r>
              <w:rPr>
                <w:rFonts w:ascii="標楷體" w:eastAsia="標楷體" w:hAnsi="標楷體" w:hint="eastAsia"/>
              </w:rPr>
              <w:t>班導師</w:t>
            </w:r>
          </w:p>
          <w:p w:rsidR="00C571CF" w:rsidRPr="00FC1C11" w:rsidRDefault="00C571CF" w:rsidP="003722B7">
            <w:pPr>
              <w:jc w:val="both"/>
              <w:rPr>
                <w:rFonts w:ascii="標楷體" w:eastAsia="標楷體" w:hAnsi="標楷體"/>
              </w:rPr>
            </w:pPr>
            <w:r>
              <w:rPr>
                <w:rFonts w:ascii="標楷體" w:eastAsia="標楷體" w:hAnsi="標楷體" w:hint="eastAsia"/>
              </w:rPr>
              <w:t>各學科老師</w:t>
            </w:r>
          </w:p>
        </w:tc>
        <w:tc>
          <w:tcPr>
            <w:tcW w:w="5245" w:type="dxa"/>
            <w:vAlign w:val="center"/>
          </w:tcPr>
          <w:p w:rsidR="00C571CF" w:rsidRPr="00AE3E45" w:rsidRDefault="00C571CF" w:rsidP="00524551">
            <w:pPr>
              <w:pStyle w:val="a3"/>
              <w:numPr>
                <w:ilvl w:val="0"/>
                <w:numId w:val="9"/>
              </w:numPr>
              <w:ind w:leftChars="0"/>
              <w:jc w:val="both"/>
              <w:rPr>
                <w:rFonts w:ascii="標楷體" w:eastAsia="標楷體" w:hAnsi="標楷體"/>
              </w:rPr>
            </w:pPr>
            <w:r w:rsidRPr="00AE3E45">
              <w:rPr>
                <w:rFonts w:ascii="標楷體" w:eastAsia="標楷體" w:hAnsi="標楷體" w:hint="eastAsia"/>
              </w:rPr>
              <w:t>考生點名、考生服務區秩序管理</w:t>
            </w:r>
          </w:p>
          <w:p w:rsidR="00C571CF" w:rsidRDefault="00C571CF" w:rsidP="00524551">
            <w:pPr>
              <w:pStyle w:val="a3"/>
              <w:numPr>
                <w:ilvl w:val="0"/>
                <w:numId w:val="9"/>
              </w:numPr>
              <w:ind w:leftChars="0"/>
              <w:jc w:val="both"/>
              <w:rPr>
                <w:rFonts w:ascii="標楷體" w:eastAsia="標楷體" w:hAnsi="標楷體"/>
              </w:rPr>
            </w:pPr>
            <w:r>
              <w:rPr>
                <w:rFonts w:ascii="標楷體" w:eastAsia="標楷體" w:hAnsi="標楷體" w:hint="eastAsia"/>
              </w:rPr>
              <w:t>學科問題諮詢</w:t>
            </w:r>
          </w:p>
          <w:p w:rsidR="00C571CF" w:rsidRDefault="00C571CF" w:rsidP="00524551">
            <w:pPr>
              <w:pStyle w:val="a3"/>
              <w:numPr>
                <w:ilvl w:val="0"/>
                <w:numId w:val="9"/>
              </w:numPr>
              <w:ind w:leftChars="0"/>
              <w:jc w:val="both"/>
              <w:rPr>
                <w:rFonts w:ascii="標楷體" w:eastAsia="標楷體" w:hAnsi="標楷體"/>
              </w:rPr>
            </w:pPr>
            <w:r>
              <w:rPr>
                <w:rFonts w:ascii="標楷體" w:eastAsia="標楷體" w:hAnsi="標楷體" w:hint="eastAsia"/>
              </w:rPr>
              <w:t>考生突發事件處理</w:t>
            </w:r>
          </w:p>
          <w:p w:rsidR="00C571CF" w:rsidRPr="004B5E0B" w:rsidRDefault="00C571CF" w:rsidP="00524551">
            <w:pPr>
              <w:pStyle w:val="a3"/>
              <w:numPr>
                <w:ilvl w:val="0"/>
                <w:numId w:val="9"/>
              </w:numPr>
              <w:ind w:leftChars="0"/>
              <w:jc w:val="both"/>
              <w:rPr>
                <w:rFonts w:ascii="標楷體" w:eastAsia="標楷體" w:hAnsi="標楷體"/>
              </w:rPr>
            </w:pPr>
            <w:r>
              <w:rPr>
                <w:rFonts w:ascii="標楷體" w:eastAsia="標楷體" w:hAnsi="標楷體" w:hint="eastAsia"/>
              </w:rPr>
              <w:lastRenderedPageBreak/>
              <w:t>協助服務組場地整理</w:t>
            </w:r>
          </w:p>
        </w:tc>
      </w:tr>
      <w:tr w:rsidR="00C571CF" w:rsidRPr="004B5E0B" w:rsidTr="003722B7">
        <w:tc>
          <w:tcPr>
            <w:tcW w:w="1134" w:type="dxa"/>
            <w:vAlign w:val="center"/>
          </w:tcPr>
          <w:p w:rsidR="00C571CF" w:rsidRPr="00FC1C11" w:rsidRDefault="00C571CF" w:rsidP="003722B7">
            <w:pPr>
              <w:jc w:val="both"/>
              <w:rPr>
                <w:rFonts w:ascii="標楷體" w:eastAsia="標楷體" w:hAnsi="標楷體"/>
              </w:rPr>
            </w:pPr>
            <w:r>
              <w:rPr>
                <w:rFonts w:ascii="標楷體" w:eastAsia="標楷體" w:hAnsi="標楷體" w:hint="eastAsia"/>
              </w:rPr>
              <w:lastRenderedPageBreak/>
              <w:t>採購組</w:t>
            </w:r>
          </w:p>
        </w:tc>
        <w:tc>
          <w:tcPr>
            <w:tcW w:w="1446" w:type="dxa"/>
            <w:vAlign w:val="center"/>
          </w:tcPr>
          <w:p w:rsidR="00C571CF" w:rsidRDefault="00C571CF" w:rsidP="003722B7">
            <w:pPr>
              <w:jc w:val="both"/>
              <w:rPr>
                <w:rFonts w:ascii="標楷體" w:eastAsia="標楷體" w:hAnsi="標楷體"/>
              </w:rPr>
            </w:pPr>
            <w:r>
              <w:rPr>
                <w:rFonts w:ascii="標楷體" w:eastAsia="標楷體" w:hAnsi="標楷體" w:hint="eastAsia"/>
              </w:rPr>
              <w:t>曹</w:t>
            </w:r>
            <w:proofErr w:type="gramStart"/>
            <w:r>
              <w:rPr>
                <w:rFonts w:ascii="標楷體" w:eastAsia="標楷體" w:hAnsi="標楷體" w:hint="eastAsia"/>
              </w:rPr>
              <w:t>溧</w:t>
            </w:r>
            <w:proofErr w:type="gramEnd"/>
            <w:r>
              <w:rPr>
                <w:rFonts w:ascii="標楷體" w:eastAsia="標楷體" w:hAnsi="標楷體" w:hint="eastAsia"/>
              </w:rPr>
              <w:t>洋組長</w:t>
            </w:r>
          </w:p>
          <w:p w:rsidR="00C571CF" w:rsidRPr="00FC1C11" w:rsidRDefault="00C571CF" w:rsidP="003722B7">
            <w:pPr>
              <w:jc w:val="both"/>
              <w:rPr>
                <w:rFonts w:ascii="標楷體" w:eastAsia="標楷體" w:hAnsi="標楷體"/>
              </w:rPr>
            </w:pPr>
            <w:r>
              <w:rPr>
                <w:rFonts w:ascii="標楷體" w:eastAsia="標楷體" w:hAnsi="標楷體" w:hint="eastAsia"/>
              </w:rPr>
              <w:t>黃月麗組長</w:t>
            </w:r>
          </w:p>
        </w:tc>
        <w:tc>
          <w:tcPr>
            <w:tcW w:w="1701" w:type="dxa"/>
            <w:vAlign w:val="center"/>
          </w:tcPr>
          <w:p w:rsidR="00C571CF" w:rsidRPr="00FC1C11" w:rsidRDefault="00C571CF" w:rsidP="003722B7">
            <w:pPr>
              <w:jc w:val="both"/>
              <w:rPr>
                <w:rFonts w:ascii="標楷體" w:eastAsia="標楷體" w:hAnsi="標楷體"/>
              </w:rPr>
            </w:pPr>
          </w:p>
        </w:tc>
        <w:tc>
          <w:tcPr>
            <w:tcW w:w="5245" w:type="dxa"/>
            <w:vAlign w:val="center"/>
          </w:tcPr>
          <w:p w:rsidR="00C571CF" w:rsidRPr="00FC1C11" w:rsidRDefault="00C571CF" w:rsidP="00524551">
            <w:pPr>
              <w:pStyle w:val="a3"/>
              <w:numPr>
                <w:ilvl w:val="0"/>
                <w:numId w:val="8"/>
              </w:numPr>
              <w:ind w:leftChars="0"/>
              <w:jc w:val="both"/>
              <w:rPr>
                <w:rFonts w:ascii="標楷體" w:eastAsia="標楷體" w:hAnsi="標楷體"/>
              </w:rPr>
            </w:pPr>
            <w:r>
              <w:rPr>
                <w:rFonts w:ascii="標楷體" w:eastAsia="標楷體" w:hAnsi="標楷體" w:hint="eastAsia"/>
              </w:rPr>
              <w:t>訂購</w:t>
            </w:r>
            <w:r w:rsidRPr="00FC1C11">
              <w:rPr>
                <w:rFonts w:ascii="標楷體" w:eastAsia="標楷體" w:hAnsi="標楷體" w:hint="eastAsia"/>
              </w:rPr>
              <w:t>考生祈福物品(花果、</w:t>
            </w:r>
            <w:r>
              <w:rPr>
                <w:rFonts w:ascii="標楷體" w:eastAsia="標楷體" w:hAnsi="標楷體" w:hint="eastAsia"/>
              </w:rPr>
              <w:t>祈福品等</w:t>
            </w:r>
            <w:r w:rsidRPr="00FC1C11">
              <w:rPr>
                <w:rFonts w:ascii="標楷體" w:eastAsia="標楷體" w:hAnsi="標楷體" w:hint="eastAsia"/>
              </w:rPr>
              <w:t>)</w:t>
            </w:r>
          </w:p>
          <w:p w:rsidR="00C571CF" w:rsidRPr="00FC1C11" w:rsidRDefault="00C571CF" w:rsidP="00524551">
            <w:pPr>
              <w:pStyle w:val="a3"/>
              <w:numPr>
                <w:ilvl w:val="0"/>
                <w:numId w:val="8"/>
              </w:numPr>
              <w:ind w:leftChars="0"/>
              <w:jc w:val="both"/>
              <w:rPr>
                <w:rFonts w:ascii="標楷體" w:eastAsia="標楷體" w:hAnsi="標楷體"/>
              </w:rPr>
            </w:pPr>
            <w:proofErr w:type="gramStart"/>
            <w:r>
              <w:rPr>
                <w:rFonts w:ascii="標楷體" w:eastAsia="標楷體" w:hAnsi="標楷體" w:hint="eastAsia"/>
              </w:rPr>
              <w:t>訂購學測兩天</w:t>
            </w:r>
            <w:proofErr w:type="gramEnd"/>
            <w:r>
              <w:rPr>
                <w:rFonts w:ascii="標楷體" w:eastAsia="標楷體" w:hAnsi="標楷體" w:hint="eastAsia"/>
              </w:rPr>
              <w:t>的便當和飲水(老師、考生)</w:t>
            </w:r>
          </w:p>
        </w:tc>
      </w:tr>
    </w:tbl>
    <w:p w:rsidR="00C571CF" w:rsidRDefault="00C571CF" w:rsidP="00C571CF">
      <w:pPr>
        <w:widowControl/>
        <w:rPr>
          <w:rFonts w:ascii="標楷體" w:eastAsia="標楷體" w:hAnsi="標楷體"/>
        </w:rPr>
      </w:pPr>
    </w:p>
    <w:p w:rsidR="00C571CF" w:rsidRPr="00CF7359" w:rsidRDefault="00C571CF" w:rsidP="00C571CF">
      <w:pPr>
        <w:tabs>
          <w:tab w:val="left" w:pos="1780"/>
        </w:tabs>
        <w:snapToGrid w:val="0"/>
        <w:rPr>
          <w:rFonts w:ascii="標楷體" w:eastAsia="標楷體" w:hAnsi="標楷體"/>
          <w:sz w:val="28"/>
          <w:szCs w:val="28"/>
        </w:rPr>
      </w:pPr>
      <w:r>
        <w:rPr>
          <w:rFonts w:ascii="標楷體" w:eastAsia="標楷體" w:hAnsi="標楷體" w:hint="eastAsia"/>
          <w:sz w:val="28"/>
          <w:szCs w:val="28"/>
        </w:rPr>
        <w:t>※</w:t>
      </w:r>
      <w:r w:rsidRPr="00CF7359">
        <w:rPr>
          <w:rFonts w:ascii="標楷體" w:eastAsia="標楷體" w:hAnsi="標楷體" w:hint="eastAsia"/>
          <w:sz w:val="28"/>
          <w:szCs w:val="28"/>
        </w:rPr>
        <w:t>考試當天在考場協助人員：</w:t>
      </w:r>
    </w:p>
    <w:tbl>
      <w:tblPr>
        <w:tblStyle w:val="a5"/>
        <w:tblW w:w="0" w:type="auto"/>
        <w:tblInd w:w="392" w:type="dxa"/>
        <w:tblLook w:val="04A0" w:firstRow="1" w:lastRow="0" w:firstColumn="1" w:lastColumn="0" w:noHBand="0" w:noVBand="1"/>
      </w:tblPr>
      <w:tblGrid>
        <w:gridCol w:w="1356"/>
        <w:gridCol w:w="3036"/>
        <w:gridCol w:w="1596"/>
      </w:tblGrid>
      <w:tr w:rsidR="00C571CF" w:rsidTr="003722B7">
        <w:tc>
          <w:tcPr>
            <w:tcW w:w="1356" w:type="dxa"/>
          </w:tcPr>
          <w:p w:rsidR="00C571CF" w:rsidRDefault="00C571CF" w:rsidP="003722B7">
            <w:pPr>
              <w:widowControl/>
              <w:rPr>
                <w:rFonts w:ascii="標楷體" w:eastAsia="標楷體" w:hAnsi="標楷體"/>
              </w:rPr>
            </w:pPr>
            <w:r>
              <w:rPr>
                <w:rFonts w:ascii="標楷體" w:eastAsia="標楷體" w:hAnsi="標楷體" w:hint="eastAsia"/>
              </w:rPr>
              <w:t>日期</w:t>
            </w:r>
          </w:p>
        </w:tc>
        <w:tc>
          <w:tcPr>
            <w:tcW w:w="3036" w:type="dxa"/>
          </w:tcPr>
          <w:p w:rsidR="00C571CF" w:rsidRDefault="00C571CF" w:rsidP="003722B7">
            <w:pPr>
              <w:widowControl/>
              <w:rPr>
                <w:rFonts w:ascii="標楷體" w:eastAsia="標楷體" w:hAnsi="標楷體"/>
              </w:rPr>
            </w:pPr>
            <w:r>
              <w:rPr>
                <w:rFonts w:ascii="標楷體" w:eastAsia="標楷體" w:hAnsi="標楷體" w:hint="eastAsia"/>
              </w:rPr>
              <w:t>教務處</w:t>
            </w:r>
          </w:p>
        </w:tc>
        <w:tc>
          <w:tcPr>
            <w:tcW w:w="1596" w:type="dxa"/>
          </w:tcPr>
          <w:p w:rsidR="00C571CF" w:rsidRDefault="00C571CF" w:rsidP="003722B7">
            <w:pPr>
              <w:widowControl/>
              <w:rPr>
                <w:rFonts w:ascii="標楷體" w:eastAsia="標楷體" w:hAnsi="標楷體"/>
              </w:rPr>
            </w:pPr>
            <w:r>
              <w:rPr>
                <w:rFonts w:ascii="標楷體" w:eastAsia="標楷體" w:hAnsi="標楷體" w:hint="eastAsia"/>
              </w:rPr>
              <w:t>圖書館</w:t>
            </w:r>
          </w:p>
        </w:tc>
      </w:tr>
      <w:tr w:rsidR="00C571CF" w:rsidTr="003722B7">
        <w:tc>
          <w:tcPr>
            <w:tcW w:w="1356" w:type="dxa"/>
          </w:tcPr>
          <w:p w:rsidR="00C571CF" w:rsidRDefault="00C571CF" w:rsidP="003722B7">
            <w:pPr>
              <w:widowControl/>
              <w:rPr>
                <w:rFonts w:ascii="標楷體" w:eastAsia="標楷體" w:hAnsi="標楷體"/>
              </w:rPr>
            </w:pPr>
            <w:r>
              <w:rPr>
                <w:rFonts w:ascii="標楷體" w:eastAsia="標楷體" w:hAnsi="標楷體" w:hint="eastAsia"/>
              </w:rPr>
              <w:t>1/22(五)</w:t>
            </w:r>
          </w:p>
        </w:tc>
        <w:tc>
          <w:tcPr>
            <w:tcW w:w="3036" w:type="dxa"/>
            <w:vAlign w:val="center"/>
          </w:tcPr>
          <w:p w:rsidR="00C571CF" w:rsidRPr="00FC1C11" w:rsidRDefault="00C571CF" w:rsidP="003722B7">
            <w:pPr>
              <w:jc w:val="both"/>
              <w:rPr>
                <w:rFonts w:ascii="標楷體" w:eastAsia="標楷體" w:hAnsi="標楷體"/>
              </w:rPr>
            </w:pPr>
            <w:r>
              <w:rPr>
                <w:rFonts w:ascii="標楷體" w:eastAsia="標楷體" w:hAnsi="標楷體" w:hint="eastAsia"/>
              </w:rPr>
              <w:t>龔俊祐主任、</w:t>
            </w:r>
            <w:proofErr w:type="gramStart"/>
            <w:r>
              <w:rPr>
                <w:rFonts w:ascii="標楷體" w:eastAsia="標楷體" w:hAnsi="標楷體" w:hint="eastAsia"/>
              </w:rPr>
              <w:t>黃盟城</w:t>
            </w:r>
            <w:proofErr w:type="gramEnd"/>
            <w:r>
              <w:rPr>
                <w:rFonts w:ascii="標楷體" w:eastAsia="標楷體" w:hAnsi="標楷體" w:hint="eastAsia"/>
              </w:rPr>
              <w:t>組長</w:t>
            </w:r>
          </w:p>
        </w:tc>
        <w:tc>
          <w:tcPr>
            <w:tcW w:w="1596" w:type="dxa"/>
          </w:tcPr>
          <w:p w:rsidR="00C571CF" w:rsidRDefault="00C571CF" w:rsidP="003722B7">
            <w:pPr>
              <w:widowControl/>
              <w:rPr>
                <w:rFonts w:ascii="標楷體" w:eastAsia="標楷體" w:hAnsi="標楷體"/>
              </w:rPr>
            </w:pPr>
            <w:r>
              <w:rPr>
                <w:rFonts w:ascii="標楷體" w:eastAsia="標楷體" w:hAnsi="標楷體" w:hint="eastAsia"/>
              </w:rPr>
              <w:t>王閔丞助理</w:t>
            </w:r>
          </w:p>
        </w:tc>
      </w:tr>
      <w:tr w:rsidR="00C571CF" w:rsidTr="003722B7">
        <w:tc>
          <w:tcPr>
            <w:tcW w:w="1356" w:type="dxa"/>
          </w:tcPr>
          <w:p w:rsidR="00C571CF" w:rsidRDefault="00C571CF" w:rsidP="003722B7">
            <w:pPr>
              <w:widowControl/>
              <w:rPr>
                <w:rFonts w:ascii="標楷體" w:eastAsia="標楷體" w:hAnsi="標楷體"/>
              </w:rPr>
            </w:pPr>
            <w:r>
              <w:rPr>
                <w:rFonts w:ascii="標楷體" w:eastAsia="標楷體" w:hAnsi="標楷體" w:hint="eastAsia"/>
              </w:rPr>
              <w:t>1/23(六)</w:t>
            </w:r>
          </w:p>
        </w:tc>
        <w:tc>
          <w:tcPr>
            <w:tcW w:w="3036" w:type="dxa"/>
            <w:vAlign w:val="center"/>
          </w:tcPr>
          <w:p w:rsidR="00C571CF" w:rsidRPr="00FC1C11" w:rsidRDefault="00C571CF" w:rsidP="003722B7">
            <w:pPr>
              <w:jc w:val="both"/>
              <w:rPr>
                <w:rFonts w:ascii="標楷體" w:eastAsia="標楷體" w:hAnsi="標楷體"/>
              </w:rPr>
            </w:pPr>
            <w:r>
              <w:rPr>
                <w:rFonts w:ascii="標楷體" w:eastAsia="標楷體" w:hAnsi="標楷體" w:hint="eastAsia"/>
              </w:rPr>
              <w:t>李靜儀組長、陳建州組長</w:t>
            </w:r>
          </w:p>
        </w:tc>
        <w:tc>
          <w:tcPr>
            <w:tcW w:w="1596" w:type="dxa"/>
          </w:tcPr>
          <w:p w:rsidR="00C571CF" w:rsidRDefault="00C571CF" w:rsidP="003722B7">
            <w:pPr>
              <w:widowControl/>
              <w:rPr>
                <w:rFonts w:ascii="標楷體" w:eastAsia="標楷體" w:hAnsi="標楷體"/>
              </w:rPr>
            </w:pPr>
            <w:r>
              <w:rPr>
                <w:rFonts w:ascii="標楷體" w:eastAsia="標楷體" w:hAnsi="標楷體" w:hint="eastAsia"/>
              </w:rPr>
              <w:t>鄭明宗主任</w:t>
            </w:r>
          </w:p>
        </w:tc>
      </w:tr>
    </w:tbl>
    <w:p w:rsidR="00C571CF" w:rsidRPr="005B6411" w:rsidRDefault="00C571CF" w:rsidP="00C571CF">
      <w:pPr>
        <w:widowControl/>
        <w:rPr>
          <w:rFonts w:ascii="標楷體" w:eastAsia="標楷體" w:hAnsi="標楷體"/>
        </w:rPr>
      </w:pPr>
    </w:p>
    <w:p w:rsidR="00785B7C" w:rsidRDefault="00212536" w:rsidP="0071328D">
      <w:pPr>
        <w:spacing w:beforeLines="50" w:before="180" w:line="400" w:lineRule="exact"/>
        <w:ind w:left="227"/>
        <w:rPr>
          <w:rFonts w:ascii="標楷體" w:eastAsia="標楷體" w:hAnsi="標楷體"/>
          <w:b/>
          <w:bCs/>
          <w:sz w:val="28"/>
          <w:szCs w:val="28"/>
        </w:rPr>
      </w:pPr>
      <w:r w:rsidRPr="0071328D">
        <w:rPr>
          <w:rFonts w:ascii="標楷體" w:eastAsia="標楷體" w:hAnsi="標楷體" w:hint="eastAsia"/>
          <w:b/>
          <w:bCs/>
          <w:sz w:val="28"/>
          <w:szCs w:val="28"/>
        </w:rPr>
        <w:t xml:space="preserve"> </w:t>
      </w:r>
      <w:r w:rsidRPr="0071328D">
        <w:rPr>
          <w:rFonts w:ascii="標楷體" w:eastAsia="標楷體" w:hAnsi="標楷體"/>
          <w:b/>
          <w:bCs/>
          <w:sz w:val="28"/>
          <w:szCs w:val="28"/>
        </w:rPr>
        <w:t xml:space="preserve"> 學</w:t>
      </w:r>
      <w:proofErr w:type="gramStart"/>
      <w:r w:rsidRPr="0071328D">
        <w:rPr>
          <w:rFonts w:ascii="標楷體" w:eastAsia="標楷體" w:hAnsi="標楷體"/>
          <w:b/>
          <w:bCs/>
          <w:sz w:val="28"/>
          <w:szCs w:val="28"/>
        </w:rPr>
        <w:t>務</w:t>
      </w:r>
      <w:proofErr w:type="gramEnd"/>
      <w:r w:rsidRPr="0071328D">
        <w:rPr>
          <w:rFonts w:ascii="標楷體" w:eastAsia="標楷體" w:hAnsi="標楷體"/>
          <w:b/>
          <w:bCs/>
          <w:sz w:val="28"/>
          <w:szCs w:val="28"/>
        </w:rPr>
        <w:t>處報告</w:t>
      </w:r>
      <w:r w:rsidRPr="0071328D">
        <w:rPr>
          <w:rFonts w:ascii="標楷體" w:eastAsia="標楷體" w:hAnsi="標楷體" w:hint="eastAsia"/>
          <w:b/>
          <w:bCs/>
          <w:sz w:val="28"/>
          <w:szCs w:val="28"/>
        </w:rPr>
        <w:t>：</w:t>
      </w:r>
    </w:p>
    <w:p w:rsidR="00146E8D" w:rsidRDefault="00F96DD4" w:rsidP="0071328D">
      <w:pPr>
        <w:spacing w:beforeLines="50" w:before="180" w:line="400" w:lineRule="exact"/>
        <w:ind w:left="227" w:firstLineChars="100" w:firstLine="280"/>
        <w:rPr>
          <w:rFonts w:ascii="標楷體" w:eastAsia="標楷體" w:hAnsi="標楷體"/>
          <w:b/>
          <w:bCs/>
          <w:sz w:val="28"/>
          <w:szCs w:val="28"/>
        </w:rPr>
      </w:pPr>
      <w:r w:rsidRPr="0071328D">
        <w:rPr>
          <w:rFonts w:ascii="標楷體" w:eastAsia="標楷體" w:hAnsi="標楷體" w:hint="eastAsia"/>
          <w:b/>
          <w:bCs/>
          <w:sz w:val="28"/>
          <w:szCs w:val="28"/>
        </w:rPr>
        <w:t>總務處報告：</w:t>
      </w:r>
    </w:p>
    <w:p w:rsidR="00BE2131" w:rsidRDefault="00F2627D" w:rsidP="00BE2131">
      <w:pPr>
        <w:widowControl/>
        <w:spacing w:line="400" w:lineRule="exact"/>
        <w:ind w:firstLine="85"/>
        <w:jc w:val="center"/>
        <w:rPr>
          <w:rFonts w:ascii="標楷體" w:eastAsia="標楷體" w:hAnsi="標楷體"/>
          <w:b/>
          <w:bCs/>
          <w:sz w:val="28"/>
          <w:szCs w:val="28"/>
        </w:rPr>
      </w:pPr>
      <w:proofErr w:type="gramStart"/>
      <w:r w:rsidRPr="00111A43">
        <w:rPr>
          <w:rFonts w:ascii="標楷體" w:eastAsia="標楷體" w:hAnsi="標楷體" w:hint="eastAsia"/>
          <w:b/>
          <w:bCs/>
          <w:sz w:val="28"/>
          <w:szCs w:val="28"/>
        </w:rPr>
        <w:t>臺</w:t>
      </w:r>
      <w:proofErr w:type="gramEnd"/>
      <w:r w:rsidRPr="00111A43">
        <w:rPr>
          <w:rFonts w:ascii="標楷體" w:eastAsia="標楷體" w:hAnsi="標楷體" w:hint="eastAsia"/>
          <w:b/>
          <w:bCs/>
          <w:sz w:val="28"/>
          <w:szCs w:val="28"/>
        </w:rPr>
        <w:t>南市109學年度5所非營利幼兒園聯合揭牌</w:t>
      </w:r>
    </w:p>
    <w:p w:rsidR="00F2627D" w:rsidRDefault="00F2627D" w:rsidP="00BE2131">
      <w:pPr>
        <w:widowControl/>
        <w:spacing w:line="400" w:lineRule="exact"/>
        <w:ind w:firstLine="85"/>
        <w:jc w:val="center"/>
        <w:rPr>
          <w:rFonts w:ascii="標楷體" w:eastAsia="標楷體"/>
          <w:b/>
          <w:sz w:val="32"/>
          <w:szCs w:val="32"/>
        </w:rPr>
      </w:pPr>
      <w:proofErr w:type="gramStart"/>
      <w:r w:rsidRPr="00111A43">
        <w:rPr>
          <w:rFonts w:ascii="標楷體" w:eastAsia="標楷體" w:hAnsi="標楷體" w:hint="eastAsia"/>
          <w:b/>
          <w:bCs/>
          <w:sz w:val="28"/>
          <w:szCs w:val="28"/>
        </w:rPr>
        <w:t>暨永仁</w:t>
      </w:r>
      <w:r>
        <w:rPr>
          <w:rFonts w:ascii="標楷體" w:eastAsia="標楷體" w:hAnsi="標楷體" w:hint="eastAsia"/>
          <w:b/>
          <w:bCs/>
          <w:sz w:val="28"/>
          <w:szCs w:val="28"/>
        </w:rPr>
        <w:t>園</w:t>
      </w:r>
      <w:proofErr w:type="gramEnd"/>
      <w:r w:rsidRPr="00111A43">
        <w:rPr>
          <w:rFonts w:ascii="標楷體" w:eastAsia="標楷體" w:hAnsi="標楷體" w:hint="eastAsia"/>
          <w:b/>
          <w:bCs/>
          <w:sz w:val="28"/>
          <w:szCs w:val="28"/>
        </w:rPr>
        <w:t>落成</w:t>
      </w:r>
      <w:r>
        <w:rPr>
          <w:rFonts w:ascii="標楷體" w:eastAsia="標楷體" w:hAnsi="標楷體" w:hint="eastAsia"/>
          <w:b/>
          <w:bCs/>
          <w:sz w:val="28"/>
          <w:szCs w:val="28"/>
        </w:rPr>
        <w:t>啟用</w:t>
      </w:r>
      <w:r w:rsidRPr="00111A43">
        <w:rPr>
          <w:rFonts w:ascii="標楷體" w:eastAsia="標楷體" w:hAnsi="標楷體" w:hint="eastAsia"/>
          <w:b/>
          <w:bCs/>
          <w:sz w:val="28"/>
          <w:szCs w:val="28"/>
        </w:rPr>
        <w:t>典禮</w:t>
      </w:r>
      <w:r w:rsidRPr="00AD7391">
        <w:rPr>
          <w:rFonts w:ascii="標楷體" w:eastAsia="標楷體" w:hint="eastAsia"/>
          <w:b/>
          <w:sz w:val="28"/>
          <w:szCs w:val="28"/>
        </w:rPr>
        <w:t>實施計畫</w:t>
      </w:r>
    </w:p>
    <w:p w:rsidR="00F2627D" w:rsidRPr="007D290E" w:rsidRDefault="00F2627D" w:rsidP="00F2627D">
      <w:pPr>
        <w:widowControl/>
        <w:wordWrap w:val="0"/>
        <w:spacing w:line="400" w:lineRule="atLeast"/>
        <w:ind w:firstLine="86"/>
        <w:rPr>
          <w:rFonts w:ascii="新細明體" w:hAnsi="新細明體" w:cs="新細明體"/>
          <w:kern w:val="0"/>
        </w:rPr>
      </w:pPr>
      <w:r w:rsidRPr="007D290E">
        <w:rPr>
          <w:rFonts w:ascii="標楷體" w:eastAsia="標楷體" w:hAnsi="標楷體" w:cs="新細明體" w:hint="eastAsia"/>
          <w:b/>
          <w:bCs/>
          <w:kern w:val="0"/>
        </w:rPr>
        <w:t>一、依據：</w:t>
      </w:r>
    </w:p>
    <w:p w:rsidR="00F2627D" w:rsidRPr="00BE2131" w:rsidRDefault="00F2627D" w:rsidP="00BE2131">
      <w:pPr>
        <w:widowControl/>
        <w:spacing w:line="400" w:lineRule="exact"/>
        <w:ind w:leftChars="211" w:left="1366" w:hangingChars="307" w:hanging="860"/>
        <w:rPr>
          <w:rFonts w:ascii="標楷體" w:eastAsia="標楷體" w:hAnsi="標楷體" w:cs="Arial"/>
          <w:color w:val="000000"/>
          <w:kern w:val="0"/>
          <w:sz w:val="28"/>
          <w:szCs w:val="28"/>
        </w:rPr>
      </w:pPr>
      <w:r w:rsidRPr="00BE2131">
        <w:rPr>
          <w:rFonts w:ascii="標楷體" w:eastAsia="標楷體" w:hAnsi="標楷體" w:cs="Arial" w:hint="eastAsia"/>
          <w:color w:val="000000"/>
          <w:kern w:val="0"/>
          <w:sz w:val="28"/>
          <w:szCs w:val="28"/>
        </w:rPr>
        <w:t>（一）依</w:t>
      </w:r>
      <w:r w:rsidRPr="00BE2131">
        <w:rPr>
          <w:rFonts w:ascii="標楷體" w:eastAsia="標楷體" w:hAnsi="標楷體"/>
          <w:color w:val="000000"/>
          <w:sz w:val="28"/>
          <w:szCs w:val="28"/>
        </w:rPr>
        <w:t>據教育部國民及學前教育署106年11月16日</w:t>
      </w:r>
      <w:proofErr w:type="gramStart"/>
      <w:r w:rsidRPr="00BE2131">
        <w:rPr>
          <w:rFonts w:ascii="標楷體" w:eastAsia="標楷體" w:hAnsi="標楷體"/>
          <w:color w:val="000000"/>
          <w:sz w:val="28"/>
          <w:szCs w:val="28"/>
        </w:rPr>
        <w:t>臺教國署國</w:t>
      </w:r>
      <w:proofErr w:type="gramEnd"/>
      <w:r w:rsidRPr="00BE2131">
        <w:rPr>
          <w:rFonts w:ascii="標楷體" w:eastAsia="標楷體" w:hAnsi="標楷體"/>
          <w:color w:val="000000"/>
          <w:sz w:val="28"/>
          <w:szCs w:val="28"/>
        </w:rPr>
        <w:t>字第1060129330A號函辦理。</w:t>
      </w:r>
    </w:p>
    <w:p w:rsidR="00C073D9" w:rsidRDefault="00F2627D" w:rsidP="00C073D9">
      <w:pPr>
        <w:widowControl/>
        <w:spacing w:line="400" w:lineRule="exact"/>
        <w:ind w:left="284" w:firstLineChars="91" w:firstLine="255"/>
        <w:rPr>
          <w:rFonts w:ascii="標楷體" w:eastAsia="標楷體" w:hAnsi="標楷體"/>
          <w:color w:val="000000"/>
          <w:sz w:val="28"/>
          <w:szCs w:val="28"/>
        </w:rPr>
      </w:pPr>
      <w:r w:rsidRPr="00BE2131">
        <w:rPr>
          <w:rFonts w:ascii="標楷體" w:eastAsia="標楷體" w:hAnsi="標楷體" w:cs="Arial"/>
          <w:color w:val="000000"/>
          <w:kern w:val="0"/>
          <w:sz w:val="28"/>
          <w:szCs w:val="28"/>
        </w:rPr>
        <w:t>（</w:t>
      </w:r>
      <w:r w:rsidRPr="00BE2131">
        <w:rPr>
          <w:rFonts w:ascii="標楷體" w:eastAsia="標楷體" w:hAnsi="標楷體" w:cs="Arial" w:hint="eastAsia"/>
          <w:color w:val="000000"/>
          <w:kern w:val="0"/>
          <w:sz w:val="28"/>
          <w:szCs w:val="28"/>
        </w:rPr>
        <w:t>二）依據</w:t>
      </w:r>
      <w:proofErr w:type="gramStart"/>
      <w:r w:rsidRPr="00BE2131">
        <w:rPr>
          <w:rFonts w:ascii="標楷體" w:eastAsia="標楷體" w:hAnsi="標楷體" w:cs="Arial" w:hint="eastAsia"/>
          <w:color w:val="000000"/>
          <w:kern w:val="0"/>
          <w:sz w:val="28"/>
          <w:szCs w:val="28"/>
        </w:rPr>
        <w:t>臺</w:t>
      </w:r>
      <w:proofErr w:type="gramEnd"/>
      <w:r w:rsidRPr="00BE2131">
        <w:rPr>
          <w:rFonts w:ascii="標楷體" w:eastAsia="標楷體" w:hAnsi="標楷體" w:cs="Arial" w:hint="eastAsia"/>
          <w:color w:val="000000"/>
          <w:kern w:val="0"/>
          <w:sz w:val="28"/>
          <w:szCs w:val="28"/>
        </w:rPr>
        <w:t>南市政府教育局1</w:t>
      </w:r>
      <w:r w:rsidRPr="00BE2131">
        <w:rPr>
          <w:rFonts w:ascii="標楷體" w:eastAsia="標楷體" w:hAnsi="標楷體" w:cs="Arial"/>
          <w:color w:val="000000"/>
          <w:kern w:val="0"/>
          <w:sz w:val="28"/>
          <w:szCs w:val="28"/>
        </w:rPr>
        <w:t>06</w:t>
      </w:r>
      <w:r w:rsidRPr="00BE2131">
        <w:rPr>
          <w:rFonts w:ascii="標楷體" w:eastAsia="標楷體" w:hAnsi="標楷體" w:cs="Arial" w:hint="eastAsia"/>
          <w:color w:val="000000"/>
          <w:kern w:val="0"/>
          <w:sz w:val="28"/>
          <w:szCs w:val="28"/>
        </w:rPr>
        <w:t>年1</w:t>
      </w:r>
      <w:r w:rsidRPr="00BE2131">
        <w:rPr>
          <w:rFonts w:ascii="標楷體" w:eastAsia="標楷體" w:hAnsi="標楷體" w:cs="Arial"/>
          <w:color w:val="000000"/>
          <w:kern w:val="0"/>
          <w:sz w:val="28"/>
          <w:szCs w:val="28"/>
        </w:rPr>
        <w:t>2月</w:t>
      </w:r>
      <w:r w:rsidRPr="00BE2131">
        <w:rPr>
          <w:rFonts w:ascii="標楷體" w:eastAsia="標楷體" w:hAnsi="標楷體" w:cs="Arial" w:hint="eastAsia"/>
          <w:color w:val="000000"/>
          <w:kern w:val="0"/>
          <w:sz w:val="28"/>
          <w:szCs w:val="28"/>
        </w:rPr>
        <w:t>6日</w:t>
      </w:r>
      <w:r w:rsidRPr="00BE2131">
        <w:rPr>
          <w:rFonts w:ascii="標楷體" w:eastAsia="標楷體" w:hAnsi="標楷體"/>
          <w:color w:val="000000"/>
          <w:sz w:val="28"/>
          <w:szCs w:val="28"/>
        </w:rPr>
        <w:t>南市</w:t>
      </w:r>
      <w:proofErr w:type="gramStart"/>
      <w:r w:rsidRPr="00BE2131">
        <w:rPr>
          <w:rFonts w:ascii="標楷體" w:eastAsia="標楷體" w:hAnsi="標楷體"/>
          <w:color w:val="000000"/>
          <w:sz w:val="28"/>
          <w:szCs w:val="28"/>
        </w:rPr>
        <w:t>教永字</w:t>
      </w:r>
      <w:proofErr w:type="gramEnd"/>
      <w:r w:rsidRPr="00BE2131">
        <w:rPr>
          <w:rFonts w:ascii="標楷體" w:eastAsia="標楷體" w:hAnsi="標楷體"/>
          <w:color w:val="000000"/>
          <w:sz w:val="28"/>
          <w:szCs w:val="28"/>
        </w:rPr>
        <w:t>第</w:t>
      </w:r>
    </w:p>
    <w:p w:rsidR="00F2627D" w:rsidRPr="00BE2131" w:rsidRDefault="00F2627D" w:rsidP="00C073D9">
      <w:pPr>
        <w:widowControl/>
        <w:spacing w:line="400" w:lineRule="exact"/>
        <w:ind w:left="284" w:firstLineChars="391" w:firstLine="1095"/>
        <w:rPr>
          <w:rFonts w:ascii="標楷體" w:eastAsia="標楷體" w:hAnsi="標楷體" w:cs="Arial"/>
          <w:color w:val="000000"/>
          <w:kern w:val="0"/>
          <w:sz w:val="28"/>
          <w:szCs w:val="28"/>
        </w:rPr>
      </w:pPr>
      <w:r w:rsidRPr="00BE2131">
        <w:rPr>
          <w:rFonts w:ascii="標楷體" w:eastAsia="標楷體" w:hAnsi="標楷體"/>
          <w:color w:val="000000"/>
          <w:sz w:val="28"/>
          <w:szCs w:val="28"/>
        </w:rPr>
        <w:t>1061253162號</w:t>
      </w:r>
      <w:r w:rsidRPr="00BE2131">
        <w:rPr>
          <w:rFonts w:ascii="標楷體" w:eastAsia="標楷體" w:hAnsi="標楷體" w:hint="eastAsia"/>
          <w:color w:val="000000"/>
          <w:sz w:val="28"/>
          <w:szCs w:val="28"/>
        </w:rPr>
        <w:t>函辦理。</w:t>
      </w:r>
    </w:p>
    <w:p w:rsidR="00F2627D" w:rsidRPr="00BE2131" w:rsidRDefault="00F2627D" w:rsidP="00BE2131">
      <w:pPr>
        <w:widowControl/>
        <w:spacing w:line="400" w:lineRule="exact"/>
        <w:rPr>
          <w:rFonts w:ascii="Arial" w:hAnsi="Arial" w:cs="Arial"/>
          <w:kern w:val="0"/>
          <w:sz w:val="28"/>
          <w:szCs w:val="28"/>
        </w:rPr>
      </w:pPr>
      <w:r w:rsidRPr="00BE2131">
        <w:rPr>
          <w:rFonts w:ascii="標楷體" w:eastAsia="標楷體" w:hAnsi="標楷體" w:cs="Arial" w:hint="eastAsia"/>
          <w:b/>
          <w:bCs/>
          <w:kern w:val="0"/>
          <w:sz w:val="28"/>
          <w:szCs w:val="28"/>
        </w:rPr>
        <w:t>二、目的：</w:t>
      </w:r>
    </w:p>
    <w:p w:rsidR="00F2627D" w:rsidRPr="00BE2131" w:rsidRDefault="00F2627D" w:rsidP="003427A4">
      <w:pPr>
        <w:widowControl/>
        <w:snapToGrid w:val="0"/>
        <w:spacing w:line="400" w:lineRule="exact"/>
        <w:ind w:left="1418" w:hanging="938"/>
        <w:jc w:val="both"/>
        <w:rPr>
          <w:rFonts w:ascii="標楷體" w:eastAsia="標楷體" w:hAnsi="標楷體"/>
          <w:color w:val="000000"/>
          <w:kern w:val="0"/>
          <w:sz w:val="28"/>
          <w:szCs w:val="28"/>
        </w:rPr>
      </w:pPr>
      <w:r w:rsidRPr="00BE2131">
        <w:rPr>
          <w:rFonts w:ascii="標楷體" w:eastAsia="標楷體" w:hAnsi="標楷體" w:cs="新細明體" w:hint="eastAsia"/>
          <w:kern w:val="0"/>
          <w:sz w:val="28"/>
          <w:szCs w:val="28"/>
        </w:rPr>
        <w:t>（一）</w:t>
      </w:r>
      <w:r w:rsidRPr="00BE2131">
        <w:rPr>
          <w:rFonts w:ascii="標楷體" w:eastAsia="標楷體" w:hAnsi="標楷體" w:hint="eastAsia"/>
          <w:color w:val="000000"/>
          <w:kern w:val="0"/>
          <w:sz w:val="28"/>
          <w:szCs w:val="28"/>
        </w:rPr>
        <w:t>招收學區內適齡學童，滿足家長與學生上課之需求，</w:t>
      </w:r>
      <w:proofErr w:type="gramStart"/>
      <w:r w:rsidRPr="00BE2131">
        <w:rPr>
          <w:rFonts w:ascii="標楷體" w:eastAsia="標楷體" w:hAnsi="標楷體" w:hint="eastAsia"/>
          <w:color w:val="000000"/>
          <w:kern w:val="0"/>
          <w:sz w:val="28"/>
          <w:szCs w:val="28"/>
        </w:rPr>
        <w:t>促進校社關係</w:t>
      </w:r>
      <w:proofErr w:type="gramEnd"/>
      <w:r w:rsidRPr="00BE2131">
        <w:rPr>
          <w:rFonts w:ascii="標楷體" w:eastAsia="標楷體" w:hAnsi="標楷體" w:hint="eastAsia"/>
          <w:color w:val="000000"/>
          <w:kern w:val="0"/>
          <w:sz w:val="28"/>
          <w:szCs w:val="28"/>
        </w:rPr>
        <w:t>。</w:t>
      </w:r>
    </w:p>
    <w:p w:rsidR="00F2627D" w:rsidRPr="00BE2131" w:rsidRDefault="00F2627D" w:rsidP="003427A4">
      <w:pPr>
        <w:widowControl/>
        <w:snapToGrid w:val="0"/>
        <w:spacing w:line="400" w:lineRule="exact"/>
        <w:ind w:left="1276" w:hanging="796"/>
        <w:jc w:val="both"/>
        <w:rPr>
          <w:rFonts w:ascii="標楷體" w:eastAsia="標楷體" w:hAnsi="標楷體"/>
          <w:color w:val="000000"/>
          <w:kern w:val="0"/>
          <w:sz w:val="28"/>
          <w:szCs w:val="28"/>
        </w:rPr>
      </w:pPr>
      <w:r w:rsidRPr="00BE2131">
        <w:rPr>
          <w:rFonts w:ascii="標楷體" w:eastAsia="標楷體" w:hAnsi="標楷體"/>
          <w:color w:val="000000"/>
          <w:kern w:val="0"/>
          <w:sz w:val="28"/>
          <w:szCs w:val="28"/>
        </w:rPr>
        <w:t>（</w:t>
      </w:r>
      <w:r w:rsidRPr="00BE2131">
        <w:rPr>
          <w:rFonts w:ascii="標楷體" w:eastAsia="標楷體" w:hAnsi="標楷體" w:hint="eastAsia"/>
          <w:color w:val="000000"/>
          <w:kern w:val="0"/>
          <w:sz w:val="28"/>
          <w:szCs w:val="28"/>
        </w:rPr>
        <w:t>二）</w:t>
      </w:r>
      <w:r w:rsidRPr="00BE2131">
        <w:rPr>
          <w:rFonts w:ascii="標楷體" w:eastAsia="標楷體" w:hAnsi="標楷體" w:cs="Helvetica" w:hint="eastAsia"/>
          <w:color w:val="000000"/>
          <w:sz w:val="28"/>
          <w:szCs w:val="28"/>
          <w:shd w:val="clear" w:color="auto" w:fill="FFFFFF"/>
        </w:rPr>
        <w:t>擴大幼兒托育的公共化，</w:t>
      </w:r>
      <w:r w:rsidRPr="00BE2131">
        <w:rPr>
          <w:rFonts w:ascii="標楷體" w:eastAsia="標楷體" w:hAnsi="標楷體" w:hint="eastAsia"/>
          <w:color w:val="000000"/>
          <w:kern w:val="0"/>
          <w:sz w:val="28"/>
          <w:szCs w:val="28"/>
        </w:rPr>
        <w:t>免除學區幼兒學童跨區大園就讀之舟車</w:t>
      </w:r>
      <w:proofErr w:type="gramStart"/>
      <w:r w:rsidRPr="00BE2131">
        <w:rPr>
          <w:rFonts w:ascii="標楷體" w:eastAsia="標楷體" w:hAnsi="標楷體" w:hint="eastAsia"/>
          <w:color w:val="000000"/>
          <w:kern w:val="0"/>
          <w:sz w:val="28"/>
          <w:szCs w:val="28"/>
        </w:rPr>
        <w:t>勞</w:t>
      </w:r>
      <w:proofErr w:type="gramEnd"/>
      <w:r w:rsidRPr="00BE2131">
        <w:rPr>
          <w:rFonts w:ascii="標楷體" w:eastAsia="標楷體" w:hAnsi="標楷體" w:hint="eastAsia"/>
          <w:color w:val="000000"/>
          <w:kern w:val="0"/>
          <w:sz w:val="28"/>
          <w:szCs w:val="28"/>
        </w:rPr>
        <w:t>困，提升學生學習效果。</w:t>
      </w:r>
    </w:p>
    <w:p w:rsidR="00F2627D" w:rsidRPr="00BE2131" w:rsidRDefault="00F2627D" w:rsidP="00BE2131">
      <w:pPr>
        <w:widowControl/>
        <w:snapToGrid w:val="0"/>
        <w:spacing w:line="400" w:lineRule="exact"/>
        <w:ind w:left="1200" w:hanging="720"/>
        <w:jc w:val="both"/>
        <w:rPr>
          <w:rFonts w:ascii="標楷體" w:eastAsia="標楷體" w:hAnsi="標楷體"/>
          <w:color w:val="000000"/>
          <w:kern w:val="0"/>
          <w:sz w:val="28"/>
          <w:szCs w:val="28"/>
        </w:rPr>
      </w:pPr>
      <w:r w:rsidRPr="00BE2131">
        <w:rPr>
          <w:rFonts w:ascii="標楷體" w:eastAsia="標楷體" w:hAnsi="標楷體"/>
          <w:color w:val="000000"/>
          <w:kern w:val="0"/>
          <w:sz w:val="28"/>
          <w:szCs w:val="28"/>
        </w:rPr>
        <w:t>（</w:t>
      </w:r>
      <w:r w:rsidRPr="00BE2131">
        <w:rPr>
          <w:rFonts w:ascii="標楷體" w:eastAsia="標楷體" w:hAnsi="標楷體" w:hint="eastAsia"/>
          <w:color w:val="000000"/>
          <w:kern w:val="0"/>
          <w:sz w:val="28"/>
          <w:szCs w:val="28"/>
        </w:rPr>
        <w:t>三）舒解公立托兒所招生壓力，設立正規幼兒教育，實現教育均等正義</w:t>
      </w:r>
    </w:p>
    <w:p w:rsidR="00F2627D" w:rsidRPr="00BE2131" w:rsidRDefault="00F2627D" w:rsidP="00BE2131">
      <w:pPr>
        <w:widowControl/>
        <w:spacing w:line="400" w:lineRule="exact"/>
        <w:rPr>
          <w:rFonts w:ascii="新細明體" w:hAnsi="新細明體" w:cs="新細明體"/>
          <w:kern w:val="0"/>
          <w:sz w:val="28"/>
          <w:szCs w:val="28"/>
        </w:rPr>
      </w:pPr>
      <w:r w:rsidRPr="00BE2131">
        <w:rPr>
          <w:rFonts w:ascii="標楷體" w:eastAsia="標楷體" w:hAnsi="標楷體" w:cs="新細明體" w:hint="eastAsia"/>
          <w:b/>
          <w:bCs/>
          <w:kern w:val="0"/>
          <w:sz w:val="28"/>
          <w:szCs w:val="28"/>
        </w:rPr>
        <w:t>三、辦理時間：</w:t>
      </w:r>
      <w:r w:rsidRPr="00BE2131">
        <w:rPr>
          <w:rFonts w:ascii="標楷體" w:eastAsia="標楷體" w:hAnsi="標楷體" w:cs="新細明體" w:hint="eastAsia"/>
          <w:bCs/>
          <w:kern w:val="0"/>
          <w:sz w:val="28"/>
          <w:szCs w:val="28"/>
        </w:rPr>
        <w:t>110</w:t>
      </w:r>
      <w:r w:rsidRPr="00BE2131">
        <w:rPr>
          <w:rFonts w:ascii="標楷體" w:eastAsia="標楷體" w:hAnsi="標楷體" w:cs="新細明體" w:hint="eastAsia"/>
          <w:kern w:val="0"/>
          <w:sz w:val="28"/>
          <w:szCs w:val="28"/>
        </w:rPr>
        <w:t>年1月22日（星期五）</w:t>
      </w:r>
      <w:r w:rsidRPr="00BE2131">
        <w:rPr>
          <w:rFonts w:ascii="標楷體" w:eastAsia="標楷體" w:hAnsi="標楷體" w:cs="新細明體"/>
          <w:kern w:val="0"/>
          <w:sz w:val="28"/>
          <w:szCs w:val="28"/>
        </w:rPr>
        <w:t>9</w:t>
      </w:r>
      <w:r w:rsidRPr="00BE2131">
        <w:rPr>
          <w:rFonts w:ascii="標楷體" w:eastAsia="標楷體" w:hAnsi="標楷體" w:cs="新細明體" w:hint="eastAsia"/>
          <w:kern w:val="0"/>
          <w:sz w:val="28"/>
          <w:szCs w:val="28"/>
        </w:rPr>
        <w:t>:</w:t>
      </w:r>
      <w:r w:rsidRPr="00BE2131">
        <w:rPr>
          <w:rFonts w:ascii="標楷體" w:eastAsia="標楷體" w:hAnsi="標楷體" w:cs="新細明體"/>
          <w:kern w:val="0"/>
          <w:sz w:val="28"/>
          <w:szCs w:val="28"/>
        </w:rPr>
        <w:t>0</w:t>
      </w:r>
      <w:r w:rsidRPr="00BE2131">
        <w:rPr>
          <w:rFonts w:ascii="標楷體" w:eastAsia="標楷體" w:hAnsi="標楷體" w:cs="新細明體" w:hint="eastAsia"/>
          <w:kern w:val="0"/>
          <w:sz w:val="28"/>
          <w:szCs w:val="28"/>
        </w:rPr>
        <w:t>0-1</w:t>
      </w:r>
      <w:r w:rsidRPr="00BE2131">
        <w:rPr>
          <w:rFonts w:ascii="標楷體" w:eastAsia="標楷體" w:hAnsi="標楷體" w:cs="新細明體"/>
          <w:kern w:val="0"/>
          <w:sz w:val="28"/>
          <w:szCs w:val="28"/>
        </w:rPr>
        <w:t>0</w:t>
      </w:r>
      <w:r w:rsidRPr="00BE2131">
        <w:rPr>
          <w:rFonts w:ascii="標楷體" w:eastAsia="標楷體" w:hAnsi="標楷體" w:cs="新細明體" w:hint="eastAsia"/>
          <w:kern w:val="0"/>
          <w:sz w:val="28"/>
          <w:szCs w:val="28"/>
        </w:rPr>
        <w:t>:</w:t>
      </w:r>
      <w:r w:rsidRPr="00BE2131">
        <w:rPr>
          <w:rFonts w:ascii="標楷體" w:eastAsia="標楷體" w:hAnsi="標楷體" w:cs="新細明體"/>
          <w:kern w:val="0"/>
          <w:sz w:val="28"/>
          <w:szCs w:val="28"/>
        </w:rPr>
        <w:t>0</w:t>
      </w:r>
      <w:r w:rsidRPr="00BE2131">
        <w:rPr>
          <w:rFonts w:ascii="標楷體" w:eastAsia="標楷體" w:hAnsi="標楷體" w:cs="新細明體" w:hint="eastAsia"/>
          <w:kern w:val="0"/>
          <w:sz w:val="28"/>
          <w:szCs w:val="28"/>
        </w:rPr>
        <w:t>0</w:t>
      </w:r>
    </w:p>
    <w:p w:rsidR="00F2627D" w:rsidRPr="00BE2131" w:rsidRDefault="00F2627D" w:rsidP="003427A4">
      <w:pPr>
        <w:widowControl/>
        <w:spacing w:line="400" w:lineRule="exact"/>
        <w:ind w:left="1985" w:hanging="1985"/>
        <w:rPr>
          <w:rFonts w:ascii="標楷體" w:eastAsia="標楷體"/>
          <w:sz w:val="28"/>
          <w:szCs w:val="28"/>
        </w:rPr>
      </w:pPr>
      <w:r w:rsidRPr="00BE2131">
        <w:rPr>
          <w:rFonts w:ascii="標楷體" w:eastAsia="標楷體" w:hAnsi="標楷體" w:cs="新細明體" w:hint="eastAsia"/>
          <w:b/>
          <w:bCs/>
          <w:kern w:val="0"/>
          <w:sz w:val="28"/>
          <w:szCs w:val="28"/>
        </w:rPr>
        <w:t>四、參加對象</w:t>
      </w:r>
      <w:r w:rsidRPr="00BE2131">
        <w:rPr>
          <w:rFonts w:ascii="標楷體" w:eastAsia="標楷體" w:hAnsi="標楷體" w:cs="新細明體" w:hint="eastAsia"/>
          <w:kern w:val="0"/>
          <w:sz w:val="28"/>
          <w:szCs w:val="28"/>
        </w:rPr>
        <w:t>：市府、教育局長官、</w:t>
      </w:r>
      <w:r w:rsidRPr="00BE2131">
        <w:rPr>
          <w:rFonts w:ascii="標楷體" w:eastAsia="標楷體" w:hint="eastAsia"/>
          <w:sz w:val="28"/>
          <w:szCs w:val="28"/>
        </w:rPr>
        <w:t>本校相關人員、民意代表、社區人士、台南市基督教青年教會，以及協助新建幼兒園相關人員。</w:t>
      </w:r>
    </w:p>
    <w:p w:rsidR="00F2627D" w:rsidRPr="00BE2131" w:rsidRDefault="00F2627D" w:rsidP="00BE2131">
      <w:pPr>
        <w:widowControl/>
        <w:spacing w:line="400" w:lineRule="exact"/>
        <w:ind w:left="1682" w:hanging="1682"/>
        <w:rPr>
          <w:rFonts w:ascii="標楷體" w:eastAsia="標楷體" w:hAnsi="標楷體" w:cs="新細明體"/>
          <w:kern w:val="0"/>
          <w:sz w:val="28"/>
          <w:szCs w:val="28"/>
        </w:rPr>
      </w:pPr>
      <w:r w:rsidRPr="00BE2131">
        <w:rPr>
          <w:rFonts w:ascii="標楷體" w:eastAsia="標楷體" w:hAnsi="標楷體" w:cs="新細明體" w:hint="eastAsia"/>
          <w:b/>
          <w:bCs/>
          <w:kern w:val="0"/>
          <w:sz w:val="28"/>
          <w:szCs w:val="28"/>
        </w:rPr>
        <w:t>五、活動流程：</w:t>
      </w:r>
      <w:r w:rsidRPr="00BE2131">
        <w:rPr>
          <w:rFonts w:ascii="標楷體" w:eastAsia="標楷體" w:hAnsi="標楷體" w:cs="新細明體" w:hint="eastAsia"/>
          <w:bCs/>
          <w:kern w:val="0"/>
          <w:sz w:val="28"/>
          <w:szCs w:val="28"/>
        </w:rPr>
        <w:t>如附件一</w:t>
      </w:r>
    </w:p>
    <w:p w:rsidR="00F2627D" w:rsidRPr="00072A92" w:rsidRDefault="00F2627D" w:rsidP="00F2627D">
      <w:pPr>
        <w:widowControl/>
        <w:wordWrap w:val="0"/>
        <w:spacing w:before="120" w:line="340" w:lineRule="atLeast"/>
        <w:jc w:val="both"/>
        <w:rPr>
          <w:rFonts w:ascii="標楷體" w:eastAsia="標楷體" w:hAnsi="標楷體" w:cs="新細明體"/>
          <w:b/>
          <w:bCs/>
          <w:kern w:val="0"/>
        </w:rPr>
      </w:pPr>
      <w:r>
        <w:rPr>
          <w:rFonts w:ascii="標楷體" w:eastAsia="標楷體" w:hAnsi="標楷體" w:cs="新細明體" w:hint="eastAsia"/>
          <w:b/>
          <w:bCs/>
          <w:kern w:val="0"/>
        </w:rPr>
        <w:t>六</w:t>
      </w:r>
      <w:r w:rsidRPr="00072A92">
        <w:rPr>
          <w:rFonts w:ascii="標楷體" w:eastAsia="標楷體" w:hAnsi="標楷體" w:cs="新細明體" w:hint="eastAsia"/>
          <w:b/>
          <w:bCs/>
          <w:kern w:val="0"/>
        </w:rPr>
        <w:t>、</w:t>
      </w:r>
      <w:r w:rsidRPr="00072A92">
        <w:rPr>
          <w:rFonts w:eastAsia="標楷體" w:hint="eastAsia"/>
          <w:b/>
          <w:bCs/>
        </w:rPr>
        <w:t>工作</w:t>
      </w:r>
      <w:r w:rsidRPr="00104F80">
        <w:rPr>
          <w:rFonts w:ascii="標楷體" w:eastAsia="標楷體" w:hint="eastAsia"/>
          <w:b/>
        </w:rPr>
        <w:t>職掌</w:t>
      </w:r>
      <w:r w:rsidRPr="00072A92">
        <w:rPr>
          <w:rFonts w:eastAsia="標楷體" w:hint="eastAsia"/>
          <w:b/>
          <w:bCs/>
        </w:rPr>
        <w:t>分配</w:t>
      </w:r>
      <w:r>
        <w:rPr>
          <w:rFonts w:eastAsia="標楷體" w:hint="eastAsia"/>
          <w:b/>
          <w:bCs/>
        </w:rPr>
        <w:t>：</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1656"/>
        <w:gridCol w:w="3924"/>
        <w:gridCol w:w="1620"/>
      </w:tblGrid>
      <w:tr w:rsidR="00F2627D" w:rsidRPr="00B74778" w:rsidTr="00B84008">
        <w:trPr>
          <w:trHeight w:val="365"/>
          <w:jc w:val="center"/>
        </w:trPr>
        <w:tc>
          <w:tcPr>
            <w:tcW w:w="1548" w:type="dxa"/>
            <w:shd w:val="clear" w:color="auto" w:fill="auto"/>
            <w:vAlign w:val="center"/>
          </w:tcPr>
          <w:p w:rsidR="00F2627D" w:rsidRPr="00B74778" w:rsidRDefault="00F2627D" w:rsidP="003722B7">
            <w:pPr>
              <w:spacing w:line="340" w:lineRule="exact"/>
              <w:jc w:val="center"/>
              <w:rPr>
                <w:rFonts w:ascii="標楷體" w:eastAsia="標楷體"/>
                <w:sz w:val="28"/>
                <w:szCs w:val="28"/>
              </w:rPr>
            </w:pPr>
            <w:r w:rsidRPr="00B74778">
              <w:rPr>
                <w:rFonts w:ascii="標楷體" w:eastAsia="標楷體" w:hint="eastAsia"/>
                <w:sz w:val="28"/>
                <w:szCs w:val="28"/>
              </w:rPr>
              <w:t>組別</w:t>
            </w:r>
          </w:p>
        </w:tc>
        <w:tc>
          <w:tcPr>
            <w:tcW w:w="1440" w:type="dxa"/>
            <w:shd w:val="clear" w:color="auto" w:fill="auto"/>
            <w:vAlign w:val="center"/>
          </w:tcPr>
          <w:p w:rsidR="00F2627D" w:rsidRPr="00B74778" w:rsidRDefault="00F2627D" w:rsidP="003722B7">
            <w:pPr>
              <w:spacing w:line="340" w:lineRule="exact"/>
              <w:jc w:val="center"/>
              <w:rPr>
                <w:rFonts w:ascii="標楷體" w:eastAsia="標楷體"/>
                <w:sz w:val="28"/>
                <w:szCs w:val="28"/>
              </w:rPr>
            </w:pPr>
            <w:r w:rsidRPr="00B74778">
              <w:rPr>
                <w:rFonts w:ascii="標楷體" w:eastAsia="標楷體" w:hint="eastAsia"/>
                <w:sz w:val="28"/>
                <w:szCs w:val="28"/>
              </w:rPr>
              <w:t>組長</w:t>
            </w:r>
          </w:p>
        </w:tc>
        <w:tc>
          <w:tcPr>
            <w:tcW w:w="1656" w:type="dxa"/>
            <w:shd w:val="clear" w:color="auto" w:fill="auto"/>
            <w:vAlign w:val="center"/>
          </w:tcPr>
          <w:p w:rsidR="00F2627D" w:rsidRPr="00B74778" w:rsidRDefault="00F2627D" w:rsidP="003722B7">
            <w:pPr>
              <w:spacing w:line="340" w:lineRule="exact"/>
              <w:jc w:val="center"/>
              <w:rPr>
                <w:rFonts w:ascii="標楷體" w:eastAsia="標楷體"/>
                <w:sz w:val="28"/>
                <w:szCs w:val="28"/>
              </w:rPr>
            </w:pPr>
            <w:r w:rsidRPr="00B74778">
              <w:rPr>
                <w:rFonts w:ascii="標楷體" w:eastAsia="標楷體" w:hint="eastAsia"/>
                <w:sz w:val="28"/>
                <w:szCs w:val="28"/>
              </w:rPr>
              <w:t>組員</w:t>
            </w:r>
          </w:p>
        </w:tc>
        <w:tc>
          <w:tcPr>
            <w:tcW w:w="3924" w:type="dxa"/>
            <w:shd w:val="clear" w:color="auto" w:fill="auto"/>
            <w:vAlign w:val="center"/>
          </w:tcPr>
          <w:p w:rsidR="00F2627D" w:rsidRPr="00B74778" w:rsidRDefault="00F2627D" w:rsidP="003722B7">
            <w:pPr>
              <w:spacing w:line="340" w:lineRule="exact"/>
              <w:jc w:val="center"/>
              <w:rPr>
                <w:rFonts w:ascii="標楷體" w:eastAsia="標楷體"/>
                <w:sz w:val="28"/>
                <w:szCs w:val="28"/>
              </w:rPr>
            </w:pPr>
            <w:r w:rsidRPr="00B74778">
              <w:rPr>
                <w:rFonts w:ascii="標楷體" w:eastAsia="標楷體" w:hint="eastAsia"/>
                <w:sz w:val="28"/>
                <w:szCs w:val="28"/>
              </w:rPr>
              <w:t>工作內容</w:t>
            </w:r>
          </w:p>
        </w:tc>
        <w:tc>
          <w:tcPr>
            <w:tcW w:w="1620" w:type="dxa"/>
            <w:shd w:val="clear" w:color="auto" w:fill="auto"/>
            <w:vAlign w:val="center"/>
          </w:tcPr>
          <w:p w:rsidR="00F2627D" w:rsidRPr="00B74778" w:rsidRDefault="00F2627D" w:rsidP="003722B7">
            <w:pPr>
              <w:spacing w:line="340" w:lineRule="exact"/>
              <w:jc w:val="center"/>
              <w:rPr>
                <w:rFonts w:ascii="標楷體" w:eastAsia="標楷體"/>
                <w:sz w:val="28"/>
                <w:szCs w:val="28"/>
              </w:rPr>
            </w:pPr>
            <w:r w:rsidRPr="00B74778">
              <w:rPr>
                <w:rFonts w:ascii="標楷體" w:eastAsia="標楷體" w:hint="eastAsia"/>
                <w:sz w:val="28"/>
                <w:szCs w:val="28"/>
              </w:rPr>
              <w:t>準備物品/完成日期</w:t>
            </w:r>
          </w:p>
        </w:tc>
      </w:tr>
      <w:tr w:rsidR="00F2627D" w:rsidRPr="00B74778" w:rsidTr="00B84008">
        <w:trPr>
          <w:jc w:val="center"/>
        </w:trPr>
        <w:tc>
          <w:tcPr>
            <w:tcW w:w="1548" w:type="dxa"/>
            <w:shd w:val="clear" w:color="auto" w:fill="auto"/>
            <w:vAlign w:val="center"/>
          </w:tcPr>
          <w:p w:rsidR="00F2627D" w:rsidRPr="00B74778" w:rsidRDefault="00F2627D" w:rsidP="003722B7">
            <w:pPr>
              <w:spacing w:line="340" w:lineRule="exact"/>
              <w:rPr>
                <w:rFonts w:ascii="標楷體" w:eastAsia="標楷體"/>
              </w:rPr>
            </w:pPr>
            <w:r w:rsidRPr="00B74778">
              <w:rPr>
                <w:rFonts w:ascii="標楷體" w:eastAsia="標楷體" w:hint="eastAsia"/>
              </w:rPr>
              <w:t>行政組</w:t>
            </w:r>
          </w:p>
        </w:tc>
        <w:tc>
          <w:tcPr>
            <w:tcW w:w="1440" w:type="dxa"/>
            <w:shd w:val="clear" w:color="auto" w:fill="auto"/>
            <w:vAlign w:val="center"/>
          </w:tcPr>
          <w:p w:rsidR="00F2627D" w:rsidRPr="00B74778" w:rsidRDefault="00F2627D" w:rsidP="003722B7">
            <w:pPr>
              <w:spacing w:line="340" w:lineRule="exact"/>
              <w:rPr>
                <w:rFonts w:ascii="標楷體" w:eastAsia="標楷體"/>
              </w:rPr>
            </w:pPr>
            <w:r>
              <w:rPr>
                <w:rFonts w:ascii="標楷體" w:eastAsia="標楷體" w:hint="eastAsia"/>
              </w:rPr>
              <w:t>洪慶在</w:t>
            </w:r>
            <w:r w:rsidRPr="00B74778">
              <w:rPr>
                <w:rFonts w:ascii="標楷體" w:eastAsia="標楷體" w:hint="eastAsia"/>
              </w:rPr>
              <w:t>校長</w:t>
            </w:r>
          </w:p>
        </w:tc>
        <w:tc>
          <w:tcPr>
            <w:tcW w:w="1656" w:type="dxa"/>
            <w:shd w:val="clear" w:color="auto" w:fill="auto"/>
            <w:vAlign w:val="center"/>
          </w:tcPr>
          <w:p w:rsidR="00F2627D" w:rsidRPr="00B74778" w:rsidRDefault="00F2627D" w:rsidP="003722B7">
            <w:pPr>
              <w:spacing w:line="340" w:lineRule="exact"/>
              <w:rPr>
                <w:rFonts w:ascii="標楷體" w:eastAsia="標楷體"/>
              </w:rPr>
            </w:pPr>
            <w:r w:rsidRPr="00B74778">
              <w:rPr>
                <w:rFonts w:ascii="標楷體" w:eastAsia="標楷體" w:hint="eastAsia"/>
              </w:rPr>
              <w:t>秘書</w:t>
            </w:r>
          </w:p>
        </w:tc>
        <w:tc>
          <w:tcPr>
            <w:tcW w:w="3924" w:type="dxa"/>
            <w:shd w:val="clear" w:color="auto" w:fill="auto"/>
            <w:vAlign w:val="center"/>
          </w:tcPr>
          <w:p w:rsidR="00F2627D" w:rsidRPr="00B74778" w:rsidRDefault="00F2627D" w:rsidP="003722B7">
            <w:pPr>
              <w:spacing w:line="340" w:lineRule="exact"/>
              <w:rPr>
                <w:rFonts w:ascii="標楷體" w:eastAsia="標楷體"/>
              </w:rPr>
            </w:pPr>
            <w:r w:rsidRPr="00B74778">
              <w:rPr>
                <w:rFonts w:ascii="標楷體" w:eastAsia="標楷體" w:hint="eastAsia"/>
              </w:rPr>
              <w:t xml:space="preserve">1.綜理典禮一切事宜 </w:t>
            </w:r>
          </w:p>
          <w:p w:rsidR="00F2627D" w:rsidRPr="00B74778" w:rsidRDefault="00F2627D" w:rsidP="003722B7">
            <w:pPr>
              <w:spacing w:line="340" w:lineRule="exact"/>
              <w:rPr>
                <w:rFonts w:ascii="標楷體" w:eastAsia="標楷體"/>
              </w:rPr>
            </w:pPr>
            <w:r w:rsidRPr="00B74778">
              <w:rPr>
                <w:rFonts w:ascii="標楷體" w:eastAsia="標楷體" w:hint="eastAsia"/>
              </w:rPr>
              <w:t>2.主持各項工作協調</w:t>
            </w:r>
          </w:p>
        </w:tc>
        <w:tc>
          <w:tcPr>
            <w:tcW w:w="1620" w:type="dxa"/>
            <w:shd w:val="clear" w:color="auto" w:fill="auto"/>
            <w:vAlign w:val="center"/>
          </w:tcPr>
          <w:p w:rsidR="00F2627D" w:rsidRPr="00B74778" w:rsidRDefault="00F2627D" w:rsidP="003722B7">
            <w:pPr>
              <w:spacing w:line="340" w:lineRule="exact"/>
              <w:rPr>
                <w:rFonts w:ascii="標楷體" w:eastAsia="標楷體"/>
              </w:rPr>
            </w:pPr>
            <w:r w:rsidRPr="00B74778">
              <w:rPr>
                <w:rFonts w:ascii="標楷體" w:eastAsia="標楷體" w:hint="eastAsia"/>
              </w:rPr>
              <w:t>1</w:t>
            </w:r>
            <w:r>
              <w:rPr>
                <w:rFonts w:ascii="標楷體" w:eastAsia="標楷體"/>
              </w:rPr>
              <w:t>10</w:t>
            </w:r>
            <w:r w:rsidRPr="00B74778">
              <w:rPr>
                <w:rFonts w:ascii="標楷體" w:eastAsia="標楷體" w:hint="eastAsia"/>
              </w:rPr>
              <w:t>.01.0</w:t>
            </w:r>
            <w:r>
              <w:rPr>
                <w:rFonts w:ascii="標楷體" w:eastAsia="標楷體"/>
              </w:rPr>
              <w:t>4</w:t>
            </w:r>
          </w:p>
        </w:tc>
      </w:tr>
      <w:tr w:rsidR="00F2627D" w:rsidRPr="00B74778" w:rsidTr="00B84008">
        <w:trPr>
          <w:trHeight w:val="888"/>
          <w:jc w:val="center"/>
        </w:trPr>
        <w:tc>
          <w:tcPr>
            <w:tcW w:w="1548" w:type="dxa"/>
            <w:shd w:val="clear" w:color="auto" w:fill="auto"/>
            <w:vAlign w:val="center"/>
          </w:tcPr>
          <w:p w:rsidR="00F2627D" w:rsidRPr="00B74778" w:rsidRDefault="00F2627D" w:rsidP="003722B7">
            <w:pPr>
              <w:spacing w:line="340" w:lineRule="exact"/>
              <w:rPr>
                <w:rFonts w:ascii="標楷體" w:eastAsia="標楷體"/>
              </w:rPr>
            </w:pPr>
            <w:r w:rsidRPr="00B74778">
              <w:rPr>
                <w:rFonts w:ascii="標楷體" w:eastAsia="標楷體" w:hint="eastAsia"/>
              </w:rPr>
              <w:t>表演組</w:t>
            </w:r>
          </w:p>
        </w:tc>
        <w:tc>
          <w:tcPr>
            <w:tcW w:w="1440" w:type="dxa"/>
            <w:shd w:val="clear" w:color="auto" w:fill="auto"/>
            <w:vAlign w:val="center"/>
          </w:tcPr>
          <w:p w:rsidR="00F2627D" w:rsidRPr="00B74778" w:rsidRDefault="00F2627D" w:rsidP="003722B7">
            <w:pPr>
              <w:spacing w:line="340" w:lineRule="exact"/>
              <w:rPr>
                <w:rFonts w:ascii="標楷體" w:eastAsia="標楷體"/>
              </w:rPr>
            </w:pPr>
            <w:r>
              <w:rPr>
                <w:rFonts w:ascii="標楷體" w:eastAsia="標楷體" w:hint="eastAsia"/>
              </w:rPr>
              <w:t>廖晉楷主任</w:t>
            </w:r>
          </w:p>
        </w:tc>
        <w:tc>
          <w:tcPr>
            <w:tcW w:w="1656" w:type="dxa"/>
            <w:shd w:val="clear" w:color="auto" w:fill="auto"/>
            <w:vAlign w:val="center"/>
          </w:tcPr>
          <w:p w:rsidR="00F2627D" w:rsidRPr="00B74778" w:rsidRDefault="00F2627D" w:rsidP="003722B7">
            <w:pPr>
              <w:spacing w:line="340" w:lineRule="exact"/>
              <w:rPr>
                <w:rFonts w:ascii="標楷體" w:eastAsia="標楷體"/>
              </w:rPr>
            </w:pPr>
            <w:r>
              <w:rPr>
                <w:rFonts w:ascii="標楷體" w:eastAsia="標楷體" w:hint="eastAsia"/>
              </w:rPr>
              <w:t>陳文玲園長</w:t>
            </w:r>
          </w:p>
        </w:tc>
        <w:tc>
          <w:tcPr>
            <w:tcW w:w="3924" w:type="dxa"/>
            <w:shd w:val="clear" w:color="auto" w:fill="auto"/>
            <w:vAlign w:val="center"/>
          </w:tcPr>
          <w:p w:rsidR="00F2627D" w:rsidRDefault="00F2627D" w:rsidP="00524551">
            <w:pPr>
              <w:numPr>
                <w:ilvl w:val="0"/>
                <w:numId w:val="12"/>
              </w:numPr>
              <w:spacing w:line="340" w:lineRule="exact"/>
              <w:rPr>
                <w:rFonts w:ascii="標楷體" w:eastAsia="標楷體"/>
              </w:rPr>
            </w:pPr>
            <w:r w:rsidRPr="00B74778">
              <w:rPr>
                <w:rFonts w:ascii="標楷體" w:eastAsia="標楷體" w:hint="eastAsia"/>
              </w:rPr>
              <w:t>安排</w:t>
            </w:r>
            <w:proofErr w:type="gramStart"/>
            <w:r>
              <w:rPr>
                <w:rFonts w:ascii="標楷體" w:eastAsia="標楷體" w:hint="eastAsia"/>
              </w:rPr>
              <w:t>慈輝班獅</w:t>
            </w:r>
            <w:proofErr w:type="gramEnd"/>
            <w:r>
              <w:rPr>
                <w:rFonts w:ascii="標楷體" w:eastAsia="標楷體" w:hint="eastAsia"/>
              </w:rPr>
              <w:t>隊開場(3分鏱）</w:t>
            </w:r>
          </w:p>
          <w:p w:rsidR="00F2627D" w:rsidRPr="00B74778" w:rsidRDefault="00F2627D" w:rsidP="00524551">
            <w:pPr>
              <w:numPr>
                <w:ilvl w:val="0"/>
                <w:numId w:val="12"/>
              </w:numPr>
              <w:spacing w:line="340" w:lineRule="exact"/>
              <w:rPr>
                <w:rFonts w:ascii="標楷體" w:eastAsia="標楷體"/>
              </w:rPr>
            </w:pPr>
            <w:r>
              <w:rPr>
                <w:rFonts w:ascii="標楷體" w:eastAsia="標楷體" w:hint="eastAsia"/>
              </w:rPr>
              <w:t>安排幼兒</w:t>
            </w:r>
            <w:r w:rsidRPr="00B74778">
              <w:rPr>
                <w:rFonts w:ascii="標楷體" w:eastAsia="標楷體" w:hint="eastAsia"/>
              </w:rPr>
              <w:t>表演事宜</w:t>
            </w:r>
            <w:r>
              <w:rPr>
                <w:rFonts w:ascii="標楷體" w:eastAsia="標楷體" w:hint="eastAsia"/>
              </w:rPr>
              <w:t>，每場時間5分鐘內。</w:t>
            </w:r>
          </w:p>
        </w:tc>
        <w:tc>
          <w:tcPr>
            <w:tcW w:w="1620" w:type="dxa"/>
            <w:shd w:val="clear" w:color="auto" w:fill="auto"/>
            <w:vAlign w:val="center"/>
          </w:tcPr>
          <w:p w:rsidR="00F2627D" w:rsidRPr="00B74778" w:rsidRDefault="00F2627D" w:rsidP="003722B7">
            <w:pPr>
              <w:spacing w:line="340" w:lineRule="exact"/>
              <w:rPr>
                <w:rFonts w:ascii="標楷體" w:eastAsia="標楷體"/>
              </w:rPr>
            </w:pPr>
            <w:r>
              <w:rPr>
                <w:rFonts w:ascii="標楷體" w:eastAsia="標楷體" w:hint="eastAsia"/>
              </w:rPr>
              <w:t>110.01.22</w:t>
            </w:r>
          </w:p>
        </w:tc>
      </w:tr>
      <w:tr w:rsidR="00F2627D" w:rsidRPr="00B74778" w:rsidTr="00B84008">
        <w:trPr>
          <w:trHeight w:val="1495"/>
          <w:jc w:val="center"/>
        </w:trPr>
        <w:tc>
          <w:tcPr>
            <w:tcW w:w="1548" w:type="dxa"/>
            <w:shd w:val="clear" w:color="auto" w:fill="auto"/>
            <w:vAlign w:val="center"/>
          </w:tcPr>
          <w:p w:rsidR="00F2627D" w:rsidRPr="00B74778" w:rsidRDefault="00F2627D" w:rsidP="003722B7">
            <w:pPr>
              <w:spacing w:line="340" w:lineRule="exact"/>
              <w:rPr>
                <w:rFonts w:ascii="標楷體" w:eastAsia="標楷體"/>
              </w:rPr>
            </w:pPr>
            <w:r w:rsidRPr="00B74778">
              <w:rPr>
                <w:rFonts w:ascii="標楷體" w:eastAsia="標楷體" w:hint="eastAsia"/>
              </w:rPr>
              <w:lastRenderedPageBreak/>
              <w:t>接待組</w:t>
            </w:r>
          </w:p>
        </w:tc>
        <w:tc>
          <w:tcPr>
            <w:tcW w:w="1440" w:type="dxa"/>
            <w:shd w:val="clear" w:color="auto" w:fill="auto"/>
            <w:vAlign w:val="center"/>
          </w:tcPr>
          <w:p w:rsidR="00F2627D" w:rsidRPr="00B74778" w:rsidRDefault="00F2627D" w:rsidP="003722B7">
            <w:pPr>
              <w:spacing w:line="340" w:lineRule="exact"/>
              <w:rPr>
                <w:rFonts w:ascii="標楷體" w:eastAsia="標楷體"/>
              </w:rPr>
            </w:pPr>
            <w:r>
              <w:rPr>
                <w:rFonts w:ascii="標楷體" w:eastAsia="標楷體" w:hint="eastAsia"/>
              </w:rPr>
              <w:t>蔡佳燕</w:t>
            </w:r>
            <w:r w:rsidRPr="00B74778">
              <w:rPr>
                <w:rFonts w:ascii="標楷體" w:eastAsia="標楷體" w:hint="eastAsia"/>
              </w:rPr>
              <w:t>秘書</w:t>
            </w:r>
          </w:p>
        </w:tc>
        <w:tc>
          <w:tcPr>
            <w:tcW w:w="1656" w:type="dxa"/>
            <w:shd w:val="clear" w:color="auto" w:fill="auto"/>
            <w:vAlign w:val="center"/>
          </w:tcPr>
          <w:p w:rsidR="00F2627D" w:rsidRPr="00B74778" w:rsidRDefault="00F2627D" w:rsidP="003722B7">
            <w:pPr>
              <w:spacing w:line="340" w:lineRule="exact"/>
              <w:rPr>
                <w:rFonts w:ascii="標楷體" w:eastAsia="標楷體"/>
              </w:rPr>
            </w:pPr>
            <w:r>
              <w:rPr>
                <w:rFonts w:ascii="標楷體" w:eastAsia="標楷體" w:hint="eastAsia"/>
              </w:rPr>
              <w:t>黃月麗</w:t>
            </w:r>
            <w:r w:rsidRPr="00B74778">
              <w:rPr>
                <w:rFonts w:ascii="標楷體" w:eastAsia="標楷體" w:hint="eastAsia"/>
              </w:rPr>
              <w:t>組長</w:t>
            </w:r>
          </w:p>
          <w:p w:rsidR="00F2627D" w:rsidRDefault="00F2627D" w:rsidP="003722B7">
            <w:pPr>
              <w:spacing w:line="340" w:lineRule="exact"/>
              <w:rPr>
                <w:rFonts w:ascii="標楷體" w:eastAsia="標楷體"/>
              </w:rPr>
            </w:pPr>
            <w:r>
              <w:rPr>
                <w:rFonts w:ascii="標楷體" w:eastAsia="標楷體" w:hint="eastAsia"/>
              </w:rPr>
              <w:t>鄭榮坤</w:t>
            </w:r>
            <w:r w:rsidRPr="00B74778">
              <w:rPr>
                <w:rFonts w:ascii="標楷體" w:eastAsia="標楷體" w:hint="eastAsia"/>
              </w:rPr>
              <w:t>組長</w:t>
            </w:r>
          </w:p>
          <w:p w:rsidR="00F2627D" w:rsidRDefault="00F2627D" w:rsidP="003722B7">
            <w:pPr>
              <w:spacing w:line="340" w:lineRule="exact"/>
              <w:rPr>
                <w:rFonts w:ascii="標楷體" w:eastAsia="標楷體"/>
              </w:rPr>
            </w:pPr>
            <w:r>
              <w:rPr>
                <w:rFonts w:ascii="標楷體" w:eastAsia="標楷體" w:hint="eastAsia"/>
              </w:rPr>
              <w:t>李佩芬</w:t>
            </w:r>
          </w:p>
          <w:p w:rsidR="00F2627D" w:rsidRDefault="00F2627D" w:rsidP="003722B7">
            <w:pPr>
              <w:spacing w:line="340" w:lineRule="exact"/>
              <w:rPr>
                <w:rFonts w:ascii="標楷體" w:eastAsia="標楷體"/>
              </w:rPr>
            </w:pPr>
            <w:r>
              <w:rPr>
                <w:rFonts w:ascii="標楷體" w:eastAsia="標楷體"/>
              </w:rPr>
              <w:t>王</w:t>
            </w:r>
            <w:r>
              <w:rPr>
                <w:rFonts w:ascii="標楷體" w:eastAsia="標楷體" w:hint="eastAsia"/>
              </w:rPr>
              <w:t>秀莉</w:t>
            </w:r>
          </w:p>
          <w:p w:rsidR="00F2627D" w:rsidRDefault="00F2627D" w:rsidP="003722B7">
            <w:pPr>
              <w:spacing w:line="340" w:lineRule="exact"/>
              <w:rPr>
                <w:rFonts w:ascii="標楷體" w:eastAsia="標楷體"/>
              </w:rPr>
            </w:pPr>
            <w:r w:rsidRPr="00D35839">
              <w:rPr>
                <w:rFonts w:ascii="標楷體" w:eastAsia="標楷體" w:hint="eastAsia"/>
              </w:rPr>
              <w:t>蔡佩倫</w:t>
            </w:r>
          </w:p>
          <w:p w:rsidR="00F2627D" w:rsidRDefault="00F2627D" w:rsidP="003722B7">
            <w:pPr>
              <w:spacing w:line="340" w:lineRule="exact"/>
              <w:rPr>
                <w:rFonts w:ascii="標楷體" w:eastAsia="標楷體"/>
              </w:rPr>
            </w:pPr>
            <w:r w:rsidRPr="00D35839">
              <w:rPr>
                <w:rFonts w:ascii="標楷體" w:eastAsia="標楷體" w:hint="eastAsia"/>
              </w:rPr>
              <w:t>黃千豪</w:t>
            </w:r>
          </w:p>
          <w:p w:rsidR="00F2627D" w:rsidRPr="00B74778" w:rsidRDefault="00F2627D" w:rsidP="003722B7">
            <w:pPr>
              <w:spacing w:line="340" w:lineRule="exact"/>
              <w:rPr>
                <w:rFonts w:ascii="標楷體" w:eastAsia="標楷體"/>
              </w:rPr>
            </w:pPr>
            <w:r>
              <w:rPr>
                <w:rFonts w:ascii="標楷體" w:eastAsia="標楷體" w:hint="eastAsia"/>
              </w:rPr>
              <w:t>永幼教職員</w:t>
            </w:r>
          </w:p>
        </w:tc>
        <w:tc>
          <w:tcPr>
            <w:tcW w:w="3924" w:type="dxa"/>
            <w:shd w:val="clear" w:color="auto" w:fill="auto"/>
            <w:vAlign w:val="center"/>
          </w:tcPr>
          <w:p w:rsidR="00F2627D" w:rsidRDefault="00F2627D" w:rsidP="00524551">
            <w:pPr>
              <w:numPr>
                <w:ilvl w:val="0"/>
                <w:numId w:val="10"/>
              </w:numPr>
              <w:spacing w:line="340" w:lineRule="exact"/>
              <w:rPr>
                <w:rFonts w:ascii="標楷體" w:eastAsia="標楷體"/>
              </w:rPr>
            </w:pPr>
            <w:r>
              <w:rPr>
                <w:rFonts w:ascii="標楷體" w:eastAsia="標楷體" w:hint="eastAsia"/>
              </w:rPr>
              <w:t>簽到處佈置，簽名用具、簽到簿</w:t>
            </w:r>
          </w:p>
          <w:p w:rsidR="00F2627D" w:rsidRDefault="00F2627D" w:rsidP="00524551">
            <w:pPr>
              <w:numPr>
                <w:ilvl w:val="0"/>
                <w:numId w:val="10"/>
              </w:numPr>
              <w:spacing w:line="340" w:lineRule="exact"/>
              <w:rPr>
                <w:rFonts w:ascii="標楷體" w:eastAsia="標楷體"/>
              </w:rPr>
            </w:pPr>
            <w:r w:rsidRPr="00B74778">
              <w:rPr>
                <w:rFonts w:ascii="標楷體" w:eastAsia="標楷體" w:hint="eastAsia"/>
              </w:rPr>
              <w:t>招待、引導</w:t>
            </w:r>
            <w:r>
              <w:rPr>
                <w:rFonts w:ascii="標楷體" w:eastAsia="標楷體" w:hint="eastAsia"/>
              </w:rPr>
              <w:t>帶位</w:t>
            </w:r>
          </w:p>
          <w:p w:rsidR="00F2627D" w:rsidRDefault="00F2627D" w:rsidP="00524551">
            <w:pPr>
              <w:numPr>
                <w:ilvl w:val="0"/>
                <w:numId w:val="10"/>
              </w:numPr>
              <w:spacing w:line="340" w:lineRule="exact"/>
              <w:rPr>
                <w:rFonts w:ascii="標楷體" w:eastAsia="標楷體"/>
              </w:rPr>
            </w:pPr>
            <w:r>
              <w:rPr>
                <w:rFonts w:ascii="標楷體" w:eastAsia="標楷體" w:hint="eastAsia"/>
              </w:rPr>
              <w:t>揭牌</w:t>
            </w:r>
            <w:r w:rsidRPr="00B74778">
              <w:rPr>
                <w:rFonts w:ascii="標楷體" w:eastAsia="標楷體" w:hint="eastAsia"/>
              </w:rPr>
              <w:t>引導</w:t>
            </w:r>
            <w:r>
              <w:rPr>
                <w:rFonts w:ascii="標楷體" w:eastAsia="標楷體" w:hint="eastAsia"/>
              </w:rPr>
              <w:t>帶位</w:t>
            </w:r>
          </w:p>
          <w:p w:rsidR="00F2627D" w:rsidRDefault="00F2627D" w:rsidP="00524551">
            <w:pPr>
              <w:numPr>
                <w:ilvl w:val="0"/>
                <w:numId w:val="10"/>
              </w:numPr>
              <w:spacing w:line="340" w:lineRule="exact"/>
              <w:rPr>
                <w:rFonts w:ascii="標楷體" w:eastAsia="標楷體"/>
              </w:rPr>
            </w:pPr>
            <w:r w:rsidRPr="00597D7E">
              <w:rPr>
                <w:rFonts w:ascii="標楷體" w:eastAsia="標楷體" w:hint="eastAsia"/>
              </w:rPr>
              <w:t>邀請名單彙整</w:t>
            </w:r>
          </w:p>
          <w:p w:rsidR="00F2627D" w:rsidRDefault="00F2627D" w:rsidP="00524551">
            <w:pPr>
              <w:numPr>
                <w:ilvl w:val="0"/>
                <w:numId w:val="10"/>
              </w:numPr>
              <w:spacing w:line="340" w:lineRule="exact"/>
              <w:rPr>
                <w:rFonts w:ascii="標楷體" w:eastAsia="標楷體"/>
              </w:rPr>
            </w:pPr>
            <w:r w:rsidRPr="00597D7E">
              <w:rPr>
                <w:rFonts w:ascii="標楷體" w:eastAsia="標楷體" w:hint="eastAsia"/>
              </w:rPr>
              <w:t>邀請卡製作、寄發</w:t>
            </w:r>
          </w:p>
          <w:p w:rsidR="00F2627D" w:rsidRPr="00597D7E" w:rsidRDefault="00F2627D" w:rsidP="00524551">
            <w:pPr>
              <w:numPr>
                <w:ilvl w:val="0"/>
                <w:numId w:val="10"/>
              </w:numPr>
              <w:spacing w:line="340" w:lineRule="exact"/>
              <w:rPr>
                <w:rFonts w:ascii="標楷體" w:eastAsia="標楷體"/>
              </w:rPr>
            </w:pPr>
            <w:r>
              <w:rPr>
                <w:rFonts w:ascii="標楷體" w:eastAsia="標楷體" w:hint="eastAsia"/>
              </w:rPr>
              <w:t>禮生奉</w:t>
            </w:r>
            <w:proofErr w:type="gramStart"/>
            <w:r>
              <w:rPr>
                <w:rFonts w:ascii="標楷體" w:eastAsia="標楷體" w:hint="eastAsia"/>
              </w:rPr>
              <w:t>綵</w:t>
            </w:r>
            <w:proofErr w:type="gramEnd"/>
          </w:p>
        </w:tc>
        <w:tc>
          <w:tcPr>
            <w:tcW w:w="1620" w:type="dxa"/>
            <w:shd w:val="clear" w:color="auto" w:fill="auto"/>
            <w:vAlign w:val="center"/>
          </w:tcPr>
          <w:p w:rsidR="00F2627D" w:rsidRPr="00B74778" w:rsidRDefault="00F2627D" w:rsidP="003722B7">
            <w:pPr>
              <w:spacing w:line="340" w:lineRule="exact"/>
              <w:rPr>
                <w:rFonts w:ascii="標楷體" w:eastAsia="標楷體"/>
              </w:rPr>
            </w:pPr>
            <w:r>
              <w:rPr>
                <w:rFonts w:ascii="標楷體" w:eastAsia="標楷體" w:hint="eastAsia"/>
              </w:rPr>
              <w:t>簽到處</w:t>
            </w:r>
            <w:r w:rsidRPr="00B74778">
              <w:rPr>
                <w:rFonts w:ascii="標楷體" w:eastAsia="標楷體" w:hint="eastAsia"/>
              </w:rPr>
              <w:t>：</w:t>
            </w:r>
            <w:r>
              <w:rPr>
                <w:rFonts w:ascii="標楷體" w:eastAsia="標楷體" w:hint="eastAsia"/>
              </w:rPr>
              <w:t>大門入口處</w:t>
            </w:r>
          </w:p>
          <w:p w:rsidR="00F2627D" w:rsidRPr="00B74778" w:rsidRDefault="00F2627D" w:rsidP="003722B7">
            <w:pPr>
              <w:spacing w:line="340" w:lineRule="exact"/>
              <w:rPr>
                <w:rFonts w:ascii="標楷體" w:eastAsia="標楷體"/>
              </w:rPr>
            </w:pPr>
            <w:r>
              <w:rPr>
                <w:rFonts w:ascii="標楷體" w:eastAsia="標楷體" w:hint="eastAsia"/>
              </w:rPr>
              <w:t>110.01.22</w:t>
            </w:r>
          </w:p>
        </w:tc>
      </w:tr>
      <w:tr w:rsidR="00F2627D" w:rsidRPr="00B74778" w:rsidTr="00B84008">
        <w:trPr>
          <w:trHeight w:val="1525"/>
          <w:jc w:val="center"/>
        </w:trPr>
        <w:tc>
          <w:tcPr>
            <w:tcW w:w="1548" w:type="dxa"/>
            <w:shd w:val="clear" w:color="auto" w:fill="auto"/>
            <w:vAlign w:val="center"/>
          </w:tcPr>
          <w:p w:rsidR="00F2627D" w:rsidRPr="00B74778" w:rsidRDefault="00F2627D" w:rsidP="003722B7">
            <w:pPr>
              <w:spacing w:line="340" w:lineRule="exact"/>
              <w:rPr>
                <w:rFonts w:ascii="標楷體" w:eastAsia="標楷體"/>
              </w:rPr>
            </w:pPr>
            <w:r w:rsidRPr="00B74778">
              <w:rPr>
                <w:rFonts w:ascii="標楷體" w:eastAsia="標楷體" w:hint="eastAsia"/>
              </w:rPr>
              <w:t>典禮組</w:t>
            </w:r>
          </w:p>
          <w:p w:rsidR="00F2627D" w:rsidRPr="00B74778" w:rsidRDefault="00F2627D" w:rsidP="003722B7">
            <w:pPr>
              <w:spacing w:line="340" w:lineRule="exact"/>
              <w:rPr>
                <w:rFonts w:ascii="標楷體" w:eastAsia="標楷體"/>
              </w:rPr>
            </w:pPr>
          </w:p>
        </w:tc>
        <w:tc>
          <w:tcPr>
            <w:tcW w:w="1440" w:type="dxa"/>
            <w:shd w:val="clear" w:color="auto" w:fill="auto"/>
            <w:vAlign w:val="center"/>
          </w:tcPr>
          <w:p w:rsidR="00F2627D" w:rsidRPr="00B74778" w:rsidRDefault="00F2627D" w:rsidP="003722B7">
            <w:pPr>
              <w:spacing w:line="340" w:lineRule="exact"/>
              <w:rPr>
                <w:rFonts w:ascii="標楷體" w:eastAsia="標楷體"/>
              </w:rPr>
            </w:pPr>
            <w:r w:rsidRPr="00B74778">
              <w:rPr>
                <w:rFonts w:ascii="標楷體" w:eastAsia="標楷體" w:hint="eastAsia"/>
              </w:rPr>
              <w:t>陳博信主任</w:t>
            </w:r>
          </w:p>
        </w:tc>
        <w:tc>
          <w:tcPr>
            <w:tcW w:w="1656" w:type="dxa"/>
            <w:shd w:val="clear" w:color="auto" w:fill="auto"/>
            <w:vAlign w:val="center"/>
          </w:tcPr>
          <w:p w:rsidR="00F2627D" w:rsidRPr="00B74778" w:rsidRDefault="00F2627D" w:rsidP="003722B7">
            <w:pPr>
              <w:spacing w:line="340" w:lineRule="exact"/>
              <w:rPr>
                <w:rFonts w:ascii="標楷體" w:eastAsia="標楷體"/>
              </w:rPr>
            </w:pPr>
          </w:p>
        </w:tc>
        <w:tc>
          <w:tcPr>
            <w:tcW w:w="3924" w:type="dxa"/>
            <w:shd w:val="clear" w:color="auto" w:fill="auto"/>
            <w:vAlign w:val="center"/>
          </w:tcPr>
          <w:p w:rsidR="00F2627D" w:rsidRDefault="00F2627D" w:rsidP="00524551">
            <w:pPr>
              <w:numPr>
                <w:ilvl w:val="0"/>
                <w:numId w:val="11"/>
              </w:numPr>
              <w:spacing w:line="340" w:lineRule="exact"/>
              <w:rPr>
                <w:rFonts w:ascii="標楷體" w:eastAsia="標楷體"/>
              </w:rPr>
            </w:pPr>
            <w:r w:rsidRPr="00B74778">
              <w:rPr>
                <w:rFonts w:ascii="標楷體" w:eastAsia="標楷體" w:hint="eastAsia"/>
              </w:rPr>
              <w:t>典禮流程</w:t>
            </w:r>
            <w:r>
              <w:rPr>
                <w:rFonts w:ascii="標楷體" w:eastAsia="標楷體" w:hint="eastAsia"/>
              </w:rPr>
              <w:t>安排</w:t>
            </w:r>
          </w:p>
          <w:p w:rsidR="00F2627D" w:rsidRDefault="00F2627D" w:rsidP="00524551">
            <w:pPr>
              <w:numPr>
                <w:ilvl w:val="0"/>
                <w:numId w:val="11"/>
              </w:numPr>
              <w:spacing w:line="340" w:lineRule="exact"/>
              <w:rPr>
                <w:rFonts w:ascii="標楷體" w:eastAsia="標楷體"/>
              </w:rPr>
            </w:pPr>
            <w:r>
              <w:rPr>
                <w:rFonts w:ascii="標楷體" w:eastAsia="標楷體" w:hint="eastAsia"/>
              </w:rPr>
              <w:t>司儀安排（林明紅主任）</w:t>
            </w:r>
          </w:p>
          <w:p w:rsidR="00F2627D" w:rsidRDefault="00F2627D" w:rsidP="00524551">
            <w:pPr>
              <w:numPr>
                <w:ilvl w:val="0"/>
                <w:numId w:val="11"/>
              </w:numPr>
              <w:spacing w:line="340" w:lineRule="exact"/>
              <w:rPr>
                <w:rFonts w:ascii="標楷體" w:eastAsia="標楷體"/>
              </w:rPr>
            </w:pPr>
            <w:r w:rsidRPr="00597D7E">
              <w:rPr>
                <w:rFonts w:ascii="標楷體" w:eastAsia="標楷體" w:hAnsi="標楷體" w:hint="eastAsia"/>
              </w:rPr>
              <w:t>典禮音樂安排</w:t>
            </w:r>
          </w:p>
          <w:p w:rsidR="00F2627D" w:rsidRDefault="00F2627D" w:rsidP="00524551">
            <w:pPr>
              <w:numPr>
                <w:ilvl w:val="0"/>
                <w:numId w:val="11"/>
              </w:numPr>
              <w:spacing w:line="340" w:lineRule="exact"/>
              <w:rPr>
                <w:rFonts w:ascii="標楷體" w:eastAsia="標楷體"/>
              </w:rPr>
            </w:pPr>
            <w:r>
              <w:rPr>
                <w:rFonts w:ascii="標楷體" w:eastAsia="標楷體" w:hint="eastAsia"/>
              </w:rPr>
              <w:t>協助來賓揭牌之人員</w:t>
            </w:r>
            <w:r w:rsidRPr="00597D7E">
              <w:rPr>
                <w:rFonts w:ascii="標楷體" w:eastAsia="標楷體" w:hint="eastAsia"/>
              </w:rPr>
              <w:t>召集、指導</w:t>
            </w:r>
          </w:p>
          <w:p w:rsidR="00F2627D" w:rsidRPr="00597D7E" w:rsidRDefault="00F2627D" w:rsidP="00524551">
            <w:pPr>
              <w:numPr>
                <w:ilvl w:val="0"/>
                <w:numId w:val="11"/>
              </w:numPr>
              <w:spacing w:line="340" w:lineRule="exact"/>
              <w:rPr>
                <w:rFonts w:ascii="標楷體" w:eastAsia="標楷體"/>
              </w:rPr>
            </w:pPr>
            <w:r w:rsidRPr="00597D7E">
              <w:rPr>
                <w:rFonts w:ascii="標楷體" w:eastAsia="標楷體" w:hint="eastAsia"/>
              </w:rPr>
              <w:t>雨天備案</w:t>
            </w:r>
          </w:p>
        </w:tc>
        <w:tc>
          <w:tcPr>
            <w:tcW w:w="1620" w:type="dxa"/>
            <w:shd w:val="clear" w:color="auto" w:fill="auto"/>
            <w:vAlign w:val="center"/>
          </w:tcPr>
          <w:p w:rsidR="00F2627D" w:rsidRPr="00B74778" w:rsidRDefault="00F2627D" w:rsidP="003722B7">
            <w:pPr>
              <w:spacing w:line="340" w:lineRule="exact"/>
              <w:rPr>
                <w:rFonts w:ascii="標楷體" w:eastAsia="標楷體"/>
              </w:rPr>
            </w:pPr>
            <w:r>
              <w:rPr>
                <w:rFonts w:ascii="標楷體" w:eastAsia="標楷體" w:hint="eastAsia"/>
              </w:rPr>
              <w:t>110.01.21</w:t>
            </w:r>
          </w:p>
        </w:tc>
      </w:tr>
      <w:tr w:rsidR="00F2627D" w:rsidRPr="00B74778" w:rsidTr="00B84008">
        <w:trPr>
          <w:trHeight w:val="766"/>
          <w:jc w:val="center"/>
        </w:trPr>
        <w:tc>
          <w:tcPr>
            <w:tcW w:w="1548" w:type="dxa"/>
            <w:shd w:val="clear" w:color="auto" w:fill="auto"/>
            <w:vAlign w:val="center"/>
          </w:tcPr>
          <w:p w:rsidR="00F2627D" w:rsidRPr="00B74778" w:rsidRDefault="00F2627D" w:rsidP="003722B7">
            <w:pPr>
              <w:spacing w:line="340" w:lineRule="exact"/>
              <w:rPr>
                <w:rFonts w:ascii="標楷體" w:eastAsia="標楷體"/>
              </w:rPr>
            </w:pPr>
            <w:r w:rsidRPr="00B74778">
              <w:rPr>
                <w:rFonts w:ascii="標楷體" w:eastAsia="標楷體" w:hAnsi="標楷體" w:hint="eastAsia"/>
              </w:rPr>
              <w:t>攝影記錄</w:t>
            </w:r>
            <w:r w:rsidRPr="00B74778">
              <w:rPr>
                <w:rFonts w:ascii="標楷體" w:eastAsia="標楷體" w:hint="eastAsia"/>
              </w:rPr>
              <w:t>組</w:t>
            </w:r>
          </w:p>
        </w:tc>
        <w:tc>
          <w:tcPr>
            <w:tcW w:w="1440" w:type="dxa"/>
            <w:shd w:val="clear" w:color="auto" w:fill="auto"/>
            <w:vAlign w:val="center"/>
          </w:tcPr>
          <w:p w:rsidR="00F2627D" w:rsidRPr="00B74778" w:rsidRDefault="00F2627D" w:rsidP="003722B7">
            <w:pPr>
              <w:spacing w:line="340" w:lineRule="exact"/>
              <w:rPr>
                <w:rFonts w:ascii="標楷體" w:eastAsia="標楷體"/>
              </w:rPr>
            </w:pPr>
            <w:r>
              <w:rPr>
                <w:rFonts w:ascii="標楷體" w:eastAsia="標楷體" w:hint="eastAsia"/>
              </w:rPr>
              <w:t>高思偉</w:t>
            </w:r>
            <w:r w:rsidRPr="00B74778">
              <w:rPr>
                <w:rFonts w:ascii="標楷體" w:eastAsia="標楷體" w:hint="eastAsia"/>
              </w:rPr>
              <w:t>組長</w:t>
            </w:r>
          </w:p>
        </w:tc>
        <w:tc>
          <w:tcPr>
            <w:tcW w:w="1656" w:type="dxa"/>
            <w:shd w:val="clear" w:color="auto" w:fill="auto"/>
            <w:vAlign w:val="center"/>
          </w:tcPr>
          <w:p w:rsidR="00F2627D" w:rsidRPr="00B74778" w:rsidRDefault="00F2627D" w:rsidP="003722B7">
            <w:pPr>
              <w:spacing w:line="340" w:lineRule="exact"/>
              <w:rPr>
                <w:rFonts w:ascii="標楷體" w:eastAsia="標楷體"/>
              </w:rPr>
            </w:pPr>
            <w:r>
              <w:rPr>
                <w:rFonts w:ascii="標楷體" w:eastAsia="標楷體" w:hint="eastAsia"/>
              </w:rPr>
              <w:t>王閔丞</w:t>
            </w:r>
          </w:p>
        </w:tc>
        <w:tc>
          <w:tcPr>
            <w:tcW w:w="3924" w:type="dxa"/>
            <w:shd w:val="clear" w:color="auto" w:fill="auto"/>
            <w:vAlign w:val="center"/>
          </w:tcPr>
          <w:p w:rsidR="00F2627D" w:rsidRPr="00B74778" w:rsidRDefault="00F2627D" w:rsidP="003722B7">
            <w:pPr>
              <w:spacing w:line="340" w:lineRule="exact"/>
              <w:rPr>
                <w:rFonts w:ascii="標楷體" w:eastAsia="標楷體" w:hAnsi="標楷體"/>
              </w:rPr>
            </w:pPr>
            <w:r w:rsidRPr="00B74778">
              <w:rPr>
                <w:rFonts w:ascii="標楷體" w:eastAsia="標楷體" w:hAnsi="標楷體" w:hint="eastAsia"/>
              </w:rPr>
              <w:t>1.負責活動當日活動拍照、攝影</w:t>
            </w:r>
          </w:p>
          <w:p w:rsidR="00F2627D" w:rsidRPr="00B74778" w:rsidRDefault="00F2627D" w:rsidP="003722B7">
            <w:pPr>
              <w:spacing w:line="340" w:lineRule="exact"/>
              <w:rPr>
                <w:rFonts w:ascii="標楷體" w:eastAsia="標楷體"/>
              </w:rPr>
            </w:pPr>
            <w:r>
              <w:rPr>
                <w:rFonts w:ascii="標楷體" w:eastAsia="標楷體" w:hint="eastAsia"/>
              </w:rPr>
              <w:t>2.合影拍照</w:t>
            </w:r>
          </w:p>
        </w:tc>
        <w:tc>
          <w:tcPr>
            <w:tcW w:w="1620" w:type="dxa"/>
            <w:shd w:val="clear" w:color="auto" w:fill="auto"/>
            <w:vAlign w:val="center"/>
          </w:tcPr>
          <w:p w:rsidR="00F2627D" w:rsidRPr="00B74778" w:rsidRDefault="00F2627D" w:rsidP="003722B7">
            <w:pPr>
              <w:spacing w:line="340" w:lineRule="exact"/>
              <w:rPr>
                <w:rFonts w:ascii="標楷體" w:eastAsia="標楷體"/>
              </w:rPr>
            </w:pPr>
            <w:r w:rsidRPr="00B74778">
              <w:rPr>
                <w:rFonts w:ascii="標楷體" w:eastAsia="標楷體" w:hint="eastAsia"/>
              </w:rPr>
              <w:t>相機、攝影機</w:t>
            </w:r>
          </w:p>
          <w:p w:rsidR="00F2627D" w:rsidRPr="00B74778" w:rsidRDefault="00F2627D" w:rsidP="003722B7">
            <w:pPr>
              <w:spacing w:line="340" w:lineRule="exact"/>
              <w:rPr>
                <w:rFonts w:ascii="標楷體" w:eastAsia="標楷體"/>
              </w:rPr>
            </w:pPr>
            <w:r>
              <w:rPr>
                <w:rFonts w:ascii="標楷體" w:eastAsia="標楷體" w:hint="eastAsia"/>
              </w:rPr>
              <w:t>110.01.22</w:t>
            </w:r>
          </w:p>
        </w:tc>
      </w:tr>
      <w:tr w:rsidR="00F2627D" w:rsidRPr="00B74778" w:rsidTr="00B84008">
        <w:trPr>
          <w:trHeight w:val="3249"/>
          <w:jc w:val="center"/>
        </w:trPr>
        <w:tc>
          <w:tcPr>
            <w:tcW w:w="1548" w:type="dxa"/>
            <w:shd w:val="clear" w:color="auto" w:fill="auto"/>
            <w:vAlign w:val="center"/>
          </w:tcPr>
          <w:p w:rsidR="00F2627D" w:rsidRPr="00B74778" w:rsidRDefault="00F2627D" w:rsidP="003722B7">
            <w:pPr>
              <w:spacing w:line="340" w:lineRule="exact"/>
              <w:rPr>
                <w:rFonts w:ascii="標楷體" w:eastAsia="標楷體"/>
              </w:rPr>
            </w:pPr>
            <w:r w:rsidRPr="00B74778">
              <w:rPr>
                <w:rFonts w:ascii="標楷體" w:eastAsia="標楷體" w:hint="eastAsia"/>
              </w:rPr>
              <w:t>總務組</w:t>
            </w:r>
          </w:p>
        </w:tc>
        <w:tc>
          <w:tcPr>
            <w:tcW w:w="1440" w:type="dxa"/>
            <w:shd w:val="clear" w:color="auto" w:fill="auto"/>
            <w:vAlign w:val="center"/>
          </w:tcPr>
          <w:p w:rsidR="00F2627D" w:rsidRPr="00B74778" w:rsidRDefault="00F2627D" w:rsidP="003722B7">
            <w:pPr>
              <w:spacing w:line="340" w:lineRule="exact"/>
              <w:rPr>
                <w:rFonts w:ascii="標楷體" w:eastAsia="標楷體"/>
              </w:rPr>
            </w:pPr>
            <w:r>
              <w:rPr>
                <w:rFonts w:ascii="標楷體" w:eastAsia="標楷體" w:hint="eastAsia"/>
              </w:rPr>
              <w:t>曹</w:t>
            </w:r>
            <w:proofErr w:type="gramStart"/>
            <w:r>
              <w:rPr>
                <w:rFonts w:ascii="標楷體" w:eastAsia="標楷體" w:hint="eastAsia"/>
              </w:rPr>
              <w:t>溧</w:t>
            </w:r>
            <w:proofErr w:type="gramEnd"/>
            <w:r>
              <w:rPr>
                <w:rFonts w:ascii="標楷體" w:eastAsia="標楷體" w:hint="eastAsia"/>
              </w:rPr>
              <w:t>洋組長</w:t>
            </w:r>
          </w:p>
        </w:tc>
        <w:tc>
          <w:tcPr>
            <w:tcW w:w="1656" w:type="dxa"/>
            <w:shd w:val="clear" w:color="auto" w:fill="auto"/>
            <w:vAlign w:val="center"/>
          </w:tcPr>
          <w:p w:rsidR="00F2627D" w:rsidRDefault="00F2627D" w:rsidP="003722B7">
            <w:pPr>
              <w:spacing w:line="340" w:lineRule="exact"/>
              <w:rPr>
                <w:rFonts w:ascii="標楷體" w:eastAsia="標楷體"/>
              </w:rPr>
            </w:pPr>
            <w:r>
              <w:rPr>
                <w:rFonts w:ascii="標楷體" w:eastAsia="標楷體" w:hint="eastAsia"/>
              </w:rPr>
              <w:t>李俊青</w:t>
            </w:r>
          </w:p>
          <w:p w:rsidR="00F2627D" w:rsidRDefault="00F2627D" w:rsidP="003722B7">
            <w:pPr>
              <w:spacing w:line="340" w:lineRule="exact"/>
              <w:rPr>
                <w:rFonts w:ascii="標楷體" w:eastAsia="標楷體"/>
              </w:rPr>
            </w:pPr>
            <w:r>
              <w:rPr>
                <w:rFonts w:ascii="標楷體" w:eastAsia="標楷體" w:hint="eastAsia"/>
              </w:rPr>
              <w:t>陳烕丞</w:t>
            </w:r>
          </w:p>
          <w:p w:rsidR="00F2627D" w:rsidRDefault="00F2627D" w:rsidP="003722B7">
            <w:pPr>
              <w:spacing w:line="340" w:lineRule="exact"/>
              <w:rPr>
                <w:rFonts w:ascii="標楷體" w:eastAsia="標楷體"/>
              </w:rPr>
            </w:pPr>
            <w:proofErr w:type="gramStart"/>
            <w:r>
              <w:rPr>
                <w:rFonts w:ascii="標楷體" w:eastAsia="標楷體" w:hint="eastAsia"/>
              </w:rPr>
              <w:t>蔡驩</w:t>
            </w:r>
            <w:proofErr w:type="gramEnd"/>
            <w:r>
              <w:rPr>
                <w:rFonts w:ascii="標楷體" w:eastAsia="標楷體" w:hint="eastAsia"/>
              </w:rPr>
              <w:t>耀</w:t>
            </w:r>
          </w:p>
          <w:p w:rsidR="00F2627D" w:rsidRDefault="00F2627D" w:rsidP="003722B7">
            <w:pPr>
              <w:spacing w:line="340" w:lineRule="exact"/>
              <w:rPr>
                <w:rFonts w:ascii="標楷體" w:eastAsia="標楷體"/>
              </w:rPr>
            </w:pPr>
            <w:r>
              <w:rPr>
                <w:rFonts w:ascii="標楷體" w:eastAsia="標楷體" w:hint="eastAsia"/>
              </w:rPr>
              <w:t>蘇嘉鴻</w:t>
            </w:r>
          </w:p>
          <w:p w:rsidR="00F2627D" w:rsidRPr="00B74778" w:rsidRDefault="00F2627D" w:rsidP="003722B7">
            <w:pPr>
              <w:spacing w:line="340" w:lineRule="exact"/>
              <w:rPr>
                <w:rFonts w:ascii="標楷體" w:eastAsia="標楷體"/>
              </w:rPr>
            </w:pPr>
            <w:r>
              <w:rPr>
                <w:rFonts w:ascii="標楷體" w:eastAsia="標楷體" w:hint="eastAsia"/>
              </w:rPr>
              <w:t>陳道生</w:t>
            </w:r>
          </w:p>
        </w:tc>
        <w:tc>
          <w:tcPr>
            <w:tcW w:w="3924" w:type="dxa"/>
            <w:shd w:val="clear" w:color="auto" w:fill="auto"/>
            <w:vAlign w:val="center"/>
          </w:tcPr>
          <w:p w:rsidR="00F2627D" w:rsidRPr="00B74778" w:rsidRDefault="00F2627D" w:rsidP="003722B7">
            <w:pPr>
              <w:spacing w:line="340" w:lineRule="exact"/>
              <w:rPr>
                <w:rFonts w:ascii="標楷體" w:eastAsia="標楷體"/>
              </w:rPr>
            </w:pPr>
            <w:r w:rsidRPr="00B74778">
              <w:rPr>
                <w:rFonts w:ascii="標楷體" w:eastAsia="標楷體" w:hint="eastAsia"/>
              </w:rPr>
              <w:t>1.典禮會</w:t>
            </w:r>
            <w:r>
              <w:rPr>
                <w:rFonts w:ascii="標楷體" w:eastAsia="標楷體" w:hint="eastAsia"/>
              </w:rPr>
              <w:t>場</w:t>
            </w:r>
            <w:r w:rsidRPr="00B74778">
              <w:rPr>
                <w:rFonts w:ascii="標楷體" w:eastAsia="標楷體" w:hint="eastAsia"/>
              </w:rPr>
              <w:t>佈置</w:t>
            </w:r>
          </w:p>
          <w:p w:rsidR="00F2627D" w:rsidRPr="00B74778" w:rsidRDefault="00F2627D" w:rsidP="003722B7">
            <w:pPr>
              <w:tabs>
                <w:tab w:val="left" w:pos="2790"/>
              </w:tabs>
              <w:spacing w:line="340" w:lineRule="exact"/>
              <w:rPr>
                <w:rFonts w:ascii="標楷體" w:eastAsia="標楷體"/>
              </w:rPr>
            </w:pPr>
            <w:r w:rsidRPr="00B74778">
              <w:rPr>
                <w:rFonts w:ascii="標楷體" w:eastAsia="標楷體" w:hint="eastAsia"/>
              </w:rPr>
              <w:t>2.典禮用品採購事宜</w:t>
            </w:r>
            <w:r w:rsidRPr="00B74778">
              <w:rPr>
                <w:rFonts w:ascii="標楷體" w:eastAsia="標楷體"/>
              </w:rPr>
              <w:tab/>
            </w:r>
            <w:r w:rsidRPr="00B74778">
              <w:rPr>
                <w:rFonts w:ascii="標楷體" w:eastAsia="標楷體" w:hint="eastAsia"/>
              </w:rPr>
              <w:t xml:space="preserve"> </w:t>
            </w:r>
          </w:p>
          <w:p w:rsidR="00F2627D" w:rsidRPr="00B74778" w:rsidRDefault="00F2627D" w:rsidP="003722B7">
            <w:pPr>
              <w:spacing w:line="340" w:lineRule="exact"/>
              <w:rPr>
                <w:rFonts w:ascii="標楷體" w:eastAsia="標楷體"/>
              </w:rPr>
            </w:pPr>
            <w:r w:rsidRPr="00B74778">
              <w:rPr>
                <w:rFonts w:ascii="標楷體" w:eastAsia="標楷體" w:hint="eastAsia"/>
              </w:rPr>
              <w:t>3.</w:t>
            </w:r>
            <w:r>
              <w:rPr>
                <w:rFonts w:ascii="標楷體" w:eastAsia="標楷體" w:hint="eastAsia"/>
              </w:rPr>
              <w:t>揭牌</w:t>
            </w:r>
            <w:r w:rsidRPr="00B74778">
              <w:rPr>
                <w:rFonts w:ascii="標楷體" w:eastAsia="標楷體" w:hint="eastAsia"/>
              </w:rPr>
              <w:t>各項設備準備</w:t>
            </w:r>
          </w:p>
          <w:p w:rsidR="00F2627D" w:rsidRPr="00B74778" w:rsidRDefault="00F2627D" w:rsidP="003722B7">
            <w:pPr>
              <w:spacing w:line="340" w:lineRule="exact"/>
              <w:rPr>
                <w:rFonts w:ascii="標楷體" w:eastAsia="標楷體"/>
              </w:rPr>
            </w:pPr>
            <w:r w:rsidRPr="00B74778">
              <w:rPr>
                <w:rFonts w:ascii="標楷體" w:eastAsia="標楷體" w:hint="eastAsia"/>
              </w:rPr>
              <w:t>4.採購各項相關事宜</w:t>
            </w:r>
          </w:p>
          <w:p w:rsidR="00F2627D" w:rsidRPr="00B74778" w:rsidRDefault="00F2627D" w:rsidP="003722B7">
            <w:pPr>
              <w:spacing w:line="340" w:lineRule="exact"/>
              <w:rPr>
                <w:rFonts w:ascii="標楷體" w:eastAsia="標楷體"/>
              </w:rPr>
            </w:pPr>
            <w:r w:rsidRPr="00B74778">
              <w:rPr>
                <w:rFonts w:ascii="標楷體" w:eastAsia="標楷體" w:hint="eastAsia"/>
              </w:rPr>
              <w:t>5.簽名處各項設備採購事宜</w:t>
            </w:r>
          </w:p>
          <w:p w:rsidR="00F2627D" w:rsidRPr="00B74778" w:rsidRDefault="00F2627D" w:rsidP="003722B7">
            <w:pPr>
              <w:spacing w:line="340" w:lineRule="exact"/>
              <w:rPr>
                <w:rFonts w:ascii="標楷體" w:eastAsia="標楷體"/>
              </w:rPr>
            </w:pPr>
            <w:r>
              <w:rPr>
                <w:rFonts w:ascii="標楷體" w:eastAsia="標楷體" w:hint="eastAsia"/>
              </w:rPr>
              <w:t>6</w:t>
            </w:r>
            <w:r w:rsidRPr="00B74778">
              <w:rPr>
                <w:rFonts w:ascii="標楷體" w:eastAsia="標楷體" w:hint="eastAsia"/>
              </w:rPr>
              <w:t xml:space="preserve">.紅布全銜印製懸掛 </w:t>
            </w:r>
          </w:p>
          <w:p w:rsidR="00F2627D" w:rsidRPr="00B74778" w:rsidRDefault="00F2627D" w:rsidP="003722B7">
            <w:pPr>
              <w:spacing w:line="340" w:lineRule="exact"/>
              <w:rPr>
                <w:rFonts w:ascii="標楷體" w:eastAsia="標楷體"/>
              </w:rPr>
            </w:pPr>
            <w:r>
              <w:rPr>
                <w:rFonts w:ascii="標楷體" w:eastAsia="標楷體" w:hint="eastAsia"/>
              </w:rPr>
              <w:t>7</w:t>
            </w:r>
            <w:r w:rsidRPr="00B74778">
              <w:rPr>
                <w:rFonts w:ascii="標楷體" w:eastAsia="標楷體" w:hint="eastAsia"/>
              </w:rPr>
              <w:t>.音響設備租借準備</w:t>
            </w:r>
          </w:p>
          <w:p w:rsidR="0011290D" w:rsidRDefault="00F2627D" w:rsidP="003722B7">
            <w:pPr>
              <w:spacing w:line="340" w:lineRule="exact"/>
              <w:rPr>
                <w:rFonts w:ascii="標楷體" w:eastAsia="標楷體"/>
              </w:rPr>
            </w:pPr>
            <w:r>
              <w:rPr>
                <w:rFonts w:ascii="標楷體" w:eastAsia="標楷體" w:hint="eastAsia"/>
              </w:rPr>
              <w:t>8</w:t>
            </w:r>
            <w:r w:rsidRPr="00B74778">
              <w:rPr>
                <w:rFonts w:ascii="標楷體" w:eastAsia="標楷體" w:hint="eastAsia"/>
              </w:rPr>
              <w:t>.各界捐贈清點、公佈</w:t>
            </w:r>
            <w:proofErr w:type="gramStart"/>
            <w:r w:rsidRPr="00B74778">
              <w:rPr>
                <w:rFonts w:ascii="標楷體" w:eastAsia="標楷體" w:hint="eastAsia"/>
              </w:rPr>
              <w:t>並製據</w:t>
            </w:r>
            <w:proofErr w:type="gramEnd"/>
            <w:r w:rsidRPr="00B74778">
              <w:rPr>
                <w:rFonts w:ascii="標楷體" w:eastAsia="標楷體" w:hint="eastAsia"/>
              </w:rPr>
              <w:t>、</w:t>
            </w:r>
          </w:p>
          <w:p w:rsidR="00F2627D" w:rsidRPr="00B74778" w:rsidRDefault="00F2627D" w:rsidP="0011290D">
            <w:pPr>
              <w:spacing w:line="340" w:lineRule="exact"/>
              <w:ind w:firstLineChars="100" w:firstLine="240"/>
              <w:rPr>
                <w:rFonts w:ascii="標楷體" w:eastAsia="標楷體"/>
              </w:rPr>
            </w:pPr>
            <w:r w:rsidRPr="00B74778">
              <w:rPr>
                <w:rFonts w:ascii="標楷體" w:eastAsia="標楷體" w:hint="eastAsia"/>
              </w:rPr>
              <w:t>發謝函</w:t>
            </w:r>
          </w:p>
        </w:tc>
        <w:tc>
          <w:tcPr>
            <w:tcW w:w="1620" w:type="dxa"/>
            <w:shd w:val="clear" w:color="auto" w:fill="auto"/>
            <w:vAlign w:val="center"/>
          </w:tcPr>
          <w:p w:rsidR="00F2627D" w:rsidRDefault="00F2627D" w:rsidP="003722B7">
            <w:pPr>
              <w:spacing w:line="340" w:lineRule="exact"/>
              <w:rPr>
                <w:rFonts w:ascii="標楷體" w:eastAsia="標楷體"/>
              </w:rPr>
            </w:pPr>
            <w:r>
              <w:rPr>
                <w:rFonts w:ascii="標楷體" w:eastAsia="標楷體" w:hint="eastAsia"/>
              </w:rPr>
              <w:t>桌椅佈置</w:t>
            </w:r>
          </w:p>
          <w:p w:rsidR="00F2627D" w:rsidRPr="00B74778" w:rsidRDefault="00F2627D" w:rsidP="003722B7">
            <w:pPr>
              <w:spacing w:line="340" w:lineRule="exact"/>
              <w:rPr>
                <w:rFonts w:ascii="標楷體" w:eastAsia="標楷體"/>
              </w:rPr>
            </w:pPr>
            <w:r w:rsidRPr="00B74778">
              <w:rPr>
                <w:rFonts w:ascii="標楷體" w:eastAsia="標楷體" w:hint="eastAsia"/>
              </w:rPr>
              <w:t>帳篷搭設</w:t>
            </w:r>
          </w:p>
          <w:p w:rsidR="00F2627D" w:rsidRPr="00B74778" w:rsidRDefault="00F2627D" w:rsidP="003722B7">
            <w:pPr>
              <w:spacing w:line="340" w:lineRule="exact"/>
              <w:rPr>
                <w:rFonts w:ascii="標楷體" w:eastAsia="標楷體"/>
              </w:rPr>
            </w:pPr>
            <w:r w:rsidRPr="00B74778">
              <w:rPr>
                <w:rFonts w:ascii="標楷體" w:eastAsia="標楷體" w:hint="eastAsia"/>
              </w:rPr>
              <w:t>音響租用</w:t>
            </w:r>
          </w:p>
          <w:p w:rsidR="00F2627D" w:rsidRPr="00B74778" w:rsidRDefault="00F2627D" w:rsidP="003722B7">
            <w:pPr>
              <w:spacing w:line="340" w:lineRule="exact"/>
              <w:rPr>
                <w:rFonts w:ascii="標楷體" w:eastAsia="標楷體"/>
              </w:rPr>
            </w:pPr>
            <w:r>
              <w:rPr>
                <w:rFonts w:ascii="標楷體" w:eastAsia="標楷體" w:hint="eastAsia"/>
              </w:rPr>
              <w:t>揭牌布條</w:t>
            </w:r>
          </w:p>
          <w:p w:rsidR="00F2627D" w:rsidRPr="00B74778" w:rsidRDefault="00F2627D" w:rsidP="003722B7">
            <w:pPr>
              <w:spacing w:line="340" w:lineRule="exact"/>
              <w:rPr>
                <w:rFonts w:ascii="標楷體" w:eastAsia="標楷體"/>
              </w:rPr>
            </w:pPr>
            <w:r w:rsidRPr="00B74778">
              <w:rPr>
                <w:rFonts w:ascii="標楷體" w:eastAsia="標楷體" w:hint="eastAsia"/>
              </w:rPr>
              <w:t>桌椅</w:t>
            </w:r>
            <w:r>
              <w:rPr>
                <w:rFonts w:ascii="標楷體" w:eastAsia="標楷體" w:hint="eastAsia"/>
              </w:rPr>
              <w:t>排列</w:t>
            </w:r>
          </w:p>
          <w:p w:rsidR="00F2627D" w:rsidRPr="00B74778" w:rsidRDefault="00F2627D" w:rsidP="003722B7">
            <w:pPr>
              <w:spacing w:line="340" w:lineRule="exact"/>
              <w:rPr>
                <w:rFonts w:ascii="標楷體" w:eastAsia="標楷體"/>
              </w:rPr>
            </w:pPr>
            <w:r w:rsidRPr="00B74778">
              <w:rPr>
                <w:rFonts w:ascii="標楷體" w:eastAsia="標楷體" w:hint="eastAsia"/>
              </w:rPr>
              <w:t>紅布條印製</w:t>
            </w:r>
          </w:p>
          <w:p w:rsidR="00F2627D" w:rsidRPr="00B74778" w:rsidRDefault="00F2627D" w:rsidP="003722B7">
            <w:pPr>
              <w:spacing w:line="340" w:lineRule="exact"/>
              <w:rPr>
                <w:rFonts w:ascii="標楷體" w:eastAsia="標楷體"/>
              </w:rPr>
            </w:pPr>
            <w:r>
              <w:rPr>
                <w:rFonts w:ascii="標楷體" w:eastAsia="標楷體" w:hint="eastAsia"/>
              </w:rPr>
              <w:t>110</w:t>
            </w:r>
            <w:r w:rsidRPr="00B74778">
              <w:rPr>
                <w:rFonts w:ascii="標楷體" w:eastAsia="標楷體" w:hint="eastAsia"/>
              </w:rPr>
              <w:t>.01.</w:t>
            </w:r>
            <w:r>
              <w:rPr>
                <w:rFonts w:ascii="標楷體" w:eastAsia="標楷體"/>
              </w:rPr>
              <w:t>21</w:t>
            </w:r>
          </w:p>
        </w:tc>
      </w:tr>
      <w:tr w:rsidR="00F2627D" w:rsidRPr="00B74778" w:rsidTr="00B84008">
        <w:trPr>
          <w:jc w:val="center"/>
        </w:trPr>
        <w:tc>
          <w:tcPr>
            <w:tcW w:w="1548" w:type="dxa"/>
            <w:shd w:val="clear" w:color="auto" w:fill="auto"/>
            <w:vAlign w:val="center"/>
          </w:tcPr>
          <w:p w:rsidR="00F2627D" w:rsidRPr="00B74778" w:rsidRDefault="00F2627D" w:rsidP="003722B7">
            <w:pPr>
              <w:spacing w:line="340" w:lineRule="exact"/>
              <w:rPr>
                <w:rFonts w:ascii="標楷體" w:eastAsia="標楷體"/>
              </w:rPr>
            </w:pPr>
            <w:r>
              <w:rPr>
                <w:rFonts w:ascii="標楷體" w:eastAsia="標楷體" w:hint="eastAsia"/>
              </w:rPr>
              <w:t>交通</w:t>
            </w:r>
            <w:r w:rsidRPr="00B74778">
              <w:rPr>
                <w:rFonts w:ascii="標楷體" w:eastAsia="標楷體" w:hint="eastAsia"/>
              </w:rPr>
              <w:t>組</w:t>
            </w:r>
          </w:p>
        </w:tc>
        <w:tc>
          <w:tcPr>
            <w:tcW w:w="1440" w:type="dxa"/>
            <w:shd w:val="clear" w:color="auto" w:fill="auto"/>
            <w:vAlign w:val="center"/>
          </w:tcPr>
          <w:p w:rsidR="00F2627D" w:rsidRPr="00B74778" w:rsidRDefault="00F2627D" w:rsidP="003722B7">
            <w:pPr>
              <w:spacing w:line="340" w:lineRule="exact"/>
              <w:rPr>
                <w:rFonts w:ascii="標楷體" w:eastAsia="標楷體"/>
              </w:rPr>
            </w:pPr>
            <w:r w:rsidRPr="00B74778">
              <w:rPr>
                <w:rFonts w:ascii="標楷體" w:eastAsia="標楷體" w:hint="eastAsia"/>
              </w:rPr>
              <w:t>高思偉組長</w:t>
            </w:r>
          </w:p>
        </w:tc>
        <w:tc>
          <w:tcPr>
            <w:tcW w:w="1656" w:type="dxa"/>
            <w:shd w:val="clear" w:color="auto" w:fill="auto"/>
            <w:vAlign w:val="center"/>
          </w:tcPr>
          <w:p w:rsidR="00F2627D" w:rsidRDefault="00F2627D" w:rsidP="003722B7">
            <w:pPr>
              <w:spacing w:line="340" w:lineRule="exact"/>
              <w:rPr>
                <w:rFonts w:ascii="標楷體" w:eastAsia="標楷體"/>
              </w:rPr>
            </w:pPr>
            <w:r>
              <w:rPr>
                <w:rFonts w:ascii="標楷體" w:eastAsia="標楷體" w:hint="eastAsia"/>
              </w:rPr>
              <w:t>蘇嘉鴻</w:t>
            </w:r>
          </w:p>
          <w:p w:rsidR="00F2627D" w:rsidRDefault="00F2627D" w:rsidP="003722B7">
            <w:pPr>
              <w:spacing w:line="340" w:lineRule="exact"/>
              <w:rPr>
                <w:rFonts w:ascii="標楷體" w:eastAsia="標楷體"/>
              </w:rPr>
            </w:pPr>
            <w:r>
              <w:rPr>
                <w:rFonts w:ascii="標楷體" w:eastAsia="標楷體" w:hint="eastAsia"/>
              </w:rPr>
              <w:t>陳道生</w:t>
            </w:r>
          </w:p>
          <w:p w:rsidR="00F2627D" w:rsidRDefault="00F2627D" w:rsidP="003722B7">
            <w:pPr>
              <w:spacing w:line="340" w:lineRule="exact"/>
              <w:rPr>
                <w:rFonts w:ascii="標楷體" w:eastAsia="標楷體"/>
              </w:rPr>
            </w:pPr>
            <w:r>
              <w:rPr>
                <w:rFonts w:ascii="標楷體" w:eastAsia="標楷體" w:hint="eastAsia"/>
              </w:rPr>
              <w:t>陳烕丞</w:t>
            </w:r>
          </w:p>
          <w:p w:rsidR="00F2627D" w:rsidRPr="00B74778" w:rsidRDefault="00F2627D" w:rsidP="003722B7">
            <w:pPr>
              <w:spacing w:line="340" w:lineRule="exact"/>
              <w:rPr>
                <w:rFonts w:ascii="標楷體" w:eastAsia="標楷體"/>
              </w:rPr>
            </w:pPr>
            <w:proofErr w:type="gramStart"/>
            <w:r>
              <w:rPr>
                <w:rFonts w:ascii="標楷體" w:eastAsia="標楷體" w:hint="eastAsia"/>
              </w:rPr>
              <w:t>蔡驩</w:t>
            </w:r>
            <w:proofErr w:type="gramEnd"/>
            <w:r>
              <w:rPr>
                <w:rFonts w:ascii="標楷體" w:eastAsia="標楷體" w:hint="eastAsia"/>
              </w:rPr>
              <w:t>耀</w:t>
            </w:r>
          </w:p>
        </w:tc>
        <w:tc>
          <w:tcPr>
            <w:tcW w:w="3924" w:type="dxa"/>
            <w:shd w:val="clear" w:color="auto" w:fill="auto"/>
            <w:vAlign w:val="center"/>
          </w:tcPr>
          <w:p w:rsidR="00F2627D" w:rsidRPr="00B74778" w:rsidRDefault="00F2627D" w:rsidP="003722B7">
            <w:pPr>
              <w:spacing w:line="340" w:lineRule="exact"/>
              <w:rPr>
                <w:rFonts w:ascii="標楷體" w:eastAsia="標楷體"/>
              </w:rPr>
            </w:pPr>
            <w:r w:rsidRPr="00B74778">
              <w:rPr>
                <w:rFonts w:ascii="標楷體" w:eastAsia="標楷體" w:hint="eastAsia"/>
              </w:rPr>
              <w:t>1.</w:t>
            </w:r>
            <w:r>
              <w:rPr>
                <w:rFonts w:ascii="標楷體" w:eastAsia="標楷體" w:hint="eastAsia"/>
              </w:rPr>
              <w:t>大門口邊</w:t>
            </w:r>
            <w:r w:rsidRPr="00B74778">
              <w:rPr>
                <w:rFonts w:ascii="標楷體" w:eastAsia="標楷體" w:hint="eastAsia"/>
              </w:rPr>
              <w:t>交通維持</w:t>
            </w:r>
            <w:r>
              <w:rPr>
                <w:rFonts w:ascii="標楷體" w:eastAsia="標楷體" w:hint="eastAsia"/>
              </w:rPr>
              <w:t>管制</w:t>
            </w:r>
          </w:p>
          <w:p w:rsidR="00F2627D" w:rsidRPr="00B74778" w:rsidRDefault="00F2627D" w:rsidP="003722B7">
            <w:pPr>
              <w:spacing w:line="340" w:lineRule="exact"/>
              <w:rPr>
                <w:rFonts w:ascii="標楷體" w:eastAsia="標楷體"/>
              </w:rPr>
            </w:pPr>
            <w:r w:rsidRPr="00B74778">
              <w:rPr>
                <w:rFonts w:ascii="標楷體" w:eastAsia="標楷體" w:hint="eastAsia"/>
              </w:rPr>
              <w:t>2.停車位之規劃引導</w:t>
            </w:r>
          </w:p>
          <w:p w:rsidR="00F2627D" w:rsidRPr="00B74778" w:rsidRDefault="00F2627D" w:rsidP="003722B7">
            <w:pPr>
              <w:spacing w:line="340" w:lineRule="exact"/>
              <w:rPr>
                <w:rFonts w:ascii="標楷體" w:eastAsia="標楷體"/>
              </w:rPr>
            </w:pPr>
            <w:r w:rsidRPr="00B74778">
              <w:rPr>
                <w:rFonts w:ascii="標楷體" w:eastAsia="標楷體" w:hint="eastAsia"/>
              </w:rPr>
              <w:t xml:space="preserve">3.長官來賓車輛停放引導 </w:t>
            </w:r>
          </w:p>
          <w:p w:rsidR="00F2627D" w:rsidRPr="00B74778" w:rsidRDefault="00F2627D" w:rsidP="003722B7">
            <w:pPr>
              <w:spacing w:line="340" w:lineRule="exact"/>
              <w:rPr>
                <w:rFonts w:ascii="標楷體" w:eastAsia="標楷體"/>
              </w:rPr>
            </w:pPr>
            <w:r>
              <w:rPr>
                <w:rFonts w:ascii="標楷體" w:eastAsia="標楷體"/>
              </w:rPr>
              <w:t>4</w:t>
            </w:r>
            <w:r>
              <w:rPr>
                <w:rFonts w:ascii="標楷體" w:eastAsia="標楷體" w:hint="eastAsia"/>
              </w:rPr>
              <w:t>.前一天先放交通</w:t>
            </w:r>
            <w:proofErr w:type="gramStart"/>
            <w:r>
              <w:rPr>
                <w:rFonts w:ascii="標楷體" w:eastAsia="標楷體" w:hint="eastAsia"/>
              </w:rPr>
              <w:t>錐</w:t>
            </w:r>
            <w:proofErr w:type="gramEnd"/>
            <w:r>
              <w:rPr>
                <w:rFonts w:ascii="標楷體" w:eastAsia="標楷體" w:hint="eastAsia"/>
              </w:rPr>
              <w:t>避免車輛停放</w:t>
            </w:r>
          </w:p>
        </w:tc>
        <w:tc>
          <w:tcPr>
            <w:tcW w:w="1620" w:type="dxa"/>
            <w:shd w:val="clear" w:color="auto" w:fill="auto"/>
            <w:vAlign w:val="center"/>
          </w:tcPr>
          <w:p w:rsidR="00F2627D" w:rsidRDefault="00F2627D" w:rsidP="003722B7">
            <w:pPr>
              <w:spacing w:line="340" w:lineRule="exact"/>
              <w:rPr>
                <w:rFonts w:ascii="標楷體" w:eastAsia="標楷體"/>
              </w:rPr>
            </w:pPr>
            <w:r>
              <w:rPr>
                <w:rFonts w:ascii="標楷體" w:eastAsia="標楷體" w:hint="eastAsia"/>
              </w:rPr>
              <w:t>交管及引導停車</w:t>
            </w:r>
          </w:p>
          <w:p w:rsidR="00F2627D" w:rsidRPr="00B74778" w:rsidRDefault="00F2627D" w:rsidP="003722B7">
            <w:pPr>
              <w:spacing w:line="340" w:lineRule="exact"/>
              <w:rPr>
                <w:rFonts w:ascii="標楷體" w:eastAsia="標楷體"/>
              </w:rPr>
            </w:pPr>
            <w:r>
              <w:rPr>
                <w:rFonts w:ascii="標楷體" w:eastAsia="標楷體" w:hint="eastAsia"/>
              </w:rPr>
              <w:t>110</w:t>
            </w:r>
            <w:r w:rsidRPr="00B74778">
              <w:rPr>
                <w:rFonts w:ascii="標楷體" w:eastAsia="標楷體" w:hint="eastAsia"/>
              </w:rPr>
              <w:t>.01.</w:t>
            </w:r>
            <w:r>
              <w:rPr>
                <w:rFonts w:ascii="標楷體" w:eastAsia="標楷體"/>
              </w:rPr>
              <w:t>22</w:t>
            </w:r>
          </w:p>
        </w:tc>
      </w:tr>
    </w:tbl>
    <w:p w:rsidR="00F2627D" w:rsidRPr="007D290E" w:rsidRDefault="00F2627D" w:rsidP="00F2627D">
      <w:pPr>
        <w:widowControl/>
        <w:wordWrap w:val="0"/>
        <w:spacing w:line="480" w:lineRule="atLeast"/>
        <w:ind w:left="1982" w:hanging="1982"/>
        <w:jc w:val="both"/>
        <w:rPr>
          <w:rFonts w:ascii="新細明體" w:hAnsi="新細明體" w:cs="新細明體"/>
          <w:kern w:val="0"/>
        </w:rPr>
      </w:pPr>
      <w:r>
        <w:rPr>
          <w:rFonts w:ascii="標楷體" w:eastAsia="標楷體" w:hAnsi="標楷體" w:cs="新細明體" w:hint="eastAsia"/>
          <w:b/>
          <w:bCs/>
          <w:kern w:val="0"/>
        </w:rPr>
        <w:t>七</w:t>
      </w:r>
      <w:r w:rsidRPr="007D290E">
        <w:rPr>
          <w:rFonts w:ascii="標楷體" w:eastAsia="標楷體" w:hAnsi="標楷體" w:cs="新細明體" w:hint="eastAsia"/>
          <w:b/>
          <w:bCs/>
          <w:kern w:val="0"/>
        </w:rPr>
        <w:t>、預期效益：</w:t>
      </w:r>
    </w:p>
    <w:p w:rsidR="00F2627D" w:rsidRPr="007D290E" w:rsidRDefault="00F2627D" w:rsidP="00F2627D">
      <w:pPr>
        <w:widowControl/>
        <w:wordWrap w:val="0"/>
        <w:spacing w:line="400" w:lineRule="atLeast"/>
        <w:ind w:firstLine="480"/>
        <w:rPr>
          <w:rFonts w:ascii="新細明體" w:hAnsi="新細明體" w:cs="新細明體"/>
          <w:kern w:val="0"/>
        </w:rPr>
      </w:pPr>
      <w:r>
        <w:rPr>
          <w:rFonts w:ascii="標楷體" w:eastAsia="標楷體" w:hAnsi="標楷體" w:cs="新細明體" w:hint="eastAsia"/>
          <w:kern w:val="0"/>
        </w:rPr>
        <w:t>（一）</w:t>
      </w:r>
      <w:r w:rsidRPr="00EF4DEB">
        <w:rPr>
          <w:rFonts w:ascii="標楷體" w:eastAsia="標楷體" w:hAnsi="標楷體" w:hint="eastAsia"/>
          <w:color w:val="000000"/>
          <w:kern w:val="0"/>
        </w:rPr>
        <w:t>整合教育資源、開放校園共用，擴大教育設施使用功效。</w:t>
      </w:r>
    </w:p>
    <w:p w:rsidR="00F2627D" w:rsidRDefault="00F2627D" w:rsidP="00F2627D">
      <w:pPr>
        <w:widowControl/>
        <w:wordWrap w:val="0"/>
        <w:spacing w:line="400" w:lineRule="atLeast"/>
        <w:ind w:firstLine="480"/>
        <w:rPr>
          <w:rFonts w:ascii="標楷體" w:eastAsia="標楷體" w:hAnsi="標楷體" w:cs="新細明體"/>
          <w:kern w:val="0"/>
        </w:rPr>
      </w:pPr>
      <w:r>
        <w:rPr>
          <w:rFonts w:ascii="標楷體" w:eastAsia="標楷體" w:hAnsi="標楷體" w:cs="新細明體" w:hint="eastAsia"/>
          <w:kern w:val="0"/>
        </w:rPr>
        <w:t>（二）</w:t>
      </w:r>
      <w:r w:rsidRPr="00724791">
        <w:rPr>
          <w:rFonts w:ascii="標楷體" w:eastAsia="標楷體" w:hAnsi="標楷體" w:hint="eastAsia"/>
          <w:color w:val="000000"/>
          <w:kern w:val="0"/>
        </w:rPr>
        <w:t>落實幼稚園教育，達成向下紮根之國教目標。</w:t>
      </w:r>
    </w:p>
    <w:p w:rsidR="00F2627D" w:rsidRPr="007D290E" w:rsidRDefault="00F2627D" w:rsidP="00F2627D">
      <w:pPr>
        <w:widowControl/>
        <w:wordWrap w:val="0"/>
        <w:spacing w:line="400" w:lineRule="atLeast"/>
        <w:ind w:left="1320" w:hanging="840"/>
        <w:rPr>
          <w:rFonts w:ascii="新細明體" w:hAnsi="新細明體" w:cs="新細明體"/>
          <w:kern w:val="0"/>
        </w:rPr>
      </w:pPr>
      <w:r>
        <w:rPr>
          <w:rFonts w:ascii="標楷體" w:eastAsia="標楷體" w:hAnsi="標楷體" w:cs="新細明體" w:hint="eastAsia"/>
          <w:kern w:val="0"/>
        </w:rPr>
        <w:t>（三）讓學區民眾認識永仁新風貌，達到「溫馨友善、社區信賴」之期待，增高就近入學率。</w:t>
      </w:r>
    </w:p>
    <w:p w:rsidR="00F2627D" w:rsidRPr="00CD74AB" w:rsidRDefault="00F2627D" w:rsidP="00F2627D">
      <w:pPr>
        <w:spacing w:line="340" w:lineRule="exact"/>
        <w:rPr>
          <w:rFonts w:ascii="標楷體" w:eastAsia="標楷體"/>
          <w:b/>
        </w:rPr>
      </w:pPr>
      <w:r>
        <w:rPr>
          <w:rFonts w:ascii="標楷體" w:eastAsia="標楷體" w:hint="eastAsia"/>
          <w:b/>
        </w:rPr>
        <w:t>八</w:t>
      </w:r>
      <w:r w:rsidRPr="00CD74AB">
        <w:rPr>
          <w:rFonts w:ascii="標楷體" w:eastAsia="標楷體" w:hint="eastAsia"/>
          <w:b/>
        </w:rPr>
        <w:t>、本計畫活動經費擬由</w:t>
      </w:r>
      <w:r>
        <w:rPr>
          <w:rFonts w:ascii="標楷體" w:eastAsia="標楷體" w:hint="eastAsia"/>
          <w:b/>
        </w:rPr>
        <w:t>教育局補助</w:t>
      </w:r>
      <w:r w:rsidRPr="00CD74AB">
        <w:rPr>
          <w:rFonts w:ascii="標楷體" w:eastAsia="標楷體" w:hint="eastAsia"/>
          <w:b/>
        </w:rPr>
        <w:t>經費項下支付。</w:t>
      </w:r>
    </w:p>
    <w:p w:rsidR="00F2627D" w:rsidRPr="00CD74AB" w:rsidRDefault="00F2627D" w:rsidP="00F2627D">
      <w:pPr>
        <w:spacing w:line="340" w:lineRule="exact"/>
        <w:rPr>
          <w:rFonts w:ascii="標楷體" w:eastAsia="標楷體"/>
          <w:b/>
        </w:rPr>
      </w:pPr>
      <w:r>
        <w:rPr>
          <w:rFonts w:ascii="標楷體" w:eastAsia="標楷體" w:hint="eastAsia"/>
          <w:b/>
        </w:rPr>
        <w:t>九</w:t>
      </w:r>
      <w:r w:rsidRPr="00CD74AB">
        <w:rPr>
          <w:rFonts w:ascii="標楷體" w:eastAsia="標楷體" w:hint="eastAsia"/>
          <w:b/>
        </w:rPr>
        <w:t>、本計畫經校長核可後實施，修正時亦同。</w:t>
      </w:r>
    </w:p>
    <w:p w:rsidR="00F2627D" w:rsidRPr="00BA41C2" w:rsidRDefault="00F2627D" w:rsidP="00F2627D"/>
    <w:p w:rsidR="00F2627D" w:rsidRPr="00111A43" w:rsidRDefault="00C073A7" w:rsidP="00F2627D">
      <w:pPr>
        <w:rPr>
          <w:rFonts w:ascii="標楷體" w:eastAsia="標楷體" w:hAnsi="標楷體"/>
          <w:b/>
          <w:bCs/>
          <w:sz w:val="28"/>
          <w:szCs w:val="28"/>
        </w:rPr>
      </w:pPr>
      <w:r>
        <w:rPr>
          <w:rFonts w:ascii="標楷體" w:eastAsia="標楷體" w:hint="eastAsia"/>
          <w:sz w:val="26"/>
          <w:szCs w:val="26"/>
        </w:rPr>
        <w:t xml:space="preserve">   </w:t>
      </w:r>
      <w:proofErr w:type="gramStart"/>
      <w:r w:rsidR="00F2627D" w:rsidRPr="00111A43">
        <w:rPr>
          <w:rFonts w:ascii="標楷體" w:eastAsia="標楷體" w:hAnsi="標楷體" w:hint="eastAsia"/>
          <w:b/>
          <w:bCs/>
          <w:sz w:val="28"/>
          <w:szCs w:val="28"/>
        </w:rPr>
        <w:t>臺</w:t>
      </w:r>
      <w:proofErr w:type="gramEnd"/>
      <w:r w:rsidR="00F2627D" w:rsidRPr="00111A43">
        <w:rPr>
          <w:rFonts w:ascii="標楷體" w:eastAsia="標楷體" w:hAnsi="標楷體" w:hint="eastAsia"/>
          <w:b/>
          <w:bCs/>
          <w:sz w:val="28"/>
          <w:szCs w:val="28"/>
        </w:rPr>
        <w:t>南市109學年度5所非營利幼兒園聯合揭牌</w:t>
      </w:r>
      <w:proofErr w:type="gramStart"/>
      <w:r w:rsidR="00F2627D" w:rsidRPr="00111A43">
        <w:rPr>
          <w:rFonts w:ascii="標楷體" w:eastAsia="標楷體" w:hAnsi="標楷體" w:hint="eastAsia"/>
          <w:b/>
          <w:bCs/>
          <w:sz w:val="28"/>
          <w:szCs w:val="28"/>
        </w:rPr>
        <w:t>暨永仁</w:t>
      </w:r>
      <w:r w:rsidR="00F2627D">
        <w:rPr>
          <w:rFonts w:ascii="標楷體" w:eastAsia="標楷體" w:hAnsi="標楷體" w:hint="eastAsia"/>
          <w:b/>
          <w:bCs/>
          <w:sz w:val="28"/>
          <w:szCs w:val="28"/>
        </w:rPr>
        <w:t>園</w:t>
      </w:r>
      <w:proofErr w:type="gramEnd"/>
      <w:r w:rsidR="00F2627D" w:rsidRPr="00111A43">
        <w:rPr>
          <w:rFonts w:ascii="標楷體" w:eastAsia="標楷體" w:hAnsi="標楷體" w:hint="eastAsia"/>
          <w:b/>
          <w:bCs/>
          <w:sz w:val="28"/>
          <w:szCs w:val="28"/>
        </w:rPr>
        <w:t>落成</w:t>
      </w:r>
      <w:r w:rsidR="00F2627D">
        <w:rPr>
          <w:rFonts w:ascii="標楷體" w:eastAsia="標楷體" w:hAnsi="標楷體" w:hint="eastAsia"/>
          <w:b/>
          <w:bCs/>
          <w:sz w:val="28"/>
          <w:szCs w:val="28"/>
        </w:rPr>
        <w:t>啟用</w:t>
      </w:r>
      <w:r w:rsidR="00F2627D" w:rsidRPr="00111A43">
        <w:rPr>
          <w:rFonts w:ascii="標楷體" w:eastAsia="標楷體" w:hAnsi="標楷體" w:hint="eastAsia"/>
          <w:b/>
          <w:bCs/>
          <w:sz w:val="28"/>
          <w:szCs w:val="28"/>
        </w:rPr>
        <w:t>典禮流程</w:t>
      </w:r>
    </w:p>
    <w:p w:rsidR="00F2627D" w:rsidRPr="0095312F" w:rsidRDefault="00F2627D" w:rsidP="00524551">
      <w:pPr>
        <w:pStyle w:val="a3"/>
        <w:numPr>
          <w:ilvl w:val="0"/>
          <w:numId w:val="13"/>
        </w:numPr>
        <w:spacing w:line="480" w:lineRule="exact"/>
        <w:ind w:leftChars="0"/>
        <w:rPr>
          <w:rFonts w:ascii="標楷體" w:eastAsia="標楷體" w:hAnsi="標楷體"/>
          <w:color w:val="000000" w:themeColor="text1"/>
          <w:sz w:val="28"/>
          <w:szCs w:val="28"/>
        </w:rPr>
      </w:pPr>
      <w:r w:rsidRPr="0095312F">
        <w:rPr>
          <w:rFonts w:ascii="標楷體" w:eastAsia="標楷體" w:hAnsi="標楷體" w:hint="eastAsia"/>
          <w:sz w:val="28"/>
          <w:szCs w:val="28"/>
        </w:rPr>
        <w:t>儀式時間</w:t>
      </w:r>
      <w:r w:rsidRPr="0095312F">
        <w:rPr>
          <w:rFonts w:ascii="標楷體" w:eastAsia="標楷體" w:hAnsi="標楷體"/>
          <w:sz w:val="28"/>
          <w:szCs w:val="28"/>
        </w:rPr>
        <w:t>:1</w:t>
      </w:r>
      <w:r>
        <w:rPr>
          <w:rFonts w:ascii="標楷體" w:eastAsia="標楷體" w:hAnsi="標楷體" w:hint="eastAsia"/>
          <w:sz w:val="28"/>
          <w:szCs w:val="28"/>
        </w:rPr>
        <w:t>10</w:t>
      </w:r>
      <w:r w:rsidRPr="0095312F">
        <w:rPr>
          <w:rFonts w:ascii="標楷體" w:eastAsia="標楷體" w:hAnsi="標楷體" w:hint="eastAsia"/>
          <w:sz w:val="28"/>
          <w:szCs w:val="28"/>
        </w:rPr>
        <w:t>年</w:t>
      </w:r>
      <w:r>
        <w:rPr>
          <w:rFonts w:ascii="標楷體" w:eastAsia="標楷體" w:hAnsi="標楷體" w:hint="eastAsia"/>
          <w:sz w:val="28"/>
          <w:szCs w:val="28"/>
        </w:rPr>
        <w:t>1</w:t>
      </w:r>
      <w:r w:rsidRPr="0095312F">
        <w:rPr>
          <w:rFonts w:ascii="標楷體" w:eastAsia="標楷體" w:hAnsi="標楷體" w:hint="eastAsia"/>
          <w:sz w:val="28"/>
          <w:szCs w:val="28"/>
        </w:rPr>
        <w:t>月</w:t>
      </w:r>
      <w:r w:rsidRPr="0095312F">
        <w:rPr>
          <w:rFonts w:ascii="標楷體" w:eastAsia="標楷體" w:hAnsi="標楷體" w:hint="eastAsia"/>
          <w:color w:val="000000" w:themeColor="text1"/>
          <w:sz w:val="28"/>
          <w:szCs w:val="28"/>
        </w:rPr>
        <w:t>2</w:t>
      </w:r>
      <w:r>
        <w:rPr>
          <w:rFonts w:ascii="標楷體" w:eastAsia="標楷體" w:hAnsi="標楷體" w:hint="eastAsia"/>
          <w:color w:val="000000" w:themeColor="text1"/>
          <w:sz w:val="28"/>
          <w:szCs w:val="28"/>
        </w:rPr>
        <w:t>2</w:t>
      </w:r>
      <w:r w:rsidRPr="0095312F">
        <w:rPr>
          <w:rFonts w:ascii="標楷體" w:eastAsia="標楷體" w:hAnsi="標楷體" w:hint="eastAsia"/>
          <w:color w:val="000000" w:themeColor="text1"/>
          <w:sz w:val="28"/>
          <w:szCs w:val="28"/>
        </w:rPr>
        <w:t>日</w:t>
      </w:r>
      <w:r w:rsidRPr="0095312F">
        <w:rPr>
          <w:rFonts w:ascii="標楷體" w:eastAsia="標楷體" w:hAnsi="標楷體"/>
          <w:color w:val="000000" w:themeColor="text1"/>
          <w:sz w:val="28"/>
          <w:szCs w:val="28"/>
        </w:rPr>
        <w:t>(</w:t>
      </w:r>
      <w:r w:rsidRPr="0095312F">
        <w:rPr>
          <w:rFonts w:ascii="標楷體" w:eastAsia="標楷體" w:hAnsi="標楷體" w:hint="eastAsia"/>
          <w:color w:val="000000" w:themeColor="text1"/>
          <w:sz w:val="28"/>
          <w:szCs w:val="28"/>
        </w:rPr>
        <w:t>星期</w:t>
      </w:r>
      <w:r>
        <w:rPr>
          <w:rFonts w:ascii="標楷體" w:eastAsia="標楷體" w:hAnsi="標楷體" w:hint="eastAsia"/>
          <w:color w:val="000000" w:themeColor="text1"/>
          <w:sz w:val="28"/>
          <w:szCs w:val="28"/>
        </w:rPr>
        <w:t>五</w:t>
      </w:r>
      <w:r w:rsidRPr="0095312F">
        <w:rPr>
          <w:rFonts w:ascii="標楷體" w:eastAsia="標楷體" w:hAnsi="標楷體"/>
          <w:color w:val="000000" w:themeColor="text1"/>
          <w:sz w:val="28"/>
          <w:szCs w:val="28"/>
        </w:rPr>
        <w:t>)</w:t>
      </w:r>
      <w:r w:rsidRPr="0095312F">
        <w:rPr>
          <w:rFonts w:ascii="標楷體" w:eastAsia="標楷體" w:hAnsi="標楷體" w:hint="eastAsia"/>
          <w:color w:val="000000" w:themeColor="text1"/>
          <w:sz w:val="28"/>
          <w:szCs w:val="28"/>
        </w:rPr>
        <w:t>上午</w:t>
      </w:r>
      <w:r>
        <w:rPr>
          <w:rFonts w:ascii="標楷體" w:eastAsia="標楷體" w:hAnsi="標楷體" w:hint="eastAsia"/>
          <w:color w:val="000000" w:themeColor="text1"/>
          <w:sz w:val="28"/>
          <w:szCs w:val="28"/>
        </w:rPr>
        <w:t>9</w:t>
      </w:r>
      <w:r w:rsidRPr="0095312F">
        <w:rPr>
          <w:rFonts w:ascii="標楷體" w:eastAsia="標楷體" w:hAnsi="標楷體" w:hint="eastAsia"/>
          <w:color w:val="000000" w:themeColor="text1"/>
          <w:sz w:val="28"/>
          <w:szCs w:val="28"/>
        </w:rPr>
        <w:t>時</w:t>
      </w:r>
      <w:r>
        <w:rPr>
          <w:rFonts w:ascii="標楷體" w:eastAsia="標楷體" w:hAnsi="標楷體" w:hint="eastAsia"/>
          <w:color w:val="000000" w:themeColor="text1"/>
          <w:sz w:val="28"/>
          <w:szCs w:val="28"/>
        </w:rPr>
        <w:t>30分</w:t>
      </w:r>
      <w:r w:rsidRPr="0095312F">
        <w:rPr>
          <w:rFonts w:ascii="標楷體" w:eastAsia="標楷體" w:hAnsi="標楷體" w:hint="eastAsia"/>
          <w:color w:val="000000" w:themeColor="text1"/>
          <w:sz w:val="28"/>
          <w:szCs w:val="28"/>
        </w:rPr>
        <w:t>至</w:t>
      </w:r>
      <w:r>
        <w:rPr>
          <w:rFonts w:ascii="標楷體" w:eastAsia="標楷體" w:hAnsi="標楷體" w:hint="eastAsia"/>
          <w:color w:val="000000" w:themeColor="text1"/>
          <w:sz w:val="28"/>
          <w:szCs w:val="28"/>
        </w:rPr>
        <w:t>10</w:t>
      </w:r>
      <w:r w:rsidRPr="0095312F">
        <w:rPr>
          <w:rFonts w:ascii="標楷體" w:eastAsia="標楷體" w:hAnsi="標楷體" w:hint="eastAsia"/>
          <w:color w:val="000000" w:themeColor="text1"/>
          <w:sz w:val="28"/>
          <w:szCs w:val="28"/>
        </w:rPr>
        <w:t>時</w:t>
      </w:r>
    </w:p>
    <w:p w:rsidR="00F2627D" w:rsidRPr="00A20FD3" w:rsidRDefault="00F2627D" w:rsidP="00524551">
      <w:pPr>
        <w:pStyle w:val="a3"/>
        <w:numPr>
          <w:ilvl w:val="0"/>
          <w:numId w:val="13"/>
        </w:numPr>
        <w:spacing w:line="480" w:lineRule="exact"/>
        <w:ind w:leftChars="0"/>
        <w:rPr>
          <w:rFonts w:ascii="標楷體" w:eastAsia="標楷體" w:hAnsi="標楷體"/>
          <w:sz w:val="28"/>
          <w:szCs w:val="28"/>
        </w:rPr>
      </w:pPr>
      <w:r w:rsidRPr="00A20FD3">
        <w:rPr>
          <w:rFonts w:ascii="標楷體" w:eastAsia="標楷體" w:hAnsi="標楷體" w:hint="eastAsia"/>
          <w:sz w:val="28"/>
          <w:szCs w:val="28"/>
        </w:rPr>
        <w:lastRenderedPageBreak/>
        <w:t>儀式地點</w:t>
      </w:r>
      <w:r w:rsidRPr="00A20FD3">
        <w:rPr>
          <w:rFonts w:ascii="標楷體" w:eastAsia="標楷體" w:hAnsi="標楷體"/>
          <w:sz w:val="28"/>
          <w:szCs w:val="28"/>
        </w:rPr>
        <w:t>:</w:t>
      </w:r>
      <w:r w:rsidRPr="0014440D">
        <w:rPr>
          <w:rFonts w:hint="eastAsia"/>
        </w:rPr>
        <w:t xml:space="preserve"> </w:t>
      </w:r>
      <w:proofErr w:type="gramStart"/>
      <w:r w:rsidRPr="00A20FD3">
        <w:rPr>
          <w:rFonts w:ascii="標楷體" w:eastAsia="標楷體" w:hAnsi="標楷體" w:hint="eastAsia"/>
          <w:sz w:val="28"/>
          <w:szCs w:val="28"/>
        </w:rPr>
        <w:t>臺</w:t>
      </w:r>
      <w:proofErr w:type="gramEnd"/>
      <w:r w:rsidRPr="00A20FD3">
        <w:rPr>
          <w:rFonts w:ascii="標楷體" w:eastAsia="標楷體" w:hAnsi="標楷體" w:hint="eastAsia"/>
          <w:sz w:val="28"/>
          <w:szCs w:val="28"/>
        </w:rPr>
        <w:t>南市</w:t>
      </w:r>
      <w:proofErr w:type="gramStart"/>
      <w:r w:rsidRPr="00A20FD3">
        <w:rPr>
          <w:rFonts w:ascii="標楷體" w:eastAsia="標楷體" w:hAnsi="標楷體" w:hint="eastAsia"/>
          <w:sz w:val="28"/>
          <w:szCs w:val="28"/>
        </w:rPr>
        <w:t>永仁非營利</w:t>
      </w:r>
      <w:proofErr w:type="gramEnd"/>
      <w:r w:rsidRPr="00A20FD3">
        <w:rPr>
          <w:rFonts w:ascii="標楷體" w:eastAsia="標楷體" w:hAnsi="標楷體" w:hint="eastAsia"/>
          <w:sz w:val="28"/>
          <w:szCs w:val="28"/>
        </w:rPr>
        <w:t>幼兒園</w:t>
      </w:r>
      <w:r w:rsidRPr="00A20FD3">
        <w:rPr>
          <w:rFonts w:ascii="標楷體" w:eastAsia="標楷體" w:hAnsi="標楷體"/>
          <w:sz w:val="28"/>
          <w:szCs w:val="28"/>
        </w:rPr>
        <w:t>(</w:t>
      </w:r>
      <w:r w:rsidRPr="00A20FD3">
        <w:rPr>
          <w:rFonts w:ascii="標楷體" w:eastAsia="標楷體" w:hAnsi="標楷體" w:hint="eastAsia"/>
          <w:sz w:val="28"/>
          <w:szCs w:val="28"/>
        </w:rPr>
        <w:t>本市永康區興國街181號</w:t>
      </w:r>
      <w:r w:rsidRPr="00A20FD3">
        <w:rPr>
          <w:rFonts w:ascii="標楷體" w:eastAsia="標楷體" w:hAnsi="標楷體"/>
          <w:sz w:val="28"/>
          <w:szCs w:val="28"/>
        </w:rPr>
        <w:t>)</w:t>
      </w:r>
    </w:p>
    <w:p w:rsidR="00F2627D" w:rsidRPr="0095312F" w:rsidRDefault="00F2627D" w:rsidP="00524551">
      <w:pPr>
        <w:pStyle w:val="a3"/>
        <w:numPr>
          <w:ilvl w:val="0"/>
          <w:numId w:val="13"/>
        </w:numPr>
        <w:spacing w:line="480" w:lineRule="exact"/>
        <w:ind w:leftChars="0"/>
        <w:rPr>
          <w:rFonts w:ascii="標楷體" w:eastAsia="標楷體"/>
          <w:sz w:val="28"/>
          <w:szCs w:val="28"/>
        </w:rPr>
      </w:pPr>
      <w:r w:rsidRPr="0095312F">
        <w:rPr>
          <w:rFonts w:ascii="標楷體" w:eastAsia="標楷體" w:hint="eastAsia"/>
          <w:sz w:val="28"/>
          <w:szCs w:val="28"/>
        </w:rPr>
        <w:t>非營利幼兒園</w:t>
      </w:r>
      <w:r>
        <w:rPr>
          <w:rFonts w:ascii="標楷體" w:eastAsia="標楷體" w:hint="eastAsia"/>
          <w:sz w:val="28"/>
          <w:szCs w:val="28"/>
        </w:rPr>
        <w:t>聯合</w:t>
      </w:r>
      <w:r w:rsidRPr="0095312F">
        <w:rPr>
          <w:rFonts w:ascii="標楷體" w:eastAsia="標楷體" w:hint="eastAsia"/>
          <w:sz w:val="28"/>
          <w:szCs w:val="28"/>
        </w:rPr>
        <w:t>揭牌活動流程:</w:t>
      </w:r>
    </w:p>
    <w:p w:rsidR="00F2627D" w:rsidRPr="0095312F" w:rsidRDefault="00F2627D" w:rsidP="00F2627D">
      <w:pPr>
        <w:pStyle w:val="a3"/>
        <w:spacing w:line="480" w:lineRule="exact"/>
        <w:ind w:leftChars="0" w:left="720"/>
        <w:rPr>
          <w:rFonts w:ascii="標楷體" w:eastAsia="標楷體"/>
          <w:sz w:val="28"/>
          <w:szCs w:val="28"/>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2"/>
        <w:gridCol w:w="3402"/>
        <w:gridCol w:w="3544"/>
      </w:tblGrid>
      <w:tr w:rsidR="00F2627D" w:rsidRPr="0095312F" w:rsidTr="004C0301">
        <w:trPr>
          <w:trHeight w:hRule="exact" w:val="851"/>
          <w:jc w:val="center"/>
        </w:trPr>
        <w:tc>
          <w:tcPr>
            <w:tcW w:w="2002" w:type="dxa"/>
            <w:vAlign w:val="center"/>
          </w:tcPr>
          <w:p w:rsidR="00F2627D" w:rsidRPr="0095312F" w:rsidRDefault="00F2627D" w:rsidP="003722B7">
            <w:pPr>
              <w:spacing w:line="480" w:lineRule="exact"/>
              <w:jc w:val="center"/>
              <w:rPr>
                <w:rFonts w:ascii="標楷體" w:eastAsia="標楷體"/>
                <w:sz w:val="28"/>
                <w:szCs w:val="28"/>
              </w:rPr>
            </w:pPr>
            <w:bookmarkStart w:id="0" w:name="_Hlk12367868"/>
            <w:r w:rsidRPr="0095312F">
              <w:rPr>
                <w:rFonts w:ascii="標楷體" w:eastAsia="標楷體" w:hint="eastAsia"/>
                <w:sz w:val="28"/>
                <w:szCs w:val="28"/>
              </w:rPr>
              <w:t>時間</w:t>
            </w:r>
          </w:p>
        </w:tc>
        <w:tc>
          <w:tcPr>
            <w:tcW w:w="3402" w:type="dxa"/>
            <w:vAlign w:val="center"/>
          </w:tcPr>
          <w:p w:rsidR="00F2627D" w:rsidRPr="0095312F" w:rsidRDefault="00F2627D" w:rsidP="003722B7">
            <w:pPr>
              <w:spacing w:line="480" w:lineRule="exact"/>
              <w:jc w:val="center"/>
              <w:rPr>
                <w:rFonts w:ascii="標楷體" w:eastAsia="標楷體"/>
                <w:sz w:val="28"/>
                <w:szCs w:val="28"/>
              </w:rPr>
            </w:pPr>
            <w:r w:rsidRPr="0095312F">
              <w:rPr>
                <w:rFonts w:ascii="標楷體" w:eastAsia="標楷體" w:hint="eastAsia"/>
                <w:sz w:val="28"/>
                <w:szCs w:val="28"/>
              </w:rPr>
              <w:t>內    容</w:t>
            </w:r>
          </w:p>
        </w:tc>
        <w:tc>
          <w:tcPr>
            <w:tcW w:w="3544" w:type="dxa"/>
          </w:tcPr>
          <w:p w:rsidR="00F2627D" w:rsidRPr="0095312F" w:rsidRDefault="00F2627D" w:rsidP="003722B7">
            <w:pPr>
              <w:spacing w:line="480" w:lineRule="exact"/>
              <w:jc w:val="center"/>
              <w:rPr>
                <w:rFonts w:ascii="標楷體" w:eastAsia="標楷體"/>
                <w:sz w:val="28"/>
                <w:szCs w:val="28"/>
              </w:rPr>
            </w:pPr>
            <w:r>
              <w:rPr>
                <w:rFonts w:ascii="標楷體" w:eastAsia="標楷體" w:hint="eastAsia"/>
                <w:sz w:val="28"/>
                <w:szCs w:val="28"/>
              </w:rPr>
              <w:t>說明</w:t>
            </w:r>
          </w:p>
        </w:tc>
      </w:tr>
      <w:tr w:rsidR="00F2627D" w:rsidRPr="0095312F" w:rsidTr="004C0301">
        <w:trPr>
          <w:trHeight w:hRule="exact" w:val="851"/>
          <w:jc w:val="center"/>
        </w:trPr>
        <w:tc>
          <w:tcPr>
            <w:tcW w:w="2002" w:type="dxa"/>
            <w:vAlign w:val="center"/>
          </w:tcPr>
          <w:p w:rsidR="00F2627D" w:rsidRPr="0095312F" w:rsidRDefault="00F2627D" w:rsidP="003722B7">
            <w:pPr>
              <w:spacing w:line="480" w:lineRule="exact"/>
              <w:jc w:val="center"/>
              <w:rPr>
                <w:rFonts w:ascii="標楷體" w:eastAsia="標楷體"/>
                <w:sz w:val="28"/>
                <w:szCs w:val="28"/>
              </w:rPr>
            </w:pPr>
            <w:r>
              <w:rPr>
                <w:rFonts w:ascii="標楷體" w:eastAsia="標楷體" w:hint="eastAsia"/>
                <w:sz w:val="28"/>
                <w:szCs w:val="28"/>
              </w:rPr>
              <w:t>9</w:t>
            </w:r>
            <w:r w:rsidRPr="0095312F">
              <w:rPr>
                <w:rFonts w:ascii="標楷體" w:eastAsia="標楷體"/>
                <w:sz w:val="28"/>
                <w:szCs w:val="28"/>
              </w:rPr>
              <w:t>:</w:t>
            </w:r>
            <w:r>
              <w:rPr>
                <w:rFonts w:ascii="標楷體" w:eastAsia="標楷體" w:hint="eastAsia"/>
                <w:sz w:val="28"/>
                <w:szCs w:val="28"/>
              </w:rPr>
              <w:t>0</w:t>
            </w:r>
            <w:r w:rsidRPr="0095312F">
              <w:rPr>
                <w:rFonts w:ascii="標楷體" w:eastAsia="標楷體"/>
                <w:sz w:val="28"/>
                <w:szCs w:val="28"/>
              </w:rPr>
              <w:t>0-</w:t>
            </w:r>
            <w:r>
              <w:rPr>
                <w:rFonts w:ascii="標楷體" w:eastAsia="標楷體" w:hint="eastAsia"/>
                <w:sz w:val="28"/>
                <w:szCs w:val="28"/>
              </w:rPr>
              <w:t>9</w:t>
            </w:r>
            <w:r w:rsidRPr="0095312F">
              <w:rPr>
                <w:rFonts w:ascii="標楷體" w:eastAsia="標楷體"/>
                <w:sz w:val="28"/>
                <w:szCs w:val="28"/>
              </w:rPr>
              <w:t>:</w:t>
            </w:r>
            <w:r>
              <w:rPr>
                <w:rFonts w:ascii="標楷體" w:eastAsia="標楷體" w:hint="eastAsia"/>
                <w:sz w:val="28"/>
                <w:szCs w:val="28"/>
              </w:rPr>
              <w:t>25</w:t>
            </w:r>
          </w:p>
        </w:tc>
        <w:tc>
          <w:tcPr>
            <w:tcW w:w="3402" w:type="dxa"/>
            <w:vAlign w:val="center"/>
          </w:tcPr>
          <w:p w:rsidR="00F2627D" w:rsidRPr="0095312F" w:rsidRDefault="00F2627D" w:rsidP="004C0301">
            <w:pPr>
              <w:spacing w:line="480" w:lineRule="exact"/>
              <w:rPr>
                <w:rFonts w:ascii="標楷體" w:eastAsia="標楷體"/>
                <w:sz w:val="28"/>
                <w:szCs w:val="28"/>
              </w:rPr>
            </w:pPr>
            <w:r w:rsidRPr="0095312F">
              <w:rPr>
                <w:rFonts w:ascii="標楷體" w:eastAsia="標楷體" w:hint="eastAsia"/>
                <w:sz w:val="28"/>
                <w:szCs w:val="28"/>
              </w:rPr>
              <w:t>迎賓入園</w:t>
            </w:r>
          </w:p>
        </w:tc>
        <w:tc>
          <w:tcPr>
            <w:tcW w:w="3544" w:type="dxa"/>
          </w:tcPr>
          <w:p w:rsidR="00F2627D" w:rsidRPr="0095312F" w:rsidRDefault="00F2627D" w:rsidP="00A8028A">
            <w:pPr>
              <w:spacing w:line="480" w:lineRule="exact"/>
              <w:rPr>
                <w:rFonts w:ascii="標楷體" w:eastAsia="標楷體"/>
                <w:sz w:val="28"/>
                <w:szCs w:val="28"/>
              </w:rPr>
            </w:pPr>
            <w:r>
              <w:rPr>
                <w:rFonts w:ascii="標楷體" w:eastAsia="標楷體" w:hint="eastAsia"/>
                <w:sz w:val="28"/>
                <w:szCs w:val="28"/>
              </w:rPr>
              <w:t>報到</w:t>
            </w:r>
          </w:p>
        </w:tc>
      </w:tr>
      <w:tr w:rsidR="00F2627D" w:rsidRPr="0095312F" w:rsidTr="004C0301">
        <w:trPr>
          <w:trHeight w:hRule="exact" w:val="1631"/>
          <w:jc w:val="center"/>
        </w:trPr>
        <w:tc>
          <w:tcPr>
            <w:tcW w:w="2002" w:type="dxa"/>
            <w:vAlign w:val="center"/>
          </w:tcPr>
          <w:p w:rsidR="00F2627D" w:rsidRPr="0095312F" w:rsidRDefault="00F2627D" w:rsidP="003722B7">
            <w:pPr>
              <w:spacing w:line="480" w:lineRule="exact"/>
              <w:jc w:val="center"/>
              <w:rPr>
                <w:rFonts w:ascii="標楷體" w:eastAsia="標楷體"/>
                <w:sz w:val="28"/>
                <w:szCs w:val="28"/>
              </w:rPr>
            </w:pPr>
            <w:r>
              <w:rPr>
                <w:rFonts w:ascii="標楷體" w:eastAsia="標楷體" w:hint="eastAsia"/>
                <w:sz w:val="28"/>
                <w:szCs w:val="28"/>
              </w:rPr>
              <w:t>9</w:t>
            </w:r>
            <w:r w:rsidRPr="0095312F">
              <w:rPr>
                <w:rFonts w:ascii="標楷體" w:eastAsia="標楷體"/>
                <w:sz w:val="28"/>
                <w:szCs w:val="28"/>
              </w:rPr>
              <w:t>:</w:t>
            </w:r>
            <w:r>
              <w:rPr>
                <w:rFonts w:ascii="標楷體" w:eastAsia="標楷體" w:hint="eastAsia"/>
                <w:sz w:val="28"/>
                <w:szCs w:val="28"/>
              </w:rPr>
              <w:t>25</w:t>
            </w:r>
            <w:r w:rsidRPr="0095312F">
              <w:rPr>
                <w:rFonts w:ascii="標楷體" w:eastAsia="標楷體"/>
                <w:sz w:val="28"/>
                <w:szCs w:val="28"/>
              </w:rPr>
              <w:t>-</w:t>
            </w:r>
            <w:r>
              <w:rPr>
                <w:rFonts w:ascii="標楷體" w:eastAsia="標楷體" w:hint="eastAsia"/>
                <w:sz w:val="28"/>
                <w:szCs w:val="28"/>
              </w:rPr>
              <w:t>9</w:t>
            </w:r>
            <w:r w:rsidRPr="0095312F">
              <w:rPr>
                <w:rFonts w:ascii="標楷體" w:eastAsia="標楷體"/>
                <w:sz w:val="28"/>
                <w:szCs w:val="28"/>
              </w:rPr>
              <w:t>:</w:t>
            </w:r>
            <w:r>
              <w:rPr>
                <w:rFonts w:ascii="標楷體" w:eastAsia="標楷體" w:hint="eastAsia"/>
                <w:sz w:val="28"/>
                <w:szCs w:val="28"/>
              </w:rPr>
              <w:t>35</w:t>
            </w:r>
          </w:p>
        </w:tc>
        <w:tc>
          <w:tcPr>
            <w:tcW w:w="3402" w:type="dxa"/>
            <w:vAlign w:val="center"/>
          </w:tcPr>
          <w:p w:rsidR="00F2627D" w:rsidRPr="0095312F" w:rsidRDefault="00F2627D" w:rsidP="004C0301">
            <w:pPr>
              <w:spacing w:line="480" w:lineRule="exact"/>
              <w:rPr>
                <w:rFonts w:ascii="標楷體" w:eastAsia="標楷體"/>
                <w:sz w:val="28"/>
                <w:szCs w:val="28"/>
              </w:rPr>
            </w:pPr>
            <w:r w:rsidRPr="0095312F">
              <w:rPr>
                <w:rFonts w:ascii="標楷體" w:eastAsia="標楷體" w:hint="eastAsia"/>
                <w:sz w:val="28"/>
                <w:szCs w:val="28"/>
              </w:rPr>
              <w:t>迎賓</w:t>
            </w:r>
            <w:r w:rsidRPr="000604E6">
              <w:rPr>
                <w:rFonts w:ascii="標楷體" w:eastAsia="標楷體" w:hint="eastAsia"/>
                <w:sz w:val="28"/>
                <w:szCs w:val="28"/>
              </w:rPr>
              <w:t>表演</w:t>
            </w:r>
          </w:p>
        </w:tc>
        <w:tc>
          <w:tcPr>
            <w:tcW w:w="3544" w:type="dxa"/>
          </w:tcPr>
          <w:p w:rsidR="00F2627D" w:rsidRPr="000604E6" w:rsidRDefault="00F2627D" w:rsidP="00A8028A">
            <w:pPr>
              <w:spacing w:line="480" w:lineRule="exact"/>
              <w:rPr>
                <w:rFonts w:ascii="標楷體" w:eastAsia="標楷體"/>
                <w:sz w:val="28"/>
                <w:szCs w:val="28"/>
              </w:rPr>
            </w:pPr>
            <w:r w:rsidRPr="000604E6">
              <w:rPr>
                <w:rFonts w:ascii="標楷體" w:eastAsia="標楷體" w:hint="eastAsia"/>
                <w:sz w:val="28"/>
                <w:szCs w:val="28"/>
              </w:rPr>
              <w:t>1.</w:t>
            </w:r>
            <w:proofErr w:type="gramStart"/>
            <w:r w:rsidRPr="000604E6">
              <w:rPr>
                <w:rFonts w:ascii="標楷體" w:eastAsia="標楷體" w:hint="eastAsia"/>
                <w:sz w:val="28"/>
                <w:szCs w:val="28"/>
              </w:rPr>
              <w:t>慈輝舞獅─祥</w:t>
            </w:r>
            <w:proofErr w:type="gramEnd"/>
            <w:r w:rsidRPr="000604E6">
              <w:rPr>
                <w:rFonts w:ascii="標楷體" w:eastAsia="標楷體" w:hint="eastAsia"/>
                <w:sz w:val="28"/>
                <w:szCs w:val="28"/>
              </w:rPr>
              <w:t>獅獻瑞</w:t>
            </w:r>
          </w:p>
          <w:p w:rsidR="00F2627D" w:rsidRPr="000604E6" w:rsidRDefault="00F2627D" w:rsidP="00A8028A">
            <w:pPr>
              <w:spacing w:line="480" w:lineRule="exact"/>
              <w:rPr>
                <w:rFonts w:ascii="標楷體" w:eastAsia="標楷體"/>
                <w:sz w:val="28"/>
                <w:szCs w:val="28"/>
              </w:rPr>
            </w:pPr>
            <w:r>
              <w:rPr>
                <w:rFonts w:ascii="標楷體" w:eastAsia="標楷體" w:hint="eastAsia"/>
                <w:sz w:val="28"/>
                <w:szCs w:val="28"/>
              </w:rPr>
              <w:t xml:space="preserve">  </w:t>
            </w:r>
            <w:r w:rsidRPr="000604E6">
              <w:rPr>
                <w:rFonts w:ascii="標楷體" w:eastAsia="標楷體" w:hint="eastAsia"/>
                <w:sz w:val="28"/>
                <w:szCs w:val="28"/>
              </w:rPr>
              <w:t>2.長榮幼兒園</w:t>
            </w:r>
          </w:p>
          <w:p w:rsidR="00F2627D" w:rsidRPr="0095312F" w:rsidRDefault="00F2627D" w:rsidP="00A8028A">
            <w:pPr>
              <w:spacing w:line="480" w:lineRule="exact"/>
              <w:rPr>
                <w:rFonts w:ascii="標楷體" w:eastAsia="標楷體"/>
                <w:sz w:val="28"/>
                <w:szCs w:val="28"/>
              </w:rPr>
            </w:pPr>
            <w:r>
              <w:rPr>
                <w:rFonts w:ascii="標楷體" w:eastAsia="標楷體" w:hint="eastAsia"/>
                <w:sz w:val="28"/>
                <w:szCs w:val="28"/>
              </w:rPr>
              <w:t xml:space="preserve">  </w:t>
            </w:r>
            <w:r w:rsidRPr="000604E6">
              <w:rPr>
                <w:rFonts w:ascii="標楷體" w:eastAsia="標楷體" w:hint="eastAsia"/>
                <w:sz w:val="28"/>
                <w:szCs w:val="28"/>
              </w:rPr>
              <w:t>3.示範幼兒園</w:t>
            </w:r>
          </w:p>
        </w:tc>
      </w:tr>
      <w:tr w:rsidR="00F2627D" w:rsidRPr="0095312F" w:rsidTr="004C0301">
        <w:trPr>
          <w:trHeight w:hRule="exact" w:val="1115"/>
          <w:jc w:val="center"/>
        </w:trPr>
        <w:tc>
          <w:tcPr>
            <w:tcW w:w="2002" w:type="dxa"/>
            <w:vAlign w:val="center"/>
          </w:tcPr>
          <w:p w:rsidR="00F2627D" w:rsidRPr="0095312F" w:rsidRDefault="00F2627D" w:rsidP="003722B7">
            <w:pPr>
              <w:spacing w:line="480" w:lineRule="exact"/>
              <w:jc w:val="center"/>
              <w:rPr>
                <w:rFonts w:ascii="標楷體" w:eastAsia="標楷體"/>
                <w:sz w:val="28"/>
                <w:szCs w:val="28"/>
              </w:rPr>
            </w:pPr>
            <w:r>
              <w:rPr>
                <w:rFonts w:ascii="標楷體" w:eastAsia="標楷體" w:hint="eastAsia"/>
                <w:sz w:val="28"/>
                <w:szCs w:val="28"/>
              </w:rPr>
              <w:t>9</w:t>
            </w:r>
            <w:r w:rsidRPr="0095312F">
              <w:rPr>
                <w:rFonts w:ascii="標楷體" w:eastAsia="標楷體"/>
                <w:sz w:val="28"/>
                <w:szCs w:val="28"/>
              </w:rPr>
              <w:t>:</w:t>
            </w:r>
            <w:r>
              <w:rPr>
                <w:rFonts w:ascii="標楷體" w:eastAsia="標楷體" w:hint="eastAsia"/>
                <w:sz w:val="28"/>
                <w:szCs w:val="28"/>
              </w:rPr>
              <w:t>35</w:t>
            </w:r>
            <w:r w:rsidRPr="0095312F">
              <w:rPr>
                <w:rFonts w:ascii="標楷體" w:eastAsia="標楷體"/>
                <w:sz w:val="28"/>
                <w:szCs w:val="28"/>
              </w:rPr>
              <w:t>-9:</w:t>
            </w:r>
            <w:r>
              <w:rPr>
                <w:rFonts w:ascii="標楷體" w:eastAsia="標楷體" w:hint="eastAsia"/>
                <w:sz w:val="28"/>
                <w:szCs w:val="28"/>
              </w:rPr>
              <w:t>40</w:t>
            </w:r>
          </w:p>
        </w:tc>
        <w:tc>
          <w:tcPr>
            <w:tcW w:w="3402" w:type="dxa"/>
            <w:vAlign w:val="center"/>
          </w:tcPr>
          <w:p w:rsidR="00F2627D" w:rsidRDefault="00F2627D" w:rsidP="004C0301">
            <w:pPr>
              <w:spacing w:line="480" w:lineRule="exact"/>
              <w:rPr>
                <w:rFonts w:ascii="標楷體" w:eastAsia="標楷體"/>
                <w:sz w:val="28"/>
                <w:szCs w:val="28"/>
              </w:rPr>
            </w:pPr>
            <w:r>
              <w:rPr>
                <w:rFonts w:ascii="標楷體" w:eastAsia="標楷體" w:hint="eastAsia"/>
                <w:sz w:val="28"/>
                <w:szCs w:val="28"/>
              </w:rPr>
              <w:t>典禮開始/</w:t>
            </w:r>
          </w:p>
          <w:p w:rsidR="00F2627D" w:rsidRPr="0095312F" w:rsidRDefault="00F2627D" w:rsidP="004C0301">
            <w:pPr>
              <w:spacing w:line="480" w:lineRule="exact"/>
              <w:rPr>
                <w:rFonts w:ascii="標楷體" w:eastAsia="標楷體"/>
                <w:sz w:val="28"/>
                <w:szCs w:val="28"/>
              </w:rPr>
            </w:pPr>
            <w:r w:rsidRPr="000604E6">
              <w:rPr>
                <w:rFonts w:ascii="標楷體" w:eastAsia="標楷體" w:hint="eastAsia"/>
                <w:sz w:val="28"/>
                <w:szCs w:val="28"/>
              </w:rPr>
              <w:t>介紹長官來賓</w:t>
            </w:r>
          </w:p>
        </w:tc>
        <w:tc>
          <w:tcPr>
            <w:tcW w:w="3544" w:type="dxa"/>
          </w:tcPr>
          <w:p w:rsidR="00F2627D" w:rsidRDefault="00F2627D" w:rsidP="00A8028A">
            <w:pPr>
              <w:spacing w:line="480" w:lineRule="exact"/>
              <w:rPr>
                <w:rFonts w:ascii="標楷體" w:eastAsia="標楷體"/>
                <w:sz w:val="28"/>
                <w:szCs w:val="28"/>
              </w:rPr>
            </w:pPr>
            <w:r>
              <w:rPr>
                <w:rFonts w:ascii="標楷體" w:eastAsia="標楷體" w:hint="eastAsia"/>
                <w:sz w:val="28"/>
                <w:szCs w:val="28"/>
              </w:rPr>
              <w:t>5園特色介紹</w:t>
            </w:r>
          </w:p>
        </w:tc>
      </w:tr>
      <w:tr w:rsidR="00F2627D" w:rsidRPr="0095312F" w:rsidTr="004C0301">
        <w:trPr>
          <w:trHeight w:hRule="exact" w:val="1131"/>
          <w:jc w:val="center"/>
        </w:trPr>
        <w:tc>
          <w:tcPr>
            <w:tcW w:w="2002" w:type="dxa"/>
            <w:vAlign w:val="center"/>
          </w:tcPr>
          <w:p w:rsidR="00F2627D" w:rsidRPr="0095312F" w:rsidRDefault="00F2627D" w:rsidP="003722B7">
            <w:pPr>
              <w:spacing w:line="480" w:lineRule="exact"/>
              <w:jc w:val="center"/>
              <w:rPr>
                <w:rFonts w:ascii="標楷體" w:eastAsia="標楷體"/>
                <w:sz w:val="28"/>
                <w:szCs w:val="28"/>
              </w:rPr>
            </w:pPr>
            <w:r w:rsidRPr="0095312F">
              <w:rPr>
                <w:rFonts w:ascii="標楷體" w:eastAsia="標楷體"/>
                <w:sz w:val="28"/>
                <w:szCs w:val="28"/>
              </w:rPr>
              <w:t>9:</w:t>
            </w:r>
            <w:r>
              <w:rPr>
                <w:rFonts w:ascii="標楷體" w:eastAsia="標楷體" w:hint="eastAsia"/>
                <w:sz w:val="28"/>
                <w:szCs w:val="28"/>
              </w:rPr>
              <w:t>40</w:t>
            </w:r>
            <w:r w:rsidRPr="0095312F">
              <w:rPr>
                <w:rFonts w:ascii="標楷體" w:eastAsia="標楷體"/>
                <w:sz w:val="28"/>
                <w:szCs w:val="28"/>
              </w:rPr>
              <w:t>-9:</w:t>
            </w:r>
            <w:r>
              <w:rPr>
                <w:rFonts w:ascii="標楷體" w:eastAsia="標楷體" w:hint="eastAsia"/>
                <w:sz w:val="28"/>
                <w:szCs w:val="28"/>
              </w:rPr>
              <w:t>4</w:t>
            </w:r>
            <w:r w:rsidRPr="0095312F">
              <w:rPr>
                <w:rFonts w:ascii="標楷體" w:eastAsia="標楷體" w:hint="eastAsia"/>
                <w:sz w:val="28"/>
                <w:szCs w:val="28"/>
              </w:rPr>
              <w:t>5</w:t>
            </w:r>
          </w:p>
        </w:tc>
        <w:tc>
          <w:tcPr>
            <w:tcW w:w="3402" w:type="dxa"/>
            <w:vAlign w:val="center"/>
          </w:tcPr>
          <w:p w:rsidR="00F2627D" w:rsidRPr="0095312F" w:rsidRDefault="00F2627D" w:rsidP="004C0301">
            <w:pPr>
              <w:spacing w:line="480" w:lineRule="exact"/>
              <w:rPr>
                <w:rFonts w:ascii="標楷體" w:eastAsia="標楷體"/>
                <w:sz w:val="28"/>
                <w:szCs w:val="28"/>
              </w:rPr>
            </w:pPr>
            <w:r>
              <w:rPr>
                <w:rFonts w:ascii="標楷體" w:eastAsia="標楷體" w:hint="eastAsia"/>
                <w:sz w:val="28"/>
                <w:szCs w:val="28"/>
              </w:rPr>
              <w:t>市長</w:t>
            </w:r>
            <w:r w:rsidRPr="000604E6">
              <w:rPr>
                <w:rFonts w:ascii="標楷體" w:eastAsia="標楷體" w:hint="eastAsia"/>
                <w:sz w:val="28"/>
                <w:szCs w:val="28"/>
              </w:rPr>
              <w:t>致詞</w:t>
            </w:r>
          </w:p>
        </w:tc>
        <w:tc>
          <w:tcPr>
            <w:tcW w:w="3544" w:type="dxa"/>
          </w:tcPr>
          <w:p w:rsidR="00F2627D" w:rsidRPr="000604E6" w:rsidRDefault="00F2627D" w:rsidP="00A8028A">
            <w:pPr>
              <w:spacing w:line="480" w:lineRule="exact"/>
              <w:rPr>
                <w:rFonts w:ascii="標楷體" w:eastAsia="標楷體"/>
                <w:sz w:val="28"/>
                <w:szCs w:val="28"/>
              </w:rPr>
            </w:pPr>
          </w:p>
        </w:tc>
      </w:tr>
      <w:tr w:rsidR="00F2627D" w:rsidRPr="0095312F" w:rsidTr="004C0301">
        <w:trPr>
          <w:trHeight w:hRule="exact" w:val="1289"/>
          <w:jc w:val="center"/>
        </w:trPr>
        <w:tc>
          <w:tcPr>
            <w:tcW w:w="2002" w:type="dxa"/>
            <w:vAlign w:val="center"/>
          </w:tcPr>
          <w:p w:rsidR="00F2627D" w:rsidRPr="0095312F" w:rsidRDefault="00F2627D" w:rsidP="003722B7">
            <w:pPr>
              <w:spacing w:line="480" w:lineRule="exact"/>
              <w:jc w:val="center"/>
              <w:rPr>
                <w:rFonts w:ascii="標楷體" w:eastAsia="標楷體"/>
                <w:sz w:val="28"/>
                <w:szCs w:val="28"/>
              </w:rPr>
            </w:pPr>
            <w:r w:rsidRPr="0095312F">
              <w:rPr>
                <w:rFonts w:ascii="標楷體" w:eastAsia="標楷體"/>
                <w:sz w:val="28"/>
                <w:szCs w:val="28"/>
              </w:rPr>
              <w:t>9:</w:t>
            </w:r>
            <w:r>
              <w:rPr>
                <w:rFonts w:ascii="標楷體" w:eastAsia="標楷體" w:hint="eastAsia"/>
                <w:sz w:val="28"/>
                <w:szCs w:val="28"/>
              </w:rPr>
              <w:t>4</w:t>
            </w:r>
            <w:r w:rsidRPr="0095312F">
              <w:rPr>
                <w:rFonts w:ascii="標楷體" w:eastAsia="標楷體"/>
                <w:sz w:val="28"/>
                <w:szCs w:val="28"/>
              </w:rPr>
              <w:t>5-9:</w:t>
            </w:r>
            <w:r>
              <w:rPr>
                <w:rFonts w:ascii="標楷體" w:eastAsia="標楷體" w:hint="eastAsia"/>
                <w:sz w:val="28"/>
                <w:szCs w:val="28"/>
              </w:rPr>
              <w:t>55</w:t>
            </w:r>
          </w:p>
        </w:tc>
        <w:tc>
          <w:tcPr>
            <w:tcW w:w="3402" w:type="dxa"/>
            <w:vAlign w:val="center"/>
          </w:tcPr>
          <w:p w:rsidR="00F2627D" w:rsidRPr="0095312F" w:rsidRDefault="00F2627D" w:rsidP="004C0301">
            <w:pPr>
              <w:spacing w:line="480" w:lineRule="exact"/>
              <w:rPr>
                <w:rFonts w:ascii="標楷體" w:eastAsia="標楷體"/>
                <w:sz w:val="28"/>
                <w:szCs w:val="28"/>
              </w:rPr>
            </w:pPr>
            <w:r>
              <w:rPr>
                <w:rFonts w:ascii="標楷體" w:eastAsia="標楷體" w:hint="eastAsia"/>
                <w:sz w:val="28"/>
                <w:szCs w:val="28"/>
              </w:rPr>
              <w:t>聯合</w:t>
            </w:r>
            <w:r w:rsidRPr="0095312F">
              <w:rPr>
                <w:rFonts w:ascii="標楷體" w:eastAsia="標楷體" w:hint="eastAsia"/>
                <w:sz w:val="28"/>
                <w:szCs w:val="28"/>
              </w:rPr>
              <w:t>揭牌暨</w:t>
            </w:r>
            <w:r>
              <w:rPr>
                <w:rFonts w:ascii="標楷體" w:eastAsia="標楷體" w:hint="eastAsia"/>
                <w:sz w:val="28"/>
                <w:szCs w:val="28"/>
              </w:rPr>
              <w:t>落成啟用典禮</w:t>
            </w:r>
          </w:p>
        </w:tc>
        <w:tc>
          <w:tcPr>
            <w:tcW w:w="3544" w:type="dxa"/>
          </w:tcPr>
          <w:p w:rsidR="00F2627D" w:rsidRDefault="00F2627D" w:rsidP="00A8028A">
            <w:pPr>
              <w:spacing w:line="480" w:lineRule="exact"/>
              <w:rPr>
                <w:rFonts w:ascii="標楷體" w:eastAsia="標楷體"/>
                <w:sz w:val="28"/>
                <w:szCs w:val="28"/>
              </w:rPr>
            </w:pPr>
            <w:r>
              <w:rPr>
                <w:rFonts w:ascii="標楷體" w:eastAsia="標楷體" w:hint="eastAsia"/>
                <w:sz w:val="28"/>
                <w:szCs w:val="28"/>
              </w:rPr>
              <w:t>1.5園聯合揭牌</w:t>
            </w:r>
          </w:p>
          <w:p w:rsidR="00F2627D" w:rsidRDefault="00F2627D" w:rsidP="00A8028A">
            <w:pPr>
              <w:spacing w:line="480" w:lineRule="exact"/>
              <w:rPr>
                <w:rFonts w:ascii="標楷體" w:eastAsia="標楷體"/>
                <w:sz w:val="28"/>
                <w:szCs w:val="28"/>
              </w:rPr>
            </w:pPr>
            <w:r>
              <w:rPr>
                <w:rFonts w:ascii="標楷體" w:eastAsia="標楷體" w:hint="eastAsia"/>
                <w:sz w:val="28"/>
                <w:szCs w:val="28"/>
              </w:rPr>
              <w:t>2.永仁園落成啟用典禮</w:t>
            </w:r>
          </w:p>
        </w:tc>
      </w:tr>
      <w:tr w:rsidR="00F2627D" w:rsidRPr="0095312F" w:rsidTr="004C0301">
        <w:trPr>
          <w:trHeight w:hRule="exact" w:val="851"/>
          <w:jc w:val="center"/>
        </w:trPr>
        <w:tc>
          <w:tcPr>
            <w:tcW w:w="2002" w:type="dxa"/>
            <w:vAlign w:val="center"/>
          </w:tcPr>
          <w:p w:rsidR="00F2627D" w:rsidRPr="0095312F" w:rsidRDefault="00F2627D" w:rsidP="003722B7">
            <w:pPr>
              <w:spacing w:line="480" w:lineRule="exact"/>
              <w:jc w:val="center"/>
              <w:rPr>
                <w:rFonts w:ascii="標楷體" w:eastAsia="標楷體"/>
                <w:sz w:val="28"/>
                <w:szCs w:val="28"/>
              </w:rPr>
            </w:pPr>
            <w:r w:rsidRPr="0095312F">
              <w:rPr>
                <w:rFonts w:ascii="標楷體" w:eastAsia="標楷體"/>
                <w:sz w:val="28"/>
                <w:szCs w:val="28"/>
              </w:rPr>
              <w:t>9:</w:t>
            </w:r>
            <w:r>
              <w:rPr>
                <w:rFonts w:ascii="標楷體" w:eastAsia="標楷體" w:hint="eastAsia"/>
                <w:sz w:val="28"/>
                <w:szCs w:val="28"/>
              </w:rPr>
              <w:t>55</w:t>
            </w:r>
            <w:r w:rsidRPr="0095312F">
              <w:rPr>
                <w:rFonts w:ascii="標楷體" w:eastAsia="標楷體"/>
                <w:sz w:val="28"/>
                <w:szCs w:val="28"/>
              </w:rPr>
              <w:t>-</w:t>
            </w:r>
            <w:r>
              <w:rPr>
                <w:rFonts w:ascii="標楷體" w:eastAsia="標楷體" w:hint="eastAsia"/>
                <w:sz w:val="28"/>
                <w:szCs w:val="28"/>
              </w:rPr>
              <w:t>10</w:t>
            </w:r>
            <w:r w:rsidRPr="0095312F">
              <w:rPr>
                <w:rFonts w:ascii="標楷體" w:eastAsia="標楷體"/>
                <w:sz w:val="28"/>
                <w:szCs w:val="28"/>
              </w:rPr>
              <w:t>:</w:t>
            </w:r>
            <w:r>
              <w:rPr>
                <w:rFonts w:ascii="標楷體" w:eastAsia="標楷體" w:hint="eastAsia"/>
                <w:sz w:val="28"/>
                <w:szCs w:val="28"/>
              </w:rPr>
              <w:t>00</w:t>
            </w:r>
          </w:p>
        </w:tc>
        <w:tc>
          <w:tcPr>
            <w:tcW w:w="3402" w:type="dxa"/>
            <w:vAlign w:val="center"/>
          </w:tcPr>
          <w:p w:rsidR="00F2627D" w:rsidRPr="0095312F" w:rsidRDefault="00F2627D" w:rsidP="004C0301">
            <w:pPr>
              <w:spacing w:line="480" w:lineRule="exact"/>
              <w:rPr>
                <w:rFonts w:ascii="標楷體" w:eastAsia="標楷體"/>
                <w:sz w:val="28"/>
                <w:szCs w:val="28"/>
              </w:rPr>
            </w:pPr>
            <w:r>
              <w:rPr>
                <w:rFonts w:ascii="標楷體" w:eastAsia="標楷體" w:hint="eastAsia"/>
                <w:sz w:val="28"/>
                <w:szCs w:val="28"/>
              </w:rPr>
              <w:t>禮成</w:t>
            </w:r>
          </w:p>
        </w:tc>
        <w:tc>
          <w:tcPr>
            <w:tcW w:w="3544" w:type="dxa"/>
          </w:tcPr>
          <w:p w:rsidR="00F2627D" w:rsidRDefault="00F2627D" w:rsidP="003722B7">
            <w:pPr>
              <w:spacing w:line="480" w:lineRule="exact"/>
              <w:jc w:val="center"/>
              <w:rPr>
                <w:rFonts w:ascii="標楷體" w:eastAsia="標楷體"/>
                <w:sz w:val="28"/>
                <w:szCs w:val="28"/>
              </w:rPr>
            </w:pPr>
          </w:p>
        </w:tc>
      </w:tr>
      <w:tr w:rsidR="00F2627D" w:rsidRPr="0095312F" w:rsidTr="004C0301">
        <w:trPr>
          <w:trHeight w:hRule="exact" w:val="851"/>
          <w:jc w:val="center"/>
        </w:trPr>
        <w:tc>
          <w:tcPr>
            <w:tcW w:w="2002" w:type="dxa"/>
            <w:vAlign w:val="center"/>
          </w:tcPr>
          <w:p w:rsidR="00F2627D" w:rsidRPr="0095312F" w:rsidRDefault="00F2627D" w:rsidP="003722B7">
            <w:pPr>
              <w:spacing w:line="480" w:lineRule="exact"/>
              <w:jc w:val="center"/>
              <w:rPr>
                <w:rFonts w:ascii="標楷體" w:eastAsia="標楷體"/>
                <w:sz w:val="28"/>
                <w:szCs w:val="28"/>
              </w:rPr>
            </w:pPr>
            <w:r w:rsidRPr="00056F44">
              <w:rPr>
                <w:rFonts w:ascii="標楷體" w:eastAsia="標楷體"/>
                <w:sz w:val="28"/>
                <w:szCs w:val="28"/>
              </w:rPr>
              <w:t>10:00</w:t>
            </w:r>
            <w:r>
              <w:rPr>
                <w:rFonts w:ascii="標楷體" w:eastAsia="標楷體" w:hint="eastAsia"/>
                <w:sz w:val="28"/>
                <w:szCs w:val="28"/>
              </w:rPr>
              <w:t>~</w:t>
            </w:r>
          </w:p>
        </w:tc>
        <w:tc>
          <w:tcPr>
            <w:tcW w:w="3402" w:type="dxa"/>
            <w:vAlign w:val="center"/>
          </w:tcPr>
          <w:p w:rsidR="00F2627D" w:rsidRPr="0095312F" w:rsidRDefault="00F2627D" w:rsidP="004C0301">
            <w:pPr>
              <w:spacing w:line="480" w:lineRule="exact"/>
              <w:rPr>
                <w:rFonts w:ascii="標楷體" w:eastAsia="標楷體"/>
                <w:sz w:val="28"/>
                <w:szCs w:val="28"/>
              </w:rPr>
            </w:pPr>
            <w:r w:rsidRPr="00056F44">
              <w:rPr>
                <w:rFonts w:ascii="標楷體" w:eastAsia="標楷體" w:hint="eastAsia"/>
                <w:sz w:val="28"/>
                <w:szCs w:val="28"/>
              </w:rPr>
              <w:t>園區巡禮</w:t>
            </w:r>
          </w:p>
        </w:tc>
        <w:tc>
          <w:tcPr>
            <w:tcW w:w="3544" w:type="dxa"/>
          </w:tcPr>
          <w:p w:rsidR="00F2627D" w:rsidRPr="00056F44" w:rsidRDefault="00F2627D" w:rsidP="003722B7">
            <w:pPr>
              <w:spacing w:line="480" w:lineRule="exact"/>
              <w:jc w:val="center"/>
              <w:rPr>
                <w:rFonts w:ascii="標楷體" w:eastAsia="標楷體"/>
                <w:sz w:val="28"/>
                <w:szCs w:val="28"/>
              </w:rPr>
            </w:pPr>
          </w:p>
        </w:tc>
      </w:tr>
    </w:tbl>
    <w:bookmarkEnd w:id="0"/>
    <w:p w:rsidR="00F96DD4" w:rsidRDefault="00647337" w:rsidP="0071328D">
      <w:pPr>
        <w:spacing w:beforeLines="50" w:before="180" w:line="400" w:lineRule="exact"/>
        <w:ind w:left="227" w:firstLineChars="100" w:firstLine="280"/>
        <w:rPr>
          <w:rFonts w:ascii="標楷體" w:eastAsia="標楷體" w:hAnsi="標楷體"/>
          <w:b/>
          <w:bCs/>
          <w:sz w:val="28"/>
          <w:szCs w:val="28"/>
        </w:rPr>
      </w:pPr>
      <w:proofErr w:type="gramStart"/>
      <w:r w:rsidRPr="0071328D">
        <w:rPr>
          <w:rFonts w:ascii="標楷體" w:eastAsia="標楷體" w:hAnsi="標楷體" w:hint="eastAsia"/>
          <w:b/>
          <w:bCs/>
          <w:sz w:val="28"/>
          <w:szCs w:val="28"/>
        </w:rPr>
        <w:t>輔委會</w:t>
      </w:r>
      <w:proofErr w:type="gramEnd"/>
      <w:r w:rsidRPr="0071328D">
        <w:rPr>
          <w:rFonts w:ascii="標楷體" w:eastAsia="標楷體" w:hAnsi="標楷體" w:hint="eastAsia"/>
          <w:b/>
          <w:bCs/>
          <w:sz w:val="28"/>
          <w:szCs w:val="28"/>
        </w:rPr>
        <w:t>報告：</w:t>
      </w:r>
    </w:p>
    <w:p w:rsidR="000508C0" w:rsidRPr="003E4727" w:rsidRDefault="000508C0" w:rsidP="000508C0">
      <w:pPr>
        <w:spacing w:beforeLines="50" w:before="180"/>
        <w:rPr>
          <w:rFonts w:eastAsia="標楷體"/>
          <w:szCs w:val="28"/>
        </w:rPr>
      </w:pPr>
      <w:r>
        <w:rPr>
          <w:rFonts w:eastAsia="標楷體" w:hint="eastAsia"/>
          <w:szCs w:val="28"/>
        </w:rPr>
        <w:t>一</w:t>
      </w:r>
      <w:r w:rsidRPr="003E4727">
        <w:rPr>
          <w:rFonts w:eastAsia="標楷體" w:hint="eastAsia"/>
          <w:szCs w:val="28"/>
        </w:rPr>
        <w:t>、生涯教育活動</w:t>
      </w:r>
    </w:p>
    <w:tbl>
      <w:tblPr>
        <w:tblW w:w="87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6"/>
        <w:gridCol w:w="3969"/>
        <w:gridCol w:w="1785"/>
        <w:gridCol w:w="1731"/>
      </w:tblGrid>
      <w:tr w:rsidR="000508C0" w:rsidRPr="003E4727" w:rsidTr="003437A9">
        <w:trPr>
          <w:trHeight w:val="360"/>
        </w:trPr>
        <w:tc>
          <w:tcPr>
            <w:tcW w:w="1266" w:type="dxa"/>
          </w:tcPr>
          <w:p w:rsidR="000508C0" w:rsidRPr="003E4727" w:rsidRDefault="000508C0" w:rsidP="003437A9">
            <w:pPr>
              <w:rPr>
                <w:rFonts w:eastAsia="標楷體"/>
                <w:szCs w:val="24"/>
              </w:rPr>
            </w:pPr>
            <w:r w:rsidRPr="003E4727">
              <w:rPr>
                <w:rFonts w:eastAsia="標楷體" w:hint="eastAsia"/>
                <w:szCs w:val="24"/>
              </w:rPr>
              <w:t>日期</w:t>
            </w:r>
          </w:p>
        </w:tc>
        <w:tc>
          <w:tcPr>
            <w:tcW w:w="3969" w:type="dxa"/>
          </w:tcPr>
          <w:p w:rsidR="000508C0" w:rsidRPr="003E4727" w:rsidRDefault="000508C0" w:rsidP="003437A9">
            <w:pPr>
              <w:rPr>
                <w:rFonts w:eastAsia="標楷體"/>
                <w:szCs w:val="24"/>
              </w:rPr>
            </w:pPr>
            <w:r w:rsidRPr="003E4727">
              <w:rPr>
                <w:rFonts w:eastAsia="標楷體" w:hint="eastAsia"/>
                <w:szCs w:val="24"/>
              </w:rPr>
              <w:t>活動</w:t>
            </w:r>
          </w:p>
        </w:tc>
        <w:tc>
          <w:tcPr>
            <w:tcW w:w="1785" w:type="dxa"/>
          </w:tcPr>
          <w:p w:rsidR="000508C0" w:rsidRPr="003E4727" w:rsidRDefault="000508C0" w:rsidP="003437A9">
            <w:pPr>
              <w:rPr>
                <w:rFonts w:eastAsia="標楷體"/>
                <w:szCs w:val="24"/>
              </w:rPr>
            </w:pPr>
            <w:r w:rsidRPr="003E4727">
              <w:rPr>
                <w:rFonts w:eastAsia="標楷體" w:hint="eastAsia"/>
                <w:szCs w:val="24"/>
              </w:rPr>
              <w:t>參加人員</w:t>
            </w:r>
          </w:p>
        </w:tc>
        <w:tc>
          <w:tcPr>
            <w:tcW w:w="1731" w:type="dxa"/>
          </w:tcPr>
          <w:p w:rsidR="000508C0" w:rsidRPr="003E4727" w:rsidRDefault="000508C0" w:rsidP="003437A9">
            <w:pPr>
              <w:rPr>
                <w:rFonts w:eastAsia="標楷體"/>
                <w:szCs w:val="24"/>
              </w:rPr>
            </w:pPr>
            <w:r w:rsidRPr="003E4727">
              <w:rPr>
                <w:rFonts w:eastAsia="標楷體" w:hint="eastAsia"/>
                <w:szCs w:val="24"/>
              </w:rPr>
              <w:t>辦理情形</w:t>
            </w:r>
          </w:p>
        </w:tc>
      </w:tr>
      <w:tr w:rsidR="000508C0" w:rsidRPr="003E4727" w:rsidTr="003437A9">
        <w:trPr>
          <w:trHeight w:val="351"/>
        </w:trPr>
        <w:tc>
          <w:tcPr>
            <w:tcW w:w="1266" w:type="dxa"/>
          </w:tcPr>
          <w:p w:rsidR="000508C0" w:rsidRPr="003E4727" w:rsidRDefault="000508C0" w:rsidP="003437A9">
            <w:pPr>
              <w:rPr>
                <w:rFonts w:eastAsia="標楷體"/>
                <w:szCs w:val="24"/>
              </w:rPr>
            </w:pPr>
            <w:r w:rsidRPr="003E4727">
              <w:rPr>
                <w:rFonts w:eastAsia="標楷體" w:hint="eastAsia"/>
                <w:szCs w:val="24"/>
              </w:rPr>
              <w:t>12</w:t>
            </w:r>
            <w:r w:rsidRPr="003E4727">
              <w:rPr>
                <w:rFonts w:eastAsia="標楷體"/>
                <w:szCs w:val="24"/>
              </w:rPr>
              <w:t>/2(</w:t>
            </w:r>
            <w:r w:rsidRPr="003E4727">
              <w:rPr>
                <w:rFonts w:eastAsia="標楷體" w:hint="eastAsia"/>
                <w:szCs w:val="24"/>
              </w:rPr>
              <w:t>三</w:t>
            </w:r>
            <w:r w:rsidRPr="003E4727">
              <w:rPr>
                <w:rFonts w:eastAsia="標楷體"/>
                <w:szCs w:val="24"/>
              </w:rPr>
              <w:t>)</w:t>
            </w:r>
          </w:p>
          <w:p w:rsidR="000508C0" w:rsidRPr="003E4727" w:rsidRDefault="000508C0" w:rsidP="003437A9">
            <w:pPr>
              <w:rPr>
                <w:rFonts w:eastAsia="標楷體"/>
                <w:szCs w:val="24"/>
              </w:rPr>
            </w:pPr>
            <w:r w:rsidRPr="003E4727">
              <w:rPr>
                <w:rFonts w:eastAsia="標楷體" w:hint="eastAsia"/>
                <w:szCs w:val="24"/>
              </w:rPr>
              <w:t>第</w:t>
            </w:r>
            <w:r w:rsidRPr="003E4727">
              <w:rPr>
                <w:rFonts w:eastAsia="標楷體" w:hint="eastAsia"/>
                <w:szCs w:val="24"/>
              </w:rPr>
              <w:t>5-7</w:t>
            </w:r>
            <w:r w:rsidRPr="003E4727">
              <w:rPr>
                <w:rFonts w:eastAsia="標楷體" w:hint="eastAsia"/>
                <w:szCs w:val="24"/>
              </w:rPr>
              <w:t>節</w:t>
            </w:r>
          </w:p>
        </w:tc>
        <w:tc>
          <w:tcPr>
            <w:tcW w:w="3969" w:type="dxa"/>
          </w:tcPr>
          <w:p w:rsidR="000508C0" w:rsidRPr="003E4727" w:rsidRDefault="000508C0" w:rsidP="003437A9">
            <w:pPr>
              <w:rPr>
                <w:rFonts w:eastAsia="標楷體"/>
                <w:szCs w:val="24"/>
              </w:rPr>
            </w:pPr>
            <w:r w:rsidRPr="003E4727">
              <w:rPr>
                <w:rFonts w:eastAsia="標楷體" w:hint="eastAsia"/>
                <w:szCs w:val="24"/>
              </w:rPr>
              <w:t>國二社區高中職參訪活動</w:t>
            </w:r>
          </w:p>
          <w:p w:rsidR="000508C0" w:rsidRPr="003E4727" w:rsidRDefault="000508C0" w:rsidP="003437A9">
            <w:pPr>
              <w:rPr>
                <w:rFonts w:eastAsia="標楷體"/>
                <w:szCs w:val="24"/>
              </w:rPr>
            </w:pPr>
            <w:r w:rsidRPr="003E4727">
              <w:rPr>
                <w:rFonts w:eastAsia="標楷體" w:hint="eastAsia"/>
                <w:szCs w:val="24"/>
              </w:rPr>
              <w:t>(</w:t>
            </w:r>
            <w:r w:rsidRPr="003E4727">
              <w:rPr>
                <w:rFonts w:eastAsia="標楷體" w:hint="eastAsia"/>
                <w:szCs w:val="24"/>
              </w:rPr>
              <w:t>合作學校</w:t>
            </w:r>
            <w:r w:rsidRPr="003E4727">
              <w:rPr>
                <w:rFonts w:eastAsia="標楷體" w:hint="eastAsia"/>
                <w:szCs w:val="24"/>
              </w:rPr>
              <w:t>:</w:t>
            </w:r>
            <w:r w:rsidRPr="003E4727">
              <w:rPr>
                <w:rFonts w:eastAsia="標楷體" w:hint="eastAsia"/>
                <w:szCs w:val="24"/>
              </w:rPr>
              <w:t>慈幼工商</w:t>
            </w:r>
            <w:r w:rsidRPr="003E4727">
              <w:rPr>
                <w:rFonts w:eastAsia="標楷體" w:hint="eastAsia"/>
                <w:szCs w:val="24"/>
              </w:rPr>
              <w:t>)</w:t>
            </w:r>
          </w:p>
        </w:tc>
        <w:tc>
          <w:tcPr>
            <w:tcW w:w="1785" w:type="dxa"/>
          </w:tcPr>
          <w:p w:rsidR="000508C0" w:rsidRPr="003E4727" w:rsidRDefault="000508C0" w:rsidP="003437A9">
            <w:pPr>
              <w:rPr>
                <w:rFonts w:eastAsia="標楷體"/>
                <w:szCs w:val="24"/>
              </w:rPr>
            </w:pPr>
            <w:r w:rsidRPr="003E4727">
              <w:rPr>
                <w:rFonts w:eastAsia="標楷體" w:hint="eastAsia"/>
                <w:szCs w:val="24"/>
              </w:rPr>
              <w:t>國二師生</w:t>
            </w:r>
          </w:p>
        </w:tc>
        <w:tc>
          <w:tcPr>
            <w:tcW w:w="1731" w:type="dxa"/>
          </w:tcPr>
          <w:p w:rsidR="000508C0" w:rsidRPr="003E4727" w:rsidRDefault="000508C0" w:rsidP="003437A9">
            <w:pPr>
              <w:rPr>
                <w:rFonts w:eastAsia="標楷體"/>
                <w:szCs w:val="24"/>
              </w:rPr>
            </w:pPr>
            <w:r w:rsidRPr="003E4727">
              <w:rPr>
                <w:rFonts w:eastAsia="標楷體" w:hint="eastAsia"/>
                <w:szCs w:val="24"/>
              </w:rPr>
              <w:t>■已辦</w:t>
            </w:r>
            <w:r w:rsidRPr="003E4727">
              <w:rPr>
                <w:rFonts w:eastAsia="標楷體" w:hint="eastAsia"/>
                <w:szCs w:val="24"/>
              </w:rPr>
              <w:t xml:space="preserve"> </w:t>
            </w:r>
            <w:r w:rsidRPr="003E4727">
              <w:rPr>
                <w:rFonts w:eastAsia="標楷體" w:hint="eastAsia"/>
                <w:szCs w:val="24"/>
              </w:rPr>
              <w:t>□待辦</w:t>
            </w:r>
          </w:p>
        </w:tc>
      </w:tr>
      <w:tr w:rsidR="000508C0" w:rsidRPr="003E4727" w:rsidTr="003437A9">
        <w:trPr>
          <w:trHeight w:val="429"/>
        </w:trPr>
        <w:tc>
          <w:tcPr>
            <w:tcW w:w="1266" w:type="dxa"/>
          </w:tcPr>
          <w:p w:rsidR="000508C0" w:rsidRPr="003E4727" w:rsidRDefault="000508C0" w:rsidP="003437A9">
            <w:pPr>
              <w:rPr>
                <w:rFonts w:eastAsia="標楷體"/>
                <w:szCs w:val="24"/>
              </w:rPr>
            </w:pPr>
            <w:r w:rsidRPr="003E4727">
              <w:rPr>
                <w:rFonts w:eastAsia="標楷體" w:hint="eastAsia"/>
              </w:rPr>
              <w:t>12/5(</w:t>
            </w:r>
            <w:r w:rsidRPr="003E4727">
              <w:rPr>
                <w:rFonts w:eastAsia="標楷體" w:hint="eastAsia"/>
              </w:rPr>
              <w:t>六</w:t>
            </w:r>
            <w:r w:rsidRPr="003E4727">
              <w:rPr>
                <w:rFonts w:eastAsia="標楷體" w:hint="eastAsia"/>
              </w:rPr>
              <w:t>)</w:t>
            </w:r>
          </w:p>
        </w:tc>
        <w:tc>
          <w:tcPr>
            <w:tcW w:w="3969" w:type="dxa"/>
          </w:tcPr>
          <w:p w:rsidR="000508C0" w:rsidRPr="003E4727" w:rsidRDefault="000508C0" w:rsidP="003437A9">
            <w:pPr>
              <w:rPr>
                <w:rFonts w:eastAsia="標楷體"/>
              </w:rPr>
            </w:pPr>
            <w:r w:rsidRPr="003E4727">
              <w:rPr>
                <w:rFonts w:eastAsia="標楷體" w:hint="eastAsia"/>
              </w:rPr>
              <w:t>人際關係小團體</w:t>
            </w:r>
          </w:p>
        </w:tc>
        <w:tc>
          <w:tcPr>
            <w:tcW w:w="1785" w:type="dxa"/>
          </w:tcPr>
          <w:p w:rsidR="000508C0" w:rsidRPr="003E4727" w:rsidRDefault="000508C0" w:rsidP="003437A9">
            <w:pPr>
              <w:rPr>
                <w:rFonts w:eastAsia="標楷體"/>
                <w:szCs w:val="24"/>
              </w:rPr>
            </w:pPr>
            <w:r w:rsidRPr="003E4727">
              <w:rPr>
                <w:rFonts w:eastAsia="標楷體" w:hint="eastAsia"/>
                <w:szCs w:val="24"/>
              </w:rPr>
              <w:t>高中學生</w:t>
            </w:r>
          </w:p>
        </w:tc>
        <w:tc>
          <w:tcPr>
            <w:tcW w:w="1731" w:type="dxa"/>
          </w:tcPr>
          <w:p w:rsidR="000508C0" w:rsidRPr="003E4727" w:rsidRDefault="000508C0" w:rsidP="003437A9">
            <w:pPr>
              <w:rPr>
                <w:rFonts w:eastAsia="標楷體"/>
                <w:szCs w:val="24"/>
              </w:rPr>
            </w:pPr>
            <w:r w:rsidRPr="003E4727">
              <w:rPr>
                <w:rFonts w:eastAsia="標楷體" w:hint="eastAsia"/>
                <w:szCs w:val="24"/>
              </w:rPr>
              <w:t>■已辦</w:t>
            </w:r>
            <w:r w:rsidRPr="003E4727">
              <w:rPr>
                <w:rFonts w:eastAsia="標楷體" w:hint="eastAsia"/>
                <w:szCs w:val="24"/>
              </w:rPr>
              <w:t xml:space="preserve"> </w:t>
            </w:r>
            <w:r w:rsidRPr="003E4727">
              <w:rPr>
                <w:rFonts w:eastAsia="標楷體" w:hint="eastAsia"/>
                <w:szCs w:val="24"/>
              </w:rPr>
              <w:t>□待辦</w:t>
            </w:r>
          </w:p>
        </w:tc>
      </w:tr>
      <w:tr w:rsidR="000508C0" w:rsidRPr="003E4727" w:rsidTr="003437A9">
        <w:trPr>
          <w:trHeight w:val="429"/>
        </w:trPr>
        <w:tc>
          <w:tcPr>
            <w:tcW w:w="1266" w:type="dxa"/>
          </w:tcPr>
          <w:p w:rsidR="000508C0" w:rsidRPr="003E4727" w:rsidRDefault="000508C0" w:rsidP="003437A9">
            <w:pPr>
              <w:rPr>
                <w:rFonts w:eastAsia="標楷體"/>
                <w:szCs w:val="24"/>
              </w:rPr>
            </w:pPr>
            <w:r w:rsidRPr="003E4727">
              <w:rPr>
                <w:rFonts w:eastAsia="標楷體" w:hint="eastAsia"/>
                <w:szCs w:val="24"/>
              </w:rPr>
              <w:t>12</w:t>
            </w:r>
            <w:r w:rsidRPr="003E4727">
              <w:rPr>
                <w:rFonts w:eastAsia="標楷體"/>
                <w:szCs w:val="24"/>
              </w:rPr>
              <w:t>/9(</w:t>
            </w:r>
            <w:r w:rsidRPr="003E4727">
              <w:rPr>
                <w:rFonts w:eastAsia="標楷體" w:hint="eastAsia"/>
                <w:szCs w:val="24"/>
              </w:rPr>
              <w:t>三</w:t>
            </w:r>
            <w:r w:rsidRPr="003E4727">
              <w:rPr>
                <w:rFonts w:eastAsia="標楷體"/>
                <w:szCs w:val="24"/>
              </w:rPr>
              <w:t>)</w:t>
            </w:r>
          </w:p>
          <w:p w:rsidR="000508C0" w:rsidRPr="003E4727" w:rsidRDefault="000508C0" w:rsidP="003437A9">
            <w:pPr>
              <w:rPr>
                <w:rFonts w:eastAsia="標楷體"/>
                <w:szCs w:val="24"/>
              </w:rPr>
            </w:pPr>
            <w:r w:rsidRPr="003E4727">
              <w:rPr>
                <w:rFonts w:eastAsia="標楷體" w:hint="eastAsia"/>
                <w:szCs w:val="24"/>
              </w:rPr>
              <w:t>第</w:t>
            </w:r>
            <w:r w:rsidRPr="003E4727">
              <w:rPr>
                <w:rFonts w:eastAsia="標楷體" w:hint="eastAsia"/>
                <w:szCs w:val="24"/>
              </w:rPr>
              <w:t>2</w:t>
            </w:r>
            <w:r w:rsidRPr="003E4727">
              <w:rPr>
                <w:rFonts w:eastAsia="標楷體"/>
                <w:szCs w:val="24"/>
              </w:rPr>
              <w:t>-4</w:t>
            </w:r>
            <w:r w:rsidRPr="003E4727">
              <w:rPr>
                <w:rFonts w:eastAsia="標楷體" w:hint="eastAsia"/>
                <w:szCs w:val="24"/>
              </w:rPr>
              <w:t>節</w:t>
            </w:r>
          </w:p>
          <w:p w:rsidR="000508C0" w:rsidRPr="003E4727" w:rsidRDefault="000508C0" w:rsidP="003437A9">
            <w:pPr>
              <w:rPr>
                <w:rFonts w:eastAsia="標楷體"/>
                <w:szCs w:val="24"/>
              </w:rPr>
            </w:pPr>
            <w:r w:rsidRPr="003E4727">
              <w:rPr>
                <w:rFonts w:eastAsia="標楷體" w:hint="eastAsia"/>
                <w:szCs w:val="24"/>
              </w:rPr>
              <w:t>第</w:t>
            </w:r>
            <w:r w:rsidRPr="003E4727">
              <w:rPr>
                <w:rFonts w:eastAsia="標楷體" w:hint="eastAsia"/>
                <w:szCs w:val="24"/>
              </w:rPr>
              <w:t>5</w:t>
            </w:r>
            <w:r w:rsidRPr="003E4727">
              <w:rPr>
                <w:rFonts w:eastAsia="標楷體"/>
                <w:szCs w:val="24"/>
              </w:rPr>
              <w:t>-7</w:t>
            </w:r>
            <w:r w:rsidRPr="003E4727">
              <w:rPr>
                <w:rFonts w:eastAsia="標楷體" w:hint="eastAsia"/>
                <w:szCs w:val="24"/>
              </w:rPr>
              <w:t>節</w:t>
            </w:r>
          </w:p>
        </w:tc>
        <w:tc>
          <w:tcPr>
            <w:tcW w:w="3969" w:type="dxa"/>
          </w:tcPr>
          <w:p w:rsidR="000508C0" w:rsidRPr="003E4727" w:rsidRDefault="000508C0" w:rsidP="003437A9">
            <w:pPr>
              <w:rPr>
                <w:rFonts w:eastAsia="標楷體"/>
                <w:szCs w:val="24"/>
              </w:rPr>
            </w:pPr>
            <w:r w:rsidRPr="003E4727">
              <w:rPr>
                <w:rFonts w:eastAsia="標楷體" w:hint="eastAsia"/>
                <w:szCs w:val="24"/>
              </w:rPr>
              <w:t>在地產業參訪</w:t>
            </w:r>
          </w:p>
          <w:p w:rsidR="000508C0" w:rsidRPr="003E4727" w:rsidRDefault="000508C0" w:rsidP="003437A9">
            <w:pPr>
              <w:rPr>
                <w:rFonts w:eastAsia="標楷體"/>
                <w:szCs w:val="24"/>
              </w:rPr>
            </w:pPr>
            <w:r w:rsidRPr="003E4727">
              <w:rPr>
                <w:rFonts w:eastAsia="標楷體" w:hint="eastAsia"/>
                <w:szCs w:val="24"/>
              </w:rPr>
              <w:t>A</w:t>
            </w:r>
            <w:r w:rsidRPr="003E4727">
              <w:rPr>
                <w:rFonts w:eastAsia="標楷體" w:hint="eastAsia"/>
                <w:szCs w:val="24"/>
              </w:rPr>
              <w:t>梯次</w:t>
            </w:r>
            <w:r w:rsidRPr="003E4727">
              <w:rPr>
                <w:rFonts w:eastAsia="標楷體" w:hint="eastAsia"/>
                <w:szCs w:val="24"/>
              </w:rPr>
              <w:t>:</w:t>
            </w:r>
          </w:p>
          <w:p w:rsidR="000508C0" w:rsidRPr="003E4727" w:rsidRDefault="000508C0" w:rsidP="003437A9">
            <w:pPr>
              <w:rPr>
                <w:rFonts w:eastAsia="標楷體"/>
                <w:szCs w:val="24"/>
              </w:rPr>
            </w:pPr>
            <w:proofErr w:type="gramStart"/>
            <w:r w:rsidRPr="003E4727">
              <w:rPr>
                <w:rFonts w:eastAsia="標楷體" w:hint="eastAsia"/>
                <w:szCs w:val="24"/>
              </w:rPr>
              <w:t>虹泰水</w:t>
            </w:r>
            <w:proofErr w:type="gramEnd"/>
            <w:r w:rsidRPr="003E4727">
              <w:rPr>
                <w:rFonts w:eastAsia="標楷體" w:hint="eastAsia"/>
                <w:szCs w:val="24"/>
              </w:rPr>
              <w:t>凝膠工廠</w:t>
            </w:r>
            <w:r w:rsidRPr="003E4727">
              <w:rPr>
                <w:rFonts w:eastAsia="標楷體" w:hint="eastAsia"/>
                <w:szCs w:val="24"/>
              </w:rPr>
              <w:t>-&gt;</w:t>
            </w:r>
            <w:r w:rsidRPr="003E4727">
              <w:rPr>
                <w:rFonts w:eastAsia="標楷體" w:hint="eastAsia"/>
                <w:szCs w:val="24"/>
              </w:rPr>
              <w:t>仁德家具博物館</w:t>
            </w:r>
          </w:p>
          <w:p w:rsidR="000508C0" w:rsidRPr="003E4727" w:rsidRDefault="000508C0" w:rsidP="003437A9">
            <w:pPr>
              <w:rPr>
                <w:rFonts w:eastAsia="標楷體"/>
                <w:szCs w:val="24"/>
              </w:rPr>
            </w:pPr>
            <w:r w:rsidRPr="003E4727">
              <w:rPr>
                <w:rFonts w:eastAsia="標楷體" w:hint="eastAsia"/>
                <w:szCs w:val="24"/>
              </w:rPr>
              <w:t>B</w:t>
            </w:r>
            <w:r w:rsidRPr="003E4727">
              <w:rPr>
                <w:rFonts w:eastAsia="標楷體" w:hint="eastAsia"/>
                <w:szCs w:val="24"/>
              </w:rPr>
              <w:t>梯次</w:t>
            </w:r>
            <w:r w:rsidRPr="003E4727">
              <w:rPr>
                <w:rFonts w:eastAsia="標楷體" w:hint="eastAsia"/>
                <w:szCs w:val="24"/>
              </w:rPr>
              <w:t>:</w:t>
            </w:r>
          </w:p>
          <w:p w:rsidR="000508C0" w:rsidRPr="003E4727" w:rsidRDefault="000508C0" w:rsidP="003437A9">
            <w:pPr>
              <w:rPr>
                <w:rFonts w:eastAsia="標楷體"/>
                <w:szCs w:val="24"/>
              </w:rPr>
            </w:pPr>
            <w:r w:rsidRPr="003E4727">
              <w:rPr>
                <w:rFonts w:eastAsia="標楷體" w:hint="eastAsia"/>
                <w:szCs w:val="24"/>
              </w:rPr>
              <w:t>仁德家具博物館</w:t>
            </w:r>
            <w:r w:rsidRPr="003E4727">
              <w:rPr>
                <w:rFonts w:eastAsia="標楷體" w:hint="eastAsia"/>
                <w:szCs w:val="24"/>
              </w:rPr>
              <w:t>-&gt;</w:t>
            </w:r>
            <w:proofErr w:type="gramStart"/>
            <w:r w:rsidRPr="003E4727">
              <w:rPr>
                <w:rFonts w:eastAsia="標楷體" w:hint="eastAsia"/>
                <w:szCs w:val="24"/>
              </w:rPr>
              <w:t>虹泰水</w:t>
            </w:r>
            <w:proofErr w:type="gramEnd"/>
            <w:r w:rsidRPr="003E4727">
              <w:rPr>
                <w:rFonts w:eastAsia="標楷體" w:hint="eastAsia"/>
                <w:szCs w:val="24"/>
              </w:rPr>
              <w:t>凝膠工廠</w:t>
            </w:r>
          </w:p>
        </w:tc>
        <w:tc>
          <w:tcPr>
            <w:tcW w:w="1785" w:type="dxa"/>
          </w:tcPr>
          <w:p w:rsidR="000508C0" w:rsidRPr="003E4727" w:rsidRDefault="000508C0" w:rsidP="003437A9">
            <w:pPr>
              <w:rPr>
                <w:rFonts w:eastAsia="標楷體"/>
                <w:szCs w:val="24"/>
              </w:rPr>
            </w:pPr>
            <w:r w:rsidRPr="003E4727">
              <w:rPr>
                <w:rFonts w:eastAsia="標楷體" w:hint="eastAsia"/>
                <w:szCs w:val="24"/>
              </w:rPr>
              <w:t>全體國一生含特教班</w:t>
            </w:r>
          </w:p>
        </w:tc>
        <w:tc>
          <w:tcPr>
            <w:tcW w:w="1731" w:type="dxa"/>
          </w:tcPr>
          <w:p w:rsidR="000508C0" w:rsidRPr="003E4727" w:rsidRDefault="000508C0" w:rsidP="003437A9">
            <w:pPr>
              <w:rPr>
                <w:rFonts w:eastAsia="標楷體"/>
                <w:szCs w:val="24"/>
              </w:rPr>
            </w:pPr>
            <w:r w:rsidRPr="003E4727">
              <w:rPr>
                <w:rFonts w:eastAsia="標楷體" w:hint="eastAsia"/>
                <w:szCs w:val="24"/>
              </w:rPr>
              <w:t>■已辦</w:t>
            </w:r>
            <w:r>
              <w:rPr>
                <w:rFonts w:eastAsia="標楷體" w:hint="eastAsia"/>
                <w:szCs w:val="24"/>
              </w:rPr>
              <w:t xml:space="preserve"> </w:t>
            </w:r>
            <w:r w:rsidRPr="003E4727">
              <w:rPr>
                <w:rFonts w:eastAsia="標楷體" w:hint="eastAsia"/>
                <w:szCs w:val="24"/>
              </w:rPr>
              <w:t>□待辦</w:t>
            </w:r>
          </w:p>
          <w:p w:rsidR="000508C0" w:rsidRPr="003E4727" w:rsidRDefault="000508C0" w:rsidP="003437A9">
            <w:pPr>
              <w:rPr>
                <w:rFonts w:eastAsia="標楷體"/>
                <w:szCs w:val="24"/>
              </w:rPr>
            </w:pPr>
          </w:p>
        </w:tc>
      </w:tr>
      <w:tr w:rsidR="000508C0" w:rsidRPr="003E4727" w:rsidTr="003437A9">
        <w:trPr>
          <w:trHeight w:val="429"/>
        </w:trPr>
        <w:tc>
          <w:tcPr>
            <w:tcW w:w="1266" w:type="dxa"/>
          </w:tcPr>
          <w:p w:rsidR="000508C0" w:rsidRPr="003E4727" w:rsidRDefault="000508C0" w:rsidP="003437A9">
            <w:pPr>
              <w:rPr>
                <w:rFonts w:eastAsia="標楷體"/>
                <w:szCs w:val="24"/>
              </w:rPr>
            </w:pPr>
            <w:r w:rsidRPr="003E4727">
              <w:rPr>
                <w:rFonts w:eastAsia="標楷體" w:hint="eastAsia"/>
                <w:szCs w:val="24"/>
              </w:rPr>
              <w:lastRenderedPageBreak/>
              <w:t>12/11</w:t>
            </w:r>
            <w:r>
              <w:rPr>
                <w:rFonts w:eastAsia="標楷體" w:hint="eastAsia"/>
                <w:szCs w:val="24"/>
              </w:rPr>
              <w:t>(</w:t>
            </w:r>
            <w:r>
              <w:rPr>
                <w:rFonts w:eastAsia="標楷體" w:hint="eastAsia"/>
                <w:szCs w:val="24"/>
              </w:rPr>
              <w:t>五</w:t>
            </w:r>
            <w:r>
              <w:rPr>
                <w:rFonts w:eastAsia="標楷體" w:hint="eastAsia"/>
                <w:szCs w:val="24"/>
              </w:rPr>
              <w:t>)</w:t>
            </w:r>
          </w:p>
        </w:tc>
        <w:tc>
          <w:tcPr>
            <w:tcW w:w="3969" w:type="dxa"/>
          </w:tcPr>
          <w:p w:rsidR="000508C0" w:rsidRPr="003E4727" w:rsidRDefault="000508C0" w:rsidP="003437A9">
            <w:pPr>
              <w:rPr>
                <w:rFonts w:eastAsia="標楷體"/>
                <w:szCs w:val="24"/>
              </w:rPr>
            </w:pPr>
            <w:r w:rsidRPr="003E4727">
              <w:rPr>
                <w:rFonts w:eastAsia="標楷體" w:hint="eastAsia"/>
              </w:rPr>
              <w:t>中四校外教學參訪</w:t>
            </w:r>
          </w:p>
        </w:tc>
        <w:tc>
          <w:tcPr>
            <w:tcW w:w="1785" w:type="dxa"/>
          </w:tcPr>
          <w:p w:rsidR="000508C0" w:rsidRPr="003E4727" w:rsidRDefault="000508C0" w:rsidP="003437A9">
            <w:pPr>
              <w:rPr>
                <w:rFonts w:eastAsia="標楷體"/>
                <w:szCs w:val="24"/>
              </w:rPr>
            </w:pPr>
            <w:r w:rsidRPr="003E4727">
              <w:rPr>
                <w:rFonts w:eastAsia="標楷體" w:hint="eastAsia"/>
                <w:szCs w:val="24"/>
              </w:rPr>
              <w:t>中四師生</w:t>
            </w:r>
          </w:p>
        </w:tc>
        <w:tc>
          <w:tcPr>
            <w:tcW w:w="1731" w:type="dxa"/>
          </w:tcPr>
          <w:p w:rsidR="000508C0" w:rsidRPr="003E4727" w:rsidRDefault="000508C0" w:rsidP="003437A9">
            <w:pPr>
              <w:rPr>
                <w:rFonts w:eastAsia="標楷體"/>
                <w:szCs w:val="24"/>
              </w:rPr>
            </w:pPr>
            <w:r w:rsidRPr="003E4727">
              <w:rPr>
                <w:rFonts w:eastAsia="標楷體" w:hint="eastAsia"/>
                <w:szCs w:val="24"/>
              </w:rPr>
              <w:t>■已辦</w:t>
            </w:r>
            <w:r w:rsidRPr="003E4727">
              <w:rPr>
                <w:rFonts w:eastAsia="標楷體" w:hint="eastAsia"/>
                <w:szCs w:val="24"/>
              </w:rPr>
              <w:t xml:space="preserve"> </w:t>
            </w:r>
            <w:r w:rsidRPr="003E4727">
              <w:rPr>
                <w:rFonts w:eastAsia="標楷體" w:hint="eastAsia"/>
                <w:szCs w:val="24"/>
              </w:rPr>
              <w:t>□待辦</w:t>
            </w:r>
          </w:p>
        </w:tc>
      </w:tr>
      <w:tr w:rsidR="000508C0" w:rsidRPr="003E4727" w:rsidTr="003437A9">
        <w:trPr>
          <w:trHeight w:val="429"/>
        </w:trPr>
        <w:tc>
          <w:tcPr>
            <w:tcW w:w="1266" w:type="dxa"/>
          </w:tcPr>
          <w:p w:rsidR="000508C0" w:rsidRPr="003E4727" w:rsidRDefault="000508C0" w:rsidP="003437A9">
            <w:pPr>
              <w:rPr>
                <w:rFonts w:eastAsia="標楷體"/>
                <w:szCs w:val="24"/>
              </w:rPr>
            </w:pPr>
            <w:r w:rsidRPr="003E4727">
              <w:rPr>
                <w:rFonts w:eastAsia="標楷體" w:hint="eastAsia"/>
                <w:szCs w:val="24"/>
              </w:rPr>
              <w:t>12</w:t>
            </w:r>
            <w:r w:rsidRPr="003E4727">
              <w:rPr>
                <w:rFonts w:eastAsia="標楷體"/>
                <w:szCs w:val="24"/>
              </w:rPr>
              <w:t>/14(</w:t>
            </w:r>
            <w:proofErr w:type="gramStart"/>
            <w:r w:rsidRPr="003E4727">
              <w:rPr>
                <w:rFonts w:eastAsia="標楷體" w:hint="eastAsia"/>
                <w:szCs w:val="24"/>
              </w:rPr>
              <w:t>一</w:t>
            </w:r>
            <w:proofErr w:type="gramEnd"/>
            <w:r w:rsidRPr="003E4727">
              <w:rPr>
                <w:rFonts w:eastAsia="標楷體"/>
                <w:szCs w:val="24"/>
              </w:rPr>
              <w:t>)</w:t>
            </w:r>
          </w:p>
          <w:p w:rsidR="000508C0" w:rsidRPr="003E4727" w:rsidRDefault="000508C0" w:rsidP="003437A9">
            <w:pPr>
              <w:rPr>
                <w:rFonts w:eastAsia="標楷體"/>
                <w:szCs w:val="24"/>
              </w:rPr>
            </w:pPr>
            <w:r w:rsidRPr="003E4727">
              <w:rPr>
                <w:rFonts w:eastAsia="標楷體" w:hint="eastAsia"/>
                <w:szCs w:val="24"/>
              </w:rPr>
              <w:t>第</w:t>
            </w:r>
            <w:r w:rsidRPr="003E4727">
              <w:rPr>
                <w:rFonts w:eastAsia="標楷體" w:hint="eastAsia"/>
                <w:szCs w:val="24"/>
              </w:rPr>
              <w:t>5</w:t>
            </w:r>
            <w:r w:rsidRPr="003E4727">
              <w:rPr>
                <w:rFonts w:eastAsia="標楷體"/>
                <w:szCs w:val="24"/>
              </w:rPr>
              <w:t>-7</w:t>
            </w:r>
            <w:r w:rsidRPr="003E4727">
              <w:rPr>
                <w:rFonts w:eastAsia="標楷體" w:hint="eastAsia"/>
                <w:szCs w:val="24"/>
              </w:rPr>
              <w:t>節</w:t>
            </w:r>
          </w:p>
        </w:tc>
        <w:tc>
          <w:tcPr>
            <w:tcW w:w="3969" w:type="dxa"/>
          </w:tcPr>
          <w:p w:rsidR="000508C0" w:rsidRPr="003E4727" w:rsidRDefault="000508C0" w:rsidP="003437A9">
            <w:pPr>
              <w:rPr>
                <w:rFonts w:eastAsia="標楷體"/>
                <w:szCs w:val="24"/>
              </w:rPr>
            </w:pPr>
            <w:r w:rsidRPr="003E4727">
              <w:rPr>
                <w:rFonts w:eastAsia="標楷體" w:hint="eastAsia"/>
                <w:szCs w:val="24"/>
              </w:rPr>
              <w:t>國</w:t>
            </w:r>
            <w:proofErr w:type="gramStart"/>
            <w:r w:rsidRPr="003E4727">
              <w:rPr>
                <w:rFonts w:eastAsia="標楷體" w:hint="eastAsia"/>
                <w:szCs w:val="24"/>
              </w:rPr>
              <w:t>一</w:t>
            </w:r>
            <w:proofErr w:type="gramEnd"/>
            <w:r w:rsidRPr="003E4727">
              <w:rPr>
                <w:rFonts w:eastAsia="標楷體" w:hint="eastAsia"/>
                <w:szCs w:val="24"/>
              </w:rPr>
              <w:t>家長職業達人活動</w:t>
            </w:r>
          </w:p>
        </w:tc>
        <w:tc>
          <w:tcPr>
            <w:tcW w:w="1785" w:type="dxa"/>
          </w:tcPr>
          <w:p w:rsidR="000508C0" w:rsidRPr="003E4727" w:rsidRDefault="000508C0" w:rsidP="003437A9">
            <w:pPr>
              <w:rPr>
                <w:rFonts w:eastAsia="標楷體"/>
                <w:szCs w:val="24"/>
              </w:rPr>
            </w:pPr>
            <w:r w:rsidRPr="003E4727">
              <w:rPr>
                <w:rFonts w:eastAsia="標楷體" w:hint="eastAsia"/>
                <w:szCs w:val="24"/>
              </w:rPr>
              <w:t>國一生</w:t>
            </w:r>
          </w:p>
        </w:tc>
        <w:tc>
          <w:tcPr>
            <w:tcW w:w="1731" w:type="dxa"/>
          </w:tcPr>
          <w:p w:rsidR="000508C0" w:rsidRPr="003E4727" w:rsidRDefault="000508C0" w:rsidP="003437A9">
            <w:pPr>
              <w:rPr>
                <w:rFonts w:eastAsia="標楷體"/>
                <w:szCs w:val="24"/>
              </w:rPr>
            </w:pPr>
            <w:r w:rsidRPr="003E4727">
              <w:rPr>
                <w:rFonts w:eastAsia="標楷體" w:hint="eastAsia"/>
                <w:szCs w:val="24"/>
              </w:rPr>
              <w:t>■已辦□待辦</w:t>
            </w:r>
          </w:p>
          <w:p w:rsidR="000508C0" w:rsidRPr="003E4727" w:rsidRDefault="000508C0" w:rsidP="003437A9">
            <w:pPr>
              <w:rPr>
                <w:rFonts w:eastAsia="標楷體"/>
                <w:szCs w:val="24"/>
              </w:rPr>
            </w:pPr>
          </w:p>
        </w:tc>
      </w:tr>
      <w:tr w:rsidR="000508C0" w:rsidRPr="003E4727" w:rsidTr="003437A9">
        <w:trPr>
          <w:trHeight w:val="429"/>
        </w:trPr>
        <w:tc>
          <w:tcPr>
            <w:tcW w:w="1266"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r w:rsidRPr="003E4727">
              <w:rPr>
                <w:rFonts w:eastAsia="標楷體" w:hint="eastAsia"/>
                <w:szCs w:val="24"/>
              </w:rPr>
              <w:t>12</w:t>
            </w:r>
            <w:r w:rsidRPr="003E4727">
              <w:rPr>
                <w:rFonts w:eastAsia="標楷體"/>
                <w:szCs w:val="24"/>
              </w:rPr>
              <w:t>/15(</w:t>
            </w:r>
            <w:r w:rsidRPr="003E4727">
              <w:rPr>
                <w:rFonts w:eastAsia="標楷體" w:hint="eastAsia"/>
                <w:szCs w:val="24"/>
              </w:rPr>
              <w:t>二</w:t>
            </w:r>
            <w:r w:rsidRPr="003E4727">
              <w:rPr>
                <w:rFonts w:eastAsia="標楷體"/>
                <w:szCs w:val="24"/>
              </w:rPr>
              <w:t>)</w:t>
            </w:r>
          </w:p>
        </w:tc>
        <w:tc>
          <w:tcPr>
            <w:tcW w:w="3969"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proofErr w:type="gramStart"/>
            <w:r w:rsidRPr="003E4727">
              <w:rPr>
                <w:rFonts w:eastAsia="標楷體" w:hint="eastAsia"/>
                <w:szCs w:val="24"/>
              </w:rPr>
              <w:t>均質化</w:t>
            </w:r>
            <w:proofErr w:type="gramEnd"/>
            <w:r w:rsidRPr="003E4727">
              <w:rPr>
                <w:rFonts w:eastAsia="標楷體" w:hint="eastAsia"/>
                <w:szCs w:val="24"/>
              </w:rPr>
              <w:t>職業探索計畫</w:t>
            </w:r>
          </w:p>
          <w:p w:rsidR="000508C0" w:rsidRPr="003E4727" w:rsidRDefault="000508C0" w:rsidP="003437A9">
            <w:pPr>
              <w:rPr>
                <w:rFonts w:eastAsia="標楷體"/>
                <w:szCs w:val="24"/>
              </w:rPr>
            </w:pPr>
            <w:r w:rsidRPr="003E4727">
              <w:rPr>
                <w:rFonts w:eastAsia="標楷體" w:cs="標楷體" w:hint="eastAsia"/>
                <w:kern w:val="3"/>
                <w:szCs w:val="24"/>
              </w:rPr>
              <w:t>1.</w:t>
            </w:r>
            <w:r w:rsidRPr="003E4727">
              <w:rPr>
                <w:rFonts w:eastAsia="標楷體" w:hint="eastAsia"/>
                <w:kern w:val="3"/>
                <w:szCs w:val="24"/>
              </w:rPr>
              <w:t xml:space="preserve"> </w:t>
            </w:r>
            <w:r w:rsidRPr="003E4727">
              <w:rPr>
                <w:rFonts w:eastAsia="標楷體" w:hint="eastAsia"/>
                <w:kern w:val="3"/>
                <w:szCs w:val="24"/>
              </w:rPr>
              <w:t>動力機械群、電機與電子群</w:t>
            </w:r>
            <w:r w:rsidRPr="003E4727">
              <w:rPr>
                <w:rFonts w:eastAsia="標楷體" w:cs="標楷體" w:hint="eastAsia"/>
                <w:kern w:val="3"/>
                <w:szCs w:val="24"/>
              </w:rPr>
              <w:t>、</w:t>
            </w:r>
            <w:r w:rsidRPr="003E4727">
              <w:rPr>
                <w:rFonts w:eastAsia="標楷體" w:hint="eastAsia"/>
                <w:kern w:val="3"/>
                <w:szCs w:val="24"/>
              </w:rPr>
              <w:t>食品群</w:t>
            </w:r>
            <w:r w:rsidRPr="003E4727">
              <w:rPr>
                <w:rFonts w:eastAsia="標楷體" w:hint="eastAsia"/>
                <w:kern w:val="3"/>
                <w:szCs w:val="24"/>
              </w:rPr>
              <w:t>(</w:t>
            </w:r>
            <w:r w:rsidRPr="003E4727">
              <w:rPr>
                <w:rFonts w:eastAsia="標楷體" w:hint="eastAsia"/>
                <w:kern w:val="3"/>
                <w:szCs w:val="24"/>
              </w:rPr>
              <w:t>上午慈幼工商</w:t>
            </w:r>
            <w:r w:rsidRPr="003E4727">
              <w:rPr>
                <w:rFonts w:eastAsia="標楷體" w:hint="eastAsia"/>
                <w:kern w:val="3"/>
                <w:szCs w:val="24"/>
              </w:rPr>
              <w:t>)</w:t>
            </w:r>
            <w:r w:rsidRPr="003E4727">
              <w:rPr>
                <w:rFonts w:eastAsia="標楷體" w:cs="標楷體"/>
                <w:kern w:val="3"/>
                <w:szCs w:val="24"/>
              </w:rPr>
              <w:br/>
            </w:r>
            <w:r w:rsidRPr="003E4727">
              <w:rPr>
                <w:rFonts w:eastAsia="標楷體" w:hint="eastAsia"/>
                <w:szCs w:val="24"/>
              </w:rPr>
              <w:t>2.</w:t>
            </w:r>
            <w:proofErr w:type="gramStart"/>
            <w:r w:rsidRPr="003E4727">
              <w:rPr>
                <w:rFonts w:eastAsia="標楷體" w:hint="eastAsia"/>
                <w:szCs w:val="24"/>
              </w:rPr>
              <w:t>餐旅群</w:t>
            </w:r>
            <w:proofErr w:type="gramEnd"/>
            <w:r w:rsidRPr="003E4727">
              <w:rPr>
                <w:rFonts w:eastAsia="標楷體" w:hint="eastAsia"/>
                <w:szCs w:val="24"/>
              </w:rPr>
              <w:t>(</w:t>
            </w:r>
            <w:r w:rsidRPr="003E4727">
              <w:rPr>
                <w:rFonts w:eastAsia="標楷體" w:hint="eastAsia"/>
                <w:szCs w:val="24"/>
              </w:rPr>
              <w:t>下午亞洲餐旅</w:t>
            </w:r>
            <w:r w:rsidRPr="003E4727">
              <w:rPr>
                <w:rFonts w:eastAsia="標楷體" w:hint="eastAsia"/>
                <w:szCs w:val="24"/>
              </w:rPr>
              <w:t>)</w:t>
            </w:r>
          </w:p>
        </w:tc>
        <w:tc>
          <w:tcPr>
            <w:tcW w:w="1785"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r w:rsidRPr="003E4727">
              <w:rPr>
                <w:rFonts w:eastAsia="標楷體" w:hint="eastAsia"/>
                <w:szCs w:val="24"/>
              </w:rPr>
              <w:t>國二生</w:t>
            </w:r>
            <w:r w:rsidRPr="003E4727">
              <w:rPr>
                <w:rFonts w:eastAsia="標楷體" w:hint="eastAsia"/>
                <w:szCs w:val="24"/>
              </w:rPr>
              <w:t>28</w:t>
            </w:r>
            <w:r w:rsidRPr="003E4727">
              <w:rPr>
                <w:rFonts w:eastAsia="標楷體" w:hint="eastAsia"/>
                <w:szCs w:val="24"/>
              </w:rPr>
              <w:t>人</w:t>
            </w:r>
          </w:p>
        </w:tc>
        <w:tc>
          <w:tcPr>
            <w:tcW w:w="1731"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r w:rsidRPr="003E4727">
              <w:rPr>
                <w:rFonts w:eastAsia="標楷體" w:hint="eastAsia"/>
                <w:szCs w:val="24"/>
              </w:rPr>
              <w:t>■已辦</w:t>
            </w:r>
            <w:r w:rsidRPr="003E4727">
              <w:rPr>
                <w:rFonts w:eastAsia="標楷體" w:hint="eastAsia"/>
                <w:szCs w:val="24"/>
              </w:rPr>
              <w:t xml:space="preserve"> </w:t>
            </w:r>
            <w:r w:rsidRPr="003E4727">
              <w:rPr>
                <w:rFonts w:eastAsia="標楷體" w:hint="eastAsia"/>
                <w:szCs w:val="24"/>
              </w:rPr>
              <w:t>□待辦</w:t>
            </w:r>
          </w:p>
          <w:p w:rsidR="000508C0" w:rsidRPr="003E4727" w:rsidRDefault="000508C0" w:rsidP="003437A9">
            <w:pPr>
              <w:rPr>
                <w:rFonts w:eastAsia="標楷體"/>
                <w:szCs w:val="24"/>
              </w:rPr>
            </w:pPr>
          </w:p>
        </w:tc>
      </w:tr>
      <w:tr w:rsidR="000508C0" w:rsidRPr="003E4727" w:rsidTr="003437A9">
        <w:trPr>
          <w:trHeight w:val="429"/>
        </w:trPr>
        <w:tc>
          <w:tcPr>
            <w:tcW w:w="1266"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r w:rsidRPr="003E4727">
              <w:rPr>
                <w:rFonts w:eastAsia="標楷體" w:hint="eastAsia"/>
                <w:szCs w:val="24"/>
              </w:rPr>
              <w:t>12</w:t>
            </w:r>
            <w:r w:rsidRPr="003E4727">
              <w:rPr>
                <w:rFonts w:eastAsia="標楷體"/>
                <w:szCs w:val="24"/>
              </w:rPr>
              <w:t>/1</w:t>
            </w:r>
            <w:r w:rsidRPr="003E4727">
              <w:rPr>
                <w:rFonts w:eastAsia="標楷體" w:hint="eastAsia"/>
                <w:szCs w:val="24"/>
              </w:rPr>
              <w:t>6</w:t>
            </w:r>
            <w:r w:rsidRPr="003E4727">
              <w:rPr>
                <w:rFonts w:eastAsia="標楷體"/>
                <w:szCs w:val="24"/>
              </w:rPr>
              <w:t>(</w:t>
            </w:r>
            <w:r w:rsidRPr="003E4727">
              <w:rPr>
                <w:rFonts w:eastAsia="標楷體" w:hint="eastAsia"/>
                <w:szCs w:val="24"/>
              </w:rPr>
              <w:t>三</w:t>
            </w:r>
            <w:r w:rsidRPr="003E4727">
              <w:rPr>
                <w:rFonts w:eastAsia="標楷體"/>
                <w:szCs w:val="24"/>
              </w:rPr>
              <w:t>)</w:t>
            </w:r>
          </w:p>
          <w:p w:rsidR="000508C0" w:rsidRPr="003E4727" w:rsidRDefault="000508C0" w:rsidP="003437A9">
            <w:pPr>
              <w:rPr>
                <w:rFonts w:eastAsia="標楷體"/>
                <w:szCs w:val="24"/>
              </w:rPr>
            </w:pPr>
          </w:p>
        </w:tc>
        <w:tc>
          <w:tcPr>
            <w:tcW w:w="3969"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proofErr w:type="gramStart"/>
            <w:r w:rsidRPr="003E4727">
              <w:rPr>
                <w:rFonts w:eastAsia="標楷體" w:hint="eastAsia"/>
                <w:szCs w:val="24"/>
              </w:rPr>
              <w:t>均質化</w:t>
            </w:r>
            <w:proofErr w:type="gramEnd"/>
            <w:r w:rsidRPr="003E4727">
              <w:rPr>
                <w:rFonts w:eastAsia="標楷體" w:hint="eastAsia"/>
                <w:szCs w:val="24"/>
              </w:rPr>
              <w:t>職業探索計畫</w:t>
            </w:r>
          </w:p>
          <w:p w:rsidR="000508C0" w:rsidRPr="003E4727" w:rsidRDefault="000508C0" w:rsidP="003437A9">
            <w:pPr>
              <w:rPr>
                <w:rFonts w:eastAsia="標楷體" w:cs="標楷體"/>
                <w:kern w:val="3"/>
                <w:szCs w:val="24"/>
              </w:rPr>
            </w:pPr>
            <w:r w:rsidRPr="003E4727">
              <w:rPr>
                <w:rFonts w:eastAsia="標楷體" w:cs="標楷體" w:hint="eastAsia"/>
                <w:kern w:val="3"/>
                <w:szCs w:val="24"/>
              </w:rPr>
              <w:t>1.</w:t>
            </w:r>
            <w:proofErr w:type="gramStart"/>
            <w:r w:rsidRPr="003E4727">
              <w:rPr>
                <w:rFonts w:eastAsia="標楷體" w:cs="標楷體" w:hint="eastAsia"/>
                <w:kern w:val="3"/>
                <w:szCs w:val="24"/>
              </w:rPr>
              <w:t>商管群</w:t>
            </w:r>
            <w:proofErr w:type="gramEnd"/>
            <w:r w:rsidRPr="003E4727">
              <w:rPr>
                <w:rFonts w:eastAsia="標楷體" w:cs="標楷體" w:hint="eastAsia"/>
                <w:kern w:val="3"/>
                <w:szCs w:val="24"/>
              </w:rPr>
              <w:t>、家政群、設計群、餐旅群</w:t>
            </w:r>
          </w:p>
          <w:p w:rsidR="000508C0" w:rsidRPr="003E4727" w:rsidRDefault="000508C0" w:rsidP="003437A9">
            <w:pPr>
              <w:rPr>
                <w:rFonts w:eastAsia="標楷體"/>
                <w:szCs w:val="24"/>
              </w:rPr>
            </w:pPr>
            <w:r w:rsidRPr="003E4727">
              <w:rPr>
                <w:rFonts w:eastAsia="標楷體" w:hint="eastAsia"/>
                <w:szCs w:val="24"/>
              </w:rPr>
              <w:t>(</w:t>
            </w:r>
            <w:r w:rsidRPr="003E4727">
              <w:rPr>
                <w:rFonts w:eastAsia="標楷體" w:hint="eastAsia"/>
                <w:szCs w:val="24"/>
              </w:rPr>
              <w:t>上午光華高中</w:t>
            </w:r>
            <w:r w:rsidRPr="003E4727">
              <w:rPr>
                <w:rFonts w:eastAsia="標楷體" w:hint="eastAsia"/>
                <w:szCs w:val="24"/>
              </w:rPr>
              <w:t>)</w:t>
            </w:r>
          </w:p>
          <w:p w:rsidR="000508C0" w:rsidRPr="003E4727" w:rsidRDefault="000508C0" w:rsidP="003437A9">
            <w:pPr>
              <w:rPr>
                <w:rFonts w:eastAsia="標楷體"/>
                <w:szCs w:val="24"/>
              </w:rPr>
            </w:pPr>
            <w:r w:rsidRPr="003E4727">
              <w:rPr>
                <w:rFonts w:eastAsia="標楷體" w:hint="eastAsia"/>
                <w:szCs w:val="24"/>
              </w:rPr>
              <w:t>2.</w:t>
            </w:r>
            <w:r w:rsidRPr="003E4727">
              <w:rPr>
                <w:rFonts w:eastAsia="標楷體" w:cs="標楷體" w:hint="eastAsia"/>
                <w:kern w:val="3"/>
                <w:szCs w:val="24"/>
              </w:rPr>
              <w:t>動力機械群、電機與電子群、</w:t>
            </w:r>
            <w:proofErr w:type="gramStart"/>
            <w:r w:rsidRPr="003E4727">
              <w:rPr>
                <w:rFonts w:eastAsia="標楷體" w:cs="標楷體" w:hint="eastAsia"/>
                <w:kern w:val="3"/>
                <w:szCs w:val="24"/>
              </w:rPr>
              <w:t>餐旅群</w:t>
            </w:r>
            <w:proofErr w:type="gramEnd"/>
            <w:r w:rsidRPr="003E4727">
              <w:rPr>
                <w:rFonts w:eastAsia="標楷體" w:cs="標楷體" w:hint="eastAsia"/>
                <w:kern w:val="3"/>
                <w:szCs w:val="24"/>
              </w:rPr>
              <w:t>、家政群、食品群</w:t>
            </w:r>
            <w:r w:rsidRPr="003E4727">
              <w:rPr>
                <w:rFonts w:eastAsia="標楷體" w:cs="標楷體"/>
                <w:kern w:val="3"/>
                <w:szCs w:val="24"/>
              </w:rPr>
              <w:br/>
            </w:r>
            <w:r w:rsidRPr="003E4727">
              <w:rPr>
                <w:rFonts w:eastAsia="標楷體" w:cs="標楷體" w:hint="eastAsia"/>
                <w:kern w:val="3"/>
                <w:szCs w:val="24"/>
              </w:rPr>
              <w:t>(</w:t>
            </w:r>
            <w:r w:rsidRPr="003E4727">
              <w:rPr>
                <w:rFonts w:eastAsia="標楷體" w:cs="標楷體" w:hint="eastAsia"/>
                <w:kern w:val="3"/>
                <w:szCs w:val="24"/>
              </w:rPr>
              <w:t>下午華德工家</w:t>
            </w:r>
            <w:r w:rsidRPr="003E4727">
              <w:rPr>
                <w:rFonts w:eastAsia="標楷體" w:cs="標楷體" w:hint="eastAsia"/>
                <w:kern w:val="3"/>
                <w:szCs w:val="24"/>
              </w:rPr>
              <w:t>)</w:t>
            </w:r>
          </w:p>
        </w:tc>
        <w:tc>
          <w:tcPr>
            <w:tcW w:w="1785"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r w:rsidRPr="003E4727">
              <w:rPr>
                <w:rFonts w:eastAsia="標楷體" w:hint="eastAsia"/>
                <w:szCs w:val="24"/>
              </w:rPr>
              <w:t>國二生</w:t>
            </w:r>
            <w:r w:rsidRPr="003E4727">
              <w:rPr>
                <w:rFonts w:eastAsia="標楷體" w:hint="eastAsia"/>
                <w:szCs w:val="24"/>
              </w:rPr>
              <w:t>30</w:t>
            </w:r>
            <w:r w:rsidRPr="003E4727">
              <w:rPr>
                <w:rFonts w:eastAsia="標楷體" w:hint="eastAsia"/>
                <w:szCs w:val="24"/>
              </w:rPr>
              <w:t>人</w:t>
            </w:r>
          </w:p>
        </w:tc>
        <w:tc>
          <w:tcPr>
            <w:tcW w:w="1731"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r w:rsidRPr="003E4727">
              <w:rPr>
                <w:rFonts w:eastAsia="標楷體" w:hint="eastAsia"/>
                <w:szCs w:val="24"/>
              </w:rPr>
              <w:t>■已辦</w:t>
            </w:r>
            <w:r w:rsidRPr="003E4727">
              <w:rPr>
                <w:rFonts w:eastAsia="標楷體" w:hint="eastAsia"/>
                <w:szCs w:val="24"/>
              </w:rPr>
              <w:t xml:space="preserve"> </w:t>
            </w:r>
            <w:r w:rsidRPr="003E4727">
              <w:rPr>
                <w:rFonts w:eastAsia="標楷體" w:hint="eastAsia"/>
                <w:szCs w:val="24"/>
              </w:rPr>
              <w:t>□待辦</w:t>
            </w:r>
          </w:p>
          <w:p w:rsidR="000508C0" w:rsidRPr="003E4727" w:rsidRDefault="000508C0" w:rsidP="003437A9">
            <w:pPr>
              <w:rPr>
                <w:rFonts w:eastAsia="標楷體"/>
                <w:szCs w:val="24"/>
              </w:rPr>
            </w:pPr>
          </w:p>
        </w:tc>
      </w:tr>
      <w:tr w:rsidR="000508C0" w:rsidRPr="003E4727" w:rsidTr="003437A9">
        <w:trPr>
          <w:trHeight w:val="429"/>
        </w:trPr>
        <w:tc>
          <w:tcPr>
            <w:tcW w:w="1266"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r w:rsidRPr="003E4727">
              <w:rPr>
                <w:rFonts w:eastAsia="標楷體" w:hint="eastAsia"/>
              </w:rPr>
              <w:t>12/18(</w:t>
            </w:r>
            <w:r w:rsidRPr="003E4727">
              <w:rPr>
                <w:rFonts w:eastAsia="標楷體" w:hint="eastAsia"/>
              </w:rPr>
              <w:t>五</w:t>
            </w:r>
            <w:r w:rsidRPr="003E4727">
              <w:rPr>
                <w:rFonts w:eastAsia="標楷體" w:hint="eastAsia"/>
              </w:rPr>
              <w:t>)</w:t>
            </w:r>
          </w:p>
        </w:tc>
        <w:tc>
          <w:tcPr>
            <w:tcW w:w="3969"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rPr>
            </w:pPr>
            <w:r w:rsidRPr="003E4727">
              <w:rPr>
                <w:rFonts w:eastAsia="標楷體" w:hint="eastAsia"/>
              </w:rPr>
              <w:t>中五生涯生命講座</w:t>
            </w:r>
          </w:p>
        </w:tc>
        <w:tc>
          <w:tcPr>
            <w:tcW w:w="1785"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r w:rsidRPr="003E4727">
              <w:rPr>
                <w:rFonts w:eastAsia="標楷體" w:hint="eastAsia"/>
                <w:szCs w:val="24"/>
              </w:rPr>
              <w:t>中五學生</w:t>
            </w:r>
          </w:p>
        </w:tc>
        <w:tc>
          <w:tcPr>
            <w:tcW w:w="1731"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r w:rsidRPr="003E4727">
              <w:rPr>
                <w:rFonts w:eastAsia="標楷體" w:hint="eastAsia"/>
                <w:szCs w:val="24"/>
              </w:rPr>
              <w:t>■已辦</w:t>
            </w:r>
            <w:r w:rsidRPr="003E4727">
              <w:rPr>
                <w:rFonts w:eastAsia="標楷體" w:hint="eastAsia"/>
                <w:szCs w:val="24"/>
              </w:rPr>
              <w:t xml:space="preserve"> </w:t>
            </w:r>
            <w:r w:rsidRPr="003E4727">
              <w:rPr>
                <w:rFonts w:eastAsia="標楷體" w:hint="eastAsia"/>
                <w:szCs w:val="24"/>
              </w:rPr>
              <w:t>□待辦</w:t>
            </w:r>
          </w:p>
        </w:tc>
      </w:tr>
      <w:tr w:rsidR="000508C0" w:rsidRPr="003E4727" w:rsidTr="003437A9">
        <w:trPr>
          <w:trHeight w:val="429"/>
        </w:trPr>
        <w:tc>
          <w:tcPr>
            <w:tcW w:w="1266"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r w:rsidRPr="003E4727">
              <w:rPr>
                <w:rFonts w:eastAsia="標楷體" w:hint="eastAsia"/>
              </w:rPr>
              <w:t>12/19(</w:t>
            </w:r>
            <w:r w:rsidRPr="003E4727">
              <w:rPr>
                <w:rFonts w:eastAsia="標楷體" w:hint="eastAsia"/>
              </w:rPr>
              <w:t>六</w:t>
            </w:r>
            <w:r w:rsidRPr="003E4727">
              <w:rPr>
                <w:rFonts w:eastAsia="標楷體" w:hint="eastAsia"/>
              </w:rPr>
              <w:t>)</w:t>
            </w:r>
          </w:p>
        </w:tc>
        <w:tc>
          <w:tcPr>
            <w:tcW w:w="3969"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r w:rsidRPr="003E4727">
              <w:rPr>
                <w:rFonts w:eastAsia="標楷體" w:hint="eastAsia"/>
              </w:rPr>
              <w:t>真人圖書館</w:t>
            </w:r>
          </w:p>
        </w:tc>
        <w:tc>
          <w:tcPr>
            <w:tcW w:w="1785"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r w:rsidRPr="003E4727">
              <w:rPr>
                <w:rFonts w:eastAsia="標楷體" w:hint="eastAsia"/>
                <w:szCs w:val="24"/>
              </w:rPr>
              <w:t>高中學生</w:t>
            </w:r>
          </w:p>
        </w:tc>
        <w:tc>
          <w:tcPr>
            <w:tcW w:w="1731"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r w:rsidRPr="003E4727">
              <w:rPr>
                <w:rFonts w:eastAsia="標楷體" w:hint="eastAsia"/>
                <w:szCs w:val="24"/>
              </w:rPr>
              <w:t>■已辦</w:t>
            </w:r>
            <w:r w:rsidRPr="003E4727">
              <w:rPr>
                <w:rFonts w:eastAsia="標楷體" w:hint="eastAsia"/>
                <w:szCs w:val="24"/>
              </w:rPr>
              <w:t xml:space="preserve"> </w:t>
            </w:r>
            <w:r w:rsidRPr="003E4727">
              <w:rPr>
                <w:rFonts w:eastAsia="標楷體" w:hint="eastAsia"/>
                <w:szCs w:val="24"/>
              </w:rPr>
              <w:t>□待辦</w:t>
            </w:r>
          </w:p>
        </w:tc>
      </w:tr>
      <w:tr w:rsidR="000508C0" w:rsidRPr="003E4727" w:rsidTr="003437A9">
        <w:trPr>
          <w:trHeight w:val="429"/>
        </w:trPr>
        <w:tc>
          <w:tcPr>
            <w:tcW w:w="1266"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r w:rsidRPr="003E4727">
              <w:rPr>
                <w:rFonts w:eastAsia="標楷體" w:hint="eastAsia"/>
                <w:szCs w:val="24"/>
              </w:rPr>
              <w:t>1</w:t>
            </w:r>
            <w:r w:rsidRPr="003E4727">
              <w:rPr>
                <w:rFonts w:eastAsia="標楷體"/>
                <w:szCs w:val="24"/>
              </w:rPr>
              <w:t>/11(</w:t>
            </w:r>
            <w:proofErr w:type="gramStart"/>
            <w:r w:rsidRPr="003E4727">
              <w:rPr>
                <w:rFonts w:eastAsia="標楷體" w:hint="eastAsia"/>
                <w:szCs w:val="24"/>
              </w:rPr>
              <w:t>一</w:t>
            </w:r>
            <w:proofErr w:type="gramEnd"/>
            <w:r w:rsidRPr="003E4727">
              <w:rPr>
                <w:rFonts w:eastAsia="標楷體"/>
                <w:szCs w:val="24"/>
              </w:rPr>
              <w:t>)</w:t>
            </w:r>
          </w:p>
          <w:p w:rsidR="000508C0" w:rsidRPr="003E4727" w:rsidRDefault="000508C0" w:rsidP="003437A9">
            <w:pPr>
              <w:rPr>
                <w:rFonts w:eastAsia="標楷體"/>
                <w:szCs w:val="24"/>
              </w:rPr>
            </w:pPr>
            <w:r w:rsidRPr="003E4727">
              <w:rPr>
                <w:rFonts w:eastAsia="標楷體" w:hint="eastAsia"/>
                <w:szCs w:val="24"/>
              </w:rPr>
              <w:t>第</w:t>
            </w:r>
            <w:r w:rsidRPr="003E4727">
              <w:rPr>
                <w:rFonts w:eastAsia="標楷體" w:hint="eastAsia"/>
                <w:szCs w:val="24"/>
              </w:rPr>
              <w:t>5-6</w:t>
            </w:r>
            <w:r w:rsidRPr="003E4727">
              <w:rPr>
                <w:rFonts w:eastAsia="標楷體" w:hint="eastAsia"/>
                <w:szCs w:val="24"/>
              </w:rPr>
              <w:t>節</w:t>
            </w:r>
          </w:p>
        </w:tc>
        <w:tc>
          <w:tcPr>
            <w:tcW w:w="3969"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r w:rsidRPr="003E4727">
              <w:rPr>
                <w:rFonts w:eastAsia="標楷體" w:hint="eastAsia"/>
                <w:szCs w:val="24"/>
              </w:rPr>
              <w:t>國二國三升學博覽會</w:t>
            </w:r>
          </w:p>
        </w:tc>
        <w:tc>
          <w:tcPr>
            <w:tcW w:w="1785"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r w:rsidRPr="003E4727">
              <w:rPr>
                <w:rFonts w:eastAsia="標楷體" w:hint="eastAsia"/>
                <w:szCs w:val="24"/>
              </w:rPr>
              <w:t>國二生</w:t>
            </w:r>
            <w:r w:rsidRPr="003E4727">
              <w:rPr>
                <w:rFonts w:eastAsia="標楷體" w:hint="eastAsia"/>
                <w:szCs w:val="24"/>
              </w:rPr>
              <w:t>-</w:t>
            </w:r>
            <w:r w:rsidRPr="003E4727">
              <w:rPr>
                <w:rFonts w:eastAsia="標楷體" w:hint="eastAsia"/>
                <w:szCs w:val="24"/>
              </w:rPr>
              <w:t>第五節</w:t>
            </w:r>
          </w:p>
          <w:p w:rsidR="000508C0" w:rsidRPr="003E4727" w:rsidRDefault="000508C0" w:rsidP="003437A9">
            <w:pPr>
              <w:rPr>
                <w:rFonts w:eastAsia="標楷體"/>
                <w:szCs w:val="24"/>
              </w:rPr>
            </w:pPr>
            <w:r w:rsidRPr="003E4727">
              <w:rPr>
                <w:rFonts w:eastAsia="標楷體" w:hint="eastAsia"/>
                <w:szCs w:val="24"/>
              </w:rPr>
              <w:t>國三生</w:t>
            </w:r>
            <w:r w:rsidRPr="003E4727">
              <w:rPr>
                <w:rFonts w:eastAsia="標楷體" w:hint="eastAsia"/>
                <w:szCs w:val="24"/>
              </w:rPr>
              <w:t>-</w:t>
            </w:r>
            <w:r w:rsidRPr="003E4727">
              <w:rPr>
                <w:rFonts w:eastAsia="標楷體" w:hint="eastAsia"/>
                <w:szCs w:val="24"/>
              </w:rPr>
              <w:t>第六節</w:t>
            </w:r>
          </w:p>
        </w:tc>
        <w:tc>
          <w:tcPr>
            <w:tcW w:w="1731"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r w:rsidRPr="003E4727">
              <w:rPr>
                <w:rFonts w:eastAsia="標楷體" w:hint="eastAsia"/>
                <w:szCs w:val="24"/>
              </w:rPr>
              <w:t>□已辦</w:t>
            </w:r>
            <w:r>
              <w:rPr>
                <w:rFonts w:eastAsia="標楷體" w:hint="eastAsia"/>
                <w:szCs w:val="24"/>
              </w:rPr>
              <w:t xml:space="preserve"> </w:t>
            </w:r>
            <w:r w:rsidRPr="003E4727">
              <w:rPr>
                <w:rFonts w:eastAsia="標楷體" w:hint="eastAsia"/>
                <w:szCs w:val="24"/>
              </w:rPr>
              <w:t>■待辦</w:t>
            </w:r>
          </w:p>
          <w:p w:rsidR="000508C0" w:rsidRPr="003E4727" w:rsidRDefault="000508C0" w:rsidP="003437A9">
            <w:pPr>
              <w:rPr>
                <w:rFonts w:eastAsia="標楷體"/>
                <w:szCs w:val="24"/>
              </w:rPr>
            </w:pPr>
          </w:p>
        </w:tc>
      </w:tr>
      <w:tr w:rsidR="000508C0" w:rsidRPr="003E4727" w:rsidTr="003437A9">
        <w:trPr>
          <w:trHeight w:val="429"/>
        </w:trPr>
        <w:tc>
          <w:tcPr>
            <w:tcW w:w="1266"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r w:rsidRPr="003E4727">
              <w:rPr>
                <w:rFonts w:eastAsia="標楷體" w:hint="eastAsia"/>
              </w:rPr>
              <w:t>1/15(</w:t>
            </w:r>
            <w:r w:rsidRPr="003E4727">
              <w:rPr>
                <w:rFonts w:eastAsia="標楷體" w:hint="eastAsia"/>
              </w:rPr>
              <w:t>五</w:t>
            </w:r>
            <w:r w:rsidRPr="003E4727">
              <w:rPr>
                <w:rFonts w:eastAsia="標楷體" w:hint="eastAsia"/>
              </w:rPr>
              <w:t>)</w:t>
            </w:r>
          </w:p>
        </w:tc>
        <w:tc>
          <w:tcPr>
            <w:tcW w:w="3969"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r w:rsidRPr="003E4727">
              <w:rPr>
                <w:rFonts w:eastAsia="標楷體" w:hint="eastAsia"/>
              </w:rPr>
              <w:t>中六</w:t>
            </w:r>
            <w:proofErr w:type="gramStart"/>
            <w:r w:rsidRPr="003E4727">
              <w:rPr>
                <w:rFonts w:eastAsia="標楷體" w:hint="eastAsia"/>
              </w:rPr>
              <w:t>學群書審</w:t>
            </w:r>
            <w:proofErr w:type="gramEnd"/>
            <w:r w:rsidRPr="003E4727">
              <w:rPr>
                <w:rFonts w:eastAsia="標楷體" w:hint="eastAsia"/>
              </w:rPr>
              <w:t>講座</w:t>
            </w:r>
          </w:p>
        </w:tc>
        <w:tc>
          <w:tcPr>
            <w:tcW w:w="1785"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r w:rsidRPr="003E4727">
              <w:rPr>
                <w:rFonts w:eastAsia="標楷體" w:hint="eastAsia"/>
                <w:szCs w:val="24"/>
              </w:rPr>
              <w:t>中六學生</w:t>
            </w:r>
          </w:p>
        </w:tc>
        <w:tc>
          <w:tcPr>
            <w:tcW w:w="1731"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r w:rsidRPr="003E4727">
              <w:rPr>
                <w:rFonts w:eastAsia="標楷體" w:hint="eastAsia"/>
                <w:szCs w:val="24"/>
              </w:rPr>
              <w:t>□已辦</w:t>
            </w:r>
            <w:r w:rsidRPr="003E4727">
              <w:rPr>
                <w:rFonts w:eastAsia="標楷體" w:hint="eastAsia"/>
                <w:szCs w:val="24"/>
              </w:rPr>
              <w:t xml:space="preserve"> </w:t>
            </w:r>
            <w:r w:rsidRPr="003E4727">
              <w:rPr>
                <w:rFonts w:eastAsia="標楷體" w:hint="eastAsia"/>
                <w:szCs w:val="24"/>
              </w:rPr>
              <w:t>■待辦</w:t>
            </w:r>
          </w:p>
        </w:tc>
      </w:tr>
      <w:tr w:rsidR="000508C0" w:rsidRPr="003E4727" w:rsidTr="003437A9">
        <w:trPr>
          <w:trHeight w:val="429"/>
        </w:trPr>
        <w:tc>
          <w:tcPr>
            <w:tcW w:w="1266"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rPr>
            </w:pPr>
            <w:r w:rsidRPr="003E4727">
              <w:rPr>
                <w:rFonts w:eastAsia="標楷體" w:hint="eastAsia"/>
              </w:rPr>
              <w:t>寒假</w:t>
            </w:r>
          </w:p>
        </w:tc>
        <w:tc>
          <w:tcPr>
            <w:tcW w:w="3969"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rPr>
            </w:pPr>
            <w:proofErr w:type="gramStart"/>
            <w:r w:rsidRPr="003E4727">
              <w:rPr>
                <w:rFonts w:eastAsia="標楷體" w:hint="eastAsia"/>
              </w:rPr>
              <w:t>備審資料</w:t>
            </w:r>
            <w:proofErr w:type="gramEnd"/>
            <w:r w:rsidRPr="003E4727">
              <w:rPr>
                <w:rFonts w:eastAsia="標楷體" w:hint="eastAsia"/>
              </w:rPr>
              <w:t>戰鬥營招生</w:t>
            </w:r>
          </w:p>
        </w:tc>
        <w:tc>
          <w:tcPr>
            <w:tcW w:w="1785"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r w:rsidRPr="003E4727">
              <w:rPr>
                <w:rFonts w:eastAsia="標楷體" w:hint="eastAsia"/>
                <w:szCs w:val="24"/>
              </w:rPr>
              <w:t>中六學生</w:t>
            </w:r>
          </w:p>
        </w:tc>
        <w:tc>
          <w:tcPr>
            <w:tcW w:w="1731" w:type="dxa"/>
            <w:tcBorders>
              <w:top w:val="single" w:sz="4" w:space="0" w:color="auto"/>
              <w:left w:val="single" w:sz="4" w:space="0" w:color="auto"/>
              <w:bottom w:val="single" w:sz="4" w:space="0" w:color="auto"/>
              <w:right w:val="single" w:sz="4" w:space="0" w:color="auto"/>
            </w:tcBorders>
          </w:tcPr>
          <w:p w:rsidR="000508C0" w:rsidRPr="003E4727" w:rsidRDefault="000508C0" w:rsidP="003437A9">
            <w:pPr>
              <w:rPr>
                <w:rFonts w:eastAsia="標楷體"/>
                <w:szCs w:val="24"/>
              </w:rPr>
            </w:pPr>
            <w:r w:rsidRPr="003E4727">
              <w:rPr>
                <w:rFonts w:eastAsia="標楷體" w:hint="eastAsia"/>
                <w:szCs w:val="24"/>
              </w:rPr>
              <w:t>□已辦</w:t>
            </w:r>
            <w:r w:rsidRPr="003E4727">
              <w:rPr>
                <w:rFonts w:eastAsia="標楷體" w:hint="eastAsia"/>
                <w:szCs w:val="24"/>
              </w:rPr>
              <w:t xml:space="preserve"> </w:t>
            </w:r>
            <w:r w:rsidRPr="003E4727">
              <w:rPr>
                <w:rFonts w:eastAsia="標楷體" w:hint="eastAsia"/>
                <w:szCs w:val="24"/>
              </w:rPr>
              <w:t>■待辦</w:t>
            </w:r>
          </w:p>
        </w:tc>
      </w:tr>
    </w:tbl>
    <w:p w:rsidR="000508C0" w:rsidRPr="003E4727" w:rsidRDefault="000508C0" w:rsidP="000508C0">
      <w:pPr>
        <w:rPr>
          <w:rFonts w:eastAsia="標楷體"/>
          <w:szCs w:val="28"/>
        </w:rPr>
      </w:pPr>
      <w:r w:rsidRPr="003E4727">
        <w:rPr>
          <w:rFonts w:eastAsia="標楷體" w:hint="eastAsia"/>
          <w:szCs w:val="28"/>
        </w:rPr>
        <w:t>三、親職教育活動</w:t>
      </w:r>
    </w:p>
    <w:tbl>
      <w:tblPr>
        <w:tblW w:w="87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6"/>
        <w:gridCol w:w="3969"/>
        <w:gridCol w:w="1785"/>
        <w:gridCol w:w="1731"/>
      </w:tblGrid>
      <w:tr w:rsidR="000508C0" w:rsidRPr="003E4727" w:rsidTr="003437A9">
        <w:trPr>
          <w:trHeight w:val="360"/>
        </w:trPr>
        <w:tc>
          <w:tcPr>
            <w:tcW w:w="1266" w:type="dxa"/>
          </w:tcPr>
          <w:p w:rsidR="000508C0" w:rsidRPr="003E4727" w:rsidRDefault="000508C0" w:rsidP="003437A9">
            <w:pPr>
              <w:rPr>
                <w:rFonts w:eastAsia="標楷體"/>
                <w:szCs w:val="24"/>
              </w:rPr>
            </w:pPr>
            <w:r w:rsidRPr="003E4727">
              <w:rPr>
                <w:rFonts w:eastAsia="標楷體" w:hint="eastAsia"/>
                <w:szCs w:val="24"/>
              </w:rPr>
              <w:t>日期</w:t>
            </w:r>
          </w:p>
        </w:tc>
        <w:tc>
          <w:tcPr>
            <w:tcW w:w="3969" w:type="dxa"/>
          </w:tcPr>
          <w:p w:rsidR="000508C0" w:rsidRPr="003E4727" w:rsidRDefault="000508C0" w:rsidP="003437A9">
            <w:pPr>
              <w:rPr>
                <w:rFonts w:eastAsia="標楷體"/>
                <w:szCs w:val="24"/>
              </w:rPr>
            </w:pPr>
            <w:r w:rsidRPr="003E4727">
              <w:rPr>
                <w:rFonts w:eastAsia="標楷體" w:hint="eastAsia"/>
                <w:szCs w:val="24"/>
              </w:rPr>
              <w:t>活動</w:t>
            </w:r>
          </w:p>
        </w:tc>
        <w:tc>
          <w:tcPr>
            <w:tcW w:w="1785" w:type="dxa"/>
          </w:tcPr>
          <w:p w:rsidR="000508C0" w:rsidRPr="003E4727" w:rsidRDefault="000508C0" w:rsidP="003437A9">
            <w:pPr>
              <w:rPr>
                <w:rFonts w:eastAsia="標楷體"/>
                <w:szCs w:val="24"/>
              </w:rPr>
            </w:pPr>
            <w:r w:rsidRPr="003E4727">
              <w:rPr>
                <w:rFonts w:eastAsia="標楷體" w:hint="eastAsia"/>
                <w:szCs w:val="24"/>
              </w:rPr>
              <w:t>參加人員</w:t>
            </w:r>
          </w:p>
        </w:tc>
        <w:tc>
          <w:tcPr>
            <w:tcW w:w="1731" w:type="dxa"/>
          </w:tcPr>
          <w:p w:rsidR="000508C0" w:rsidRPr="003E4727" w:rsidRDefault="000508C0" w:rsidP="003437A9">
            <w:pPr>
              <w:rPr>
                <w:rFonts w:eastAsia="標楷體"/>
                <w:szCs w:val="24"/>
              </w:rPr>
            </w:pPr>
            <w:r w:rsidRPr="003E4727">
              <w:rPr>
                <w:rFonts w:eastAsia="標楷體" w:hint="eastAsia"/>
                <w:szCs w:val="24"/>
              </w:rPr>
              <w:t>辦理情形</w:t>
            </w:r>
          </w:p>
        </w:tc>
      </w:tr>
      <w:tr w:rsidR="000508C0" w:rsidRPr="003E4727" w:rsidTr="003437A9">
        <w:trPr>
          <w:trHeight w:val="351"/>
        </w:trPr>
        <w:tc>
          <w:tcPr>
            <w:tcW w:w="1266" w:type="dxa"/>
          </w:tcPr>
          <w:p w:rsidR="000508C0" w:rsidRPr="003E4727" w:rsidRDefault="000508C0" w:rsidP="003437A9">
            <w:pPr>
              <w:rPr>
                <w:rFonts w:eastAsia="標楷體"/>
                <w:szCs w:val="24"/>
              </w:rPr>
            </w:pPr>
            <w:r w:rsidRPr="003E4727">
              <w:rPr>
                <w:rFonts w:eastAsia="標楷體" w:hint="eastAsia"/>
                <w:szCs w:val="24"/>
              </w:rPr>
              <w:t>12</w:t>
            </w:r>
            <w:r w:rsidRPr="003E4727">
              <w:rPr>
                <w:rFonts w:eastAsia="標楷體"/>
                <w:szCs w:val="24"/>
              </w:rPr>
              <w:t>/</w:t>
            </w:r>
            <w:r w:rsidRPr="003E4727">
              <w:rPr>
                <w:rFonts w:eastAsia="標楷體" w:hint="eastAsia"/>
                <w:szCs w:val="24"/>
              </w:rPr>
              <w:t>12</w:t>
            </w:r>
            <w:r w:rsidRPr="003E4727">
              <w:rPr>
                <w:rFonts w:eastAsia="標楷體"/>
                <w:szCs w:val="24"/>
              </w:rPr>
              <w:t>(</w:t>
            </w:r>
            <w:r w:rsidRPr="003E4727">
              <w:rPr>
                <w:rFonts w:eastAsia="標楷體" w:hint="eastAsia"/>
                <w:szCs w:val="24"/>
              </w:rPr>
              <w:t>六</w:t>
            </w:r>
            <w:r w:rsidRPr="003E4727">
              <w:rPr>
                <w:rFonts w:eastAsia="標楷體"/>
                <w:szCs w:val="24"/>
              </w:rPr>
              <w:t>)</w:t>
            </w:r>
          </w:p>
          <w:p w:rsidR="000508C0" w:rsidRPr="003E4727" w:rsidRDefault="000508C0" w:rsidP="003437A9">
            <w:pPr>
              <w:rPr>
                <w:rFonts w:eastAsia="標楷體"/>
                <w:szCs w:val="24"/>
              </w:rPr>
            </w:pPr>
            <w:r w:rsidRPr="003E4727">
              <w:rPr>
                <w:rFonts w:eastAsia="標楷體" w:hint="eastAsia"/>
                <w:szCs w:val="24"/>
              </w:rPr>
              <w:t>9</w:t>
            </w:r>
            <w:r w:rsidRPr="003E4727">
              <w:rPr>
                <w:rFonts w:eastAsia="標楷體"/>
                <w:szCs w:val="24"/>
              </w:rPr>
              <w:t>-</w:t>
            </w:r>
            <w:r w:rsidRPr="003E4727">
              <w:rPr>
                <w:rFonts w:eastAsia="標楷體" w:hint="eastAsia"/>
                <w:szCs w:val="24"/>
              </w:rPr>
              <w:t>12</w:t>
            </w:r>
            <w:r w:rsidRPr="003E4727">
              <w:rPr>
                <w:rFonts w:eastAsia="標楷體" w:hint="eastAsia"/>
                <w:szCs w:val="24"/>
              </w:rPr>
              <w:t>時</w:t>
            </w:r>
          </w:p>
        </w:tc>
        <w:tc>
          <w:tcPr>
            <w:tcW w:w="3969" w:type="dxa"/>
          </w:tcPr>
          <w:p w:rsidR="000508C0" w:rsidRPr="003E4727" w:rsidRDefault="000508C0" w:rsidP="003437A9">
            <w:pPr>
              <w:rPr>
                <w:rFonts w:eastAsia="標楷體"/>
                <w:szCs w:val="24"/>
              </w:rPr>
            </w:pPr>
            <w:r w:rsidRPr="003E4727">
              <w:rPr>
                <w:rFonts w:eastAsia="標楷體" w:hint="eastAsia"/>
                <w:szCs w:val="24"/>
              </w:rPr>
              <w:t>教育</w:t>
            </w:r>
            <w:proofErr w:type="gramStart"/>
            <w:r w:rsidRPr="003E4727">
              <w:rPr>
                <w:rFonts w:eastAsia="標楷體" w:hint="eastAsia"/>
                <w:szCs w:val="24"/>
              </w:rPr>
              <w:t>優先區親職</w:t>
            </w:r>
            <w:proofErr w:type="gramEnd"/>
            <w:r w:rsidRPr="003E4727">
              <w:rPr>
                <w:rFonts w:eastAsia="標楷體" w:hint="eastAsia"/>
                <w:szCs w:val="24"/>
              </w:rPr>
              <w:t>講座</w:t>
            </w:r>
            <w:r w:rsidRPr="003E4727">
              <w:rPr>
                <w:rFonts w:eastAsia="標楷體" w:hint="eastAsia"/>
                <w:szCs w:val="24"/>
              </w:rPr>
              <w:t>I</w:t>
            </w:r>
          </w:p>
          <w:p w:rsidR="000508C0" w:rsidRPr="003E4727" w:rsidRDefault="000508C0" w:rsidP="003437A9">
            <w:pPr>
              <w:rPr>
                <w:rFonts w:eastAsia="標楷體"/>
                <w:szCs w:val="24"/>
              </w:rPr>
            </w:pPr>
            <w:r w:rsidRPr="003E4727">
              <w:rPr>
                <w:rFonts w:eastAsia="標楷體" w:hint="eastAsia"/>
                <w:szCs w:val="24"/>
              </w:rPr>
              <w:t>講題</w:t>
            </w:r>
            <w:r w:rsidRPr="003E4727">
              <w:rPr>
                <w:rFonts w:eastAsia="標楷體" w:hint="eastAsia"/>
                <w:szCs w:val="24"/>
              </w:rPr>
              <w:t>:</w:t>
            </w:r>
            <w:r w:rsidRPr="003E4727">
              <w:rPr>
                <w:rFonts w:eastAsia="標楷體" w:hint="eastAsia"/>
                <w:szCs w:val="24"/>
              </w:rPr>
              <w:t>收納人生斷</w:t>
            </w:r>
            <w:proofErr w:type="gramStart"/>
            <w:r w:rsidRPr="003E4727">
              <w:rPr>
                <w:rFonts w:eastAsia="標楷體" w:hint="eastAsia"/>
                <w:szCs w:val="24"/>
              </w:rPr>
              <w:t>捨</w:t>
            </w:r>
            <w:proofErr w:type="gramEnd"/>
            <w:r w:rsidRPr="003E4727">
              <w:rPr>
                <w:rFonts w:eastAsia="標楷體" w:hint="eastAsia"/>
                <w:szCs w:val="24"/>
              </w:rPr>
              <w:t>離初階課程</w:t>
            </w:r>
          </w:p>
          <w:p w:rsidR="000508C0" w:rsidRPr="003E4727" w:rsidRDefault="000508C0" w:rsidP="003437A9">
            <w:pPr>
              <w:rPr>
                <w:rFonts w:eastAsia="標楷體"/>
                <w:szCs w:val="24"/>
              </w:rPr>
            </w:pPr>
            <w:r w:rsidRPr="003E4727">
              <w:rPr>
                <w:rFonts w:eastAsia="標楷體" w:hint="eastAsia"/>
                <w:szCs w:val="24"/>
              </w:rPr>
              <w:t>講師</w:t>
            </w:r>
            <w:r w:rsidRPr="003E4727">
              <w:rPr>
                <w:rFonts w:eastAsia="標楷體" w:hint="eastAsia"/>
                <w:szCs w:val="24"/>
              </w:rPr>
              <w:t>:</w:t>
            </w:r>
            <w:r w:rsidRPr="003E4727">
              <w:rPr>
                <w:rFonts w:eastAsia="標楷體" w:hint="eastAsia"/>
                <w:szCs w:val="24"/>
              </w:rPr>
              <w:t>廖心筠小姐</w:t>
            </w:r>
          </w:p>
        </w:tc>
        <w:tc>
          <w:tcPr>
            <w:tcW w:w="1785" w:type="dxa"/>
          </w:tcPr>
          <w:p w:rsidR="000508C0" w:rsidRPr="003E4727" w:rsidRDefault="000508C0" w:rsidP="003437A9">
            <w:pPr>
              <w:rPr>
                <w:rFonts w:eastAsia="標楷體"/>
                <w:szCs w:val="24"/>
              </w:rPr>
            </w:pPr>
            <w:r w:rsidRPr="003E4727">
              <w:rPr>
                <w:rFonts w:eastAsia="標楷體" w:hint="eastAsia"/>
                <w:szCs w:val="24"/>
              </w:rPr>
              <w:t>家長</w:t>
            </w:r>
          </w:p>
        </w:tc>
        <w:tc>
          <w:tcPr>
            <w:tcW w:w="1731" w:type="dxa"/>
          </w:tcPr>
          <w:p w:rsidR="000508C0" w:rsidRPr="003E4727" w:rsidRDefault="000508C0" w:rsidP="003437A9">
            <w:pPr>
              <w:rPr>
                <w:rFonts w:eastAsia="標楷體"/>
                <w:szCs w:val="24"/>
              </w:rPr>
            </w:pPr>
            <w:r w:rsidRPr="003E4727">
              <w:rPr>
                <w:rFonts w:eastAsia="標楷體" w:hint="eastAsia"/>
                <w:szCs w:val="24"/>
              </w:rPr>
              <w:t>■已辦</w:t>
            </w:r>
            <w:r>
              <w:rPr>
                <w:rFonts w:eastAsia="標楷體" w:hint="eastAsia"/>
                <w:szCs w:val="24"/>
              </w:rPr>
              <w:t xml:space="preserve"> </w:t>
            </w:r>
            <w:r w:rsidRPr="003E4727">
              <w:rPr>
                <w:rFonts w:eastAsia="標楷體" w:hint="eastAsia"/>
                <w:szCs w:val="24"/>
              </w:rPr>
              <w:t>□待辦</w:t>
            </w:r>
          </w:p>
        </w:tc>
      </w:tr>
      <w:tr w:rsidR="000508C0" w:rsidRPr="003E4727" w:rsidTr="003437A9">
        <w:trPr>
          <w:trHeight w:val="429"/>
        </w:trPr>
        <w:tc>
          <w:tcPr>
            <w:tcW w:w="1266" w:type="dxa"/>
          </w:tcPr>
          <w:p w:rsidR="000508C0" w:rsidRPr="003E4727" w:rsidRDefault="000508C0" w:rsidP="003437A9">
            <w:pPr>
              <w:rPr>
                <w:rFonts w:eastAsia="標楷體"/>
                <w:szCs w:val="24"/>
              </w:rPr>
            </w:pPr>
            <w:r w:rsidRPr="003E4727">
              <w:rPr>
                <w:rFonts w:eastAsia="標楷體" w:hint="eastAsia"/>
                <w:szCs w:val="24"/>
              </w:rPr>
              <w:t>12</w:t>
            </w:r>
            <w:r w:rsidRPr="003E4727">
              <w:rPr>
                <w:rFonts w:eastAsia="標楷體"/>
                <w:szCs w:val="24"/>
              </w:rPr>
              <w:t>/</w:t>
            </w:r>
            <w:r w:rsidRPr="003E4727">
              <w:rPr>
                <w:rFonts w:eastAsia="標楷體" w:hint="eastAsia"/>
                <w:szCs w:val="24"/>
              </w:rPr>
              <w:t>26</w:t>
            </w:r>
            <w:r w:rsidRPr="003E4727">
              <w:rPr>
                <w:rFonts w:eastAsia="標楷體"/>
                <w:szCs w:val="24"/>
              </w:rPr>
              <w:t>(</w:t>
            </w:r>
            <w:r w:rsidRPr="003E4727">
              <w:rPr>
                <w:rFonts w:eastAsia="標楷體" w:hint="eastAsia"/>
                <w:szCs w:val="24"/>
              </w:rPr>
              <w:t>六</w:t>
            </w:r>
            <w:r w:rsidRPr="003E4727">
              <w:rPr>
                <w:rFonts w:eastAsia="標楷體"/>
                <w:szCs w:val="24"/>
              </w:rPr>
              <w:t>)</w:t>
            </w:r>
          </w:p>
          <w:p w:rsidR="000508C0" w:rsidRPr="003E4727" w:rsidRDefault="000508C0" w:rsidP="003437A9">
            <w:pPr>
              <w:rPr>
                <w:rFonts w:eastAsia="標楷體"/>
                <w:szCs w:val="24"/>
              </w:rPr>
            </w:pPr>
            <w:r w:rsidRPr="003E4727">
              <w:rPr>
                <w:rFonts w:eastAsia="標楷體" w:hint="eastAsia"/>
                <w:szCs w:val="24"/>
              </w:rPr>
              <w:t>9</w:t>
            </w:r>
            <w:r w:rsidRPr="003E4727">
              <w:rPr>
                <w:rFonts w:eastAsia="標楷體"/>
                <w:szCs w:val="24"/>
              </w:rPr>
              <w:t>-</w:t>
            </w:r>
            <w:r w:rsidRPr="003E4727">
              <w:rPr>
                <w:rFonts w:eastAsia="標楷體" w:hint="eastAsia"/>
                <w:szCs w:val="24"/>
              </w:rPr>
              <w:t>12</w:t>
            </w:r>
            <w:r w:rsidRPr="003E4727">
              <w:rPr>
                <w:rFonts w:eastAsia="標楷體" w:hint="eastAsia"/>
                <w:szCs w:val="24"/>
              </w:rPr>
              <w:t>時</w:t>
            </w:r>
          </w:p>
        </w:tc>
        <w:tc>
          <w:tcPr>
            <w:tcW w:w="3969" w:type="dxa"/>
          </w:tcPr>
          <w:p w:rsidR="000508C0" w:rsidRPr="003E4727" w:rsidRDefault="000508C0" w:rsidP="003437A9">
            <w:pPr>
              <w:rPr>
                <w:rFonts w:eastAsia="標楷體"/>
                <w:szCs w:val="24"/>
              </w:rPr>
            </w:pPr>
            <w:r w:rsidRPr="003E4727">
              <w:rPr>
                <w:rFonts w:eastAsia="標楷體" w:hint="eastAsia"/>
                <w:szCs w:val="24"/>
              </w:rPr>
              <w:t>教育</w:t>
            </w:r>
            <w:proofErr w:type="gramStart"/>
            <w:r w:rsidRPr="003E4727">
              <w:rPr>
                <w:rFonts w:eastAsia="標楷體" w:hint="eastAsia"/>
                <w:szCs w:val="24"/>
              </w:rPr>
              <w:t>優先區親職</w:t>
            </w:r>
            <w:proofErr w:type="gramEnd"/>
            <w:r w:rsidRPr="003E4727">
              <w:rPr>
                <w:rFonts w:eastAsia="標楷體" w:hint="eastAsia"/>
                <w:szCs w:val="24"/>
              </w:rPr>
              <w:t>講座</w:t>
            </w:r>
            <w:r w:rsidRPr="003E4727">
              <w:rPr>
                <w:rFonts w:eastAsia="標楷體" w:hint="eastAsia"/>
                <w:szCs w:val="24"/>
              </w:rPr>
              <w:t>II</w:t>
            </w:r>
          </w:p>
          <w:p w:rsidR="000508C0" w:rsidRPr="003E4727" w:rsidRDefault="000508C0" w:rsidP="003437A9">
            <w:pPr>
              <w:rPr>
                <w:rFonts w:eastAsia="標楷體"/>
                <w:szCs w:val="24"/>
              </w:rPr>
            </w:pPr>
            <w:r w:rsidRPr="003E4727">
              <w:rPr>
                <w:rFonts w:eastAsia="標楷體" w:hint="eastAsia"/>
                <w:szCs w:val="24"/>
              </w:rPr>
              <w:t>講題</w:t>
            </w:r>
            <w:r w:rsidRPr="003E4727">
              <w:rPr>
                <w:rFonts w:eastAsia="標楷體" w:hint="eastAsia"/>
                <w:szCs w:val="24"/>
              </w:rPr>
              <w:t>:</w:t>
            </w:r>
            <w:r w:rsidRPr="003E4727">
              <w:rPr>
                <w:rFonts w:eastAsia="標楷體" w:hint="eastAsia"/>
                <w:szCs w:val="24"/>
              </w:rPr>
              <w:t>收納人生斷</w:t>
            </w:r>
            <w:proofErr w:type="gramStart"/>
            <w:r w:rsidRPr="003E4727">
              <w:rPr>
                <w:rFonts w:eastAsia="標楷體" w:hint="eastAsia"/>
                <w:szCs w:val="24"/>
              </w:rPr>
              <w:t>捨</w:t>
            </w:r>
            <w:proofErr w:type="gramEnd"/>
            <w:r w:rsidRPr="003E4727">
              <w:rPr>
                <w:rFonts w:eastAsia="標楷體" w:hint="eastAsia"/>
                <w:szCs w:val="24"/>
              </w:rPr>
              <w:t>離進階課程</w:t>
            </w:r>
          </w:p>
          <w:p w:rsidR="000508C0" w:rsidRPr="003E4727" w:rsidRDefault="000508C0" w:rsidP="003437A9">
            <w:pPr>
              <w:rPr>
                <w:rFonts w:eastAsia="標楷體"/>
                <w:szCs w:val="24"/>
              </w:rPr>
            </w:pPr>
            <w:r w:rsidRPr="003E4727">
              <w:rPr>
                <w:rFonts w:eastAsia="標楷體" w:hint="eastAsia"/>
                <w:szCs w:val="24"/>
              </w:rPr>
              <w:t>講師</w:t>
            </w:r>
            <w:r w:rsidRPr="003E4727">
              <w:rPr>
                <w:rFonts w:eastAsia="標楷體" w:hint="eastAsia"/>
                <w:szCs w:val="24"/>
              </w:rPr>
              <w:t>:</w:t>
            </w:r>
            <w:r w:rsidRPr="003E4727">
              <w:rPr>
                <w:rFonts w:eastAsia="標楷體" w:hint="eastAsia"/>
                <w:szCs w:val="24"/>
              </w:rPr>
              <w:t>廖心筠小姐</w:t>
            </w:r>
          </w:p>
        </w:tc>
        <w:tc>
          <w:tcPr>
            <w:tcW w:w="1785" w:type="dxa"/>
          </w:tcPr>
          <w:p w:rsidR="000508C0" w:rsidRPr="003E4727" w:rsidRDefault="000508C0" w:rsidP="003437A9">
            <w:pPr>
              <w:rPr>
                <w:rFonts w:eastAsia="標楷體"/>
                <w:szCs w:val="24"/>
              </w:rPr>
            </w:pPr>
            <w:r w:rsidRPr="003E4727">
              <w:rPr>
                <w:rFonts w:eastAsia="標楷體" w:hint="eastAsia"/>
                <w:szCs w:val="24"/>
              </w:rPr>
              <w:t>家長</w:t>
            </w:r>
          </w:p>
        </w:tc>
        <w:tc>
          <w:tcPr>
            <w:tcW w:w="1731" w:type="dxa"/>
          </w:tcPr>
          <w:p w:rsidR="000508C0" w:rsidRPr="003E4727" w:rsidRDefault="000508C0" w:rsidP="003437A9">
            <w:pPr>
              <w:rPr>
                <w:rFonts w:eastAsia="標楷體"/>
                <w:szCs w:val="24"/>
              </w:rPr>
            </w:pPr>
            <w:r w:rsidRPr="003E4727">
              <w:rPr>
                <w:rFonts w:eastAsia="標楷體" w:hint="eastAsia"/>
                <w:szCs w:val="24"/>
              </w:rPr>
              <w:t>■已辦</w:t>
            </w:r>
            <w:r w:rsidRPr="003E4727">
              <w:rPr>
                <w:rFonts w:eastAsia="標楷體" w:hint="eastAsia"/>
                <w:szCs w:val="24"/>
              </w:rPr>
              <w:t xml:space="preserve"> </w:t>
            </w:r>
            <w:r w:rsidRPr="003E4727">
              <w:rPr>
                <w:rFonts w:eastAsia="標楷體" w:hint="eastAsia"/>
                <w:szCs w:val="24"/>
              </w:rPr>
              <w:t>□待辦</w:t>
            </w:r>
          </w:p>
          <w:p w:rsidR="000508C0" w:rsidRPr="003E4727" w:rsidRDefault="000508C0" w:rsidP="003437A9">
            <w:pPr>
              <w:rPr>
                <w:rFonts w:eastAsia="標楷體"/>
                <w:szCs w:val="24"/>
              </w:rPr>
            </w:pPr>
          </w:p>
        </w:tc>
      </w:tr>
    </w:tbl>
    <w:p w:rsidR="0062619B" w:rsidRDefault="0062619B" w:rsidP="0071328D">
      <w:pPr>
        <w:spacing w:beforeLines="50" w:before="180" w:line="400" w:lineRule="exact"/>
        <w:ind w:left="227" w:firstLineChars="100" w:firstLine="280"/>
        <w:rPr>
          <w:rFonts w:ascii="標楷體" w:eastAsia="標楷體" w:hAnsi="標楷體"/>
          <w:b/>
          <w:bCs/>
          <w:sz w:val="28"/>
          <w:szCs w:val="28"/>
        </w:rPr>
      </w:pPr>
      <w:r w:rsidRPr="0071328D">
        <w:rPr>
          <w:rFonts w:ascii="標楷體" w:eastAsia="標楷體" w:hAnsi="標楷體"/>
          <w:b/>
          <w:bCs/>
          <w:sz w:val="28"/>
          <w:szCs w:val="28"/>
        </w:rPr>
        <w:t>圖書館報告</w:t>
      </w:r>
      <w:r w:rsidRPr="0071328D">
        <w:rPr>
          <w:rFonts w:ascii="標楷體" w:eastAsia="標楷體" w:hAnsi="標楷體" w:hint="eastAsia"/>
          <w:b/>
          <w:bCs/>
          <w:sz w:val="28"/>
          <w:szCs w:val="28"/>
        </w:rPr>
        <w:t>：</w:t>
      </w:r>
    </w:p>
    <w:p w:rsidR="001D0906" w:rsidRPr="00FE1967" w:rsidRDefault="001D0906" w:rsidP="001D0906">
      <w:pPr>
        <w:jc w:val="center"/>
        <w:rPr>
          <w:rFonts w:eastAsia="標楷體"/>
          <w:sz w:val="36"/>
          <w:szCs w:val="36"/>
        </w:rPr>
      </w:pPr>
      <w:r w:rsidRPr="00FE1967">
        <w:rPr>
          <w:rFonts w:eastAsia="標楷體"/>
          <w:sz w:val="36"/>
          <w:szCs w:val="36"/>
        </w:rPr>
        <w:t>10</w:t>
      </w:r>
      <w:r>
        <w:rPr>
          <w:rFonts w:eastAsia="標楷體"/>
          <w:sz w:val="36"/>
          <w:szCs w:val="36"/>
        </w:rPr>
        <w:t>9</w:t>
      </w:r>
      <w:r w:rsidRPr="00FE1967">
        <w:rPr>
          <w:rFonts w:eastAsia="標楷體"/>
          <w:sz w:val="36"/>
          <w:szCs w:val="36"/>
        </w:rPr>
        <w:t>學年度第一學期</w:t>
      </w:r>
      <w:r>
        <w:rPr>
          <w:rFonts w:eastAsia="標楷體" w:hint="eastAsia"/>
          <w:sz w:val="36"/>
          <w:szCs w:val="36"/>
        </w:rPr>
        <w:t>元</w:t>
      </w:r>
      <w:r w:rsidRPr="00FE1967">
        <w:rPr>
          <w:rFonts w:eastAsia="標楷體"/>
          <w:sz w:val="36"/>
          <w:szCs w:val="36"/>
        </w:rPr>
        <w:t>月擴大行政會議圖書館資料</w:t>
      </w:r>
    </w:p>
    <w:p w:rsidR="001D0906" w:rsidRPr="00945C8B" w:rsidRDefault="001D0906" w:rsidP="00BE2131">
      <w:pPr>
        <w:spacing w:line="400" w:lineRule="exact"/>
        <w:ind w:left="560" w:hangingChars="200" w:hanging="560"/>
        <w:jc w:val="both"/>
        <w:rPr>
          <w:rFonts w:ascii="標楷體" w:eastAsia="標楷體" w:hAnsi="標楷體"/>
          <w:sz w:val="28"/>
          <w:szCs w:val="28"/>
        </w:rPr>
      </w:pPr>
      <w:r w:rsidRPr="00945C8B">
        <w:rPr>
          <w:rFonts w:ascii="標楷體" w:eastAsia="標楷體" w:hAnsi="標楷體" w:hint="eastAsia"/>
          <w:sz w:val="28"/>
          <w:szCs w:val="28"/>
        </w:rPr>
        <w:t>一、依據圖書館各項閱讀推動計畫，持續進行各項閱讀推廣活動。</w:t>
      </w:r>
    </w:p>
    <w:p w:rsidR="001D0906" w:rsidRPr="00945C8B" w:rsidRDefault="001D0906" w:rsidP="00BE2131">
      <w:pPr>
        <w:spacing w:line="400" w:lineRule="exact"/>
        <w:ind w:left="560" w:hangingChars="200" w:hanging="560"/>
        <w:jc w:val="both"/>
        <w:rPr>
          <w:rFonts w:ascii="標楷體" w:eastAsia="標楷體" w:hAnsi="標楷體"/>
          <w:sz w:val="28"/>
          <w:szCs w:val="28"/>
        </w:rPr>
      </w:pPr>
      <w:r w:rsidRPr="00945C8B">
        <w:rPr>
          <w:rFonts w:ascii="標楷體" w:eastAsia="標楷體" w:hAnsi="標楷體" w:hint="eastAsia"/>
          <w:sz w:val="28"/>
          <w:szCs w:val="28"/>
        </w:rPr>
        <w:t>二、配合教育局指示，持續推廣教育局「布可星球」活動，圖書館完成「布可星球」專區建置，並與國一《完美筆力》課程合作，利用寒假請國一學生借閱相關書籍，並結合下學期主題書展進行推動。</w:t>
      </w:r>
      <w:proofErr w:type="gramStart"/>
      <w:r w:rsidRPr="00945C8B">
        <w:rPr>
          <w:rFonts w:ascii="標楷體" w:eastAsia="標楷體" w:hAnsi="標楷體" w:hint="eastAsia"/>
          <w:sz w:val="28"/>
          <w:szCs w:val="28"/>
        </w:rPr>
        <w:t>此外，</w:t>
      </w:r>
      <w:proofErr w:type="gramEnd"/>
      <w:r w:rsidRPr="00945C8B">
        <w:rPr>
          <w:rFonts w:ascii="標楷體" w:eastAsia="標楷體" w:hAnsi="標楷體" w:hint="eastAsia"/>
          <w:sz w:val="28"/>
          <w:szCs w:val="28"/>
        </w:rPr>
        <w:t>協調高中部電腦教師，協助利用電腦課時間讓學生上線施測，感謝相關教師協助。</w:t>
      </w:r>
    </w:p>
    <w:p w:rsidR="001D0906" w:rsidRPr="00945C8B" w:rsidRDefault="001D0906" w:rsidP="00BE2131">
      <w:pPr>
        <w:spacing w:line="400" w:lineRule="exact"/>
        <w:ind w:left="560" w:hangingChars="200" w:hanging="560"/>
        <w:jc w:val="both"/>
        <w:rPr>
          <w:rFonts w:ascii="標楷體" w:eastAsia="標楷體" w:hAnsi="標楷體"/>
          <w:sz w:val="28"/>
          <w:szCs w:val="28"/>
        </w:rPr>
      </w:pPr>
      <w:r w:rsidRPr="00945C8B">
        <w:rPr>
          <w:rFonts w:ascii="標楷體" w:eastAsia="標楷體" w:hAnsi="標楷體" w:hint="eastAsia"/>
          <w:sz w:val="28"/>
          <w:szCs w:val="28"/>
        </w:rPr>
        <w:t>三、持續配合教育局「布可星球」高中</w:t>
      </w:r>
      <w:proofErr w:type="gramStart"/>
      <w:r w:rsidRPr="00945C8B">
        <w:rPr>
          <w:rFonts w:ascii="標楷體" w:eastAsia="標楷體" w:hAnsi="標楷體" w:hint="eastAsia"/>
          <w:sz w:val="28"/>
          <w:szCs w:val="28"/>
        </w:rPr>
        <w:t>組線上命題</w:t>
      </w:r>
      <w:proofErr w:type="gramEnd"/>
      <w:r w:rsidRPr="00945C8B">
        <w:rPr>
          <w:rFonts w:ascii="標楷體" w:eastAsia="標楷體" w:hAnsi="標楷體" w:hint="eastAsia"/>
          <w:sz w:val="28"/>
          <w:szCs w:val="28"/>
        </w:rPr>
        <w:t>活動，依據教育局規劃，利用週四公假協助完成審題及命題作業。</w:t>
      </w:r>
      <w:r w:rsidRPr="00945C8B">
        <w:rPr>
          <w:rFonts w:ascii="標楷體" w:eastAsia="標楷體" w:hAnsi="標楷體"/>
          <w:sz w:val="28"/>
          <w:szCs w:val="28"/>
        </w:rPr>
        <w:t xml:space="preserve"> </w:t>
      </w:r>
    </w:p>
    <w:p w:rsidR="001D0906" w:rsidRPr="00945C8B" w:rsidRDefault="001D0906" w:rsidP="00BE2131">
      <w:pPr>
        <w:spacing w:line="400" w:lineRule="exact"/>
        <w:ind w:left="560" w:hangingChars="200" w:hanging="560"/>
        <w:jc w:val="both"/>
        <w:rPr>
          <w:rFonts w:ascii="標楷體" w:eastAsia="標楷體" w:hAnsi="標楷體"/>
          <w:sz w:val="28"/>
          <w:szCs w:val="28"/>
        </w:rPr>
      </w:pPr>
      <w:r w:rsidRPr="00945C8B">
        <w:rPr>
          <w:rFonts w:ascii="標楷體" w:eastAsia="標楷體" w:hAnsi="標楷體" w:hint="eastAsia"/>
          <w:sz w:val="28"/>
          <w:szCs w:val="28"/>
        </w:rPr>
        <w:t>四、新學年持續派員協助</w:t>
      </w:r>
      <w:r w:rsidRPr="00945C8B">
        <w:rPr>
          <w:rFonts w:ascii="標楷體" w:eastAsia="標楷體" w:hAnsi="標楷體" w:hint="eastAsia"/>
          <w:b/>
          <w:sz w:val="28"/>
          <w:szCs w:val="28"/>
        </w:rPr>
        <w:t>國中</w:t>
      </w:r>
      <w:r w:rsidRPr="00945C8B">
        <w:rPr>
          <w:rFonts w:ascii="標楷體" w:eastAsia="標楷體" w:hAnsi="標楷體" w:hint="eastAsia"/>
          <w:sz w:val="28"/>
          <w:szCs w:val="28"/>
        </w:rPr>
        <w:t>招生，目前已完成11月4日</w:t>
      </w:r>
      <w:r w:rsidRPr="00945C8B">
        <w:rPr>
          <w:rFonts w:ascii="標楷體" w:eastAsia="標楷體" w:hAnsi="標楷體" w:hint="eastAsia"/>
          <w:b/>
          <w:sz w:val="28"/>
          <w:szCs w:val="28"/>
        </w:rPr>
        <w:t>復興國中、</w:t>
      </w:r>
      <w:r w:rsidRPr="00945C8B">
        <w:rPr>
          <w:rFonts w:ascii="標楷體" w:eastAsia="標楷體" w:hAnsi="標楷體" w:hint="eastAsia"/>
          <w:sz w:val="28"/>
          <w:szCs w:val="28"/>
        </w:rPr>
        <w:t>12月5</w:t>
      </w:r>
      <w:r w:rsidRPr="00945C8B">
        <w:rPr>
          <w:rFonts w:ascii="標楷體" w:eastAsia="標楷體" w:hAnsi="標楷體" w:hint="eastAsia"/>
          <w:sz w:val="28"/>
          <w:szCs w:val="28"/>
        </w:rPr>
        <w:lastRenderedPageBreak/>
        <w:t>日北區</w:t>
      </w:r>
      <w:r w:rsidRPr="00945C8B">
        <w:rPr>
          <w:rFonts w:ascii="標楷體" w:eastAsia="標楷體" w:hAnsi="標楷體" w:hint="eastAsia"/>
          <w:b/>
          <w:sz w:val="28"/>
          <w:szCs w:val="28"/>
        </w:rPr>
        <w:t>文賢國中</w:t>
      </w:r>
      <w:r w:rsidRPr="00945C8B">
        <w:rPr>
          <w:rFonts w:ascii="標楷體" w:eastAsia="標楷體" w:hAnsi="標楷體" w:hint="eastAsia"/>
          <w:sz w:val="28"/>
          <w:szCs w:val="28"/>
        </w:rPr>
        <w:t>兩場，接續110年元月11日</w:t>
      </w:r>
      <w:r w:rsidRPr="00945C8B">
        <w:rPr>
          <w:rFonts w:ascii="標楷體" w:eastAsia="標楷體" w:hAnsi="標楷體" w:hint="eastAsia"/>
          <w:b/>
          <w:sz w:val="28"/>
          <w:szCs w:val="28"/>
        </w:rPr>
        <w:t>本校、</w:t>
      </w:r>
      <w:r w:rsidRPr="00945C8B">
        <w:rPr>
          <w:rFonts w:ascii="標楷體" w:eastAsia="標楷體" w:hAnsi="標楷體" w:hint="eastAsia"/>
          <w:sz w:val="28"/>
          <w:szCs w:val="28"/>
        </w:rPr>
        <w:t>元月18日</w:t>
      </w:r>
      <w:r w:rsidRPr="00945C8B">
        <w:rPr>
          <w:rFonts w:ascii="標楷體" w:eastAsia="標楷體" w:hAnsi="標楷體" w:hint="eastAsia"/>
          <w:b/>
          <w:sz w:val="28"/>
          <w:szCs w:val="28"/>
        </w:rPr>
        <w:t>後甲國中、2</w:t>
      </w:r>
      <w:r w:rsidRPr="00945C8B">
        <w:rPr>
          <w:rFonts w:ascii="標楷體" w:eastAsia="標楷體" w:hAnsi="標楷體" w:hint="eastAsia"/>
          <w:sz w:val="28"/>
          <w:szCs w:val="28"/>
        </w:rPr>
        <w:t>月20日</w:t>
      </w:r>
      <w:r w:rsidRPr="00945C8B">
        <w:rPr>
          <w:rFonts w:ascii="標楷體" w:eastAsia="標楷體" w:hAnsi="標楷體" w:hint="eastAsia"/>
          <w:b/>
          <w:sz w:val="28"/>
          <w:szCs w:val="28"/>
        </w:rPr>
        <w:t>大灣高中、3</w:t>
      </w:r>
      <w:r w:rsidRPr="00945C8B">
        <w:rPr>
          <w:rFonts w:ascii="標楷體" w:eastAsia="標楷體" w:hAnsi="標楷體" w:hint="eastAsia"/>
          <w:sz w:val="28"/>
          <w:szCs w:val="28"/>
        </w:rPr>
        <w:t>月6日</w:t>
      </w:r>
      <w:r w:rsidRPr="00945C8B">
        <w:rPr>
          <w:rFonts w:ascii="標楷體" w:eastAsia="標楷體" w:hAnsi="標楷體" w:hint="eastAsia"/>
          <w:b/>
          <w:sz w:val="28"/>
          <w:szCs w:val="28"/>
        </w:rPr>
        <w:t>永康國中、3</w:t>
      </w:r>
      <w:r w:rsidRPr="00945C8B">
        <w:rPr>
          <w:rFonts w:ascii="標楷體" w:eastAsia="標楷體" w:hAnsi="標楷體" w:hint="eastAsia"/>
          <w:sz w:val="28"/>
          <w:szCs w:val="28"/>
        </w:rPr>
        <w:t>月8日</w:t>
      </w:r>
      <w:r w:rsidRPr="00945C8B">
        <w:rPr>
          <w:rFonts w:ascii="標楷體" w:eastAsia="標楷體" w:hAnsi="標楷體" w:hint="eastAsia"/>
          <w:b/>
          <w:sz w:val="28"/>
          <w:szCs w:val="28"/>
        </w:rPr>
        <w:t>大橋國中</w:t>
      </w:r>
      <w:r w:rsidRPr="00945C8B">
        <w:rPr>
          <w:rFonts w:ascii="標楷體" w:eastAsia="標楷體" w:hAnsi="標楷體" w:hint="eastAsia"/>
          <w:sz w:val="28"/>
          <w:szCs w:val="28"/>
        </w:rPr>
        <w:t>等，前往協助招生宣導人員已協調高中部教師協助。</w:t>
      </w:r>
    </w:p>
    <w:p w:rsidR="001D0906" w:rsidRPr="00945C8B" w:rsidRDefault="001D0906" w:rsidP="00BE2131">
      <w:pPr>
        <w:spacing w:line="400" w:lineRule="exact"/>
        <w:ind w:left="560" w:hangingChars="200" w:hanging="560"/>
        <w:jc w:val="both"/>
        <w:rPr>
          <w:rFonts w:ascii="標楷體" w:eastAsia="標楷體" w:hAnsi="標楷體"/>
          <w:sz w:val="28"/>
          <w:szCs w:val="28"/>
        </w:rPr>
      </w:pPr>
      <w:r w:rsidRPr="00945C8B">
        <w:rPr>
          <w:rFonts w:ascii="標楷體" w:eastAsia="標楷體" w:hAnsi="標楷體" w:hint="eastAsia"/>
          <w:sz w:val="28"/>
          <w:szCs w:val="28"/>
        </w:rPr>
        <w:t>五、規劃寒假期間前往復興、後甲兩所國中拜訪，討論如何進行活動及提供獲獎學生獎勵(運用圖書館組隊參加「</w:t>
      </w:r>
      <w:proofErr w:type="gramStart"/>
      <w:r w:rsidRPr="00945C8B">
        <w:rPr>
          <w:rFonts w:ascii="標楷體" w:eastAsia="標楷體" w:hAnsi="標楷體"/>
          <w:sz w:val="28"/>
          <w:szCs w:val="28"/>
        </w:rPr>
        <w:t>10</w:t>
      </w:r>
      <w:r w:rsidRPr="00945C8B">
        <w:rPr>
          <w:rFonts w:ascii="標楷體" w:eastAsia="標楷體" w:hAnsi="標楷體" w:hint="eastAsia"/>
          <w:sz w:val="28"/>
          <w:szCs w:val="28"/>
        </w:rPr>
        <w:t>9</w:t>
      </w:r>
      <w:proofErr w:type="gramEnd"/>
      <w:r w:rsidRPr="00945C8B">
        <w:rPr>
          <w:rFonts w:ascii="標楷體" w:eastAsia="標楷體" w:hAnsi="標楷體" w:hint="eastAsia"/>
          <w:sz w:val="28"/>
          <w:szCs w:val="28"/>
        </w:rPr>
        <w:t>年度全國性多元文化教育優良教案甄選」榮獲優等獎勵禮卷)。</w:t>
      </w:r>
    </w:p>
    <w:p w:rsidR="001D0906" w:rsidRDefault="001D0906" w:rsidP="00BE2131">
      <w:pPr>
        <w:spacing w:line="400" w:lineRule="exact"/>
        <w:ind w:left="560" w:hangingChars="200" w:hanging="560"/>
        <w:jc w:val="both"/>
        <w:rPr>
          <w:rFonts w:ascii="標楷體" w:eastAsia="標楷體" w:hAnsi="標楷體"/>
          <w:sz w:val="28"/>
          <w:szCs w:val="28"/>
        </w:rPr>
      </w:pPr>
      <w:r w:rsidRPr="00945C8B">
        <w:rPr>
          <w:rFonts w:ascii="標楷體" w:eastAsia="標楷體" w:hAnsi="標楷體" w:hint="eastAsia"/>
          <w:sz w:val="28"/>
          <w:szCs w:val="28"/>
        </w:rPr>
        <w:t>六、</w:t>
      </w:r>
      <w:proofErr w:type="gramStart"/>
      <w:r w:rsidRPr="00945C8B">
        <w:rPr>
          <w:rFonts w:ascii="標楷體" w:eastAsia="標楷體" w:hAnsi="標楷體" w:hint="eastAsia"/>
          <w:sz w:val="28"/>
          <w:szCs w:val="28"/>
        </w:rPr>
        <w:t>永報</w:t>
      </w:r>
      <w:r w:rsidRPr="00945C8B">
        <w:rPr>
          <w:rFonts w:ascii="標楷體" w:eastAsia="標楷體" w:hAnsi="標楷體" w:hint="eastAsia"/>
          <w:b/>
          <w:sz w:val="28"/>
          <w:szCs w:val="28"/>
        </w:rPr>
        <w:t>57期</w:t>
      </w:r>
      <w:proofErr w:type="gramEnd"/>
      <w:r w:rsidRPr="00945C8B">
        <w:rPr>
          <w:rFonts w:ascii="標楷體" w:eastAsia="標楷體" w:hAnsi="標楷體" w:hint="eastAsia"/>
          <w:sz w:val="28"/>
          <w:szCs w:val="28"/>
        </w:rPr>
        <w:t>徵集稿件，籌備出刊。</w:t>
      </w:r>
    </w:p>
    <w:p w:rsidR="001D0906" w:rsidRPr="00C937A0" w:rsidRDefault="001D0906" w:rsidP="005607C5">
      <w:pPr>
        <w:autoSpaceDE w:val="0"/>
        <w:autoSpaceDN w:val="0"/>
        <w:adjustRightInd w:val="0"/>
        <w:spacing w:line="400" w:lineRule="exact"/>
        <w:ind w:left="566" w:hangingChars="202" w:hanging="566"/>
        <w:rPr>
          <w:rFonts w:ascii="標楷體" w:eastAsia="標楷體" w:hAnsi="標楷體"/>
          <w:sz w:val="28"/>
          <w:szCs w:val="28"/>
        </w:rPr>
      </w:pPr>
      <w:r w:rsidRPr="00945C8B">
        <w:rPr>
          <w:rFonts w:ascii="標楷體" w:eastAsia="標楷體" w:hAnsi="標楷體" w:hint="eastAsia"/>
          <w:sz w:val="28"/>
          <w:szCs w:val="28"/>
        </w:rPr>
        <w:t>七、</w:t>
      </w:r>
      <w:r w:rsidRPr="00C937A0">
        <w:rPr>
          <w:rFonts w:ascii="標楷體" w:eastAsia="標楷體" w:hAnsi="標楷體"/>
          <w:sz w:val="28"/>
          <w:szCs w:val="28"/>
        </w:rPr>
        <w:t>(</w:t>
      </w:r>
      <w:proofErr w:type="gramStart"/>
      <w:r w:rsidRPr="00C937A0">
        <w:rPr>
          <w:rFonts w:ascii="標楷體" w:eastAsia="標楷體" w:hAnsi="標楷體" w:hint="eastAsia"/>
          <w:sz w:val="28"/>
          <w:szCs w:val="28"/>
        </w:rPr>
        <w:t>一</w:t>
      </w:r>
      <w:proofErr w:type="gramEnd"/>
      <w:r w:rsidRPr="00C937A0">
        <w:rPr>
          <w:rFonts w:ascii="標楷體" w:eastAsia="標楷體" w:hAnsi="標楷體"/>
          <w:sz w:val="28"/>
          <w:szCs w:val="28"/>
        </w:rPr>
        <w:t>)</w:t>
      </w:r>
      <w:r w:rsidRPr="00C937A0">
        <w:rPr>
          <w:rFonts w:ascii="標楷體" w:eastAsia="標楷體" w:hAnsi="標楷體" w:hint="eastAsia"/>
          <w:sz w:val="28"/>
          <w:szCs w:val="28"/>
        </w:rPr>
        <w:t>公務用之資通訊產品</w:t>
      </w:r>
      <w:r w:rsidRPr="00C937A0">
        <w:rPr>
          <w:rFonts w:ascii="標楷體" w:eastAsia="標楷體" w:hAnsi="標楷體" w:hint="eastAsia"/>
          <w:sz w:val="28"/>
          <w:szCs w:val="28"/>
          <w:shd w:val="pct15" w:color="auto" w:fill="FFFFFF"/>
        </w:rPr>
        <w:t>不得使用大陸廠牌</w:t>
      </w:r>
      <w:r w:rsidRPr="00C937A0">
        <w:rPr>
          <w:rFonts w:ascii="標楷體" w:eastAsia="標楷體" w:hAnsi="標楷體" w:hint="eastAsia"/>
          <w:sz w:val="28"/>
          <w:szCs w:val="28"/>
        </w:rPr>
        <w:t>，且不得安裝非公務用軟體。</w:t>
      </w:r>
    </w:p>
    <w:p w:rsidR="001D0906" w:rsidRPr="00C937A0" w:rsidRDefault="001D0906" w:rsidP="00BE2131">
      <w:pPr>
        <w:autoSpaceDE w:val="0"/>
        <w:autoSpaceDN w:val="0"/>
        <w:adjustRightInd w:val="0"/>
        <w:spacing w:line="400" w:lineRule="exact"/>
        <w:ind w:firstLine="480"/>
        <w:rPr>
          <w:rFonts w:ascii="標楷體" w:eastAsia="標楷體" w:hAnsi="標楷體"/>
          <w:sz w:val="28"/>
          <w:szCs w:val="28"/>
        </w:rPr>
      </w:pPr>
      <w:r w:rsidRPr="00C937A0">
        <w:rPr>
          <w:rFonts w:ascii="標楷體" w:eastAsia="標楷體" w:hAnsi="標楷體"/>
          <w:sz w:val="28"/>
          <w:szCs w:val="28"/>
        </w:rPr>
        <w:t>(</w:t>
      </w:r>
      <w:r w:rsidRPr="00C937A0">
        <w:rPr>
          <w:rFonts w:ascii="標楷體" w:eastAsia="標楷體" w:hAnsi="標楷體" w:hint="eastAsia"/>
          <w:sz w:val="28"/>
          <w:szCs w:val="28"/>
        </w:rPr>
        <w:t>二</w:t>
      </w:r>
      <w:r w:rsidRPr="00C937A0">
        <w:rPr>
          <w:rFonts w:ascii="標楷體" w:eastAsia="標楷體" w:hAnsi="標楷體"/>
          <w:sz w:val="28"/>
          <w:szCs w:val="28"/>
        </w:rPr>
        <w:t>)</w:t>
      </w:r>
      <w:r w:rsidRPr="00C937A0">
        <w:rPr>
          <w:rFonts w:ascii="標楷體" w:eastAsia="標楷體" w:hAnsi="標楷體" w:hint="eastAsia"/>
          <w:sz w:val="28"/>
          <w:szCs w:val="28"/>
        </w:rPr>
        <w:t>個人資通訊設備不得處理公務事務，亦不得與公務環境</w:t>
      </w:r>
      <w:proofErr w:type="gramStart"/>
      <w:r w:rsidRPr="00C937A0">
        <w:rPr>
          <w:rFonts w:ascii="標楷體" w:eastAsia="標楷體" w:hAnsi="標楷體" w:hint="eastAsia"/>
          <w:sz w:val="28"/>
          <w:szCs w:val="28"/>
        </w:rPr>
        <w:t>介</w:t>
      </w:r>
      <w:proofErr w:type="gramEnd"/>
      <w:r w:rsidRPr="00C937A0">
        <w:rPr>
          <w:rFonts w:ascii="標楷體" w:eastAsia="標楷體" w:hAnsi="標楷體" w:hint="eastAsia"/>
          <w:sz w:val="28"/>
          <w:szCs w:val="28"/>
        </w:rPr>
        <w:t>接。</w:t>
      </w:r>
    </w:p>
    <w:p w:rsidR="001D0906" w:rsidRPr="00945C8B" w:rsidRDefault="001D0906" w:rsidP="00BE2131">
      <w:pPr>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sz w:val="28"/>
          <w:szCs w:val="28"/>
        </w:rPr>
        <w:t>八</w:t>
      </w:r>
      <w:r w:rsidRPr="00945C8B">
        <w:rPr>
          <w:rFonts w:ascii="標楷體" w:eastAsia="標楷體" w:hAnsi="標楷體" w:hint="eastAsia"/>
          <w:sz w:val="28"/>
          <w:szCs w:val="28"/>
        </w:rPr>
        <w:t>、</w:t>
      </w:r>
      <w:proofErr w:type="gramStart"/>
      <w:r w:rsidRPr="00945C8B">
        <w:rPr>
          <w:rFonts w:ascii="標楷體" w:eastAsia="標楷體" w:hAnsi="標楷體" w:hint="eastAsia"/>
          <w:color w:val="000000"/>
          <w:sz w:val="28"/>
          <w:szCs w:val="28"/>
        </w:rPr>
        <w:t>資安宣導</w:t>
      </w:r>
      <w:proofErr w:type="gramEnd"/>
    </w:p>
    <w:p w:rsidR="001D0906" w:rsidRPr="00945C8B" w:rsidRDefault="001D0906" w:rsidP="00524551">
      <w:pPr>
        <w:numPr>
          <w:ilvl w:val="0"/>
          <w:numId w:val="19"/>
        </w:numPr>
        <w:spacing w:line="400" w:lineRule="exact"/>
        <w:rPr>
          <w:rFonts w:ascii="標楷體" w:eastAsia="標楷體" w:hAnsi="標楷體"/>
          <w:sz w:val="28"/>
          <w:szCs w:val="28"/>
        </w:rPr>
      </w:pPr>
      <w:r w:rsidRPr="00945C8B">
        <w:rPr>
          <w:rFonts w:ascii="標楷體" w:eastAsia="標楷體" w:hAnsi="標楷體" w:hint="eastAsia"/>
          <w:sz w:val="28"/>
          <w:szCs w:val="28"/>
        </w:rPr>
        <w:t>請大家在公用電腦</w:t>
      </w:r>
      <w:proofErr w:type="gramStart"/>
      <w:r w:rsidRPr="00945C8B">
        <w:rPr>
          <w:rFonts w:ascii="標楷體" w:eastAsia="標楷體" w:hAnsi="標楷體" w:hint="eastAsia"/>
          <w:sz w:val="28"/>
          <w:szCs w:val="28"/>
        </w:rPr>
        <w:t>勿</w:t>
      </w:r>
      <w:proofErr w:type="gramEnd"/>
      <w:r w:rsidRPr="00945C8B">
        <w:rPr>
          <w:rFonts w:ascii="標楷體" w:eastAsia="標楷體" w:hAnsi="標楷體" w:hint="eastAsia"/>
          <w:sz w:val="28"/>
          <w:szCs w:val="28"/>
        </w:rPr>
        <w:t>安裝無正版授權軟體。</w:t>
      </w:r>
    </w:p>
    <w:p w:rsidR="001D0906" w:rsidRPr="00945C8B" w:rsidRDefault="001D0906" w:rsidP="00524551">
      <w:pPr>
        <w:numPr>
          <w:ilvl w:val="0"/>
          <w:numId w:val="19"/>
        </w:numPr>
        <w:tabs>
          <w:tab w:val="clear" w:pos="720"/>
          <w:tab w:val="num" w:pos="993"/>
        </w:tabs>
        <w:spacing w:line="400" w:lineRule="exact"/>
        <w:ind w:left="993" w:hanging="633"/>
        <w:rPr>
          <w:rFonts w:ascii="標楷體" w:eastAsia="標楷體" w:hAnsi="標楷體"/>
          <w:sz w:val="28"/>
          <w:szCs w:val="28"/>
        </w:rPr>
      </w:pPr>
      <w:r w:rsidRPr="00945C8B">
        <w:rPr>
          <w:rFonts w:ascii="標楷體" w:eastAsia="標楷體" w:hAnsi="標楷體" w:hint="eastAsia"/>
          <w:sz w:val="28"/>
          <w:szCs w:val="28"/>
        </w:rPr>
        <w:t>減少具有機密或敏感特性的資料及儲存媒體等在正常的辦公時間</w:t>
      </w:r>
      <w:proofErr w:type="gramStart"/>
      <w:r w:rsidRPr="00945C8B">
        <w:rPr>
          <w:rFonts w:ascii="標楷體" w:eastAsia="標楷體" w:hAnsi="標楷體" w:hint="eastAsia"/>
          <w:sz w:val="28"/>
          <w:szCs w:val="28"/>
        </w:rPr>
        <w:t>之外遭未被</w:t>
      </w:r>
      <w:proofErr w:type="gramEnd"/>
      <w:r w:rsidRPr="00945C8B">
        <w:rPr>
          <w:rFonts w:ascii="標楷體" w:eastAsia="標楷體" w:hAnsi="標楷體" w:hint="eastAsia"/>
          <w:sz w:val="28"/>
          <w:szCs w:val="28"/>
        </w:rPr>
        <w:t>授權的人員取用、遺失、竄改或是被破壞的機會</w:t>
      </w:r>
      <w:r w:rsidRPr="00945C8B">
        <w:rPr>
          <w:rFonts w:ascii="標楷體" w:eastAsia="標楷體" w:hAnsi="標楷體"/>
          <w:sz w:val="28"/>
          <w:szCs w:val="28"/>
        </w:rPr>
        <w:t>(</w:t>
      </w:r>
      <w:r w:rsidRPr="00945C8B">
        <w:rPr>
          <w:rFonts w:ascii="標楷體" w:eastAsia="標楷體" w:hAnsi="標楷體" w:hint="eastAsia"/>
          <w:sz w:val="28"/>
          <w:szCs w:val="28"/>
        </w:rPr>
        <w:t>包括教師通訊錄</w:t>
      </w:r>
      <w:r w:rsidRPr="00945C8B">
        <w:rPr>
          <w:rFonts w:ascii="標楷體" w:eastAsia="標楷體" w:hAnsi="標楷體"/>
          <w:sz w:val="28"/>
          <w:szCs w:val="28"/>
        </w:rPr>
        <w:t>)</w:t>
      </w:r>
      <w:r w:rsidRPr="00945C8B">
        <w:rPr>
          <w:rFonts w:ascii="標楷體" w:eastAsia="標楷體" w:hAnsi="標楷體" w:hint="eastAsia"/>
          <w:sz w:val="28"/>
          <w:szCs w:val="28"/>
        </w:rPr>
        <w:t>。</w:t>
      </w:r>
    </w:p>
    <w:p w:rsidR="001D0906" w:rsidRPr="00945C8B" w:rsidRDefault="001D0906" w:rsidP="00524551">
      <w:pPr>
        <w:numPr>
          <w:ilvl w:val="0"/>
          <w:numId w:val="19"/>
        </w:numPr>
        <w:tabs>
          <w:tab w:val="clear" w:pos="720"/>
          <w:tab w:val="num" w:pos="993"/>
        </w:tabs>
        <w:spacing w:line="400" w:lineRule="exact"/>
        <w:ind w:left="993" w:hanging="633"/>
        <w:rPr>
          <w:rFonts w:ascii="標楷體" w:eastAsia="標楷體" w:hAnsi="標楷體"/>
          <w:sz w:val="28"/>
          <w:szCs w:val="28"/>
        </w:rPr>
      </w:pPr>
      <w:r w:rsidRPr="00945C8B">
        <w:rPr>
          <w:rFonts w:ascii="標楷體" w:eastAsia="標楷體" w:hAnsi="標楷體" w:hint="eastAsia"/>
          <w:sz w:val="28"/>
          <w:szCs w:val="28"/>
        </w:rPr>
        <w:t>學校提供教職員工使用電腦應設定保護裝置，如個人鑰匙、密碼以及螢幕保護，螢幕保護啟動時間設定為</w:t>
      </w:r>
      <w:r w:rsidRPr="00945C8B">
        <w:rPr>
          <w:rFonts w:ascii="標楷體" w:eastAsia="標楷體" w:hAnsi="標楷體"/>
          <w:sz w:val="28"/>
          <w:szCs w:val="28"/>
        </w:rPr>
        <w:t>10</w:t>
      </w:r>
      <w:r w:rsidRPr="00945C8B">
        <w:rPr>
          <w:rFonts w:ascii="標楷體" w:eastAsia="標楷體" w:hAnsi="標楷體" w:hint="eastAsia"/>
          <w:sz w:val="28"/>
          <w:szCs w:val="28"/>
        </w:rPr>
        <w:t>分鐘以內。</w:t>
      </w:r>
    </w:p>
    <w:p w:rsidR="001D0906" w:rsidRPr="00945C8B" w:rsidRDefault="001D0906" w:rsidP="00524551">
      <w:pPr>
        <w:widowControl/>
        <w:numPr>
          <w:ilvl w:val="0"/>
          <w:numId w:val="19"/>
        </w:numPr>
        <w:spacing w:line="400" w:lineRule="exact"/>
        <w:rPr>
          <w:rFonts w:ascii="標楷體" w:eastAsia="標楷體" w:hAnsi="標楷體"/>
          <w:sz w:val="28"/>
          <w:szCs w:val="28"/>
        </w:rPr>
      </w:pPr>
      <w:r w:rsidRPr="00945C8B">
        <w:rPr>
          <w:rFonts w:ascii="標楷體" w:eastAsia="標楷體" w:hAnsi="標楷體" w:hint="eastAsia"/>
          <w:sz w:val="28"/>
          <w:szCs w:val="28"/>
        </w:rPr>
        <w:t>設定密碼勿太簡單至少每三</w:t>
      </w:r>
      <w:proofErr w:type="gramStart"/>
      <w:r w:rsidRPr="00945C8B">
        <w:rPr>
          <w:rFonts w:ascii="標楷體" w:eastAsia="標楷體" w:hAnsi="標楷體" w:hint="eastAsia"/>
          <w:sz w:val="28"/>
          <w:szCs w:val="28"/>
        </w:rPr>
        <w:t>個月改</w:t>
      </w:r>
      <w:proofErr w:type="gramEnd"/>
      <w:r w:rsidRPr="00945C8B">
        <w:rPr>
          <w:rFonts w:ascii="標楷體" w:eastAsia="標楷體" w:hAnsi="標楷體" w:hint="eastAsia"/>
          <w:sz w:val="28"/>
          <w:szCs w:val="28"/>
        </w:rPr>
        <w:t>一次密碼。</w:t>
      </w:r>
    </w:p>
    <w:p w:rsidR="001D0906" w:rsidRPr="008B5394" w:rsidRDefault="001D0906" w:rsidP="00704A4F">
      <w:pPr>
        <w:widowControl/>
        <w:spacing w:beforeLines="100" w:before="360" w:line="400" w:lineRule="exact"/>
        <w:rPr>
          <w:rFonts w:ascii="標楷體" w:eastAsia="標楷體" w:hAnsi="標楷體"/>
          <w:sz w:val="36"/>
          <w:szCs w:val="36"/>
        </w:rPr>
      </w:pPr>
      <w:proofErr w:type="gramStart"/>
      <w:r w:rsidRPr="00F5060D">
        <w:rPr>
          <w:rFonts w:ascii="標楷體" w:eastAsia="標楷體" w:hAnsi="標楷體" w:hint="eastAsia"/>
          <w:sz w:val="36"/>
          <w:szCs w:val="36"/>
        </w:rPr>
        <w:t>臺</w:t>
      </w:r>
      <w:proofErr w:type="gramEnd"/>
      <w:r w:rsidRPr="00F5060D">
        <w:rPr>
          <w:rFonts w:ascii="標楷體" w:eastAsia="標楷體" w:hAnsi="標楷體"/>
          <w:sz w:val="36"/>
          <w:szCs w:val="36"/>
        </w:rPr>
        <w:t>南市立永仁高級中學</w:t>
      </w:r>
      <w:r w:rsidRPr="008B5394">
        <w:rPr>
          <w:rFonts w:ascii="標楷體" w:eastAsia="標楷體" w:hAnsi="標楷體" w:hint="eastAsia"/>
          <w:sz w:val="36"/>
          <w:szCs w:val="36"/>
        </w:rPr>
        <w:t>10</w:t>
      </w:r>
      <w:r>
        <w:rPr>
          <w:rFonts w:ascii="標楷體" w:eastAsia="標楷體" w:hAnsi="標楷體" w:hint="eastAsia"/>
          <w:sz w:val="36"/>
          <w:szCs w:val="36"/>
        </w:rPr>
        <w:t>9</w:t>
      </w:r>
      <w:r w:rsidRPr="008B5394">
        <w:rPr>
          <w:rFonts w:ascii="標楷體" w:eastAsia="標楷體" w:hAnsi="標楷體" w:hint="eastAsia"/>
          <w:sz w:val="36"/>
          <w:szCs w:val="36"/>
        </w:rPr>
        <w:t>學年</w:t>
      </w:r>
      <w:r>
        <w:rPr>
          <w:rFonts w:ascii="標楷體" w:eastAsia="標楷體" w:hAnsi="標楷體" w:hint="eastAsia"/>
          <w:sz w:val="36"/>
          <w:szCs w:val="36"/>
        </w:rPr>
        <w:t>元</w:t>
      </w:r>
      <w:r w:rsidRPr="008B5394">
        <w:rPr>
          <w:rFonts w:ascii="標楷體" w:eastAsia="標楷體" w:hAnsi="標楷體" w:hint="eastAsia"/>
          <w:sz w:val="36"/>
          <w:szCs w:val="36"/>
        </w:rPr>
        <w:t>月份優質化工作小組會議</w:t>
      </w:r>
    </w:p>
    <w:p w:rsidR="001D0906" w:rsidRPr="00945C8B" w:rsidRDefault="001D0906" w:rsidP="00704A4F">
      <w:pPr>
        <w:spacing w:beforeLines="50" w:before="180" w:line="400" w:lineRule="exact"/>
        <w:ind w:left="560" w:hangingChars="200" w:hanging="560"/>
        <w:jc w:val="both"/>
        <w:rPr>
          <w:rFonts w:ascii="標楷體" w:eastAsia="標楷體" w:hAnsi="標楷體"/>
          <w:sz w:val="28"/>
          <w:szCs w:val="28"/>
        </w:rPr>
      </w:pPr>
      <w:r w:rsidRPr="00945C8B">
        <w:rPr>
          <w:rFonts w:ascii="標楷體" w:eastAsia="標楷體" w:hAnsi="標楷體" w:hint="eastAsia"/>
          <w:sz w:val="28"/>
          <w:szCs w:val="28"/>
        </w:rPr>
        <w:t>一、依據109學年度優質化及前導計畫，持續推動各項工作。</w:t>
      </w:r>
    </w:p>
    <w:p w:rsidR="001D0906" w:rsidRPr="00945C8B" w:rsidRDefault="001D0906" w:rsidP="00BE2131">
      <w:pPr>
        <w:spacing w:line="400" w:lineRule="exact"/>
        <w:ind w:left="560" w:hangingChars="200" w:hanging="560"/>
        <w:jc w:val="both"/>
        <w:rPr>
          <w:rFonts w:ascii="標楷體" w:eastAsia="標楷體" w:hAnsi="標楷體"/>
          <w:sz w:val="28"/>
          <w:szCs w:val="28"/>
        </w:rPr>
      </w:pPr>
      <w:r w:rsidRPr="00945C8B">
        <w:rPr>
          <w:rFonts w:ascii="標楷體" w:eastAsia="標楷體" w:hAnsi="標楷體" w:hint="eastAsia"/>
          <w:sz w:val="28"/>
          <w:szCs w:val="28"/>
        </w:rPr>
        <w:t>二、再次提醒109學年目前已確定前導計畫執行率須達95%，優質化執行率須達</w:t>
      </w:r>
      <w:r w:rsidRPr="00945C8B">
        <w:rPr>
          <w:rFonts w:ascii="標楷體" w:eastAsia="標楷體" w:hAnsi="標楷體"/>
          <w:sz w:val="28"/>
          <w:szCs w:val="28"/>
        </w:rPr>
        <w:t>8</w:t>
      </w:r>
      <w:r w:rsidRPr="00945C8B">
        <w:rPr>
          <w:rFonts w:ascii="標楷體" w:eastAsia="標楷體" w:hAnsi="標楷體" w:hint="eastAsia"/>
          <w:sz w:val="28"/>
          <w:szCs w:val="28"/>
        </w:rPr>
        <w:t>5%，請</w:t>
      </w:r>
      <w:proofErr w:type="gramStart"/>
      <w:r w:rsidRPr="00945C8B">
        <w:rPr>
          <w:rFonts w:ascii="標楷體" w:eastAsia="標楷體" w:hAnsi="標楷體" w:hint="eastAsia"/>
          <w:sz w:val="28"/>
          <w:szCs w:val="28"/>
        </w:rPr>
        <w:t>各處室子計畫</w:t>
      </w:r>
      <w:proofErr w:type="gramEnd"/>
      <w:r w:rsidRPr="00945C8B">
        <w:rPr>
          <w:rFonts w:ascii="標楷體" w:eastAsia="標楷體" w:hAnsi="標楷體" w:hint="eastAsia"/>
          <w:sz w:val="28"/>
          <w:szCs w:val="28"/>
        </w:rPr>
        <w:t>承辦人注意經費掌控。</w:t>
      </w:r>
    </w:p>
    <w:p w:rsidR="001D0906" w:rsidRPr="00945C8B" w:rsidRDefault="001D0906" w:rsidP="00BE2131">
      <w:pPr>
        <w:spacing w:line="400" w:lineRule="exact"/>
        <w:ind w:left="560" w:hangingChars="200" w:hanging="560"/>
        <w:jc w:val="both"/>
        <w:rPr>
          <w:rFonts w:ascii="標楷體" w:eastAsia="標楷體" w:hAnsi="標楷體"/>
          <w:sz w:val="28"/>
          <w:szCs w:val="28"/>
        </w:rPr>
      </w:pPr>
      <w:r w:rsidRPr="00945C8B">
        <w:rPr>
          <w:rFonts w:ascii="標楷體" w:eastAsia="標楷體" w:hAnsi="標楷體" w:hint="eastAsia"/>
          <w:sz w:val="28"/>
          <w:szCs w:val="28"/>
        </w:rPr>
        <w:t>三、10</w:t>
      </w:r>
      <w:r w:rsidRPr="00945C8B">
        <w:rPr>
          <w:rFonts w:ascii="標楷體" w:eastAsia="標楷體" w:hAnsi="標楷體"/>
          <w:sz w:val="28"/>
          <w:szCs w:val="28"/>
        </w:rPr>
        <w:t>9</w:t>
      </w:r>
      <w:r w:rsidRPr="00945C8B">
        <w:rPr>
          <w:rFonts w:ascii="標楷體" w:eastAsia="標楷體" w:hAnsi="標楷體" w:hint="eastAsia"/>
          <w:sz w:val="28"/>
          <w:szCs w:val="28"/>
        </w:rPr>
        <w:t>學年度8</w:t>
      </w:r>
      <w:r w:rsidRPr="00945C8B">
        <w:rPr>
          <w:rFonts w:ascii="標楷體" w:eastAsia="標楷體" w:hAnsi="標楷體"/>
          <w:sz w:val="28"/>
          <w:szCs w:val="28"/>
        </w:rPr>
        <w:t>~12</w:t>
      </w:r>
      <w:r w:rsidRPr="00945C8B">
        <w:rPr>
          <w:rFonts w:ascii="標楷體" w:eastAsia="標楷體" w:hAnsi="標楷體" w:hint="eastAsia"/>
          <w:sz w:val="28"/>
          <w:szCs w:val="28"/>
        </w:rPr>
        <w:t>月優質化計畫執行完成，結算10</w:t>
      </w:r>
      <w:r w:rsidRPr="00945C8B">
        <w:rPr>
          <w:rFonts w:ascii="標楷體" w:eastAsia="標楷體" w:hAnsi="標楷體"/>
          <w:sz w:val="28"/>
          <w:szCs w:val="28"/>
        </w:rPr>
        <w:t>9</w:t>
      </w:r>
      <w:r w:rsidRPr="00945C8B">
        <w:rPr>
          <w:rFonts w:ascii="標楷體" w:eastAsia="標楷體" w:hAnsi="標楷體" w:hint="eastAsia"/>
          <w:sz w:val="28"/>
          <w:szCs w:val="28"/>
        </w:rPr>
        <w:t>學年度8</w:t>
      </w:r>
      <w:r w:rsidRPr="00945C8B">
        <w:rPr>
          <w:rFonts w:ascii="標楷體" w:eastAsia="標楷體" w:hAnsi="標楷體"/>
          <w:sz w:val="28"/>
          <w:szCs w:val="28"/>
        </w:rPr>
        <w:t>~</w:t>
      </w:r>
      <w:proofErr w:type="gramStart"/>
      <w:r w:rsidRPr="00945C8B">
        <w:rPr>
          <w:rFonts w:ascii="標楷體" w:eastAsia="標楷體" w:hAnsi="標楷體"/>
          <w:sz w:val="28"/>
          <w:szCs w:val="28"/>
        </w:rPr>
        <w:t>12</w:t>
      </w:r>
      <w:r w:rsidRPr="00945C8B">
        <w:rPr>
          <w:rFonts w:ascii="標楷體" w:eastAsia="標楷體" w:hAnsi="標楷體" w:hint="eastAsia"/>
          <w:sz w:val="28"/>
          <w:szCs w:val="28"/>
        </w:rPr>
        <w:t>月高優計畫</w:t>
      </w:r>
      <w:proofErr w:type="gramEnd"/>
      <w:r w:rsidRPr="00945C8B">
        <w:rPr>
          <w:rFonts w:ascii="標楷體" w:eastAsia="標楷體" w:hAnsi="標楷體" w:hint="eastAsia"/>
          <w:sz w:val="28"/>
          <w:szCs w:val="28"/>
        </w:rPr>
        <w:t>執行率，經常門約87.1%、資本門約94.5%，感謝各處室協助。前導方案執行率目前約35.3</w:t>
      </w:r>
      <w:r w:rsidRPr="00945C8B">
        <w:rPr>
          <w:rFonts w:ascii="標楷體" w:eastAsia="標楷體" w:hAnsi="標楷體"/>
          <w:sz w:val="28"/>
          <w:szCs w:val="28"/>
        </w:rPr>
        <w:t>%</w:t>
      </w:r>
      <w:r w:rsidRPr="00945C8B">
        <w:rPr>
          <w:rFonts w:ascii="標楷體" w:eastAsia="標楷體" w:hAnsi="標楷體" w:hint="eastAsia"/>
          <w:sz w:val="28"/>
          <w:szCs w:val="28"/>
        </w:rPr>
        <w:t xml:space="preserve"> </w:t>
      </w:r>
      <w:r w:rsidRPr="00945C8B">
        <w:rPr>
          <w:rFonts w:ascii="標楷體" w:eastAsia="標楷體" w:hAnsi="標楷體"/>
          <w:sz w:val="28"/>
          <w:szCs w:val="28"/>
        </w:rPr>
        <w:t>(</w:t>
      </w:r>
      <w:r w:rsidRPr="00945C8B">
        <w:rPr>
          <w:rFonts w:ascii="標楷體" w:eastAsia="標楷體" w:hAnsi="標楷體" w:hint="eastAsia"/>
          <w:sz w:val="28"/>
          <w:szCs w:val="28"/>
        </w:rPr>
        <w:t>全學年</w:t>
      </w:r>
      <w:r w:rsidRPr="00945C8B">
        <w:rPr>
          <w:rFonts w:ascii="標楷體" w:eastAsia="標楷體" w:hAnsi="標楷體"/>
          <w:sz w:val="28"/>
          <w:szCs w:val="28"/>
        </w:rPr>
        <w:t>)</w:t>
      </w:r>
      <w:r w:rsidRPr="00945C8B">
        <w:rPr>
          <w:rFonts w:ascii="標楷體" w:eastAsia="標楷體" w:hAnsi="標楷體" w:hint="eastAsia"/>
          <w:sz w:val="28"/>
          <w:szCs w:val="28"/>
        </w:rPr>
        <w:t>。</w:t>
      </w:r>
    </w:p>
    <w:p w:rsidR="001D0906" w:rsidRPr="00945C8B" w:rsidRDefault="001D0906" w:rsidP="00BE2131">
      <w:pPr>
        <w:spacing w:line="400" w:lineRule="exact"/>
        <w:ind w:left="560" w:hangingChars="200" w:hanging="560"/>
        <w:jc w:val="both"/>
        <w:rPr>
          <w:rFonts w:ascii="標楷體" w:eastAsia="標楷體" w:hAnsi="標楷體"/>
          <w:sz w:val="28"/>
          <w:szCs w:val="28"/>
        </w:rPr>
      </w:pPr>
      <w:r w:rsidRPr="00945C8B">
        <w:rPr>
          <w:rFonts w:ascii="標楷體" w:eastAsia="標楷體" w:hAnsi="標楷體" w:hint="eastAsia"/>
          <w:sz w:val="28"/>
          <w:szCs w:val="28"/>
        </w:rPr>
        <w:t>四、為協助</w:t>
      </w:r>
      <w:r w:rsidRPr="00945C8B">
        <w:rPr>
          <w:rFonts w:ascii="標楷體" w:eastAsia="標楷體" w:hAnsi="標楷體"/>
          <w:sz w:val="28"/>
          <w:szCs w:val="28"/>
        </w:rPr>
        <w:t>本校師生提升本校</w:t>
      </w:r>
      <w:proofErr w:type="gramStart"/>
      <w:r w:rsidRPr="00945C8B">
        <w:rPr>
          <w:rFonts w:ascii="標楷體" w:eastAsia="標楷體" w:hAnsi="標楷體"/>
          <w:sz w:val="28"/>
          <w:szCs w:val="28"/>
        </w:rPr>
        <w:t>新課綱</w:t>
      </w:r>
      <w:proofErr w:type="gramEnd"/>
      <w:r w:rsidRPr="00945C8B">
        <w:rPr>
          <w:rFonts w:ascii="標楷體" w:eastAsia="標楷體" w:hAnsi="標楷體"/>
          <w:sz w:val="28"/>
          <w:szCs w:val="28"/>
        </w:rPr>
        <w:t>推動知能</w:t>
      </w:r>
      <w:r w:rsidRPr="00945C8B">
        <w:rPr>
          <w:rFonts w:ascii="標楷體" w:eastAsia="標楷體" w:hAnsi="標楷體" w:hint="eastAsia"/>
          <w:sz w:val="28"/>
          <w:szCs w:val="28"/>
        </w:rPr>
        <w:t>，</w:t>
      </w:r>
      <w:proofErr w:type="gramStart"/>
      <w:r w:rsidRPr="00945C8B">
        <w:rPr>
          <w:rFonts w:ascii="標楷體" w:eastAsia="標楷體" w:hAnsi="標楷體" w:hint="eastAsia"/>
          <w:sz w:val="28"/>
          <w:szCs w:val="28"/>
        </w:rPr>
        <w:t>規</w:t>
      </w:r>
      <w:proofErr w:type="gramEnd"/>
      <w:r w:rsidRPr="00945C8B">
        <w:rPr>
          <w:rFonts w:ascii="標楷體" w:eastAsia="標楷體" w:hAnsi="標楷體" w:hint="eastAsia"/>
          <w:sz w:val="28"/>
          <w:szCs w:val="28"/>
        </w:rPr>
        <w:t>畫110年元月20日辦理</w:t>
      </w:r>
      <w:r w:rsidRPr="00945C8B">
        <w:rPr>
          <w:rFonts w:ascii="標楷體" w:eastAsia="標楷體" w:hAnsi="標楷體"/>
          <w:sz w:val="28"/>
          <w:szCs w:val="28"/>
        </w:rPr>
        <w:t>「本校</w:t>
      </w:r>
      <w:proofErr w:type="gramStart"/>
      <w:r w:rsidRPr="00945C8B">
        <w:rPr>
          <w:rFonts w:ascii="標楷體" w:eastAsia="標楷體" w:hAnsi="標楷體"/>
          <w:sz w:val="28"/>
          <w:szCs w:val="28"/>
        </w:rPr>
        <w:t>新課綱</w:t>
      </w:r>
      <w:proofErr w:type="gramEnd"/>
      <w:r w:rsidRPr="00945C8B">
        <w:rPr>
          <w:rFonts w:ascii="標楷體" w:eastAsia="標楷體" w:hAnsi="標楷體"/>
          <w:sz w:val="28"/>
          <w:szCs w:val="28"/>
        </w:rPr>
        <w:t>推動成果宣講」</w:t>
      </w:r>
      <w:r w:rsidRPr="00945C8B">
        <w:rPr>
          <w:rFonts w:ascii="標楷體" w:eastAsia="標楷體" w:hAnsi="標楷體" w:hint="eastAsia"/>
          <w:sz w:val="28"/>
          <w:szCs w:val="28"/>
        </w:rPr>
        <w:t>，由洪慶在校長擔任講座，對象為本校教師及學生代表。</w:t>
      </w:r>
    </w:p>
    <w:p w:rsidR="001D0906" w:rsidRPr="00945C8B" w:rsidRDefault="001D0906" w:rsidP="00BE2131">
      <w:pPr>
        <w:spacing w:line="400" w:lineRule="exact"/>
        <w:ind w:left="560" w:hangingChars="200" w:hanging="560"/>
        <w:jc w:val="both"/>
        <w:rPr>
          <w:rFonts w:ascii="標楷體" w:eastAsia="標楷體" w:hAnsi="標楷體"/>
          <w:sz w:val="28"/>
          <w:szCs w:val="28"/>
        </w:rPr>
      </w:pPr>
      <w:r w:rsidRPr="00945C8B">
        <w:rPr>
          <w:rFonts w:ascii="標楷體" w:eastAsia="標楷體" w:hAnsi="標楷體" w:hint="eastAsia"/>
          <w:sz w:val="28"/>
          <w:szCs w:val="28"/>
        </w:rPr>
        <w:t>五、為提升教師專業知能及夥伴學校教師經驗交流，</w:t>
      </w:r>
      <w:proofErr w:type="gramStart"/>
      <w:r w:rsidRPr="00945C8B">
        <w:rPr>
          <w:rFonts w:ascii="標楷體" w:eastAsia="標楷體" w:hAnsi="標楷體" w:hint="eastAsia"/>
          <w:sz w:val="28"/>
          <w:szCs w:val="28"/>
        </w:rPr>
        <w:t>規</w:t>
      </w:r>
      <w:proofErr w:type="gramEnd"/>
      <w:r w:rsidRPr="00945C8B">
        <w:rPr>
          <w:rFonts w:ascii="標楷體" w:eastAsia="標楷體" w:hAnsi="標楷體" w:hint="eastAsia"/>
          <w:sz w:val="28"/>
          <w:szCs w:val="28"/>
        </w:rPr>
        <w:t>畫110年3月5日(星期五)與</w:t>
      </w:r>
      <w:proofErr w:type="gramStart"/>
      <w:r w:rsidRPr="00945C8B">
        <w:rPr>
          <w:rFonts w:ascii="標楷體" w:eastAsia="標楷體" w:hAnsi="標楷體" w:hint="eastAsia"/>
          <w:sz w:val="28"/>
          <w:szCs w:val="28"/>
        </w:rPr>
        <w:t>臺北市立永春</w:t>
      </w:r>
      <w:proofErr w:type="gramEnd"/>
      <w:r w:rsidRPr="00945C8B">
        <w:rPr>
          <w:rFonts w:ascii="標楷體" w:eastAsia="標楷體" w:hAnsi="標楷體" w:hint="eastAsia"/>
          <w:sz w:val="28"/>
          <w:szCs w:val="28"/>
        </w:rPr>
        <w:t>高級中學進行</w:t>
      </w:r>
      <w:proofErr w:type="gramStart"/>
      <w:r w:rsidRPr="00945C8B">
        <w:rPr>
          <w:rFonts w:ascii="標楷體" w:eastAsia="標楷體" w:hAnsi="標楷體" w:hint="eastAsia"/>
          <w:sz w:val="28"/>
          <w:szCs w:val="28"/>
        </w:rPr>
        <w:t>新課綱跨</w:t>
      </w:r>
      <w:proofErr w:type="gramEnd"/>
      <w:r w:rsidRPr="00945C8B">
        <w:rPr>
          <w:rFonts w:ascii="標楷體" w:eastAsia="標楷體" w:hAnsi="標楷體" w:hint="eastAsia"/>
          <w:sz w:val="28"/>
          <w:szCs w:val="28"/>
        </w:rPr>
        <w:t>校交流，請各處室提供前往名單</w:t>
      </w:r>
      <w:proofErr w:type="gramStart"/>
      <w:r w:rsidRPr="00945C8B">
        <w:rPr>
          <w:rFonts w:ascii="標楷體" w:eastAsia="標楷體" w:hAnsi="標楷體" w:hint="eastAsia"/>
          <w:sz w:val="28"/>
          <w:szCs w:val="28"/>
        </w:rPr>
        <w:t>以利彙整</w:t>
      </w:r>
      <w:proofErr w:type="gramEnd"/>
      <w:r w:rsidRPr="00945C8B">
        <w:rPr>
          <w:rFonts w:ascii="標楷體" w:eastAsia="標楷體" w:hAnsi="標楷體" w:hint="eastAsia"/>
          <w:sz w:val="28"/>
          <w:szCs w:val="28"/>
        </w:rPr>
        <w:t>。</w:t>
      </w:r>
    </w:p>
    <w:p w:rsidR="001D0906" w:rsidRPr="00945C8B" w:rsidRDefault="001D0906" w:rsidP="00BE2131">
      <w:pPr>
        <w:spacing w:line="400" w:lineRule="exact"/>
        <w:ind w:left="560" w:hangingChars="200" w:hanging="560"/>
        <w:jc w:val="both"/>
        <w:rPr>
          <w:rFonts w:ascii="標楷體" w:eastAsia="標楷體" w:hAnsi="標楷體"/>
          <w:sz w:val="28"/>
          <w:szCs w:val="28"/>
        </w:rPr>
      </w:pPr>
      <w:r w:rsidRPr="00945C8B">
        <w:rPr>
          <w:rFonts w:ascii="標楷體" w:eastAsia="標楷體" w:hAnsi="標楷體" w:hint="eastAsia"/>
          <w:sz w:val="28"/>
          <w:szCs w:val="28"/>
        </w:rPr>
        <w:t>六、持續參加各月份前導學校全國例會，以及推薦人選參與</w:t>
      </w:r>
      <w:proofErr w:type="gramStart"/>
      <w:r w:rsidRPr="00945C8B">
        <w:rPr>
          <w:rFonts w:ascii="標楷體" w:eastAsia="標楷體" w:hAnsi="標楷體" w:hint="eastAsia"/>
          <w:sz w:val="28"/>
          <w:szCs w:val="28"/>
        </w:rPr>
        <w:t>新課綱</w:t>
      </w:r>
      <w:proofErr w:type="gramEnd"/>
      <w:r w:rsidRPr="00945C8B">
        <w:rPr>
          <w:rFonts w:ascii="標楷體" w:eastAsia="標楷體" w:hAnsi="標楷體" w:hint="eastAsia"/>
          <w:sz w:val="28"/>
          <w:szCs w:val="28"/>
        </w:rPr>
        <w:t>有關研習。</w:t>
      </w:r>
    </w:p>
    <w:p w:rsidR="00F2627D" w:rsidRDefault="001D0906" w:rsidP="00BE2131">
      <w:pPr>
        <w:spacing w:line="400" w:lineRule="exact"/>
        <w:ind w:left="560" w:hangingChars="200" w:hanging="560"/>
        <w:jc w:val="both"/>
        <w:rPr>
          <w:rFonts w:ascii="標楷體" w:eastAsia="標楷體" w:hAnsi="標楷體"/>
          <w:sz w:val="28"/>
          <w:szCs w:val="28"/>
        </w:rPr>
      </w:pPr>
      <w:r w:rsidRPr="00945C8B">
        <w:rPr>
          <w:rFonts w:ascii="標楷體" w:eastAsia="標楷體" w:hAnsi="標楷體" w:hint="eastAsia"/>
          <w:sz w:val="28"/>
          <w:szCs w:val="28"/>
        </w:rPr>
        <w:t>七、高中優質計畫懇請各子計畫執行人持續協助。</w:t>
      </w:r>
    </w:p>
    <w:p w:rsidR="008B63C0" w:rsidRDefault="008B63C0" w:rsidP="00BE2131">
      <w:pPr>
        <w:spacing w:line="400" w:lineRule="exact"/>
        <w:ind w:left="560" w:hangingChars="200" w:hanging="560"/>
        <w:jc w:val="both"/>
        <w:rPr>
          <w:rFonts w:ascii="標楷體" w:eastAsia="標楷體" w:hAnsi="標楷體"/>
          <w:sz w:val="28"/>
          <w:szCs w:val="28"/>
        </w:rPr>
      </w:pPr>
    </w:p>
    <w:p w:rsidR="008B63C0" w:rsidRPr="001D0906" w:rsidRDefault="008B63C0" w:rsidP="00BE2131">
      <w:pPr>
        <w:spacing w:line="400" w:lineRule="exact"/>
        <w:ind w:left="560" w:hangingChars="200" w:hanging="560"/>
        <w:jc w:val="both"/>
        <w:rPr>
          <w:rFonts w:ascii="標楷體" w:eastAsia="標楷體" w:hAnsi="標楷體" w:hint="eastAsia"/>
          <w:sz w:val="28"/>
          <w:szCs w:val="28"/>
        </w:rPr>
      </w:pPr>
    </w:p>
    <w:p w:rsidR="00D03B4D" w:rsidRDefault="00580E9B" w:rsidP="0071328D">
      <w:pPr>
        <w:spacing w:beforeLines="50" w:before="180" w:line="400" w:lineRule="exact"/>
        <w:ind w:left="227"/>
        <w:rPr>
          <w:rFonts w:ascii="標楷體" w:eastAsia="標楷體" w:hAnsi="標楷體"/>
          <w:b/>
          <w:bCs/>
          <w:sz w:val="28"/>
          <w:szCs w:val="28"/>
        </w:rPr>
      </w:pPr>
      <w:r w:rsidRPr="0071328D">
        <w:rPr>
          <w:rFonts w:ascii="標楷體" w:eastAsia="標楷體" w:hAnsi="標楷體" w:hint="eastAsia"/>
          <w:b/>
          <w:bCs/>
          <w:sz w:val="28"/>
          <w:szCs w:val="28"/>
        </w:rPr>
        <w:lastRenderedPageBreak/>
        <w:t xml:space="preserve"> </w:t>
      </w:r>
      <w:r w:rsidR="0071328D">
        <w:rPr>
          <w:rFonts w:ascii="標楷體" w:eastAsia="標楷體" w:hAnsi="標楷體"/>
          <w:b/>
          <w:bCs/>
          <w:sz w:val="28"/>
          <w:szCs w:val="28"/>
        </w:rPr>
        <w:t xml:space="preserve"> </w:t>
      </w:r>
      <w:r w:rsidR="001D2093" w:rsidRPr="0071328D">
        <w:rPr>
          <w:rFonts w:ascii="標楷體" w:eastAsia="標楷體" w:hAnsi="標楷體" w:hint="eastAsia"/>
          <w:b/>
          <w:bCs/>
          <w:sz w:val="28"/>
          <w:szCs w:val="28"/>
        </w:rPr>
        <w:t>人</w:t>
      </w:r>
      <w:r w:rsidR="00D03B4D" w:rsidRPr="0071328D">
        <w:rPr>
          <w:rFonts w:ascii="標楷體" w:eastAsia="標楷體" w:hAnsi="標楷體" w:hint="eastAsia"/>
          <w:b/>
          <w:bCs/>
          <w:sz w:val="28"/>
          <w:szCs w:val="28"/>
        </w:rPr>
        <w:t>事室報告：</w:t>
      </w:r>
      <w:r w:rsidR="001D2093" w:rsidRPr="0071328D">
        <w:rPr>
          <w:rFonts w:ascii="標楷體" w:eastAsia="標楷體" w:hAnsi="標楷體" w:hint="eastAsia"/>
          <w:b/>
          <w:bCs/>
          <w:sz w:val="28"/>
          <w:szCs w:val="28"/>
        </w:rPr>
        <w:t xml:space="preserve"> </w:t>
      </w:r>
    </w:p>
    <w:p w:rsidR="00BE2131" w:rsidRPr="006B1B97" w:rsidRDefault="00BE2131" w:rsidP="00524551">
      <w:pPr>
        <w:numPr>
          <w:ilvl w:val="0"/>
          <w:numId w:val="14"/>
        </w:numPr>
        <w:spacing w:line="500" w:lineRule="exact"/>
        <w:ind w:rightChars="200" w:right="480"/>
        <w:rPr>
          <w:rFonts w:ascii="標楷體" w:eastAsia="標楷體" w:hAnsi="標楷體"/>
          <w:b/>
          <w:bCs/>
          <w:sz w:val="28"/>
          <w:szCs w:val="28"/>
        </w:rPr>
      </w:pPr>
      <w:r w:rsidRPr="006B1B97">
        <w:rPr>
          <w:rFonts w:ascii="標楷體" w:eastAsia="標楷體" w:hAnsi="標楷體" w:hint="eastAsia"/>
          <w:b/>
          <w:bCs/>
          <w:sz w:val="28"/>
          <w:szCs w:val="28"/>
        </w:rPr>
        <w:t>（110年1月11日）</w:t>
      </w:r>
    </w:p>
    <w:p w:rsidR="00BE2131" w:rsidRDefault="00BE2131" w:rsidP="00524551">
      <w:pPr>
        <w:numPr>
          <w:ilvl w:val="0"/>
          <w:numId w:val="15"/>
        </w:numPr>
        <w:spacing w:line="400" w:lineRule="exact"/>
        <w:ind w:rightChars="200" w:right="480"/>
        <w:rPr>
          <w:rFonts w:ascii="標楷體" w:eastAsia="標楷體" w:hAnsi="標楷體"/>
          <w:bCs/>
          <w:sz w:val="28"/>
          <w:szCs w:val="28"/>
        </w:rPr>
      </w:pPr>
      <w:r>
        <w:rPr>
          <w:rFonts w:ascii="標楷體" w:eastAsia="標楷體" w:hAnsi="標楷體" w:hint="eastAsia"/>
          <w:bCs/>
          <w:sz w:val="28"/>
          <w:szCs w:val="28"/>
        </w:rPr>
        <w:t>109學年度第2學期陳子瑜教師自110年2月1日因故辭職；</w:t>
      </w:r>
      <w:proofErr w:type="gramStart"/>
      <w:r>
        <w:rPr>
          <w:rFonts w:ascii="標楷體" w:eastAsia="標楷體" w:hAnsi="標楷體" w:hint="eastAsia"/>
          <w:bCs/>
          <w:sz w:val="28"/>
          <w:szCs w:val="28"/>
        </w:rPr>
        <w:t>姜旻君師</w:t>
      </w:r>
      <w:proofErr w:type="gramEnd"/>
      <w:r>
        <w:rPr>
          <w:rFonts w:ascii="標楷體" w:eastAsia="標楷體" w:hAnsi="標楷體" w:hint="eastAsia"/>
          <w:bCs/>
          <w:sz w:val="28"/>
          <w:szCs w:val="28"/>
        </w:rPr>
        <w:t>自110年2月17日起續請育嬰留職停薪。</w:t>
      </w:r>
    </w:p>
    <w:p w:rsidR="00BE2131" w:rsidRDefault="00BE2131" w:rsidP="00524551">
      <w:pPr>
        <w:numPr>
          <w:ilvl w:val="0"/>
          <w:numId w:val="15"/>
        </w:numPr>
        <w:spacing w:line="400" w:lineRule="exact"/>
        <w:ind w:rightChars="200" w:right="480"/>
        <w:rPr>
          <w:rFonts w:ascii="標楷體" w:eastAsia="標楷體" w:hAnsi="標楷體"/>
          <w:bCs/>
          <w:sz w:val="28"/>
          <w:szCs w:val="28"/>
        </w:rPr>
      </w:pPr>
      <w:r w:rsidRPr="002A55DD">
        <w:rPr>
          <w:rFonts w:ascii="標楷體" w:eastAsia="標楷體" w:hAnsi="標楷體" w:hint="eastAsia"/>
          <w:bCs/>
          <w:sz w:val="28"/>
          <w:szCs w:val="28"/>
        </w:rPr>
        <w:t>本校</w:t>
      </w:r>
      <w:proofErr w:type="gramStart"/>
      <w:r w:rsidRPr="002A55DD">
        <w:rPr>
          <w:rFonts w:ascii="標楷體" w:eastAsia="標楷體" w:hAnsi="標楷體" w:hint="eastAsia"/>
          <w:bCs/>
          <w:sz w:val="28"/>
          <w:szCs w:val="28"/>
        </w:rPr>
        <w:t>110</w:t>
      </w:r>
      <w:proofErr w:type="gramEnd"/>
      <w:r w:rsidRPr="002A55DD">
        <w:rPr>
          <w:rFonts w:ascii="標楷體" w:eastAsia="標楷體" w:hAnsi="標楷體" w:hint="eastAsia"/>
          <w:bCs/>
          <w:sz w:val="28"/>
          <w:szCs w:val="28"/>
        </w:rPr>
        <w:t>年度公務人員「</w:t>
      </w:r>
      <w:proofErr w:type="gramStart"/>
      <w:r w:rsidRPr="002A55DD">
        <w:rPr>
          <w:rFonts w:ascii="標楷體" w:eastAsia="標楷體" w:hAnsi="標楷體" w:hint="eastAsia"/>
          <w:bCs/>
          <w:sz w:val="28"/>
          <w:szCs w:val="28"/>
        </w:rPr>
        <w:t>甄審暨</w:t>
      </w:r>
      <w:proofErr w:type="gramEnd"/>
      <w:r w:rsidRPr="002A55DD">
        <w:rPr>
          <w:rFonts w:ascii="標楷體" w:eastAsia="標楷體" w:hAnsi="標楷體" w:hint="eastAsia"/>
          <w:bCs/>
          <w:sz w:val="28"/>
          <w:szCs w:val="28"/>
        </w:rPr>
        <w:t>考績委員會」新任委員</w:t>
      </w:r>
      <w:r>
        <w:rPr>
          <w:rFonts w:ascii="標楷體" w:eastAsia="標楷體" w:hAnsi="標楷體" w:hint="eastAsia"/>
          <w:bCs/>
          <w:sz w:val="28"/>
          <w:szCs w:val="28"/>
        </w:rPr>
        <w:t>名單如下：龔俊祐主任(兼任主席)、</w:t>
      </w:r>
      <w:r w:rsidRPr="00DF70EF">
        <w:rPr>
          <w:rFonts w:ascii="標楷體" w:eastAsia="標楷體" w:hAnsi="標楷體" w:hint="eastAsia"/>
          <w:bCs/>
          <w:sz w:val="28"/>
          <w:szCs w:val="28"/>
        </w:rPr>
        <w:t>陳博信</w:t>
      </w:r>
      <w:r>
        <w:rPr>
          <w:rFonts w:ascii="標楷體" w:eastAsia="標楷體" w:hAnsi="標楷體" w:hint="eastAsia"/>
          <w:bCs/>
          <w:sz w:val="28"/>
          <w:szCs w:val="28"/>
        </w:rPr>
        <w:t>主任</w:t>
      </w:r>
      <w:r w:rsidRPr="00DF70EF">
        <w:rPr>
          <w:rFonts w:ascii="標楷體" w:eastAsia="標楷體" w:hAnsi="標楷體" w:hint="eastAsia"/>
          <w:bCs/>
          <w:sz w:val="28"/>
          <w:szCs w:val="28"/>
        </w:rPr>
        <w:t>、劉政慈</w:t>
      </w:r>
      <w:r>
        <w:rPr>
          <w:rFonts w:ascii="標楷體" w:eastAsia="標楷體" w:hAnsi="標楷體" w:hint="eastAsia"/>
          <w:bCs/>
          <w:sz w:val="28"/>
          <w:szCs w:val="28"/>
        </w:rPr>
        <w:t>主任</w:t>
      </w:r>
      <w:r w:rsidRPr="00DF70EF">
        <w:rPr>
          <w:rFonts w:ascii="標楷體" w:eastAsia="標楷體" w:hAnsi="標楷體" w:hint="eastAsia"/>
          <w:bCs/>
          <w:sz w:val="28"/>
          <w:szCs w:val="28"/>
        </w:rPr>
        <w:t>、黃月麗</w:t>
      </w:r>
      <w:r>
        <w:rPr>
          <w:rFonts w:ascii="標楷體" w:eastAsia="標楷體" w:hAnsi="標楷體" w:hint="eastAsia"/>
          <w:bCs/>
          <w:sz w:val="28"/>
          <w:szCs w:val="28"/>
        </w:rPr>
        <w:t>組長</w:t>
      </w:r>
      <w:r w:rsidRPr="00DF70EF">
        <w:rPr>
          <w:rFonts w:ascii="標楷體" w:eastAsia="標楷體" w:hAnsi="標楷體" w:hint="eastAsia"/>
          <w:bCs/>
          <w:sz w:val="28"/>
          <w:szCs w:val="28"/>
        </w:rPr>
        <w:t>、李俊青</w:t>
      </w:r>
      <w:r>
        <w:rPr>
          <w:rFonts w:ascii="標楷體" w:eastAsia="標楷體" w:hAnsi="標楷體" w:hint="eastAsia"/>
          <w:bCs/>
          <w:sz w:val="28"/>
          <w:szCs w:val="28"/>
        </w:rPr>
        <w:t>助理員</w:t>
      </w:r>
      <w:r w:rsidRPr="00DF70EF">
        <w:rPr>
          <w:rFonts w:ascii="標楷體" w:eastAsia="標楷體" w:hAnsi="標楷體" w:hint="eastAsia"/>
          <w:bCs/>
          <w:sz w:val="28"/>
          <w:szCs w:val="28"/>
        </w:rPr>
        <w:t>、林麗美</w:t>
      </w:r>
      <w:r>
        <w:rPr>
          <w:rFonts w:ascii="標楷體" w:eastAsia="標楷體" w:hAnsi="標楷體" w:hint="eastAsia"/>
          <w:bCs/>
          <w:sz w:val="28"/>
          <w:szCs w:val="28"/>
        </w:rPr>
        <w:t>主任(當然委員)。任期自110年1月1日起至110年12月31日止</w:t>
      </w:r>
      <w:r w:rsidRPr="002A55DD">
        <w:rPr>
          <w:rFonts w:ascii="標楷體" w:eastAsia="標楷體" w:hAnsi="標楷體" w:hint="eastAsia"/>
          <w:bCs/>
          <w:sz w:val="28"/>
          <w:szCs w:val="28"/>
        </w:rPr>
        <w:t>。</w:t>
      </w:r>
    </w:p>
    <w:p w:rsidR="00BE2131" w:rsidRDefault="00BE2131" w:rsidP="00524551">
      <w:pPr>
        <w:numPr>
          <w:ilvl w:val="0"/>
          <w:numId w:val="15"/>
        </w:numPr>
        <w:spacing w:line="400" w:lineRule="exact"/>
        <w:ind w:rightChars="200" w:right="480"/>
        <w:rPr>
          <w:rFonts w:ascii="標楷體" w:eastAsia="標楷體" w:hAnsi="標楷體"/>
          <w:bCs/>
          <w:sz w:val="28"/>
          <w:szCs w:val="28"/>
        </w:rPr>
      </w:pPr>
      <w:r w:rsidRPr="0064733F">
        <w:rPr>
          <w:rFonts w:ascii="標楷體" w:eastAsia="標楷體" w:hAnsi="標楷體" w:hint="eastAsia"/>
          <w:bCs/>
          <w:sz w:val="28"/>
          <w:szCs w:val="28"/>
        </w:rPr>
        <w:t>公務人員退休撫</w:t>
      </w:r>
      <w:proofErr w:type="gramStart"/>
      <w:r w:rsidRPr="0064733F">
        <w:rPr>
          <w:rFonts w:ascii="標楷體" w:eastAsia="標楷體" w:hAnsi="標楷體" w:hint="eastAsia"/>
          <w:bCs/>
          <w:sz w:val="28"/>
          <w:szCs w:val="28"/>
        </w:rPr>
        <w:t>卹</w:t>
      </w:r>
      <w:proofErr w:type="gramEnd"/>
      <w:r w:rsidRPr="0064733F">
        <w:rPr>
          <w:rFonts w:ascii="標楷體" w:eastAsia="標楷體" w:hAnsi="標楷體" w:hint="eastAsia"/>
          <w:bCs/>
          <w:sz w:val="28"/>
          <w:szCs w:val="28"/>
        </w:rPr>
        <w:t>基金管理委員會為繼續照顧參加本基金人員，</w:t>
      </w:r>
      <w:proofErr w:type="gramStart"/>
      <w:r w:rsidRPr="0064733F">
        <w:rPr>
          <w:rFonts w:ascii="標楷體" w:eastAsia="標楷體" w:hAnsi="標楷體" w:hint="eastAsia"/>
          <w:bCs/>
          <w:sz w:val="28"/>
          <w:szCs w:val="28"/>
        </w:rPr>
        <w:t>特</w:t>
      </w:r>
      <w:proofErr w:type="gramEnd"/>
      <w:r w:rsidRPr="0064733F">
        <w:rPr>
          <w:rFonts w:ascii="標楷體" w:eastAsia="標楷體" w:hAnsi="標楷體" w:hint="eastAsia"/>
          <w:bCs/>
          <w:sz w:val="28"/>
          <w:szCs w:val="28"/>
        </w:rPr>
        <w:t>與第一商業銀行、合作金庫商業銀行合作辦理「參加退撫基金人員指定用途貸款」，並延長申請期限至民國111年12月31日止</w:t>
      </w:r>
      <w:r>
        <w:rPr>
          <w:rFonts w:ascii="標楷體" w:eastAsia="標楷體" w:hAnsi="標楷體" w:hint="eastAsia"/>
          <w:bCs/>
          <w:sz w:val="28"/>
          <w:szCs w:val="28"/>
        </w:rPr>
        <w:t>，同仁如有需求請</w:t>
      </w:r>
      <w:proofErr w:type="gramStart"/>
      <w:r>
        <w:rPr>
          <w:rFonts w:ascii="標楷體" w:eastAsia="標楷體" w:hAnsi="標楷體" w:hint="eastAsia"/>
          <w:bCs/>
          <w:sz w:val="28"/>
          <w:szCs w:val="28"/>
        </w:rPr>
        <w:t>逕</w:t>
      </w:r>
      <w:proofErr w:type="gramEnd"/>
      <w:r>
        <w:rPr>
          <w:rFonts w:ascii="標楷體" w:eastAsia="標楷體" w:hAnsi="標楷體" w:hint="eastAsia"/>
          <w:bCs/>
          <w:sz w:val="28"/>
          <w:szCs w:val="28"/>
        </w:rPr>
        <w:t>洽合作銀行。</w:t>
      </w:r>
    </w:p>
    <w:p w:rsidR="00BE2131" w:rsidRDefault="00BE2131" w:rsidP="00524551">
      <w:pPr>
        <w:numPr>
          <w:ilvl w:val="0"/>
          <w:numId w:val="15"/>
        </w:numPr>
        <w:spacing w:line="400" w:lineRule="exact"/>
        <w:ind w:rightChars="200" w:right="480"/>
        <w:rPr>
          <w:rFonts w:ascii="標楷體" w:eastAsia="標楷體" w:hAnsi="標楷體"/>
          <w:bCs/>
          <w:sz w:val="28"/>
          <w:szCs w:val="28"/>
        </w:rPr>
      </w:pPr>
      <w:r w:rsidRPr="0064733F">
        <w:rPr>
          <w:rFonts w:ascii="標楷體" w:eastAsia="標楷體" w:hAnsi="標楷體" w:hint="eastAsia"/>
          <w:bCs/>
          <w:sz w:val="28"/>
          <w:szCs w:val="28"/>
        </w:rPr>
        <w:t>有關校園性別事件調查小組成員係依法執行職務，適用「公務人員因公涉訟輔助辦法」及「教師因公涉訟輔助辦法」據以辦理涉訟輔助。</w:t>
      </w:r>
    </w:p>
    <w:p w:rsidR="00BE2131" w:rsidRPr="007C32B3" w:rsidRDefault="00BE2131" w:rsidP="00524551">
      <w:pPr>
        <w:numPr>
          <w:ilvl w:val="0"/>
          <w:numId w:val="15"/>
        </w:numPr>
        <w:spacing w:line="400" w:lineRule="exact"/>
        <w:ind w:rightChars="200" w:right="480"/>
        <w:rPr>
          <w:rFonts w:ascii="標楷體" w:eastAsia="標楷體" w:hAnsi="標楷體"/>
          <w:bCs/>
          <w:sz w:val="28"/>
          <w:szCs w:val="28"/>
        </w:rPr>
      </w:pPr>
      <w:r w:rsidRPr="007C32B3">
        <w:rPr>
          <w:rFonts w:ascii="標楷體" w:eastAsia="標楷體" w:hAnsi="標楷體" w:hint="eastAsia"/>
          <w:bCs/>
          <w:sz w:val="28"/>
          <w:szCs w:val="28"/>
        </w:rPr>
        <w:t>轉知教育部函示有關「高級中等以下學校兼任、代課及代理教師涉有不適任情事處理程序疑義」案，無須另行增聘校外學者專家擔任委員，</w:t>
      </w:r>
      <w:proofErr w:type="gramStart"/>
      <w:r w:rsidRPr="007C32B3">
        <w:rPr>
          <w:rFonts w:ascii="標楷體" w:eastAsia="標楷體" w:hAnsi="標楷體" w:hint="eastAsia"/>
          <w:bCs/>
          <w:sz w:val="28"/>
          <w:szCs w:val="28"/>
        </w:rPr>
        <w:t>至未兼行政</w:t>
      </w:r>
      <w:proofErr w:type="gramEnd"/>
      <w:r w:rsidRPr="007C32B3">
        <w:rPr>
          <w:rFonts w:ascii="標楷體" w:eastAsia="標楷體" w:hAnsi="標楷體" w:hint="eastAsia"/>
          <w:bCs/>
          <w:sz w:val="28"/>
          <w:szCs w:val="28"/>
        </w:rPr>
        <w:t>或董事之教師代表人數少於委員總額二分之一為止；</w:t>
      </w:r>
      <w:proofErr w:type="gramStart"/>
      <w:r w:rsidRPr="007C32B3">
        <w:rPr>
          <w:rFonts w:ascii="標楷體" w:eastAsia="標楷體" w:hAnsi="標楷體" w:hint="eastAsia"/>
          <w:bCs/>
          <w:sz w:val="28"/>
          <w:szCs w:val="28"/>
        </w:rPr>
        <w:t>須經教評</w:t>
      </w:r>
      <w:proofErr w:type="gramEnd"/>
      <w:r w:rsidRPr="007C32B3">
        <w:rPr>
          <w:rFonts w:ascii="標楷體" w:eastAsia="標楷體" w:hAnsi="標楷體" w:hint="eastAsia"/>
          <w:bCs/>
          <w:sz w:val="28"/>
          <w:szCs w:val="28"/>
        </w:rPr>
        <w:t>會審議通過暫時停止聘約。</w:t>
      </w:r>
    </w:p>
    <w:p w:rsidR="001D0906" w:rsidRPr="00D4661A" w:rsidRDefault="00BE2131" w:rsidP="00524551">
      <w:pPr>
        <w:numPr>
          <w:ilvl w:val="0"/>
          <w:numId w:val="15"/>
        </w:numPr>
        <w:spacing w:line="400" w:lineRule="exact"/>
        <w:ind w:rightChars="200" w:right="480"/>
        <w:rPr>
          <w:rFonts w:ascii="標楷體" w:eastAsia="標楷體" w:hAnsi="標楷體"/>
          <w:bCs/>
          <w:sz w:val="28"/>
          <w:szCs w:val="28"/>
        </w:rPr>
      </w:pPr>
      <w:r w:rsidRPr="00773365">
        <w:rPr>
          <w:rFonts w:ascii="標楷體" w:eastAsia="標楷體" w:hAnsi="標楷體" w:hint="eastAsia"/>
          <w:bCs/>
          <w:sz w:val="28"/>
          <w:szCs w:val="28"/>
        </w:rPr>
        <w:t>中央選舉委員會規劃於110年8月28日（星期六）舉辦全國性公民投票，屆時將循例於各級學校設置投開票所，並</w:t>
      </w:r>
      <w:proofErr w:type="gramStart"/>
      <w:r w:rsidRPr="00773365">
        <w:rPr>
          <w:rFonts w:ascii="標楷體" w:eastAsia="標楷體" w:hAnsi="標楷體" w:hint="eastAsia"/>
          <w:bCs/>
          <w:sz w:val="28"/>
          <w:szCs w:val="28"/>
        </w:rPr>
        <w:t>遴</w:t>
      </w:r>
      <w:proofErr w:type="gramEnd"/>
      <w:r w:rsidRPr="00773365">
        <w:rPr>
          <w:rFonts w:ascii="標楷體" w:eastAsia="標楷體" w:hAnsi="標楷體" w:hint="eastAsia"/>
          <w:bCs/>
          <w:sz w:val="28"/>
          <w:szCs w:val="28"/>
        </w:rPr>
        <w:t>派學校教職員擔任投開票所工作人員，投票前一日（110年8月27日），部分投開票所工作人員並須辦理點收選票作業與佈置投開票所等工作。為</w:t>
      </w:r>
      <w:proofErr w:type="gramStart"/>
      <w:r w:rsidRPr="00773365">
        <w:rPr>
          <w:rFonts w:ascii="標楷體" w:eastAsia="標楷體" w:hAnsi="標楷體" w:hint="eastAsia"/>
          <w:bCs/>
          <w:sz w:val="28"/>
          <w:szCs w:val="28"/>
        </w:rPr>
        <w:t>俾</w:t>
      </w:r>
      <w:proofErr w:type="gramEnd"/>
      <w:r w:rsidRPr="00773365">
        <w:rPr>
          <w:rFonts w:ascii="標楷體" w:eastAsia="標楷體" w:hAnsi="標楷體" w:hint="eastAsia"/>
          <w:bCs/>
          <w:sz w:val="28"/>
          <w:szCs w:val="28"/>
        </w:rPr>
        <w:t>該次公民投票作業順利，請各校屆時配合該會辦理上開事項，且於安排該學期行事曆時，亦應預為因應，110年8月27日（星期五）、28日（星期六）等2日，若遇有新生</w:t>
      </w:r>
      <w:r>
        <w:rPr>
          <w:rFonts w:ascii="標楷體" w:eastAsia="標楷體" w:hAnsi="標楷體" w:hint="eastAsia"/>
          <w:bCs/>
          <w:sz w:val="28"/>
          <w:szCs w:val="28"/>
        </w:rPr>
        <w:t>始業輔導、訓練等活動時，宜斟酌改期辦理。</w:t>
      </w:r>
    </w:p>
    <w:p w:rsidR="00D03B4D" w:rsidRPr="0071328D" w:rsidRDefault="0071328D" w:rsidP="0071328D">
      <w:pPr>
        <w:spacing w:beforeLines="50" w:before="180" w:line="400" w:lineRule="exact"/>
        <w:ind w:left="227"/>
        <w:rPr>
          <w:rFonts w:ascii="標楷體" w:eastAsia="標楷體" w:hAnsi="標楷體"/>
          <w:b/>
          <w:bCs/>
          <w:sz w:val="28"/>
          <w:szCs w:val="28"/>
        </w:rPr>
      </w:pPr>
      <w:r>
        <w:rPr>
          <w:rFonts w:ascii="標楷體" w:eastAsia="標楷體" w:hAnsi="標楷體" w:hint="eastAsia"/>
          <w:b/>
          <w:bCs/>
          <w:sz w:val="28"/>
          <w:szCs w:val="28"/>
        </w:rPr>
        <w:t xml:space="preserve"> </w:t>
      </w:r>
      <w:r w:rsidR="0047734D" w:rsidRPr="0071328D">
        <w:rPr>
          <w:rFonts w:ascii="標楷體" w:eastAsia="標楷體" w:hAnsi="標楷體" w:hint="eastAsia"/>
          <w:b/>
          <w:bCs/>
          <w:sz w:val="28"/>
          <w:szCs w:val="28"/>
        </w:rPr>
        <w:t xml:space="preserve"> 會</w:t>
      </w:r>
      <w:r w:rsidR="00D03B4D" w:rsidRPr="0071328D">
        <w:rPr>
          <w:rFonts w:ascii="標楷體" w:eastAsia="標楷體" w:hAnsi="標楷體" w:hint="eastAsia"/>
          <w:b/>
          <w:bCs/>
          <w:sz w:val="28"/>
          <w:szCs w:val="28"/>
        </w:rPr>
        <w:t>計室報告：</w:t>
      </w:r>
      <w:r w:rsidR="004F72E1" w:rsidRPr="004F72E1">
        <w:rPr>
          <w:rFonts w:ascii="標楷體" w:eastAsia="標楷體" w:hAnsi="標楷體" w:hint="eastAsia"/>
          <w:bCs/>
          <w:sz w:val="28"/>
          <w:szCs w:val="28"/>
          <w:lang w:eastAsia="zh-HK"/>
        </w:rPr>
        <w:t>略。</w:t>
      </w:r>
    </w:p>
    <w:p w:rsidR="00205F38" w:rsidRPr="00255617" w:rsidRDefault="00D03B4D" w:rsidP="0071328D">
      <w:pPr>
        <w:spacing w:beforeLines="50" w:before="180" w:line="400" w:lineRule="exact"/>
        <w:ind w:left="227"/>
        <w:rPr>
          <w:rFonts w:ascii="標楷體" w:eastAsia="標楷體" w:hAnsi="標楷體"/>
          <w:sz w:val="28"/>
          <w:szCs w:val="28"/>
        </w:rPr>
      </w:pPr>
      <w:r w:rsidRPr="0071328D">
        <w:rPr>
          <w:rFonts w:ascii="標楷體" w:eastAsia="標楷體" w:hAnsi="標楷體" w:hint="eastAsia"/>
          <w:b/>
          <w:bCs/>
          <w:sz w:val="28"/>
          <w:szCs w:val="28"/>
        </w:rPr>
        <w:t xml:space="preserve">  </w:t>
      </w:r>
      <w:r w:rsidR="00FB0262" w:rsidRPr="0071328D">
        <w:rPr>
          <w:rFonts w:ascii="標楷體" w:eastAsia="標楷體" w:hAnsi="標楷體" w:hint="eastAsia"/>
          <w:b/>
          <w:bCs/>
          <w:sz w:val="28"/>
          <w:szCs w:val="28"/>
        </w:rPr>
        <w:t>午餐秘書報告</w:t>
      </w:r>
      <w:r w:rsidR="00FB0262" w:rsidRPr="00FD3E00">
        <w:rPr>
          <w:rFonts w:ascii="標楷體" w:eastAsia="標楷體" w:hAnsi="標楷體" w:hint="eastAsia"/>
          <w:sz w:val="28"/>
          <w:szCs w:val="28"/>
        </w:rPr>
        <w:t>：</w:t>
      </w:r>
      <w:r w:rsidR="00EA1B22">
        <w:rPr>
          <w:rFonts w:ascii="標楷體" w:eastAsia="標楷體" w:hAnsi="標楷體" w:hint="eastAsia"/>
          <w:sz w:val="28"/>
          <w:szCs w:val="28"/>
        </w:rPr>
        <w:t>109</w:t>
      </w:r>
      <w:r w:rsidR="00EA1B22">
        <w:rPr>
          <w:rFonts w:ascii="標楷體" w:eastAsia="標楷體" w:hAnsi="標楷體" w:hint="eastAsia"/>
          <w:sz w:val="28"/>
          <w:szCs w:val="28"/>
          <w:lang w:eastAsia="zh-HK"/>
        </w:rPr>
        <w:t>學年度</w:t>
      </w:r>
      <w:r w:rsidR="00257F6F">
        <w:rPr>
          <w:rFonts w:ascii="標楷體" w:eastAsia="標楷體" w:hAnsi="標楷體" w:hint="eastAsia"/>
          <w:sz w:val="28"/>
          <w:szCs w:val="28"/>
          <w:lang w:eastAsia="zh-HK"/>
        </w:rPr>
        <w:t>第二學期午餐費用將於期末校務會議中報告</w:t>
      </w:r>
      <w:r w:rsidR="00257F6F">
        <w:rPr>
          <w:rFonts w:ascii="標楷體" w:eastAsia="標楷體" w:hAnsi="標楷體" w:hint="eastAsia"/>
          <w:sz w:val="28"/>
          <w:szCs w:val="28"/>
        </w:rPr>
        <w:t>。</w:t>
      </w:r>
    </w:p>
    <w:p w:rsidR="0056508C" w:rsidRPr="0056508C" w:rsidRDefault="000E0A4A" w:rsidP="00511C4A">
      <w:pPr>
        <w:pStyle w:val="a3"/>
        <w:numPr>
          <w:ilvl w:val="0"/>
          <w:numId w:val="1"/>
        </w:numPr>
        <w:spacing w:beforeLines="50" w:before="180" w:line="400" w:lineRule="exact"/>
        <w:ind w:leftChars="0"/>
        <w:rPr>
          <w:rFonts w:ascii="標楷體" w:eastAsia="標楷體" w:hAnsi="標楷體"/>
          <w:sz w:val="28"/>
          <w:szCs w:val="28"/>
        </w:rPr>
      </w:pPr>
      <w:r w:rsidRPr="0056508C">
        <w:rPr>
          <w:rFonts w:ascii="標楷體" w:eastAsia="標楷體" w:hAnsi="標楷體" w:hint="eastAsia"/>
          <w:kern w:val="0"/>
          <w:sz w:val="28"/>
          <w:szCs w:val="28"/>
        </w:rPr>
        <w:t>臨時動議</w:t>
      </w:r>
      <w:r w:rsidR="00ED3B31" w:rsidRPr="0056508C">
        <w:rPr>
          <w:rFonts w:ascii="標楷體" w:eastAsia="標楷體" w:hAnsi="標楷體" w:hint="eastAsia"/>
          <w:kern w:val="0"/>
          <w:sz w:val="28"/>
          <w:szCs w:val="28"/>
        </w:rPr>
        <w:t>：</w:t>
      </w:r>
      <w:r w:rsidR="00205F38">
        <w:rPr>
          <w:rFonts w:ascii="標楷體" w:eastAsia="標楷體" w:hAnsi="標楷體" w:hint="eastAsia"/>
          <w:sz w:val="28"/>
          <w:szCs w:val="28"/>
        </w:rPr>
        <w:t>。</w:t>
      </w:r>
    </w:p>
    <w:p w:rsidR="0000121C" w:rsidRPr="0056508C" w:rsidRDefault="0000121C" w:rsidP="00511C4A">
      <w:pPr>
        <w:pStyle w:val="a3"/>
        <w:numPr>
          <w:ilvl w:val="0"/>
          <w:numId w:val="1"/>
        </w:numPr>
        <w:spacing w:beforeLines="50" w:before="180" w:line="400" w:lineRule="exact"/>
        <w:ind w:leftChars="0"/>
        <w:rPr>
          <w:rFonts w:ascii="標楷體" w:eastAsia="標楷體" w:hAnsi="標楷體"/>
          <w:sz w:val="28"/>
          <w:szCs w:val="28"/>
        </w:rPr>
      </w:pPr>
      <w:r w:rsidRPr="0056508C">
        <w:rPr>
          <w:rFonts w:ascii="標楷體" w:eastAsia="標楷體" w:hAnsi="標楷體" w:hint="eastAsia"/>
          <w:kern w:val="0"/>
          <w:sz w:val="28"/>
          <w:szCs w:val="28"/>
        </w:rPr>
        <w:t>散會：</w:t>
      </w:r>
      <w:r w:rsidR="00F301E4">
        <w:rPr>
          <w:rFonts w:ascii="標楷體" w:eastAsia="標楷體" w:hAnsi="標楷體" w:hint="eastAsia"/>
          <w:kern w:val="0"/>
          <w:sz w:val="28"/>
          <w:szCs w:val="28"/>
        </w:rPr>
        <w:t>11</w:t>
      </w:r>
      <w:r w:rsidR="000F49E5">
        <w:rPr>
          <w:rFonts w:ascii="標楷體" w:eastAsia="標楷體" w:hAnsi="標楷體" w:hint="eastAsia"/>
          <w:kern w:val="0"/>
          <w:sz w:val="28"/>
          <w:szCs w:val="28"/>
        </w:rPr>
        <w:t xml:space="preserve"> </w:t>
      </w:r>
      <w:r w:rsidR="007C3294" w:rsidRPr="0056508C">
        <w:rPr>
          <w:rFonts w:ascii="標楷體" w:eastAsia="標楷體" w:hAnsi="標楷體" w:hint="eastAsia"/>
          <w:kern w:val="0"/>
          <w:sz w:val="28"/>
          <w:szCs w:val="28"/>
        </w:rPr>
        <w:t>:</w:t>
      </w:r>
      <w:r w:rsidR="002578CB">
        <w:rPr>
          <w:rFonts w:ascii="標楷體" w:eastAsia="標楷體" w:hAnsi="標楷體"/>
          <w:kern w:val="0"/>
          <w:sz w:val="28"/>
          <w:szCs w:val="28"/>
        </w:rPr>
        <w:t xml:space="preserve"> </w:t>
      </w:r>
      <w:r w:rsidR="00F301E4">
        <w:rPr>
          <w:rFonts w:ascii="標楷體" w:eastAsia="標楷體" w:hAnsi="標楷體" w:hint="eastAsia"/>
          <w:kern w:val="0"/>
          <w:sz w:val="28"/>
          <w:szCs w:val="28"/>
        </w:rPr>
        <w:t>20</w:t>
      </w:r>
      <w:bookmarkStart w:id="1" w:name="_GoBack"/>
      <w:bookmarkEnd w:id="1"/>
      <w:r w:rsidR="000F49E5">
        <w:rPr>
          <w:rFonts w:ascii="標楷體" w:eastAsia="標楷體" w:hAnsi="標楷體"/>
          <w:kern w:val="0"/>
          <w:sz w:val="28"/>
          <w:szCs w:val="28"/>
        </w:rPr>
        <w:t xml:space="preserve">  </w:t>
      </w:r>
      <w:r w:rsidR="0050094B" w:rsidRPr="0056508C">
        <w:rPr>
          <w:rFonts w:ascii="標楷體" w:eastAsia="標楷體" w:hAnsi="標楷體" w:hint="eastAsia"/>
          <w:kern w:val="0"/>
          <w:sz w:val="28"/>
          <w:szCs w:val="28"/>
        </w:rPr>
        <w:t>。</w:t>
      </w:r>
    </w:p>
    <w:p w:rsidR="009E05DA" w:rsidRPr="009E0A6A" w:rsidRDefault="009E05DA" w:rsidP="009E0A6A">
      <w:pPr>
        <w:pStyle w:val="a3"/>
        <w:spacing w:beforeLines="50" w:before="180" w:line="400" w:lineRule="exact"/>
        <w:ind w:leftChars="0" w:left="720"/>
        <w:rPr>
          <w:rFonts w:ascii="標楷體" w:eastAsia="標楷體" w:hAnsi="標楷體"/>
          <w:kern w:val="0"/>
          <w:sz w:val="28"/>
          <w:szCs w:val="28"/>
        </w:rPr>
      </w:pPr>
    </w:p>
    <w:p w:rsidR="00EE1A93" w:rsidRDefault="00EE1A93" w:rsidP="009E0A6A">
      <w:pPr>
        <w:pStyle w:val="a3"/>
        <w:spacing w:beforeLines="50" w:before="180" w:line="400" w:lineRule="exact"/>
        <w:ind w:leftChars="0" w:left="720"/>
        <w:rPr>
          <w:rFonts w:ascii="標楷體" w:eastAsia="標楷體" w:hAnsi="標楷體"/>
          <w:kern w:val="0"/>
          <w:sz w:val="28"/>
          <w:szCs w:val="28"/>
        </w:rPr>
      </w:pPr>
    </w:p>
    <w:p w:rsidR="00297D50" w:rsidRDefault="00297D50" w:rsidP="009E0A6A">
      <w:pPr>
        <w:pStyle w:val="a3"/>
        <w:spacing w:beforeLines="50" w:before="180" w:line="400" w:lineRule="exact"/>
        <w:ind w:leftChars="0" w:left="720"/>
        <w:rPr>
          <w:rFonts w:ascii="標楷體" w:eastAsia="標楷體" w:hAnsi="標楷體"/>
          <w:kern w:val="0"/>
          <w:sz w:val="28"/>
          <w:szCs w:val="28"/>
        </w:rPr>
      </w:pPr>
    </w:p>
    <w:p w:rsidR="00971AFC" w:rsidRDefault="00971AFC" w:rsidP="009E0A6A">
      <w:pPr>
        <w:pStyle w:val="a3"/>
        <w:spacing w:beforeLines="50" w:before="180" w:line="400" w:lineRule="exact"/>
        <w:ind w:leftChars="0" w:left="720"/>
        <w:rPr>
          <w:rFonts w:ascii="標楷體" w:eastAsia="標楷體" w:hAnsi="標楷體"/>
          <w:kern w:val="0"/>
          <w:sz w:val="28"/>
          <w:szCs w:val="28"/>
        </w:rPr>
      </w:pPr>
    </w:p>
    <w:p w:rsidR="00297D50" w:rsidRDefault="00297D50" w:rsidP="009E0A6A">
      <w:pPr>
        <w:pStyle w:val="a3"/>
        <w:spacing w:beforeLines="50" w:before="180" w:line="400" w:lineRule="exact"/>
        <w:ind w:leftChars="0" w:left="720"/>
        <w:rPr>
          <w:rFonts w:ascii="標楷體" w:eastAsia="標楷體" w:hAnsi="標楷體"/>
          <w:kern w:val="0"/>
          <w:sz w:val="28"/>
          <w:szCs w:val="28"/>
        </w:rPr>
      </w:pPr>
    </w:p>
    <w:p w:rsidR="009E05DA" w:rsidRPr="009E0A6A" w:rsidRDefault="009E05DA" w:rsidP="009E0A6A">
      <w:pPr>
        <w:widowControl/>
        <w:spacing w:beforeLines="50" w:before="180" w:line="400" w:lineRule="exact"/>
        <w:ind w:firstLine="482"/>
        <w:rPr>
          <w:rFonts w:ascii="標楷體" w:eastAsia="標楷體" w:hAnsi="標楷體" w:cs="新細明體"/>
          <w:kern w:val="0"/>
          <w:sz w:val="28"/>
          <w:szCs w:val="28"/>
        </w:rPr>
      </w:pPr>
      <w:r w:rsidRPr="009E0A6A">
        <w:rPr>
          <w:rFonts w:ascii="標楷體" w:eastAsia="標楷體" w:hAnsi="標楷體" w:cs="新細明體" w:hint="eastAsia"/>
          <w:kern w:val="0"/>
          <w:sz w:val="28"/>
          <w:szCs w:val="28"/>
        </w:rPr>
        <w:t>紀錄                 教務處                  主席</w:t>
      </w:r>
    </w:p>
    <w:p w:rsidR="009E05DA" w:rsidRPr="009E0A6A" w:rsidRDefault="009E05DA" w:rsidP="009E0A6A">
      <w:pPr>
        <w:widowControl/>
        <w:spacing w:beforeLines="50" w:before="180" w:line="400" w:lineRule="exact"/>
        <w:ind w:firstLine="482"/>
        <w:rPr>
          <w:rFonts w:ascii="標楷體" w:eastAsia="標楷體" w:hAnsi="標楷體" w:cs="新細明體"/>
          <w:kern w:val="0"/>
          <w:sz w:val="28"/>
          <w:szCs w:val="28"/>
        </w:rPr>
      </w:pPr>
      <w:r w:rsidRPr="009E0A6A">
        <w:rPr>
          <w:rFonts w:ascii="標楷體" w:eastAsia="標楷體" w:hAnsi="標楷體" w:cs="新細明體" w:hint="eastAsia"/>
          <w:kern w:val="0"/>
          <w:sz w:val="28"/>
          <w:szCs w:val="28"/>
        </w:rPr>
        <w:t xml:space="preserve">                     學</w:t>
      </w:r>
      <w:proofErr w:type="gramStart"/>
      <w:r w:rsidRPr="009E0A6A">
        <w:rPr>
          <w:rFonts w:ascii="標楷體" w:eastAsia="標楷體" w:hAnsi="標楷體" w:cs="新細明體" w:hint="eastAsia"/>
          <w:kern w:val="0"/>
          <w:sz w:val="28"/>
          <w:szCs w:val="28"/>
        </w:rPr>
        <w:t>務</w:t>
      </w:r>
      <w:proofErr w:type="gramEnd"/>
      <w:r w:rsidRPr="009E0A6A">
        <w:rPr>
          <w:rFonts w:ascii="標楷體" w:eastAsia="標楷體" w:hAnsi="標楷體" w:cs="新細明體" w:hint="eastAsia"/>
          <w:kern w:val="0"/>
          <w:sz w:val="28"/>
          <w:szCs w:val="28"/>
        </w:rPr>
        <w:t>處</w:t>
      </w:r>
    </w:p>
    <w:p w:rsidR="009E05DA" w:rsidRPr="009E0A6A" w:rsidRDefault="009E05DA" w:rsidP="009E0A6A">
      <w:pPr>
        <w:widowControl/>
        <w:spacing w:beforeLines="50" w:before="180" w:line="400" w:lineRule="exact"/>
        <w:ind w:firstLine="482"/>
        <w:rPr>
          <w:rFonts w:ascii="標楷體" w:eastAsia="標楷體" w:hAnsi="標楷體" w:cs="新細明體"/>
          <w:kern w:val="0"/>
          <w:sz w:val="28"/>
          <w:szCs w:val="28"/>
        </w:rPr>
      </w:pPr>
      <w:r w:rsidRPr="009E0A6A">
        <w:rPr>
          <w:rFonts w:ascii="標楷體" w:eastAsia="標楷體" w:hAnsi="標楷體" w:cs="新細明體" w:hint="eastAsia"/>
          <w:kern w:val="0"/>
          <w:sz w:val="28"/>
          <w:szCs w:val="28"/>
        </w:rPr>
        <w:t xml:space="preserve">                     總務處</w:t>
      </w:r>
    </w:p>
    <w:p w:rsidR="009E05DA" w:rsidRPr="009E0A6A" w:rsidRDefault="009E05DA" w:rsidP="009E0A6A">
      <w:pPr>
        <w:widowControl/>
        <w:spacing w:beforeLines="50" w:before="180" w:line="400" w:lineRule="exact"/>
        <w:ind w:firstLine="482"/>
        <w:rPr>
          <w:rFonts w:ascii="標楷體" w:eastAsia="標楷體" w:hAnsi="標楷體" w:cs="新細明體"/>
          <w:kern w:val="0"/>
          <w:sz w:val="28"/>
          <w:szCs w:val="28"/>
        </w:rPr>
      </w:pPr>
      <w:r w:rsidRPr="009E0A6A">
        <w:rPr>
          <w:rFonts w:ascii="標楷體" w:eastAsia="標楷體" w:hAnsi="標楷體" w:cs="新細明體" w:hint="eastAsia"/>
          <w:kern w:val="0"/>
          <w:sz w:val="28"/>
          <w:szCs w:val="28"/>
        </w:rPr>
        <w:t xml:space="preserve">                     </w:t>
      </w:r>
      <w:proofErr w:type="gramStart"/>
      <w:r w:rsidRPr="009E0A6A">
        <w:rPr>
          <w:rFonts w:ascii="標楷體" w:eastAsia="標楷體" w:hAnsi="標楷體" w:cs="新細明體" w:hint="eastAsia"/>
          <w:kern w:val="0"/>
          <w:sz w:val="28"/>
          <w:szCs w:val="28"/>
        </w:rPr>
        <w:t>輔委會</w:t>
      </w:r>
      <w:proofErr w:type="gramEnd"/>
    </w:p>
    <w:p w:rsidR="009E05DA" w:rsidRPr="009E0A6A" w:rsidRDefault="009E05DA" w:rsidP="009E0A6A">
      <w:pPr>
        <w:widowControl/>
        <w:spacing w:beforeLines="50" w:before="180" w:line="400" w:lineRule="exact"/>
        <w:ind w:firstLine="482"/>
        <w:rPr>
          <w:rFonts w:ascii="標楷體" w:eastAsia="標楷體" w:hAnsi="標楷體" w:cs="新細明體"/>
          <w:kern w:val="0"/>
          <w:sz w:val="28"/>
          <w:szCs w:val="28"/>
        </w:rPr>
      </w:pPr>
      <w:r w:rsidRPr="009E0A6A">
        <w:rPr>
          <w:rFonts w:ascii="標楷體" w:eastAsia="標楷體" w:hAnsi="標楷體" w:cs="新細明體" w:hint="eastAsia"/>
          <w:kern w:val="0"/>
          <w:sz w:val="28"/>
          <w:szCs w:val="28"/>
        </w:rPr>
        <w:t xml:space="preserve">                     圖書館</w:t>
      </w:r>
    </w:p>
    <w:p w:rsidR="009E05DA" w:rsidRPr="009E0A6A" w:rsidRDefault="009E05DA" w:rsidP="009E0A6A">
      <w:pPr>
        <w:widowControl/>
        <w:spacing w:beforeLines="50" w:before="180" w:line="400" w:lineRule="exact"/>
        <w:ind w:firstLine="482"/>
        <w:rPr>
          <w:rFonts w:ascii="標楷體" w:eastAsia="標楷體" w:hAnsi="標楷體" w:cs="新細明體"/>
          <w:kern w:val="0"/>
          <w:sz w:val="28"/>
          <w:szCs w:val="28"/>
        </w:rPr>
      </w:pPr>
      <w:r w:rsidRPr="009E0A6A">
        <w:rPr>
          <w:rFonts w:ascii="標楷體" w:eastAsia="標楷體" w:hAnsi="標楷體" w:cs="新細明體" w:hint="eastAsia"/>
          <w:kern w:val="0"/>
          <w:sz w:val="28"/>
          <w:szCs w:val="28"/>
        </w:rPr>
        <w:t xml:space="preserve">                     人事室</w:t>
      </w:r>
    </w:p>
    <w:p w:rsidR="009E05DA" w:rsidRPr="009E0A6A" w:rsidRDefault="009E05DA" w:rsidP="009E0A6A">
      <w:pPr>
        <w:widowControl/>
        <w:spacing w:beforeLines="50" w:before="180" w:line="400" w:lineRule="exact"/>
        <w:ind w:firstLine="482"/>
        <w:rPr>
          <w:rFonts w:ascii="標楷體" w:eastAsia="標楷體" w:hAnsi="標楷體" w:cs="新細明體"/>
          <w:kern w:val="0"/>
          <w:sz w:val="28"/>
          <w:szCs w:val="28"/>
        </w:rPr>
      </w:pPr>
      <w:r w:rsidRPr="009E0A6A">
        <w:rPr>
          <w:rFonts w:ascii="標楷體" w:eastAsia="標楷體" w:hAnsi="標楷體" w:cs="新細明體" w:hint="eastAsia"/>
          <w:kern w:val="0"/>
          <w:sz w:val="28"/>
          <w:szCs w:val="28"/>
        </w:rPr>
        <w:t xml:space="preserve">                     會計室</w:t>
      </w:r>
    </w:p>
    <w:p w:rsidR="009E05DA" w:rsidRPr="009E0A6A" w:rsidRDefault="009E05DA" w:rsidP="009E0A6A">
      <w:pPr>
        <w:widowControl/>
        <w:spacing w:beforeLines="50" w:before="180" w:line="400" w:lineRule="exact"/>
        <w:ind w:firstLine="482"/>
        <w:rPr>
          <w:rFonts w:ascii="標楷體" w:eastAsia="標楷體" w:hAnsi="標楷體"/>
          <w:kern w:val="0"/>
          <w:sz w:val="28"/>
          <w:szCs w:val="28"/>
        </w:rPr>
      </w:pPr>
      <w:r w:rsidRPr="009E0A6A">
        <w:rPr>
          <w:rFonts w:ascii="標楷體" w:eastAsia="標楷體" w:hAnsi="標楷體" w:cs="新細明體" w:hint="eastAsia"/>
          <w:kern w:val="0"/>
          <w:sz w:val="28"/>
          <w:szCs w:val="28"/>
        </w:rPr>
        <w:t xml:space="preserve">                     秘  書</w:t>
      </w:r>
    </w:p>
    <w:p w:rsidR="009F5C1E" w:rsidRPr="009E0A6A" w:rsidRDefault="009F5C1E" w:rsidP="009E0A6A">
      <w:pPr>
        <w:snapToGrid w:val="0"/>
        <w:spacing w:line="400" w:lineRule="exact"/>
        <w:rPr>
          <w:rFonts w:ascii="標楷體" w:eastAsia="標楷體" w:hAnsi="標楷體"/>
          <w:sz w:val="28"/>
          <w:szCs w:val="28"/>
        </w:rPr>
      </w:pPr>
    </w:p>
    <w:sectPr w:rsidR="009F5C1E" w:rsidRPr="009E0A6A" w:rsidSect="00D43769">
      <w:footerReference w:type="default" r:id="rId8"/>
      <w:pgSz w:w="11906" w:h="16838" w:code="9"/>
      <w:pgMar w:top="1021" w:right="1247" w:bottom="1021" w:left="124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965" w:rsidRDefault="003A2965" w:rsidP="005F2EED">
      <w:r>
        <w:separator/>
      </w:r>
    </w:p>
  </w:endnote>
  <w:endnote w:type="continuationSeparator" w:id="0">
    <w:p w:rsidR="003A2965" w:rsidRDefault="003A2965" w:rsidP="005F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細明體, MingLiU">
    <w:altName w:val="Arial"/>
    <w:charset w:val="00"/>
    <w:family w:val="modern"/>
    <w:pitch w:val="default"/>
  </w:font>
  <w:font w:name="Courier New">
    <w:panose1 w:val="02070309020205020404"/>
    <w:charset w:val="00"/>
    <w:family w:val="modern"/>
    <w:pitch w:val="fixed"/>
    <w:sig w:usb0="E0002EFF" w:usb1="C0007843" w:usb2="00000009" w:usb3="00000000" w:csb0="000001FF" w:csb1="00000000"/>
  </w:font>
  <w:font w:name="DFKaiShu-SB-Estd-BF">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007662"/>
      <w:docPartObj>
        <w:docPartGallery w:val="Page Numbers (Bottom of Page)"/>
        <w:docPartUnique/>
      </w:docPartObj>
    </w:sdtPr>
    <w:sdtEndPr/>
    <w:sdtContent>
      <w:p w:rsidR="00B04C39" w:rsidRDefault="00B04C39">
        <w:pPr>
          <w:pStyle w:val="a9"/>
          <w:jc w:val="center"/>
        </w:pPr>
        <w:r>
          <w:fldChar w:fldCharType="begin"/>
        </w:r>
        <w:r>
          <w:instrText>PAGE   \* MERGEFORMAT</w:instrText>
        </w:r>
        <w:r>
          <w:fldChar w:fldCharType="separate"/>
        </w:r>
        <w:r w:rsidR="00F301E4" w:rsidRPr="00F301E4">
          <w:rPr>
            <w:noProof/>
            <w:lang w:val="zh-TW"/>
          </w:rPr>
          <w:t>9</w:t>
        </w:r>
        <w:r>
          <w:fldChar w:fldCharType="end"/>
        </w:r>
      </w:p>
    </w:sdtContent>
  </w:sdt>
  <w:p w:rsidR="00B04C39" w:rsidRDefault="00B04C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965" w:rsidRDefault="003A2965" w:rsidP="005F2EED">
      <w:r>
        <w:separator/>
      </w:r>
    </w:p>
  </w:footnote>
  <w:footnote w:type="continuationSeparator" w:id="0">
    <w:p w:rsidR="003A2965" w:rsidRDefault="003A2965" w:rsidP="005F2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755A"/>
    <w:multiLevelType w:val="hybridMultilevel"/>
    <w:tmpl w:val="C68C87A0"/>
    <w:lvl w:ilvl="0" w:tplc="B016F2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B5691"/>
    <w:multiLevelType w:val="hybridMultilevel"/>
    <w:tmpl w:val="C3785120"/>
    <w:lvl w:ilvl="0" w:tplc="99E434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344239"/>
    <w:multiLevelType w:val="hybridMultilevel"/>
    <w:tmpl w:val="2D0475D8"/>
    <w:lvl w:ilvl="0" w:tplc="04090015">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6003139"/>
    <w:multiLevelType w:val="hybridMultilevel"/>
    <w:tmpl w:val="CA409814"/>
    <w:lvl w:ilvl="0" w:tplc="AD5E8D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046989"/>
    <w:multiLevelType w:val="hybridMultilevel"/>
    <w:tmpl w:val="123CC490"/>
    <w:lvl w:ilvl="0" w:tplc="F1C4B5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A2005D"/>
    <w:multiLevelType w:val="hybridMultilevel"/>
    <w:tmpl w:val="88C08FCE"/>
    <w:lvl w:ilvl="0" w:tplc="B55051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481BEB"/>
    <w:multiLevelType w:val="hybridMultilevel"/>
    <w:tmpl w:val="EB3AB76C"/>
    <w:lvl w:ilvl="0" w:tplc="56686452">
      <w:start w:val="1"/>
      <w:numFmt w:val="ideographLegalTraditional"/>
      <w:lvlText w:val="%1、"/>
      <w:lvlJc w:val="left"/>
      <w:pPr>
        <w:ind w:left="764" w:hanging="480"/>
      </w:pPr>
      <w:rPr>
        <w:b w:val="0"/>
      </w:rPr>
    </w:lvl>
    <w:lvl w:ilvl="1" w:tplc="D4EAA19E">
      <w:start w:val="5"/>
      <w:numFmt w:val="taiwaneseCountingThousand"/>
      <w:lvlText w:val="%2、"/>
      <w:lvlJc w:val="left"/>
      <w:pPr>
        <w:ind w:left="1200" w:hanging="72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AED68D2"/>
    <w:multiLevelType w:val="hybridMultilevel"/>
    <w:tmpl w:val="B888A8DA"/>
    <w:lvl w:ilvl="0" w:tplc="99E434A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5329EA"/>
    <w:multiLevelType w:val="hybridMultilevel"/>
    <w:tmpl w:val="7B5E6470"/>
    <w:lvl w:ilvl="0" w:tplc="26BA1A8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2FE49FD"/>
    <w:multiLevelType w:val="hybridMultilevel"/>
    <w:tmpl w:val="660EC2B0"/>
    <w:lvl w:ilvl="0" w:tplc="99E434AA">
      <w:start w:val="1"/>
      <w:numFmt w:val="taiwaneseCountingThousand"/>
      <w:lvlText w:val="(%1)"/>
      <w:lvlJc w:val="left"/>
      <w:pPr>
        <w:tabs>
          <w:tab w:val="num" w:pos="720"/>
        </w:tabs>
        <w:ind w:left="720" w:hanging="360"/>
      </w:pPr>
      <w:rPr>
        <w:rFonts w:hint="default"/>
      </w:rPr>
    </w:lvl>
    <w:lvl w:ilvl="1" w:tplc="281AC972" w:tentative="1">
      <w:start w:val="1"/>
      <w:numFmt w:val="bullet"/>
      <w:lvlText w:val=""/>
      <w:lvlJc w:val="left"/>
      <w:pPr>
        <w:tabs>
          <w:tab w:val="num" w:pos="1440"/>
        </w:tabs>
        <w:ind w:left="1440" w:hanging="360"/>
      </w:pPr>
      <w:rPr>
        <w:rFonts w:ascii="Wingdings" w:hAnsi="Wingdings" w:hint="default"/>
      </w:rPr>
    </w:lvl>
    <w:lvl w:ilvl="2" w:tplc="D27EDF58" w:tentative="1">
      <w:start w:val="1"/>
      <w:numFmt w:val="bullet"/>
      <w:lvlText w:val=""/>
      <w:lvlJc w:val="left"/>
      <w:pPr>
        <w:tabs>
          <w:tab w:val="num" w:pos="2160"/>
        </w:tabs>
        <w:ind w:left="2160" w:hanging="360"/>
      </w:pPr>
      <w:rPr>
        <w:rFonts w:ascii="Wingdings" w:hAnsi="Wingdings" w:hint="default"/>
      </w:rPr>
    </w:lvl>
    <w:lvl w:ilvl="3" w:tplc="F1B68072" w:tentative="1">
      <w:start w:val="1"/>
      <w:numFmt w:val="bullet"/>
      <w:lvlText w:val=""/>
      <w:lvlJc w:val="left"/>
      <w:pPr>
        <w:tabs>
          <w:tab w:val="num" w:pos="2880"/>
        </w:tabs>
        <w:ind w:left="2880" w:hanging="360"/>
      </w:pPr>
      <w:rPr>
        <w:rFonts w:ascii="Wingdings" w:hAnsi="Wingdings" w:hint="default"/>
      </w:rPr>
    </w:lvl>
    <w:lvl w:ilvl="4" w:tplc="36C80906" w:tentative="1">
      <w:start w:val="1"/>
      <w:numFmt w:val="bullet"/>
      <w:lvlText w:val=""/>
      <w:lvlJc w:val="left"/>
      <w:pPr>
        <w:tabs>
          <w:tab w:val="num" w:pos="3600"/>
        </w:tabs>
        <w:ind w:left="3600" w:hanging="360"/>
      </w:pPr>
      <w:rPr>
        <w:rFonts w:ascii="Wingdings" w:hAnsi="Wingdings" w:hint="default"/>
      </w:rPr>
    </w:lvl>
    <w:lvl w:ilvl="5" w:tplc="A1D4C19A" w:tentative="1">
      <w:start w:val="1"/>
      <w:numFmt w:val="bullet"/>
      <w:lvlText w:val=""/>
      <w:lvlJc w:val="left"/>
      <w:pPr>
        <w:tabs>
          <w:tab w:val="num" w:pos="4320"/>
        </w:tabs>
        <w:ind w:left="4320" w:hanging="360"/>
      </w:pPr>
      <w:rPr>
        <w:rFonts w:ascii="Wingdings" w:hAnsi="Wingdings" w:hint="default"/>
      </w:rPr>
    </w:lvl>
    <w:lvl w:ilvl="6" w:tplc="B68EE76C" w:tentative="1">
      <w:start w:val="1"/>
      <w:numFmt w:val="bullet"/>
      <w:lvlText w:val=""/>
      <w:lvlJc w:val="left"/>
      <w:pPr>
        <w:tabs>
          <w:tab w:val="num" w:pos="5040"/>
        </w:tabs>
        <w:ind w:left="5040" w:hanging="360"/>
      </w:pPr>
      <w:rPr>
        <w:rFonts w:ascii="Wingdings" w:hAnsi="Wingdings" w:hint="default"/>
      </w:rPr>
    </w:lvl>
    <w:lvl w:ilvl="7" w:tplc="BFF0D788" w:tentative="1">
      <w:start w:val="1"/>
      <w:numFmt w:val="bullet"/>
      <w:lvlText w:val=""/>
      <w:lvlJc w:val="left"/>
      <w:pPr>
        <w:tabs>
          <w:tab w:val="num" w:pos="5760"/>
        </w:tabs>
        <w:ind w:left="5760" w:hanging="360"/>
      </w:pPr>
      <w:rPr>
        <w:rFonts w:ascii="Wingdings" w:hAnsi="Wingdings" w:hint="default"/>
      </w:rPr>
    </w:lvl>
    <w:lvl w:ilvl="8" w:tplc="F8E0736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904BC5"/>
    <w:multiLevelType w:val="hybridMultilevel"/>
    <w:tmpl w:val="DEE6AE5C"/>
    <w:lvl w:ilvl="0" w:tplc="99E434A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475679FB"/>
    <w:multiLevelType w:val="hybridMultilevel"/>
    <w:tmpl w:val="7B10B7AE"/>
    <w:lvl w:ilvl="0" w:tplc="4C76C7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16541A"/>
    <w:multiLevelType w:val="hybridMultilevel"/>
    <w:tmpl w:val="7158B1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B383048"/>
    <w:multiLevelType w:val="hybridMultilevel"/>
    <w:tmpl w:val="38F80DEC"/>
    <w:lvl w:ilvl="0" w:tplc="4DC03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FC2572E"/>
    <w:multiLevelType w:val="hybridMultilevel"/>
    <w:tmpl w:val="CD048970"/>
    <w:lvl w:ilvl="0" w:tplc="7AA8D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743CF8"/>
    <w:multiLevelType w:val="hybridMultilevel"/>
    <w:tmpl w:val="EA3CAD84"/>
    <w:lvl w:ilvl="0" w:tplc="5E58C5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6C6E0D6C"/>
    <w:multiLevelType w:val="hybridMultilevel"/>
    <w:tmpl w:val="A26A322E"/>
    <w:lvl w:ilvl="0" w:tplc="135607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6D9342F"/>
    <w:multiLevelType w:val="hybridMultilevel"/>
    <w:tmpl w:val="75605C84"/>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8" w15:restartNumberingAfterBreak="0">
    <w:nsid w:val="789C464F"/>
    <w:multiLevelType w:val="hybridMultilevel"/>
    <w:tmpl w:val="2A209524"/>
    <w:lvl w:ilvl="0" w:tplc="927AFC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B92922"/>
    <w:multiLevelType w:val="hybridMultilevel"/>
    <w:tmpl w:val="566281E0"/>
    <w:lvl w:ilvl="0" w:tplc="2EE21A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7"/>
  </w:num>
  <w:num w:numId="3">
    <w:abstractNumId w:val="18"/>
  </w:num>
  <w:num w:numId="4">
    <w:abstractNumId w:val="5"/>
  </w:num>
  <w:num w:numId="5">
    <w:abstractNumId w:val="3"/>
  </w:num>
  <w:num w:numId="6">
    <w:abstractNumId w:val="13"/>
  </w:num>
  <w:num w:numId="7">
    <w:abstractNumId w:val="14"/>
  </w:num>
  <w:num w:numId="8">
    <w:abstractNumId w:val="11"/>
  </w:num>
  <w:num w:numId="9">
    <w:abstractNumId w:val="16"/>
  </w:num>
  <w:num w:numId="10">
    <w:abstractNumId w:val="0"/>
  </w:num>
  <w:num w:numId="11">
    <w:abstractNumId w:val="19"/>
  </w:num>
  <w:num w:numId="12">
    <w:abstractNumId w:val="4"/>
  </w:num>
  <w:num w:numId="13">
    <w:abstractNumId w:val="15"/>
  </w:num>
  <w:num w:numId="14">
    <w:abstractNumId w:val="8"/>
  </w:num>
  <w:num w:numId="15">
    <w:abstractNumId w:val="10"/>
  </w:num>
  <w:num w:numId="16">
    <w:abstractNumId w:val="2"/>
  </w:num>
  <w:num w:numId="17">
    <w:abstractNumId w:val="1"/>
  </w:num>
  <w:num w:numId="18">
    <w:abstractNumId w:val="12"/>
  </w:num>
  <w:num w:numId="19">
    <w:abstractNumId w:val="9"/>
  </w:num>
  <w:num w:numId="2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1E"/>
    <w:rsid w:val="00000ED5"/>
    <w:rsid w:val="0000121C"/>
    <w:rsid w:val="00002503"/>
    <w:rsid w:val="00002F56"/>
    <w:rsid w:val="00004194"/>
    <w:rsid w:val="00004786"/>
    <w:rsid w:val="00005389"/>
    <w:rsid w:val="00010092"/>
    <w:rsid w:val="0001097C"/>
    <w:rsid w:val="00010C4D"/>
    <w:rsid w:val="000114C4"/>
    <w:rsid w:val="000123A8"/>
    <w:rsid w:val="00015CCE"/>
    <w:rsid w:val="000170E1"/>
    <w:rsid w:val="000203C2"/>
    <w:rsid w:val="00020FF9"/>
    <w:rsid w:val="00021C21"/>
    <w:rsid w:val="00022A49"/>
    <w:rsid w:val="00022C23"/>
    <w:rsid w:val="000232EA"/>
    <w:rsid w:val="000235B1"/>
    <w:rsid w:val="00023AB8"/>
    <w:rsid w:val="00026710"/>
    <w:rsid w:val="000305AB"/>
    <w:rsid w:val="00030967"/>
    <w:rsid w:val="00031C5C"/>
    <w:rsid w:val="000330C2"/>
    <w:rsid w:val="00033683"/>
    <w:rsid w:val="00033D11"/>
    <w:rsid w:val="00037766"/>
    <w:rsid w:val="00037C67"/>
    <w:rsid w:val="0004108A"/>
    <w:rsid w:val="00043CF1"/>
    <w:rsid w:val="00044EF8"/>
    <w:rsid w:val="00045272"/>
    <w:rsid w:val="000475E5"/>
    <w:rsid w:val="00047C4F"/>
    <w:rsid w:val="000508C0"/>
    <w:rsid w:val="00050DC4"/>
    <w:rsid w:val="0005166A"/>
    <w:rsid w:val="00053FF5"/>
    <w:rsid w:val="00055294"/>
    <w:rsid w:val="000571FD"/>
    <w:rsid w:val="0006031C"/>
    <w:rsid w:val="00061004"/>
    <w:rsid w:val="00063DBF"/>
    <w:rsid w:val="000646A2"/>
    <w:rsid w:val="00065CAA"/>
    <w:rsid w:val="000726FD"/>
    <w:rsid w:val="00073CB7"/>
    <w:rsid w:val="00074405"/>
    <w:rsid w:val="00076CCF"/>
    <w:rsid w:val="00077019"/>
    <w:rsid w:val="00077A02"/>
    <w:rsid w:val="00077D75"/>
    <w:rsid w:val="00080482"/>
    <w:rsid w:val="000826E0"/>
    <w:rsid w:val="00083349"/>
    <w:rsid w:val="0008467A"/>
    <w:rsid w:val="00086E3D"/>
    <w:rsid w:val="00090F9F"/>
    <w:rsid w:val="00095DEA"/>
    <w:rsid w:val="00095F94"/>
    <w:rsid w:val="000A0872"/>
    <w:rsid w:val="000A3C08"/>
    <w:rsid w:val="000A46A1"/>
    <w:rsid w:val="000A47F4"/>
    <w:rsid w:val="000A6CFE"/>
    <w:rsid w:val="000A7728"/>
    <w:rsid w:val="000B0493"/>
    <w:rsid w:val="000B20AC"/>
    <w:rsid w:val="000B27DB"/>
    <w:rsid w:val="000B3D6C"/>
    <w:rsid w:val="000B4198"/>
    <w:rsid w:val="000B49E6"/>
    <w:rsid w:val="000B4BA0"/>
    <w:rsid w:val="000B4D96"/>
    <w:rsid w:val="000B5319"/>
    <w:rsid w:val="000B6257"/>
    <w:rsid w:val="000B7EAA"/>
    <w:rsid w:val="000C18EC"/>
    <w:rsid w:val="000C23F5"/>
    <w:rsid w:val="000C3886"/>
    <w:rsid w:val="000C3BDC"/>
    <w:rsid w:val="000C4231"/>
    <w:rsid w:val="000C4A8F"/>
    <w:rsid w:val="000C6788"/>
    <w:rsid w:val="000C7747"/>
    <w:rsid w:val="000C7A88"/>
    <w:rsid w:val="000D1AFD"/>
    <w:rsid w:val="000D2281"/>
    <w:rsid w:val="000D4319"/>
    <w:rsid w:val="000D4785"/>
    <w:rsid w:val="000D534F"/>
    <w:rsid w:val="000D54F1"/>
    <w:rsid w:val="000D7D2E"/>
    <w:rsid w:val="000E019B"/>
    <w:rsid w:val="000E0A4A"/>
    <w:rsid w:val="000E1039"/>
    <w:rsid w:val="000E2F66"/>
    <w:rsid w:val="000E322D"/>
    <w:rsid w:val="000E325E"/>
    <w:rsid w:val="000E4A6F"/>
    <w:rsid w:val="000E4BE4"/>
    <w:rsid w:val="000E5B80"/>
    <w:rsid w:val="000E6DB1"/>
    <w:rsid w:val="000F07B6"/>
    <w:rsid w:val="000F33B9"/>
    <w:rsid w:val="000F49E5"/>
    <w:rsid w:val="000F79D3"/>
    <w:rsid w:val="000F7A65"/>
    <w:rsid w:val="001007B5"/>
    <w:rsid w:val="00100B2A"/>
    <w:rsid w:val="0010218B"/>
    <w:rsid w:val="001021BE"/>
    <w:rsid w:val="001041DA"/>
    <w:rsid w:val="00104293"/>
    <w:rsid w:val="00104336"/>
    <w:rsid w:val="00112863"/>
    <w:rsid w:val="0011290D"/>
    <w:rsid w:val="001135EF"/>
    <w:rsid w:val="00113D79"/>
    <w:rsid w:val="00115E41"/>
    <w:rsid w:val="001165A7"/>
    <w:rsid w:val="00116EED"/>
    <w:rsid w:val="001178BC"/>
    <w:rsid w:val="00120A2E"/>
    <w:rsid w:val="0012375C"/>
    <w:rsid w:val="00123D23"/>
    <w:rsid w:val="0012742C"/>
    <w:rsid w:val="00127CFC"/>
    <w:rsid w:val="00130BAB"/>
    <w:rsid w:val="00130DFF"/>
    <w:rsid w:val="0013100B"/>
    <w:rsid w:val="00131018"/>
    <w:rsid w:val="00131332"/>
    <w:rsid w:val="00133278"/>
    <w:rsid w:val="00136362"/>
    <w:rsid w:val="00141B4A"/>
    <w:rsid w:val="0014297B"/>
    <w:rsid w:val="00142D68"/>
    <w:rsid w:val="001433AA"/>
    <w:rsid w:val="00143D94"/>
    <w:rsid w:val="00145367"/>
    <w:rsid w:val="00146775"/>
    <w:rsid w:val="00146E8D"/>
    <w:rsid w:val="001471B0"/>
    <w:rsid w:val="001515D3"/>
    <w:rsid w:val="001528FE"/>
    <w:rsid w:val="00153B5A"/>
    <w:rsid w:val="00154DA7"/>
    <w:rsid w:val="0016111E"/>
    <w:rsid w:val="00163C76"/>
    <w:rsid w:val="001642FE"/>
    <w:rsid w:val="0016469D"/>
    <w:rsid w:val="001657FE"/>
    <w:rsid w:val="00165983"/>
    <w:rsid w:val="001669B8"/>
    <w:rsid w:val="00167FFE"/>
    <w:rsid w:val="001719D0"/>
    <w:rsid w:val="00171CA3"/>
    <w:rsid w:val="00171D8E"/>
    <w:rsid w:val="00172D98"/>
    <w:rsid w:val="0017648D"/>
    <w:rsid w:val="00177187"/>
    <w:rsid w:val="00180D17"/>
    <w:rsid w:val="0018226D"/>
    <w:rsid w:val="001827C1"/>
    <w:rsid w:val="001857D8"/>
    <w:rsid w:val="00190E48"/>
    <w:rsid w:val="00191C5C"/>
    <w:rsid w:val="00191DA2"/>
    <w:rsid w:val="00193E17"/>
    <w:rsid w:val="00194B85"/>
    <w:rsid w:val="001957C5"/>
    <w:rsid w:val="001A56F1"/>
    <w:rsid w:val="001A6062"/>
    <w:rsid w:val="001A63C6"/>
    <w:rsid w:val="001B3238"/>
    <w:rsid w:val="001B5398"/>
    <w:rsid w:val="001C161D"/>
    <w:rsid w:val="001C1A3B"/>
    <w:rsid w:val="001C31BD"/>
    <w:rsid w:val="001C432F"/>
    <w:rsid w:val="001C4D5C"/>
    <w:rsid w:val="001C6DB2"/>
    <w:rsid w:val="001D0906"/>
    <w:rsid w:val="001D1617"/>
    <w:rsid w:val="001D2093"/>
    <w:rsid w:val="001D386A"/>
    <w:rsid w:val="001D3D52"/>
    <w:rsid w:val="001D4040"/>
    <w:rsid w:val="001D40D3"/>
    <w:rsid w:val="001D49AD"/>
    <w:rsid w:val="001D506C"/>
    <w:rsid w:val="001D5FDD"/>
    <w:rsid w:val="001D7EA0"/>
    <w:rsid w:val="001E19E5"/>
    <w:rsid w:val="001E2320"/>
    <w:rsid w:val="001E2E55"/>
    <w:rsid w:val="001E3281"/>
    <w:rsid w:val="001E4058"/>
    <w:rsid w:val="001E4B24"/>
    <w:rsid w:val="001E5EA5"/>
    <w:rsid w:val="001F0BAD"/>
    <w:rsid w:val="001F0BE7"/>
    <w:rsid w:val="001F1BB7"/>
    <w:rsid w:val="001F34DF"/>
    <w:rsid w:val="002000C4"/>
    <w:rsid w:val="0020209A"/>
    <w:rsid w:val="00202CAF"/>
    <w:rsid w:val="002043EF"/>
    <w:rsid w:val="0020478B"/>
    <w:rsid w:val="00204FED"/>
    <w:rsid w:val="002057EE"/>
    <w:rsid w:val="00205F38"/>
    <w:rsid w:val="00207367"/>
    <w:rsid w:val="00207996"/>
    <w:rsid w:val="00212536"/>
    <w:rsid w:val="00212E8F"/>
    <w:rsid w:val="00216AC1"/>
    <w:rsid w:val="00220C96"/>
    <w:rsid w:val="00221A41"/>
    <w:rsid w:val="00222358"/>
    <w:rsid w:val="00222E7A"/>
    <w:rsid w:val="002246E9"/>
    <w:rsid w:val="0022764F"/>
    <w:rsid w:val="00227D7A"/>
    <w:rsid w:val="00232475"/>
    <w:rsid w:val="0023363B"/>
    <w:rsid w:val="00233AD1"/>
    <w:rsid w:val="00233E6C"/>
    <w:rsid w:val="00233EBD"/>
    <w:rsid w:val="00234724"/>
    <w:rsid w:val="002347A4"/>
    <w:rsid w:val="00235F61"/>
    <w:rsid w:val="0024326F"/>
    <w:rsid w:val="0024341A"/>
    <w:rsid w:val="002438E9"/>
    <w:rsid w:val="00244083"/>
    <w:rsid w:val="002442D5"/>
    <w:rsid w:val="00244D75"/>
    <w:rsid w:val="00245AE2"/>
    <w:rsid w:val="00247648"/>
    <w:rsid w:val="00247C9A"/>
    <w:rsid w:val="00250EEA"/>
    <w:rsid w:val="002520E7"/>
    <w:rsid w:val="00252447"/>
    <w:rsid w:val="0025447C"/>
    <w:rsid w:val="00255617"/>
    <w:rsid w:val="002578CB"/>
    <w:rsid w:val="00257F6F"/>
    <w:rsid w:val="00260F3E"/>
    <w:rsid w:val="002618E1"/>
    <w:rsid w:val="00261B74"/>
    <w:rsid w:val="00264C80"/>
    <w:rsid w:val="00264E90"/>
    <w:rsid w:val="00265466"/>
    <w:rsid w:val="002661D4"/>
    <w:rsid w:val="0026680F"/>
    <w:rsid w:val="00271D1C"/>
    <w:rsid w:val="00274278"/>
    <w:rsid w:val="00282FA5"/>
    <w:rsid w:val="00283ACD"/>
    <w:rsid w:val="00285479"/>
    <w:rsid w:val="0028759D"/>
    <w:rsid w:val="0029026C"/>
    <w:rsid w:val="0029234D"/>
    <w:rsid w:val="002945A8"/>
    <w:rsid w:val="00294C3C"/>
    <w:rsid w:val="00297435"/>
    <w:rsid w:val="002974E5"/>
    <w:rsid w:val="00297D50"/>
    <w:rsid w:val="00297E4C"/>
    <w:rsid w:val="002A0B52"/>
    <w:rsid w:val="002A1DB0"/>
    <w:rsid w:val="002A3D9D"/>
    <w:rsid w:val="002A6A08"/>
    <w:rsid w:val="002B0F1A"/>
    <w:rsid w:val="002B11FF"/>
    <w:rsid w:val="002B1890"/>
    <w:rsid w:val="002B1CB8"/>
    <w:rsid w:val="002B1D11"/>
    <w:rsid w:val="002B2254"/>
    <w:rsid w:val="002B2FA1"/>
    <w:rsid w:val="002B381F"/>
    <w:rsid w:val="002B3B2D"/>
    <w:rsid w:val="002B4180"/>
    <w:rsid w:val="002B5126"/>
    <w:rsid w:val="002B5ACC"/>
    <w:rsid w:val="002B67AB"/>
    <w:rsid w:val="002C014C"/>
    <w:rsid w:val="002C0B3D"/>
    <w:rsid w:val="002C0C7C"/>
    <w:rsid w:val="002C266A"/>
    <w:rsid w:val="002C2B1E"/>
    <w:rsid w:val="002C2E5B"/>
    <w:rsid w:val="002C3784"/>
    <w:rsid w:val="002C40E0"/>
    <w:rsid w:val="002C4919"/>
    <w:rsid w:val="002C4B30"/>
    <w:rsid w:val="002C60BD"/>
    <w:rsid w:val="002D0795"/>
    <w:rsid w:val="002D0D0A"/>
    <w:rsid w:val="002D1685"/>
    <w:rsid w:val="002D20FA"/>
    <w:rsid w:val="002D24B3"/>
    <w:rsid w:val="002D309C"/>
    <w:rsid w:val="002E0108"/>
    <w:rsid w:val="002E321B"/>
    <w:rsid w:val="002E3507"/>
    <w:rsid w:val="002E4662"/>
    <w:rsid w:val="002E5484"/>
    <w:rsid w:val="002E5D46"/>
    <w:rsid w:val="002E62CE"/>
    <w:rsid w:val="002E6D82"/>
    <w:rsid w:val="002F10B5"/>
    <w:rsid w:val="002F13B7"/>
    <w:rsid w:val="002F4D15"/>
    <w:rsid w:val="002F6212"/>
    <w:rsid w:val="00302003"/>
    <w:rsid w:val="00303A3D"/>
    <w:rsid w:val="00304B1D"/>
    <w:rsid w:val="00304DB2"/>
    <w:rsid w:val="00305001"/>
    <w:rsid w:val="003050C4"/>
    <w:rsid w:val="0030788D"/>
    <w:rsid w:val="00311177"/>
    <w:rsid w:val="00311268"/>
    <w:rsid w:val="00311B29"/>
    <w:rsid w:val="00311B84"/>
    <w:rsid w:val="003138B9"/>
    <w:rsid w:val="00316939"/>
    <w:rsid w:val="00316A84"/>
    <w:rsid w:val="003213F9"/>
    <w:rsid w:val="00322F1C"/>
    <w:rsid w:val="00323436"/>
    <w:rsid w:val="00326B58"/>
    <w:rsid w:val="00326C03"/>
    <w:rsid w:val="003275B4"/>
    <w:rsid w:val="00332B7D"/>
    <w:rsid w:val="003330DB"/>
    <w:rsid w:val="00333A36"/>
    <w:rsid w:val="00336E5F"/>
    <w:rsid w:val="003374F8"/>
    <w:rsid w:val="003402F9"/>
    <w:rsid w:val="0034035E"/>
    <w:rsid w:val="003413A3"/>
    <w:rsid w:val="0034226A"/>
    <w:rsid w:val="003427A4"/>
    <w:rsid w:val="00342BD4"/>
    <w:rsid w:val="00344AFF"/>
    <w:rsid w:val="00344E27"/>
    <w:rsid w:val="00346885"/>
    <w:rsid w:val="003516B9"/>
    <w:rsid w:val="00352EE1"/>
    <w:rsid w:val="00353492"/>
    <w:rsid w:val="0035527F"/>
    <w:rsid w:val="00355934"/>
    <w:rsid w:val="0036137A"/>
    <w:rsid w:val="00361EDB"/>
    <w:rsid w:val="00363D10"/>
    <w:rsid w:val="0036413A"/>
    <w:rsid w:val="003669DC"/>
    <w:rsid w:val="00366E64"/>
    <w:rsid w:val="00373DC5"/>
    <w:rsid w:val="00373EEB"/>
    <w:rsid w:val="00375631"/>
    <w:rsid w:val="00375AAD"/>
    <w:rsid w:val="00376F3A"/>
    <w:rsid w:val="0038033C"/>
    <w:rsid w:val="0038097B"/>
    <w:rsid w:val="00381289"/>
    <w:rsid w:val="00383351"/>
    <w:rsid w:val="00385B1A"/>
    <w:rsid w:val="00387669"/>
    <w:rsid w:val="00387CA9"/>
    <w:rsid w:val="00390807"/>
    <w:rsid w:val="0039099D"/>
    <w:rsid w:val="00390ED1"/>
    <w:rsid w:val="00391389"/>
    <w:rsid w:val="003914E0"/>
    <w:rsid w:val="003943BC"/>
    <w:rsid w:val="00396D7F"/>
    <w:rsid w:val="003A0FAB"/>
    <w:rsid w:val="003A20F7"/>
    <w:rsid w:val="003A25B5"/>
    <w:rsid w:val="003A2965"/>
    <w:rsid w:val="003A4420"/>
    <w:rsid w:val="003A4B1E"/>
    <w:rsid w:val="003A55F8"/>
    <w:rsid w:val="003A58EF"/>
    <w:rsid w:val="003A62AE"/>
    <w:rsid w:val="003A74CE"/>
    <w:rsid w:val="003A7F66"/>
    <w:rsid w:val="003B074A"/>
    <w:rsid w:val="003B2B82"/>
    <w:rsid w:val="003B4C12"/>
    <w:rsid w:val="003B60E6"/>
    <w:rsid w:val="003B744F"/>
    <w:rsid w:val="003C0FC5"/>
    <w:rsid w:val="003C274E"/>
    <w:rsid w:val="003C5867"/>
    <w:rsid w:val="003C60F1"/>
    <w:rsid w:val="003C6844"/>
    <w:rsid w:val="003C6A7E"/>
    <w:rsid w:val="003D1FBB"/>
    <w:rsid w:val="003D279D"/>
    <w:rsid w:val="003D2B81"/>
    <w:rsid w:val="003D45B9"/>
    <w:rsid w:val="003E067E"/>
    <w:rsid w:val="003E3B21"/>
    <w:rsid w:val="003E532B"/>
    <w:rsid w:val="003E5621"/>
    <w:rsid w:val="003E70C8"/>
    <w:rsid w:val="003E7C93"/>
    <w:rsid w:val="003F0247"/>
    <w:rsid w:val="003F06FB"/>
    <w:rsid w:val="003F1D4C"/>
    <w:rsid w:val="003F1FE9"/>
    <w:rsid w:val="003F2062"/>
    <w:rsid w:val="003F220B"/>
    <w:rsid w:val="003F5114"/>
    <w:rsid w:val="003F5F53"/>
    <w:rsid w:val="003F6C13"/>
    <w:rsid w:val="003F742D"/>
    <w:rsid w:val="003F784F"/>
    <w:rsid w:val="00400E51"/>
    <w:rsid w:val="00401399"/>
    <w:rsid w:val="004038B3"/>
    <w:rsid w:val="00404147"/>
    <w:rsid w:val="0040467B"/>
    <w:rsid w:val="004109D5"/>
    <w:rsid w:val="00413A8D"/>
    <w:rsid w:val="00413F10"/>
    <w:rsid w:val="004147EE"/>
    <w:rsid w:val="00416250"/>
    <w:rsid w:val="00416305"/>
    <w:rsid w:val="0041665B"/>
    <w:rsid w:val="004179FC"/>
    <w:rsid w:val="00420524"/>
    <w:rsid w:val="00424C9E"/>
    <w:rsid w:val="00430493"/>
    <w:rsid w:val="0043185B"/>
    <w:rsid w:val="00432BE6"/>
    <w:rsid w:val="00432C70"/>
    <w:rsid w:val="004333B2"/>
    <w:rsid w:val="00433FC6"/>
    <w:rsid w:val="00435A9F"/>
    <w:rsid w:val="00436CE5"/>
    <w:rsid w:val="00440C4D"/>
    <w:rsid w:val="0044163E"/>
    <w:rsid w:val="0044167B"/>
    <w:rsid w:val="00441764"/>
    <w:rsid w:val="004431B5"/>
    <w:rsid w:val="0044336A"/>
    <w:rsid w:val="00452FB3"/>
    <w:rsid w:val="00453238"/>
    <w:rsid w:val="00453467"/>
    <w:rsid w:val="004535D2"/>
    <w:rsid w:val="0045412F"/>
    <w:rsid w:val="00455024"/>
    <w:rsid w:val="004561AA"/>
    <w:rsid w:val="00456CE8"/>
    <w:rsid w:val="00461DBC"/>
    <w:rsid w:val="00463B47"/>
    <w:rsid w:val="0046420E"/>
    <w:rsid w:val="00464649"/>
    <w:rsid w:val="00464783"/>
    <w:rsid w:val="00466F40"/>
    <w:rsid w:val="00471B98"/>
    <w:rsid w:val="00471EE0"/>
    <w:rsid w:val="00473098"/>
    <w:rsid w:val="00473185"/>
    <w:rsid w:val="0047335E"/>
    <w:rsid w:val="00474202"/>
    <w:rsid w:val="00474419"/>
    <w:rsid w:val="0047515A"/>
    <w:rsid w:val="00475557"/>
    <w:rsid w:val="0047611A"/>
    <w:rsid w:val="00476A23"/>
    <w:rsid w:val="0047734D"/>
    <w:rsid w:val="004775A4"/>
    <w:rsid w:val="00477BE9"/>
    <w:rsid w:val="00477DAE"/>
    <w:rsid w:val="00482E6D"/>
    <w:rsid w:val="004832E7"/>
    <w:rsid w:val="00484C6B"/>
    <w:rsid w:val="004865D3"/>
    <w:rsid w:val="00486C66"/>
    <w:rsid w:val="00486DA2"/>
    <w:rsid w:val="004877B3"/>
    <w:rsid w:val="00487970"/>
    <w:rsid w:val="00490885"/>
    <w:rsid w:val="00491D27"/>
    <w:rsid w:val="00492D6E"/>
    <w:rsid w:val="00492DAD"/>
    <w:rsid w:val="004940A0"/>
    <w:rsid w:val="0049641C"/>
    <w:rsid w:val="004A4345"/>
    <w:rsid w:val="004A5B39"/>
    <w:rsid w:val="004A78D6"/>
    <w:rsid w:val="004B31E7"/>
    <w:rsid w:val="004B5766"/>
    <w:rsid w:val="004B6E51"/>
    <w:rsid w:val="004C0301"/>
    <w:rsid w:val="004C05E7"/>
    <w:rsid w:val="004C1168"/>
    <w:rsid w:val="004C2398"/>
    <w:rsid w:val="004C2865"/>
    <w:rsid w:val="004C2BC4"/>
    <w:rsid w:val="004C40C5"/>
    <w:rsid w:val="004C49C0"/>
    <w:rsid w:val="004C6474"/>
    <w:rsid w:val="004C6C65"/>
    <w:rsid w:val="004C6C75"/>
    <w:rsid w:val="004C70EE"/>
    <w:rsid w:val="004C726F"/>
    <w:rsid w:val="004C7C36"/>
    <w:rsid w:val="004D328B"/>
    <w:rsid w:val="004D436B"/>
    <w:rsid w:val="004D5DF0"/>
    <w:rsid w:val="004D6DED"/>
    <w:rsid w:val="004E6101"/>
    <w:rsid w:val="004E6FD2"/>
    <w:rsid w:val="004E7D9F"/>
    <w:rsid w:val="004F015D"/>
    <w:rsid w:val="004F0BE7"/>
    <w:rsid w:val="004F1108"/>
    <w:rsid w:val="004F6445"/>
    <w:rsid w:val="004F72E1"/>
    <w:rsid w:val="004F7419"/>
    <w:rsid w:val="004F752E"/>
    <w:rsid w:val="004F767D"/>
    <w:rsid w:val="00500150"/>
    <w:rsid w:val="00500713"/>
    <w:rsid w:val="0050094B"/>
    <w:rsid w:val="00501257"/>
    <w:rsid w:val="0050145F"/>
    <w:rsid w:val="005019A1"/>
    <w:rsid w:val="00503315"/>
    <w:rsid w:val="00505007"/>
    <w:rsid w:val="00505552"/>
    <w:rsid w:val="005056EE"/>
    <w:rsid w:val="00505AB3"/>
    <w:rsid w:val="00505BFA"/>
    <w:rsid w:val="00506B46"/>
    <w:rsid w:val="00510236"/>
    <w:rsid w:val="00511C4A"/>
    <w:rsid w:val="00511CAB"/>
    <w:rsid w:val="005125C5"/>
    <w:rsid w:val="005129F5"/>
    <w:rsid w:val="00512BC2"/>
    <w:rsid w:val="00513704"/>
    <w:rsid w:val="00514D38"/>
    <w:rsid w:val="0051736A"/>
    <w:rsid w:val="005176F2"/>
    <w:rsid w:val="00521F32"/>
    <w:rsid w:val="00522CE3"/>
    <w:rsid w:val="00522DE7"/>
    <w:rsid w:val="00524551"/>
    <w:rsid w:val="005248FC"/>
    <w:rsid w:val="005254BB"/>
    <w:rsid w:val="005258F4"/>
    <w:rsid w:val="0052678B"/>
    <w:rsid w:val="00526E07"/>
    <w:rsid w:val="00530448"/>
    <w:rsid w:val="00531E22"/>
    <w:rsid w:val="0053320D"/>
    <w:rsid w:val="00534A1F"/>
    <w:rsid w:val="00535420"/>
    <w:rsid w:val="00541276"/>
    <w:rsid w:val="00543162"/>
    <w:rsid w:val="0054475C"/>
    <w:rsid w:val="00544E81"/>
    <w:rsid w:val="00547F6E"/>
    <w:rsid w:val="005500C4"/>
    <w:rsid w:val="00550EB4"/>
    <w:rsid w:val="005514CE"/>
    <w:rsid w:val="00552EFE"/>
    <w:rsid w:val="005542DD"/>
    <w:rsid w:val="005574B8"/>
    <w:rsid w:val="0056079F"/>
    <w:rsid w:val="005607C5"/>
    <w:rsid w:val="00561C2F"/>
    <w:rsid w:val="00564423"/>
    <w:rsid w:val="00564894"/>
    <w:rsid w:val="0056508C"/>
    <w:rsid w:val="00566DC7"/>
    <w:rsid w:val="00571634"/>
    <w:rsid w:val="0057699D"/>
    <w:rsid w:val="005806F1"/>
    <w:rsid w:val="00580A47"/>
    <w:rsid w:val="00580E9B"/>
    <w:rsid w:val="00583B3E"/>
    <w:rsid w:val="00583CBD"/>
    <w:rsid w:val="0058447B"/>
    <w:rsid w:val="0058470E"/>
    <w:rsid w:val="00586638"/>
    <w:rsid w:val="0058746C"/>
    <w:rsid w:val="0058771E"/>
    <w:rsid w:val="005913C0"/>
    <w:rsid w:val="00592A5B"/>
    <w:rsid w:val="005939F0"/>
    <w:rsid w:val="005947D1"/>
    <w:rsid w:val="00594B3C"/>
    <w:rsid w:val="005953DD"/>
    <w:rsid w:val="00596029"/>
    <w:rsid w:val="005963EA"/>
    <w:rsid w:val="00596F51"/>
    <w:rsid w:val="00597BC7"/>
    <w:rsid w:val="00597EB7"/>
    <w:rsid w:val="005A03DD"/>
    <w:rsid w:val="005A25BD"/>
    <w:rsid w:val="005A35AA"/>
    <w:rsid w:val="005A3FBE"/>
    <w:rsid w:val="005B0F42"/>
    <w:rsid w:val="005B15B3"/>
    <w:rsid w:val="005B22A0"/>
    <w:rsid w:val="005B274F"/>
    <w:rsid w:val="005B4426"/>
    <w:rsid w:val="005B4427"/>
    <w:rsid w:val="005B5F73"/>
    <w:rsid w:val="005B7EF3"/>
    <w:rsid w:val="005C0D86"/>
    <w:rsid w:val="005C458D"/>
    <w:rsid w:val="005C4D5C"/>
    <w:rsid w:val="005C50D2"/>
    <w:rsid w:val="005C52B9"/>
    <w:rsid w:val="005C58E2"/>
    <w:rsid w:val="005C7C37"/>
    <w:rsid w:val="005D056D"/>
    <w:rsid w:val="005D06EE"/>
    <w:rsid w:val="005D16C0"/>
    <w:rsid w:val="005D184B"/>
    <w:rsid w:val="005D326D"/>
    <w:rsid w:val="005D42A5"/>
    <w:rsid w:val="005D4611"/>
    <w:rsid w:val="005D4BA9"/>
    <w:rsid w:val="005D5D38"/>
    <w:rsid w:val="005D7F89"/>
    <w:rsid w:val="005E17BD"/>
    <w:rsid w:val="005E39C4"/>
    <w:rsid w:val="005E4244"/>
    <w:rsid w:val="005F1337"/>
    <w:rsid w:val="005F17DF"/>
    <w:rsid w:val="005F218F"/>
    <w:rsid w:val="005F2EED"/>
    <w:rsid w:val="005F3065"/>
    <w:rsid w:val="005F6064"/>
    <w:rsid w:val="005F60D0"/>
    <w:rsid w:val="00600510"/>
    <w:rsid w:val="0060354D"/>
    <w:rsid w:val="00605590"/>
    <w:rsid w:val="0060757F"/>
    <w:rsid w:val="006075DA"/>
    <w:rsid w:val="00610BBB"/>
    <w:rsid w:val="006119A0"/>
    <w:rsid w:val="00611DF7"/>
    <w:rsid w:val="00612BD7"/>
    <w:rsid w:val="00613B5D"/>
    <w:rsid w:val="00614972"/>
    <w:rsid w:val="00615237"/>
    <w:rsid w:val="0061541F"/>
    <w:rsid w:val="006158BC"/>
    <w:rsid w:val="00617767"/>
    <w:rsid w:val="006178BE"/>
    <w:rsid w:val="00621FC3"/>
    <w:rsid w:val="006257A5"/>
    <w:rsid w:val="0062619B"/>
    <w:rsid w:val="006262A2"/>
    <w:rsid w:val="006268B0"/>
    <w:rsid w:val="00627F8D"/>
    <w:rsid w:val="006302A4"/>
    <w:rsid w:val="00630BB5"/>
    <w:rsid w:val="00631685"/>
    <w:rsid w:val="006328F3"/>
    <w:rsid w:val="0063594C"/>
    <w:rsid w:val="0063647A"/>
    <w:rsid w:val="006374D0"/>
    <w:rsid w:val="00640344"/>
    <w:rsid w:val="00642262"/>
    <w:rsid w:val="0064293F"/>
    <w:rsid w:val="00643D7E"/>
    <w:rsid w:val="0064468C"/>
    <w:rsid w:val="00645BC4"/>
    <w:rsid w:val="00645CAC"/>
    <w:rsid w:val="0064686D"/>
    <w:rsid w:val="00647337"/>
    <w:rsid w:val="00647618"/>
    <w:rsid w:val="006502BF"/>
    <w:rsid w:val="0065061A"/>
    <w:rsid w:val="00651CA7"/>
    <w:rsid w:val="00652355"/>
    <w:rsid w:val="00653400"/>
    <w:rsid w:val="00655BDC"/>
    <w:rsid w:val="00660D75"/>
    <w:rsid w:val="006616C6"/>
    <w:rsid w:val="006648D4"/>
    <w:rsid w:val="00665C78"/>
    <w:rsid w:val="006701A3"/>
    <w:rsid w:val="00670CDE"/>
    <w:rsid w:val="00672523"/>
    <w:rsid w:val="006733A2"/>
    <w:rsid w:val="00675536"/>
    <w:rsid w:val="00677D8E"/>
    <w:rsid w:val="006801E3"/>
    <w:rsid w:val="00681381"/>
    <w:rsid w:val="00681FE9"/>
    <w:rsid w:val="00682FAC"/>
    <w:rsid w:val="00683621"/>
    <w:rsid w:val="00684EB3"/>
    <w:rsid w:val="00686C89"/>
    <w:rsid w:val="006872E9"/>
    <w:rsid w:val="0069033B"/>
    <w:rsid w:val="00690B42"/>
    <w:rsid w:val="00690C67"/>
    <w:rsid w:val="00692A66"/>
    <w:rsid w:val="006936BE"/>
    <w:rsid w:val="006965C0"/>
    <w:rsid w:val="006A00A5"/>
    <w:rsid w:val="006A0AD4"/>
    <w:rsid w:val="006A1C1D"/>
    <w:rsid w:val="006A599D"/>
    <w:rsid w:val="006B110D"/>
    <w:rsid w:val="006B1B97"/>
    <w:rsid w:val="006B2E2E"/>
    <w:rsid w:val="006B75F6"/>
    <w:rsid w:val="006B7BA4"/>
    <w:rsid w:val="006B7BD8"/>
    <w:rsid w:val="006B7E2A"/>
    <w:rsid w:val="006C0D7B"/>
    <w:rsid w:val="006C11D4"/>
    <w:rsid w:val="006C3389"/>
    <w:rsid w:val="006C411F"/>
    <w:rsid w:val="006C47B0"/>
    <w:rsid w:val="006C58EE"/>
    <w:rsid w:val="006C7326"/>
    <w:rsid w:val="006D02B5"/>
    <w:rsid w:val="006D1E59"/>
    <w:rsid w:val="006D667B"/>
    <w:rsid w:val="006D6D19"/>
    <w:rsid w:val="006E07AA"/>
    <w:rsid w:val="006E07F5"/>
    <w:rsid w:val="006E0EE9"/>
    <w:rsid w:val="006E2D9E"/>
    <w:rsid w:val="006E305D"/>
    <w:rsid w:val="006E46B1"/>
    <w:rsid w:val="006E5A76"/>
    <w:rsid w:val="006F110F"/>
    <w:rsid w:val="006F3F24"/>
    <w:rsid w:val="006F6A28"/>
    <w:rsid w:val="006F6D2F"/>
    <w:rsid w:val="00701641"/>
    <w:rsid w:val="0070385D"/>
    <w:rsid w:val="0070431D"/>
    <w:rsid w:val="00704A4F"/>
    <w:rsid w:val="0070522A"/>
    <w:rsid w:val="00706630"/>
    <w:rsid w:val="00710906"/>
    <w:rsid w:val="007110FE"/>
    <w:rsid w:val="0071198B"/>
    <w:rsid w:val="00711B42"/>
    <w:rsid w:val="00711F9A"/>
    <w:rsid w:val="0071328D"/>
    <w:rsid w:val="00716593"/>
    <w:rsid w:val="007202FA"/>
    <w:rsid w:val="0072083C"/>
    <w:rsid w:val="0072099F"/>
    <w:rsid w:val="0072150D"/>
    <w:rsid w:val="00722B95"/>
    <w:rsid w:val="007234C6"/>
    <w:rsid w:val="00723F01"/>
    <w:rsid w:val="0073151C"/>
    <w:rsid w:val="00731CCB"/>
    <w:rsid w:val="0073221F"/>
    <w:rsid w:val="00734A24"/>
    <w:rsid w:val="00737B60"/>
    <w:rsid w:val="00741BD4"/>
    <w:rsid w:val="0074201F"/>
    <w:rsid w:val="00743FC5"/>
    <w:rsid w:val="00745A32"/>
    <w:rsid w:val="00750E55"/>
    <w:rsid w:val="00750E66"/>
    <w:rsid w:val="007515D3"/>
    <w:rsid w:val="00752EAD"/>
    <w:rsid w:val="00753FAA"/>
    <w:rsid w:val="0075445C"/>
    <w:rsid w:val="00754539"/>
    <w:rsid w:val="00754C47"/>
    <w:rsid w:val="0075500A"/>
    <w:rsid w:val="007565B9"/>
    <w:rsid w:val="007579B0"/>
    <w:rsid w:val="00760BB7"/>
    <w:rsid w:val="0076246C"/>
    <w:rsid w:val="007632CA"/>
    <w:rsid w:val="00763D50"/>
    <w:rsid w:val="0076570C"/>
    <w:rsid w:val="007665A9"/>
    <w:rsid w:val="00770408"/>
    <w:rsid w:val="007704C7"/>
    <w:rsid w:val="0077468C"/>
    <w:rsid w:val="0077529A"/>
    <w:rsid w:val="007758EF"/>
    <w:rsid w:val="00776590"/>
    <w:rsid w:val="007772D6"/>
    <w:rsid w:val="00777434"/>
    <w:rsid w:val="00777F7A"/>
    <w:rsid w:val="007800BC"/>
    <w:rsid w:val="00780ACD"/>
    <w:rsid w:val="007820AC"/>
    <w:rsid w:val="00782394"/>
    <w:rsid w:val="00782B39"/>
    <w:rsid w:val="00785B7C"/>
    <w:rsid w:val="007879F2"/>
    <w:rsid w:val="00787FF7"/>
    <w:rsid w:val="00791EBB"/>
    <w:rsid w:val="007922D7"/>
    <w:rsid w:val="00792CF0"/>
    <w:rsid w:val="00794362"/>
    <w:rsid w:val="00795DCE"/>
    <w:rsid w:val="007A09BB"/>
    <w:rsid w:val="007A257E"/>
    <w:rsid w:val="007A4EE5"/>
    <w:rsid w:val="007B0C2C"/>
    <w:rsid w:val="007B237F"/>
    <w:rsid w:val="007B282F"/>
    <w:rsid w:val="007B3B4B"/>
    <w:rsid w:val="007B40ED"/>
    <w:rsid w:val="007B62AB"/>
    <w:rsid w:val="007B6C54"/>
    <w:rsid w:val="007B6E88"/>
    <w:rsid w:val="007C0535"/>
    <w:rsid w:val="007C0617"/>
    <w:rsid w:val="007C0B6C"/>
    <w:rsid w:val="007C15D1"/>
    <w:rsid w:val="007C2FD1"/>
    <w:rsid w:val="007C3294"/>
    <w:rsid w:val="007C3474"/>
    <w:rsid w:val="007C4750"/>
    <w:rsid w:val="007C6D20"/>
    <w:rsid w:val="007D0DFC"/>
    <w:rsid w:val="007D1C19"/>
    <w:rsid w:val="007D1FB1"/>
    <w:rsid w:val="007E4A03"/>
    <w:rsid w:val="007E57C0"/>
    <w:rsid w:val="007E6487"/>
    <w:rsid w:val="007F23B6"/>
    <w:rsid w:val="007F261E"/>
    <w:rsid w:val="007F2ADA"/>
    <w:rsid w:val="007F5439"/>
    <w:rsid w:val="007F5A33"/>
    <w:rsid w:val="007F5AA5"/>
    <w:rsid w:val="007F6264"/>
    <w:rsid w:val="007F7500"/>
    <w:rsid w:val="00806030"/>
    <w:rsid w:val="008062AC"/>
    <w:rsid w:val="008062AF"/>
    <w:rsid w:val="00806E13"/>
    <w:rsid w:val="0080763B"/>
    <w:rsid w:val="008076A0"/>
    <w:rsid w:val="00807CC3"/>
    <w:rsid w:val="00807FD7"/>
    <w:rsid w:val="00810612"/>
    <w:rsid w:val="008108E8"/>
    <w:rsid w:val="00810D73"/>
    <w:rsid w:val="00811631"/>
    <w:rsid w:val="00812176"/>
    <w:rsid w:val="008128D5"/>
    <w:rsid w:val="00814321"/>
    <w:rsid w:val="00816FD1"/>
    <w:rsid w:val="00817502"/>
    <w:rsid w:val="00820209"/>
    <w:rsid w:val="00821018"/>
    <w:rsid w:val="00821245"/>
    <w:rsid w:val="008236C0"/>
    <w:rsid w:val="0082433C"/>
    <w:rsid w:val="00826497"/>
    <w:rsid w:val="00827974"/>
    <w:rsid w:val="00833997"/>
    <w:rsid w:val="00833B87"/>
    <w:rsid w:val="008344AC"/>
    <w:rsid w:val="00834AD0"/>
    <w:rsid w:val="0083517D"/>
    <w:rsid w:val="00835451"/>
    <w:rsid w:val="008365E3"/>
    <w:rsid w:val="00837240"/>
    <w:rsid w:val="00837312"/>
    <w:rsid w:val="0084000B"/>
    <w:rsid w:val="00841A1A"/>
    <w:rsid w:val="00841BC2"/>
    <w:rsid w:val="008431A4"/>
    <w:rsid w:val="00843C79"/>
    <w:rsid w:val="00843DB6"/>
    <w:rsid w:val="00845A5F"/>
    <w:rsid w:val="0084648C"/>
    <w:rsid w:val="008467A8"/>
    <w:rsid w:val="00851852"/>
    <w:rsid w:val="008531A2"/>
    <w:rsid w:val="0085749B"/>
    <w:rsid w:val="00857580"/>
    <w:rsid w:val="0085784B"/>
    <w:rsid w:val="0086083B"/>
    <w:rsid w:val="00860AB9"/>
    <w:rsid w:val="00860EE2"/>
    <w:rsid w:val="00861725"/>
    <w:rsid w:val="00861DA3"/>
    <w:rsid w:val="0086407B"/>
    <w:rsid w:val="008644E0"/>
    <w:rsid w:val="00864507"/>
    <w:rsid w:val="00865614"/>
    <w:rsid w:val="00866766"/>
    <w:rsid w:val="008668A5"/>
    <w:rsid w:val="008702F9"/>
    <w:rsid w:val="00871477"/>
    <w:rsid w:val="00882289"/>
    <w:rsid w:val="00882D83"/>
    <w:rsid w:val="00882EDE"/>
    <w:rsid w:val="008853B2"/>
    <w:rsid w:val="00885939"/>
    <w:rsid w:val="008879B4"/>
    <w:rsid w:val="00890931"/>
    <w:rsid w:val="00890EAA"/>
    <w:rsid w:val="00891BA1"/>
    <w:rsid w:val="00893967"/>
    <w:rsid w:val="0089452B"/>
    <w:rsid w:val="00894844"/>
    <w:rsid w:val="00896788"/>
    <w:rsid w:val="008A2B0E"/>
    <w:rsid w:val="008A3045"/>
    <w:rsid w:val="008A5564"/>
    <w:rsid w:val="008A59B6"/>
    <w:rsid w:val="008A6332"/>
    <w:rsid w:val="008A64C6"/>
    <w:rsid w:val="008B5372"/>
    <w:rsid w:val="008B63C0"/>
    <w:rsid w:val="008B7BF3"/>
    <w:rsid w:val="008C0E9D"/>
    <w:rsid w:val="008C2FCC"/>
    <w:rsid w:val="008C388B"/>
    <w:rsid w:val="008C3A58"/>
    <w:rsid w:val="008C4A95"/>
    <w:rsid w:val="008C639D"/>
    <w:rsid w:val="008C6C6E"/>
    <w:rsid w:val="008C72D8"/>
    <w:rsid w:val="008C731A"/>
    <w:rsid w:val="008C7EB5"/>
    <w:rsid w:val="008D3D14"/>
    <w:rsid w:val="008D3EC9"/>
    <w:rsid w:val="008D51BC"/>
    <w:rsid w:val="008D5204"/>
    <w:rsid w:val="008D588E"/>
    <w:rsid w:val="008D5C58"/>
    <w:rsid w:val="008D5E3F"/>
    <w:rsid w:val="008E092D"/>
    <w:rsid w:val="008E1831"/>
    <w:rsid w:val="008E31B1"/>
    <w:rsid w:val="008E478F"/>
    <w:rsid w:val="008E6EEC"/>
    <w:rsid w:val="008E7A7A"/>
    <w:rsid w:val="008F0B51"/>
    <w:rsid w:val="008F0DF4"/>
    <w:rsid w:val="008F0E82"/>
    <w:rsid w:val="008F282E"/>
    <w:rsid w:val="008F2C34"/>
    <w:rsid w:val="008F2F02"/>
    <w:rsid w:val="008F4BC9"/>
    <w:rsid w:val="008F4F91"/>
    <w:rsid w:val="008F534E"/>
    <w:rsid w:val="008F5866"/>
    <w:rsid w:val="00900E66"/>
    <w:rsid w:val="00903395"/>
    <w:rsid w:val="00906F17"/>
    <w:rsid w:val="00907BC8"/>
    <w:rsid w:val="00911467"/>
    <w:rsid w:val="009148E5"/>
    <w:rsid w:val="00916D4B"/>
    <w:rsid w:val="009202D7"/>
    <w:rsid w:val="009218F4"/>
    <w:rsid w:val="00924F98"/>
    <w:rsid w:val="00925A42"/>
    <w:rsid w:val="00925B3D"/>
    <w:rsid w:val="009266D6"/>
    <w:rsid w:val="00927AC3"/>
    <w:rsid w:val="00927C71"/>
    <w:rsid w:val="00927E45"/>
    <w:rsid w:val="00930AC1"/>
    <w:rsid w:val="00930AE2"/>
    <w:rsid w:val="00930FE4"/>
    <w:rsid w:val="009343C2"/>
    <w:rsid w:val="0093472E"/>
    <w:rsid w:val="00934A62"/>
    <w:rsid w:val="0093644F"/>
    <w:rsid w:val="0093780C"/>
    <w:rsid w:val="009433BD"/>
    <w:rsid w:val="00943D7A"/>
    <w:rsid w:val="00944616"/>
    <w:rsid w:val="00945F68"/>
    <w:rsid w:val="009465B4"/>
    <w:rsid w:val="009468B8"/>
    <w:rsid w:val="00946948"/>
    <w:rsid w:val="00946A66"/>
    <w:rsid w:val="00953110"/>
    <w:rsid w:val="0095371A"/>
    <w:rsid w:val="00954E33"/>
    <w:rsid w:val="00956D85"/>
    <w:rsid w:val="00957BFC"/>
    <w:rsid w:val="009620A0"/>
    <w:rsid w:val="0096651E"/>
    <w:rsid w:val="00966AFA"/>
    <w:rsid w:val="00970F40"/>
    <w:rsid w:val="009713AC"/>
    <w:rsid w:val="00971AFC"/>
    <w:rsid w:val="00971BA7"/>
    <w:rsid w:val="00971C8B"/>
    <w:rsid w:val="00972B8A"/>
    <w:rsid w:val="009740C9"/>
    <w:rsid w:val="0097641D"/>
    <w:rsid w:val="00977671"/>
    <w:rsid w:val="0098040A"/>
    <w:rsid w:val="00981E27"/>
    <w:rsid w:val="00987059"/>
    <w:rsid w:val="0098723F"/>
    <w:rsid w:val="00990919"/>
    <w:rsid w:val="0099197F"/>
    <w:rsid w:val="00991D37"/>
    <w:rsid w:val="00992176"/>
    <w:rsid w:val="00992747"/>
    <w:rsid w:val="00994D5C"/>
    <w:rsid w:val="00995778"/>
    <w:rsid w:val="0099666C"/>
    <w:rsid w:val="009A0108"/>
    <w:rsid w:val="009A0775"/>
    <w:rsid w:val="009A4D7A"/>
    <w:rsid w:val="009B0562"/>
    <w:rsid w:val="009B3279"/>
    <w:rsid w:val="009B4A9E"/>
    <w:rsid w:val="009B67F9"/>
    <w:rsid w:val="009B6F1F"/>
    <w:rsid w:val="009C00BB"/>
    <w:rsid w:val="009C3125"/>
    <w:rsid w:val="009C3482"/>
    <w:rsid w:val="009C5EAD"/>
    <w:rsid w:val="009C6FF0"/>
    <w:rsid w:val="009D18A2"/>
    <w:rsid w:val="009D24D1"/>
    <w:rsid w:val="009D30E8"/>
    <w:rsid w:val="009D38CF"/>
    <w:rsid w:val="009D7312"/>
    <w:rsid w:val="009D77E0"/>
    <w:rsid w:val="009D7841"/>
    <w:rsid w:val="009E05DA"/>
    <w:rsid w:val="009E0A6A"/>
    <w:rsid w:val="009E1ABF"/>
    <w:rsid w:val="009E4318"/>
    <w:rsid w:val="009E487D"/>
    <w:rsid w:val="009E4D0B"/>
    <w:rsid w:val="009E523A"/>
    <w:rsid w:val="009E625F"/>
    <w:rsid w:val="009F1396"/>
    <w:rsid w:val="009F152A"/>
    <w:rsid w:val="009F1FFD"/>
    <w:rsid w:val="009F2D96"/>
    <w:rsid w:val="009F5C1E"/>
    <w:rsid w:val="00A01DB2"/>
    <w:rsid w:val="00A024D3"/>
    <w:rsid w:val="00A03AA1"/>
    <w:rsid w:val="00A041E2"/>
    <w:rsid w:val="00A04D50"/>
    <w:rsid w:val="00A052E4"/>
    <w:rsid w:val="00A0706C"/>
    <w:rsid w:val="00A07743"/>
    <w:rsid w:val="00A130DC"/>
    <w:rsid w:val="00A16362"/>
    <w:rsid w:val="00A175F5"/>
    <w:rsid w:val="00A17D15"/>
    <w:rsid w:val="00A20158"/>
    <w:rsid w:val="00A20631"/>
    <w:rsid w:val="00A21814"/>
    <w:rsid w:val="00A22B14"/>
    <w:rsid w:val="00A2356F"/>
    <w:rsid w:val="00A25109"/>
    <w:rsid w:val="00A25756"/>
    <w:rsid w:val="00A270A0"/>
    <w:rsid w:val="00A27B66"/>
    <w:rsid w:val="00A306D6"/>
    <w:rsid w:val="00A30B80"/>
    <w:rsid w:val="00A313BC"/>
    <w:rsid w:val="00A375DE"/>
    <w:rsid w:val="00A37D29"/>
    <w:rsid w:val="00A42A77"/>
    <w:rsid w:val="00A434D7"/>
    <w:rsid w:val="00A43B4B"/>
    <w:rsid w:val="00A4621F"/>
    <w:rsid w:val="00A51A97"/>
    <w:rsid w:val="00A54003"/>
    <w:rsid w:val="00A55DBB"/>
    <w:rsid w:val="00A61315"/>
    <w:rsid w:val="00A61841"/>
    <w:rsid w:val="00A63E93"/>
    <w:rsid w:val="00A6653F"/>
    <w:rsid w:val="00A66F19"/>
    <w:rsid w:val="00A6724C"/>
    <w:rsid w:val="00A72F66"/>
    <w:rsid w:val="00A73F07"/>
    <w:rsid w:val="00A753B7"/>
    <w:rsid w:val="00A8028A"/>
    <w:rsid w:val="00A80717"/>
    <w:rsid w:val="00A8089C"/>
    <w:rsid w:val="00A80E66"/>
    <w:rsid w:val="00A827DC"/>
    <w:rsid w:val="00A82A60"/>
    <w:rsid w:val="00A83610"/>
    <w:rsid w:val="00A84912"/>
    <w:rsid w:val="00A85EE7"/>
    <w:rsid w:val="00A86659"/>
    <w:rsid w:val="00A867E7"/>
    <w:rsid w:val="00A90D32"/>
    <w:rsid w:val="00A918BA"/>
    <w:rsid w:val="00A92CEA"/>
    <w:rsid w:val="00A94788"/>
    <w:rsid w:val="00A9618C"/>
    <w:rsid w:val="00AA1313"/>
    <w:rsid w:val="00AA1EFC"/>
    <w:rsid w:val="00AA33BB"/>
    <w:rsid w:val="00AA4AB2"/>
    <w:rsid w:val="00AA629F"/>
    <w:rsid w:val="00AA6AFE"/>
    <w:rsid w:val="00AB1A17"/>
    <w:rsid w:val="00AB1C1B"/>
    <w:rsid w:val="00AB2109"/>
    <w:rsid w:val="00AB36EC"/>
    <w:rsid w:val="00AB56E5"/>
    <w:rsid w:val="00AB59F7"/>
    <w:rsid w:val="00AB60CF"/>
    <w:rsid w:val="00AB633E"/>
    <w:rsid w:val="00AB658D"/>
    <w:rsid w:val="00AB73D8"/>
    <w:rsid w:val="00AB7E7D"/>
    <w:rsid w:val="00AC221B"/>
    <w:rsid w:val="00AC2F15"/>
    <w:rsid w:val="00AC3072"/>
    <w:rsid w:val="00AC4EE1"/>
    <w:rsid w:val="00AC55C1"/>
    <w:rsid w:val="00AC57DD"/>
    <w:rsid w:val="00AC6F17"/>
    <w:rsid w:val="00AC70CB"/>
    <w:rsid w:val="00AC7F78"/>
    <w:rsid w:val="00AD1574"/>
    <w:rsid w:val="00AD1850"/>
    <w:rsid w:val="00AD1BB8"/>
    <w:rsid w:val="00AD3CB9"/>
    <w:rsid w:val="00AD3FE8"/>
    <w:rsid w:val="00AD4D2D"/>
    <w:rsid w:val="00AD6E5F"/>
    <w:rsid w:val="00AD76FE"/>
    <w:rsid w:val="00AE01DD"/>
    <w:rsid w:val="00AE1739"/>
    <w:rsid w:val="00AE3514"/>
    <w:rsid w:val="00AE3D59"/>
    <w:rsid w:val="00AE48D9"/>
    <w:rsid w:val="00AE63CA"/>
    <w:rsid w:val="00AF1550"/>
    <w:rsid w:val="00AF1899"/>
    <w:rsid w:val="00AF196D"/>
    <w:rsid w:val="00AF1E1D"/>
    <w:rsid w:val="00AF2F5D"/>
    <w:rsid w:val="00AF325A"/>
    <w:rsid w:val="00AF62BC"/>
    <w:rsid w:val="00AF6470"/>
    <w:rsid w:val="00AF7AF9"/>
    <w:rsid w:val="00B00140"/>
    <w:rsid w:val="00B00C68"/>
    <w:rsid w:val="00B034A3"/>
    <w:rsid w:val="00B04C39"/>
    <w:rsid w:val="00B05DAB"/>
    <w:rsid w:val="00B05F30"/>
    <w:rsid w:val="00B06A44"/>
    <w:rsid w:val="00B1073E"/>
    <w:rsid w:val="00B10CA1"/>
    <w:rsid w:val="00B116D1"/>
    <w:rsid w:val="00B13BC7"/>
    <w:rsid w:val="00B141E0"/>
    <w:rsid w:val="00B14308"/>
    <w:rsid w:val="00B15043"/>
    <w:rsid w:val="00B16A40"/>
    <w:rsid w:val="00B16A6D"/>
    <w:rsid w:val="00B20F26"/>
    <w:rsid w:val="00B21152"/>
    <w:rsid w:val="00B2357C"/>
    <w:rsid w:val="00B2399B"/>
    <w:rsid w:val="00B24A98"/>
    <w:rsid w:val="00B24D25"/>
    <w:rsid w:val="00B25A1C"/>
    <w:rsid w:val="00B270F5"/>
    <w:rsid w:val="00B27C00"/>
    <w:rsid w:val="00B27E5C"/>
    <w:rsid w:val="00B339B2"/>
    <w:rsid w:val="00B363A4"/>
    <w:rsid w:val="00B37822"/>
    <w:rsid w:val="00B44799"/>
    <w:rsid w:val="00B46C89"/>
    <w:rsid w:val="00B47C90"/>
    <w:rsid w:val="00B5131A"/>
    <w:rsid w:val="00B52F98"/>
    <w:rsid w:val="00B53BC3"/>
    <w:rsid w:val="00B5510F"/>
    <w:rsid w:val="00B5548D"/>
    <w:rsid w:val="00B57253"/>
    <w:rsid w:val="00B57F1E"/>
    <w:rsid w:val="00B60835"/>
    <w:rsid w:val="00B617F9"/>
    <w:rsid w:val="00B62026"/>
    <w:rsid w:val="00B6216F"/>
    <w:rsid w:val="00B6288F"/>
    <w:rsid w:val="00B6341B"/>
    <w:rsid w:val="00B63D7C"/>
    <w:rsid w:val="00B642A8"/>
    <w:rsid w:val="00B661E7"/>
    <w:rsid w:val="00B715A5"/>
    <w:rsid w:val="00B72222"/>
    <w:rsid w:val="00B74B7C"/>
    <w:rsid w:val="00B7580D"/>
    <w:rsid w:val="00B75E96"/>
    <w:rsid w:val="00B76525"/>
    <w:rsid w:val="00B77688"/>
    <w:rsid w:val="00B77776"/>
    <w:rsid w:val="00B80ED9"/>
    <w:rsid w:val="00B821EF"/>
    <w:rsid w:val="00B829B9"/>
    <w:rsid w:val="00B84008"/>
    <w:rsid w:val="00B850AA"/>
    <w:rsid w:val="00B85EFA"/>
    <w:rsid w:val="00B871E5"/>
    <w:rsid w:val="00B912AD"/>
    <w:rsid w:val="00B9288A"/>
    <w:rsid w:val="00B9299E"/>
    <w:rsid w:val="00B93DAA"/>
    <w:rsid w:val="00B945F3"/>
    <w:rsid w:val="00B9622F"/>
    <w:rsid w:val="00B9686B"/>
    <w:rsid w:val="00B96FCD"/>
    <w:rsid w:val="00BA0033"/>
    <w:rsid w:val="00BA1080"/>
    <w:rsid w:val="00BA25A4"/>
    <w:rsid w:val="00BA4453"/>
    <w:rsid w:val="00BB0F03"/>
    <w:rsid w:val="00BB396F"/>
    <w:rsid w:val="00BB5051"/>
    <w:rsid w:val="00BB6513"/>
    <w:rsid w:val="00BB70FE"/>
    <w:rsid w:val="00BC5898"/>
    <w:rsid w:val="00BC6CF7"/>
    <w:rsid w:val="00BC77F8"/>
    <w:rsid w:val="00BC7A63"/>
    <w:rsid w:val="00BD087C"/>
    <w:rsid w:val="00BD66F3"/>
    <w:rsid w:val="00BD761C"/>
    <w:rsid w:val="00BD776C"/>
    <w:rsid w:val="00BE0918"/>
    <w:rsid w:val="00BE182F"/>
    <w:rsid w:val="00BE2131"/>
    <w:rsid w:val="00BE34F1"/>
    <w:rsid w:val="00BE374C"/>
    <w:rsid w:val="00BE4394"/>
    <w:rsid w:val="00BE68B4"/>
    <w:rsid w:val="00BE7499"/>
    <w:rsid w:val="00BE7833"/>
    <w:rsid w:val="00BE7C37"/>
    <w:rsid w:val="00BF0C9E"/>
    <w:rsid w:val="00BF36B7"/>
    <w:rsid w:val="00BF3A61"/>
    <w:rsid w:val="00BF438A"/>
    <w:rsid w:val="00BF4A2A"/>
    <w:rsid w:val="00BF77DD"/>
    <w:rsid w:val="00C0050D"/>
    <w:rsid w:val="00C01039"/>
    <w:rsid w:val="00C0365D"/>
    <w:rsid w:val="00C036F4"/>
    <w:rsid w:val="00C04BF3"/>
    <w:rsid w:val="00C052AD"/>
    <w:rsid w:val="00C055A4"/>
    <w:rsid w:val="00C073A7"/>
    <w:rsid w:val="00C073D9"/>
    <w:rsid w:val="00C078F9"/>
    <w:rsid w:val="00C10C8B"/>
    <w:rsid w:val="00C10F14"/>
    <w:rsid w:val="00C10F91"/>
    <w:rsid w:val="00C10FD4"/>
    <w:rsid w:val="00C11315"/>
    <w:rsid w:val="00C12D46"/>
    <w:rsid w:val="00C15146"/>
    <w:rsid w:val="00C17C40"/>
    <w:rsid w:val="00C211E8"/>
    <w:rsid w:val="00C248B5"/>
    <w:rsid w:val="00C25555"/>
    <w:rsid w:val="00C2766D"/>
    <w:rsid w:val="00C32B27"/>
    <w:rsid w:val="00C3346A"/>
    <w:rsid w:val="00C33D36"/>
    <w:rsid w:val="00C33DB6"/>
    <w:rsid w:val="00C34C84"/>
    <w:rsid w:val="00C417D7"/>
    <w:rsid w:val="00C4350D"/>
    <w:rsid w:val="00C446D9"/>
    <w:rsid w:val="00C45541"/>
    <w:rsid w:val="00C45EF5"/>
    <w:rsid w:val="00C46642"/>
    <w:rsid w:val="00C47584"/>
    <w:rsid w:val="00C50445"/>
    <w:rsid w:val="00C50848"/>
    <w:rsid w:val="00C50A6F"/>
    <w:rsid w:val="00C517EE"/>
    <w:rsid w:val="00C52E2A"/>
    <w:rsid w:val="00C52EC0"/>
    <w:rsid w:val="00C531C5"/>
    <w:rsid w:val="00C53E48"/>
    <w:rsid w:val="00C54170"/>
    <w:rsid w:val="00C545BA"/>
    <w:rsid w:val="00C5627D"/>
    <w:rsid w:val="00C571CF"/>
    <w:rsid w:val="00C578FC"/>
    <w:rsid w:val="00C61A6B"/>
    <w:rsid w:val="00C61F70"/>
    <w:rsid w:val="00C62769"/>
    <w:rsid w:val="00C63E0A"/>
    <w:rsid w:val="00C64096"/>
    <w:rsid w:val="00C64473"/>
    <w:rsid w:val="00C6451D"/>
    <w:rsid w:val="00C64CD3"/>
    <w:rsid w:val="00C661D8"/>
    <w:rsid w:val="00C668E5"/>
    <w:rsid w:val="00C67FE2"/>
    <w:rsid w:val="00C70F33"/>
    <w:rsid w:val="00C744F5"/>
    <w:rsid w:val="00C74907"/>
    <w:rsid w:val="00C76D08"/>
    <w:rsid w:val="00C7744F"/>
    <w:rsid w:val="00C77A88"/>
    <w:rsid w:val="00C77C93"/>
    <w:rsid w:val="00C83C35"/>
    <w:rsid w:val="00C85184"/>
    <w:rsid w:val="00C90F72"/>
    <w:rsid w:val="00C91FA0"/>
    <w:rsid w:val="00C93305"/>
    <w:rsid w:val="00C933C0"/>
    <w:rsid w:val="00C9565F"/>
    <w:rsid w:val="00C95C4B"/>
    <w:rsid w:val="00C96202"/>
    <w:rsid w:val="00C9704D"/>
    <w:rsid w:val="00C97BDD"/>
    <w:rsid w:val="00C97C58"/>
    <w:rsid w:val="00CA3CFA"/>
    <w:rsid w:val="00CA635E"/>
    <w:rsid w:val="00CA6BF3"/>
    <w:rsid w:val="00CA7072"/>
    <w:rsid w:val="00CA7D97"/>
    <w:rsid w:val="00CB001B"/>
    <w:rsid w:val="00CB2566"/>
    <w:rsid w:val="00CB2832"/>
    <w:rsid w:val="00CB50A9"/>
    <w:rsid w:val="00CB55C2"/>
    <w:rsid w:val="00CB672C"/>
    <w:rsid w:val="00CB6A95"/>
    <w:rsid w:val="00CB7559"/>
    <w:rsid w:val="00CC106F"/>
    <w:rsid w:val="00CC2431"/>
    <w:rsid w:val="00CC2780"/>
    <w:rsid w:val="00CC2EB9"/>
    <w:rsid w:val="00CC2FB3"/>
    <w:rsid w:val="00CC47BD"/>
    <w:rsid w:val="00CC494E"/>
    <w:rsid w:val="00CC4CD3"/>
    <w:rsid w:val="00CD0423"/>
    <w:rsid w:val="00CD2400"/>
    <w:rsid w:val="00CD68F2"/>
    <w:rsid w:val="00CD722B"/>
    <w:rsid w:val="00CE073F"/>
    <w:rsid w:val="00CE0FA5"/>
    <w:rsid w:val="00CE1E6B"/>
    <w:rsid w:val="00CE52DA"/>
    <w:rsid w:val="00CE5CCE"/>
    <w:rsid w:val="00CE6436"/>
    <w:rsid w:val="00CE7D22"/>
    <w:rsid w:val="00CE7D52"/>
    <w:rsid w:val="00CF043C"/>
    <w:rsid w:val="00CF1523"/>
    <w:rsid w:val="00CF3898"/>
    <w:rsid w:val="00CF428A"/>
    <w:rsid w:val="00CF475E"/>
    <w:rsid w:val="00CF54B9"/>
    <w:rsid w:val="00CF5B2E"/>
    <w:rsid w:val="00CF6DEA"/>
    <w:rsid w:val="00CF75D4"/>
    <w:rsid w:val="00D00149"/>
    <w:rsid w:val="00D03B4D"/>
    <w:rsid w:val="00D05C5C"/>
    <w:rsid w:val="00D079EF"/>
    <w:rsid w:val="00D10D82"/>
    <w:rsid w:val="00D12EC9"/>
    <w:rsid w:val="00D1473E"/>
    <w:rsid w:val="00D14915"/>
    <w:rsid w:val="00D14EC7"/>
    <w:rsid w:val="00D15A49"/>
    <w:rsid w:val="00D16ADD"/>
    <w:rsid w:val="00D20D54"/>
    <w:rsid w:val="00D22F9C"/>
    <w:rsid w:val="00D243A1"/>
    <w:rsid w:val="00D24CE2"/>
    <w:rsid w:val="00D24F65"/>
    <w:rsid w:val="00D26A35"/>
    <w:rsid w:val="00D2743E"/>
    <w:rsid w:val="00D303FC"/>
    <w:rsid w:val="00D33C88"/>
    <w:rsid w:val="00D358F5"/>
    <w:rsid w:val="00D35BE5"/>
    <w:rsid w:val="00D35CDF"/>
    <w:rsid w:val="00D35FE0"/>
    <w:rsid w:val="00D36B2B"/>
    <w:rsid w:val="00D41452"/>
    <w:rsid w:val="00D42103"/>
    <w:rsid w:val="00D42D8E"/>
    <w:rsid w:val="00D43769"/>
    <w:rsid w:val="00D43ED9"/>
    <w:rsid w:val="00D4661A"/>
    <w:rsid w:val="00D46C10"/>
    <w:rsid w:val="00D5026E"/>
    <w:rsid w:val="00D50C64"/>
    <w:rsid w:val="00D5189B"/>
    <w:rsid w:val="00D533BD"/>
    <w:rsid w:val="00D5343B"/>
    <w:rsid w:val="00D55454"/>
    <w:rsid w:val="00D558BE"/>
    <w:rsid w:val="00D5631D"/>
    <w:rsid w:val="00D5666F"/>
    <w:rsid w:val="00D622FC"/>
    <w:rsid w:val="00D631FF"/>
    <w:rsid w:val="00D66DD0"/>
    <w:rsid w:val="00D67DC0"/>
    <w:rsid w:val="00D72DE3"/>
    <w:rsid w:val="00D746AA"/>
    <w:rsid w:val="00D74D2A"/>
    <w:rsid w:val="00D754E8"/>
    <w:rsid w:val="00D77129"/>
    <w:rsid w:val="00D80458"/>
    <w:rsid w:val="00D810CA"/>
    <w:rsid w:val="00D812A0"/>
    <w:rsid w:val="00D82AC7"/>
    <w:rsid w:val="00D839B0"/>
    <w:rsid w:val="00D83BE6"/>
    <w:rsid w:val="00D85402"/>
    <w:rsid w:val="00D8644E"/>
    <w:rsid w:val="00D926BF"/>
    <w:rsid w:val="00D93AD9"/>
    <w:rsid w:val="00D968D3"/>
    <w:rsid w:val="00DA2CA2"/>
    <w:rsid w:val="00DA4A92"/>
    <w:rsid w:val="00DA5808"/>
    <w:rsid w:val="00DA6A47"/>
    <w:rsid w:val="00DA6AA9"/>
    <w:rsid w:val="00DA7C2A"/>
    <w:rsid w:val="00DA7F9F"/>
    <w:rsid w:val="00DB1437"/>
    <w:rsid w:val="00DB254D"/>
    <w:rsid w:val="00DB43D0"/>
    <w:rsid w:val="00DB57C8"/>
    <w:rsid w:val="00DC162D"/>
    <w:rsid w:val="00DC1BC6"/>
    <w:rsid w:val="00DC315E"/>
    <w:rsid w:val="00DC33FC"/>
    <w:rsid w:val="00DC3A86"/>
    <w:rsid w:val="00DC4449"/>
    <w:rsid w:val="00DC7089"/>
    <w:rsid w:val="00DD40A5"/>
    <w:rsid w:val="00DD40CB"/>
    <w:rsid w:val="00DD41CC"/>
    <w:rsid w:val="00DD5FED"/>
    <w:rsid w:val="00DE0494"/>
    <w:rsid w:val="00DE28B7"/>
    <w:rsid w:val="00DE376B"/>
    <w:rsid w:val="00DE63FD"/>
    <w:rsid w:val="00DE7F8A"/>
    <w:rsid w:val="00DF06BB"/>
    <w:rsid w:val="00DF08C8"/>
    <w:rsid w:val="00DF0905"/>
    <w:rsid w:val="00DF0960"/>
    <w:rsid w:val="00DF0FE6"/>
    <w:rsid w:val="00DF50A1"/>
    <w:rsid w:val="00DF53D0"/>
    <w:rsid w:val="00DF5C6F"/>
    <w:rsid w:val="00DF5F46"/>
    <w:rsid w:val="00DF6274"/>
    <w:rsid w:val="00DF7941"/>
    <w:rsid w:val="00E00A20"/>
    <w:rsid w:val="00E018FE"/>
    <w:rsid w:val="00E04DD2"/>
    <w:rsid w:val="00E0646C"/>
    <w:rsid w:val="00E0657A"/>
    <w:rsid w:val="00E1031A"/>
    <w:rsid w:val="00E12074"/>
    <w:rsid w:val="00E1406B"/>
    <w:rsid w:val="00E14937"/>
    <w:rsid w:val="00E166F4"/>
    <w:rsid w:val="00E1729F"/>
    <w:rsid w:val="00E1750F"/>
    <w:rsid w:val="00E17774"/>
    <w:rsid w:val="00E20E45"/>
    <w:rsid w:val="00E21D23"/>
    <w:rsid w:val="00E25354"/>
    <w:rsid w:val="00E262D0"/>
    <w:rsid w:val="00E27C02"/>
    <w:rsid w:val="00E33C3B"/>
    <w:rsid w:val="00E33DB2"/>
    <w:rsid w:val="00E34A4D"/>
    <w:rsid w:val="00E34FD4"/>
    <w:rsid w:val="00E37C47"/>
    <w:rsid w:val="00E40CC9"/>
    <w:rsid w:val="00E42605"/>
    <w:rsid w:val="00E430A8"/>
    <w:rsid w:val="00E43B8C"/>
    <w:rsid w:val="00E43BF3"/>
    <w:rsid w:val="00E47C45"/>
    <w:rsid w:val="00E55F69"/>
    <w:rsid w:val="00E56E15"/>
    <w:rsid w:val="00E6167E"/>
    <w:rsid w:val="00E61B54"/>
    <w:rsid w:val="00E61EE4"/>
    <w:rsid w:val="00E62D0C"/>
    <w:rsid w:val="00E62EC5"/>
    <w:rsid w:val="00E64216"/>
    <w:rsid w:val="00E6555E"/>
    <w:rsid w:val="00E6696F"/>
    <w:rsid w:val="00E67EF2"/>
    <w:rsid w:val="00E702EF"/>
    <w:rsid w:val="00E71440"/>
    <w:rsid w:val="00E7466C"/>
    <w:rsid w:val="00E75220"/>
    <w:rsid w:val="00E767E7"/>
    <w:rsid w:val="00E81278"/>
    <w:rsid w:val="00E83640"/>
    <w:rsid w:val="00E83EC9"/>
    <w:rsid w:val="00E83F0E"/>
    <w:rsid w:val="00E84119"/>
    <w:rsid w:val="00E84297"/>
    <w:rsid w:val="00E8467D"/>
    <w:rsid w:val="00E853A4"/>
    <w:rsid w:val="00E856BF"/>
    <w:rsid w:val="00E857F1"/>
    <w:rsid w:val="00E85932"/>
    <w:rsid w:val="00E8715A"/>
    <w:rsid w:val="00E9103B"/>
    <w:rsid w:val="00E92404"/>
    <w:rsid w:val="00E929C3"/>
    <w:rsid w:val="00E941FA"/>
    <w:rsid w:val="00E96D1C"/>
    <w:rsid w:val="00E973E6"/>
    <w:rsid w:val="00E97416"/>
    <w:rsid w:val="00E97F7E"/>
    <w:rsid w:val="00EA0583"/>
    <w:rsid w:val="00EA093E"/>
    <w:rsid w:val="00EA09B5"/>
    <w:rsid w:val="00EA0F7C"/>
    <w:rsid w:val="00EA1B22"/>
    <w:rsid w:val="00EA2D63"/>
    <w:rsid w:val="00EA39F1"/>
    <w:rsid w:val="00EA3C90"/>
    <w:rsid w:val="00EA3F3B"/>
    <w:rsid w:val="00EA5CBA"/>
    <w:rsid w:val="00EA7086"/>
    <w:rsid w:val="00EB21D8"/>
    <w:rsid w:val="00EB2FA3"/>
    <w:rsid w:val="00EB3240"/>
    <w:rsid w:val="00EB602C"/>
    <w:rsid w:val="00EB77CF"/>
    <w:rsid w:val="00EC0045"/>
    <w:rsid w:val="00EC0BD6"/>
    <w:rsid w:val="00EC16E9"/>
    <w:rsid w:val="00ED1BAB"/>
    <w:rsid w:val="00ED2148"/>
    <w:rsid w:val="00ED3B31"/>
    <w:rsid w:val="00ED5323"/>
    <w:rsid w:val="00EE1A93"/>
    <w:rsid w:val="00EE1C66"/>
    <w:rsid w:val="00EE2593"/>
    <w:rsid w:val="00EE2A12"/>
    <w:rsid w:val="00EE5FCA"/>
    <w:rsid w:val="00EE75A9"/>
    <w:rsid w:val="00EF1992"/>
    <w:rsid w:val="00EF3589"/>
    <w:rsid w:val="00EF54F5"/>
    <w:rsid w:val="00F00D41"/>
    <w:rsid w:val="00F00FC8"/>
    <w:rsid w:val="00F01B91"/>
    <w:rsid w:val="00F033B7"/>
    <w:rsid w:val="00F0418E"/>
    <w:rsid w:val="00F0493B"/>
    <w:rsid w:val="00F05550"/>
    <w:rsid w:val="00F06C22"/>
    <w:rsid w:val="00F074C6"/>
    <w:rsid w:val="00F07B50"/>
    <w:rsid w:val="00F10375"/>
    <w:rsid w:val="00F12848"/>
    <w:rsid w:val="00F12F50"/>
    <w:rsid w:val="00F151B1"/>
    <w:rsid w:val="00F170D4"/>
    <w:rsid w:val="00F179EE"/>
    <w:rsid w:val="00F23CAC"/>
    <w:rsid w:val="00F24F27"/>
    <w:rsid w:val="00F2627D"/>
    <w:rsid w:val="00F26767"/>
    <w:rsid w:val="00F2789B"/>
    <w:rsid w:val="00F301E4"/>
    <w:rsid w:val="00F309AE"/>
    <w:rsid w:val="00F3236F"/>
    <w:rsid w:val="00F32FD8"/>
    <w:rsid w:val="00F34CD4"/>
    <w:rsid w:val="00F3567A"/>
    <w:rsid w:val="00F40A30"/>
    <w:rsid w:val="00F41882"/>
    <w:rsid w:val="00F43E97"/>
    <w:rsid w:val="00F43FAA"/>
    <w:rsid w:val="00F44062"/>
    <w:rsid w:val="00F448FD"/>
    <w:rsid w:val="00F44C05"/>
    <w:rsid w:val="00F45281"/>
    <w:rsid w:val="00F45EAC"/>
    <w:rsid w:val="00F476A5"/>
    <w:rsid w:val="00F5113D"/>
    <w:rsid w:val="00F523D9"/>
    <w:rsid w:val="00F5497A"/>
    <w:rsid w:val="00F56201"/>
    <w:rsid w:val="00F56DE8"/>
    <w:rsid w:val="00F57CA8"/>
    <w:rsid w:val="00F603C4"/>
    <w:rsid w:val="00F60FB3"/>
    <w:rsid w:val="00F624B9"/>
    <w:rsid w:val="00F64C14"/>
    <w:rsid w:val="00F67B59"/>
    <w:rsid w:val="00F67EF2"/>
    <w:rsid w:val="00F70A87"/>
    <w:rsid w:val="00F7155B"/>
    <w:rsid w:val="00F72010"/>
    <w:rsid w:val="00F7595E"/>
    <w:rsid w:val="00F77139"/>
    <w:rsid w:val="00F80D8C"/>
    <w:rsid w:val="00F825C1"/>
    <w:rsid w:val="00F8367F"/>
    <w:rsid w:val="00F83CF6"/>
    <w:rsid w:val="00F8476D"/>
    <w:rsid w:val="00F857F5"/>
    <w:rsid w:val="00F87050"/>
    <w:rsid w:val="00F873BE"/>
    <w:rsid w:val="00F87EBA"/>
    <w:rsid w:val="00F92AC2"/>
    <w:rsid w:val="00F936DC"/>
    <w:rsid w:val="00F93C63"/>
    <w:rsid w:val="00F96DD4"/>
    <w:rsid w:val="00F96DDC"/>
    <w:rsid w:val="00F96F3E"/>
    <w:rsid w:val="00FA1058"/>
    <w:rsid w:val="00FA4742"/>
    <w:rsid w:val="00FA474C"/>
    <w:rsid w:val="00FB0262"/>
    <w:rsid w:val="00FB0C40"/>
    <w:rsid w:val="00FB0EAB"/>
    <w:rsid w:val="00FB1652"/>
    <w:rsid w:val="00FB1B5C"/>
    <w:rsid w:val="00FB276D"/>
    <w:rsid w:val="00FB3558"/>
    <w:rsid w:val="00FB3805"/>
    <w:rsid w:val="00FB6AF1"/>
    <w:rsid w:val="00FB726B"/>
    <w:rsid w:val="00FB7E59"/>
    <w:rsid w:val="00FB7FAA"/>
    <w:rsid w:val="00FC36D5"/>
    <w:rsid w:val="00FC4B71"/>
    <w:rsid w:val="00FC4D99"/>
    <w:rsid w:val="00FC4FC0"/>
    <w:rsid w:val="00FC5254"/>
    <w:rsid w:val="00FC7AE3"/>
    <w:rsid w:val="00FD00CA"/>
    <w:rsid w:val="00FD1B3A"/>
    <w:rsid w:val="00FD3E00"/>
    <w:rsid w:val="00FD5FA7"/>
    <w:rsid w:val="00FD6DB1"/>
    <w:rsid w:val="00FE08B0"/>
    <w:rsid w:val="00FE19A1"/>
    <w:rsid w:val="00FE40B7"/>
    <w:rsid w:val="00FE6167"/>
    <w:rsid w:val="00FE6991"/>
    <w:rsid w:val="00FE7E09"/>
    <w:rsid w:val="00FF0414"/>
    <w:rsid w:val="00FF0D4F"/>
    <w:rsid w:val="00FF353C"/>
    <w:rsid w:val="00FF3DEF"/>
    <w:rsid w:val="00FF5558"/>
    <w:rsid w:val="00FF6C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AD626"/>
  <w15:chartTrackingRefBased/>
  <w15:docId w15:val="{351A1627-1FBE-460C-9A67-6507BC1E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C1E"/>
    <w:pPr>
      <w:widowControl w:val="0"/>
    </w:pPr>
    <w:rPr>
      <w:rFonts w:ascii="Times New Roman" w:eastAsia="新細明體" w:hAnsi="Times New Roman" w:cs="Times New Roman"/>
      <w:szCs w:val="20"/>
    </w:rPr>
  </w:style>
  <w:style w:type="paragraph" w:styleId="2">
    <w:name w:val="heading 2"/>
    <w:basedOn w:val="a"/>
    <w:next w:val="a"/>
    <w:link w:val="20"/>
    <w:qFormat/>
    <w:rsid w:val="00A041E2"/>
    <w:pPr>
      <w:keepNext/>
      <w:spacing w:line="720" w:lineRule="auto"/>
      <w:jc w:val="both"/>
      <w:outlineLvl w:val="1"/>
    </w:pPr>
    <w:rPr>
      <w:rFonts w:ascii="Arial" w:hAnsi="Arial"/>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9F5C1E"/>
    <w:pPr>
      <w:ind w:leftChars="200" w:left="480"/>
    </w:pPr>
  </w:style>
  <w:style w:type="table" w:styleId="a5">
    <w:name w:val="Table Grid"/>
    <w:basedOn w:val="a1"/>
    <w:uiPriority w:val="39"/>
    <w:qFormat/>
    <w:rsid w:val="009F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BF4A2A"/>
    <w:rPr>
      <w:b/>
      <w:bCs/>
    </w:rPr>
  </w:style>
  <w:style w:type="paragraph" w:styleId="a7">
    <w:name w:val="header"/>
    <w:basedOn w:val="a"/>
    <w:link w:val="a8"/>
    <w:uiPriority w:val="99"/>
    <w:unhideWhenUsed/>
    <w:rsid w:val="005F2EED"/>
    <w:pPr>
      <w:tabs>
        <w:tab w:val="center" w:pos="4153"/>
        <w:tab w:val="right" w:pos="8306"/>
      </w:tabs>
      <w:snapToGrid w:val="0"/>
    </w:pPr>
    <w:rPr>
      <w:sz w:val="20"/>
    </w:rPr>
  </w:style>
  <w:style w:type="character" w:customStyle="1" w:styleId="a8">
    <w:name w:val="頁首 字元"/>
    <w:basedOn w:val="a0"/>
    <w:link w:val="a7"/>
    <w:uiPriority w:val="99"/>
    <w:rsid w:val="005F2EED"/>
    <w:rPr>
      <w:rFonts w:ascii="Times New Roman" w:eastAsia="新細明體" w:hAnsi="Times New Roman" w:cs="Times New Roman"/>
      <w:sz w:val="20"/>
      <w:szCs w:val="20"/>
    </w:rPr>
  </w:style>
  <w:style w:type="paragraph" w:styleId="a9">
    <w:name w:val="footer"/>
    <w:basedOn w:val="a"/>
    <w:link w:val="aa"/>
    <w:uiPriority w:val="99"/>
    <w:unhideWhenUsed/>
    <w:rsid w:val="005F2EED"/>
    <w:pPr>
      <w:tabs>
        <w:tab w:val="center" w:pos="4153"/>
        <w:tab w:val="right" w:pos="8306"/>
      </w:tabs>
      <w:snapToGrid w:val="0"/>
    </w:pPr>
    <w:rPr>
      <w:sz w:val="20"/>
    </w:rPr>
  </w:style>
  <w:style w:type="character" w:customStyle="1" w:styleId="aa">
    <w:name w:val="頁尾 字元"/>
    <w:basedOn w:val="a0"/>
    <w:link w:val="a9"/>
    <w:uiPriority w:val="99"/>
    <w:rsid w:val="005F2EED"/>
    <w:rPr>
      <w:rFonts w:ascii="Times New Roman" w:eastAsia="新細明體" w:hAnsi="Times New Roman" w:cs="Times New Roman"/>
      <w:sz w:val="20"/>
      <w:szCs w:val="20"/>
    </w:rPr>
  </w:style>
  <w:style w:type="paragraph" w:styleId="ab">
    <w:name w:val="Balloon Text"/>
    <w:basedOn w:val="a"/>
    <w:link w:val="ac"/>
    <w:uiPriority w:val="99"/>
    <w:semiHidden/>
    <w:unhideWhenUsed/>
    <w:rsid w:val="00F873B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873BE"/>
    <w:rPr>
      <w:rFonts w:asciiTheme="majorHAnsi" w:eastAsiaTheme="majorEastAsia" w:hAnsiTheme="majorHAnsi" w:cstheme="majorBidi"/>
      <w:sz w:val="18"/>
      <w:szCs w:val="18"/>
    </w:rPr>
  </w:style>
  <w:style w:type="character" w:styleId="ad">
    <w:name w:val="Hyperlink"/>
    <w:basedOn w:val="a0"/>
    <w:uiPriority w:val="99"/>
    <w:unhideWhenUsed/>
    <w:rsid w:val="0008467A"/>
    <w:rPr>
      <w:color w:val="0563C1" w:themeColor="hyperlink"/>
      <w:u w:val="single"/>
    </w:rPr>
  </w:style>
  <w:style w:type="paragraph" w:customStyle="1" w:styleId="Standard">
    <w:name w:val="Standard"/>
    <w:rsid w:val="00D303FC"/>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cjk">
    <w:name w:val="cjk"/>
    <w:basedOn w:val="Standard"/>
    <w:rsid w:val="00D303FC"/>
    <w:pPr>
      <w:widowControl/>
      <w:spacing w:before="280" w:after="142" w:line="288" w:lineRule="auto"/>
    </w:pPr>
    <w:rPr>
      <w:rFonts w:ascii="新細明體, PMingLiU" w:hAnsi="新細明體, PMingLiU" w:cs="新細明體, PMingLiU"/>
      <w:color w:val="000000"/>
    </w:rPr>
  </w:style>
  <w:style w:type="character" w:customStyle="1" w:styleId="ya-q-full-text">
    <w:name w:val="ya-q-full-text"/>
    <w:rsid w:val="00E00A20"/>
  </w:style>
  <w:style w:type="paragraph" w:customStyle="1" w:styleId="Default">
    <w:name w:val="Default"/>
    <w:rsid w:val="005B274F"/>
    <w:pPr>
      <w:widowControl w:val="0"/>
      <w:autoSpaceDE w:val="0"/>
      <w:autoSpaceDN w:val="0"/>
      <w:adjustRightInd w:val="0"/>
    </w:pPr>
    <w:rPr>
      <w:rFonts w:ascii="標楷體" w:eastAsia="標楷體" w:hAnsi="Times New Roman" w:cs="標楷體"/>
      <w:color w:val="000000"/>
      <w:kern w:val="0"/>
      <w:szCs w:val="24"/>
    </w:rPr>
  </w:style>
  <w:style w:type="paragraph" w:styleId="ae">
    <w:name w:val="Body Text"/>
    <w:link w:val="af"/>
    <w:unhideWhenUsed/>
    <w:rsid w:val="00EA7086"/>
    <w:pPr>
      <w:widowControl w:val="0"/>
      <w:suppressAutoHyphens/>
      <w:spacing w:line="100" w:lineRule="atLeast"/>
    </w:pPr>
    <w:rPr>
      <w:rFonts w:ascii="Calibri" w:eastAsia="新細明體" w:hAnsi="Calibri" w:cs="Times New Roman"/>
      <w:lang w:eastAsia="ar-SA"/>
    </w:rPr>
  </w:style>
  <w:style w:type="character" w:customStyle="1" w:styleId="af">
    <w:name w:val="本文 字元"/>
    <w:basedOn w:val="a0"/>
    <w:link w:val="ae"/>
    <w:rsid w:val="00EA7086"/>
    <w:rPr>
      <w:rFonts w:ascii="Calibri" w:eastAsia="新細明體" w:hAnsi="Calibri" w:cs="Times New Roman"/>
      <w:lang w:eastAsia="ar-SA"/>
    </w:rPr>
  </w:style>
  <w:style w:type="paragraph" w:styleId="Web">
    <w:name w:val="Normal (Web)"/>
    <w:basedOn w:val="a"/>
    <w:uiPriority w:val="99"/>
    <w:rsid w:val="00F93C63"/>
    <w:pPr>
      <w:widowControl/>
      <w:suppressAutoHyphens/>
      <w:autoSpaceDN w:val="0"/>
      <w:spacing w:before="100" w:after="100"/>
      <w:textAlignment w:val="baseline"/>
    </w:pPr>
    <w:rPr>
      <w:rFonts w:ascii="新細明體" w:hAnsi="新細明體" w:cs="新細明體"/>
      <w:kern w:val="0"/>
      <w:szCs w:val="24"/>
    </w:rPr>
  </w:style>
  <w:style w:type="character" w:styleId="af0">
    <w:name w:val="page number"/>
    <w:basedOn w:val="a0"/>
    <w:rsid w:val="008531A2"/>
  </w:style>
  <w:style w:type="paragraph" w:styleId="af1">
    <w:name w:val="caption"/>
    <w:basedOn w:val="a"/>
    <w:qFormat/>
    <w:rsid w:val="008531A2"/>
    <w:pPr>
      <w:adjustRightInd w:val="0"/>
      <w:snapToGrid w:val="0"/>
      <w:spacing w:before="100" w:beforeAutospacing="1" w:after="100" w:afterAutospacing="1"/>
      <w:jc w:val="center"/>
    </w:pPr>
    <w:rPr>
      <w:rFonts w:eastAsia="標楷體"/>
    </w:rPr>
  </w:style>
  <w:style w:type="paragraph" w:customStyle="1" w:styleId="1">
    <w:name w:val="清單段落1"/>
    <w:basedOn w:val="a"/>
    <w:rsid w:val="009E523A"/>
    <w:pPr>
      <w:ind w:leftChars="200" w:left="480"/>
    </w:pPr>
    <w:rPr>
      <w:szCs w:val="24"/>
    </w:rPr>
  </w:style>
  <w:style w:type="character" w:customStyle="1" w:styleId="a4">
    <w:name w:val="清單段落 字元"/>
    <w:link w:val="a3"/>
    <w:rsid w:val="009E523A"/>
    <w:rPr>
      <w:rFonts w:ascii="Times New Roman" w:eastAsia="新細明體" w:hAnsi="Times New Roman" w:cs="Times New Roman"/>
      <w:szCs w:val="20"/>
    </w:rPr>
  </w:style>
  <w:style w:type="character" w:customStyle="1" w:styleId="20">
    <w:name w:val="標題 2 字元"/>
    <w:basedOn w:val="a0"/>
    <w:link w:val="2"/>
    <w:rsid w:val="00A041E2"/>
    <w:rPr>
      <w:rFonts w:ascii="Arial" w:eastAsia="新細明體" w:hAnsi="Arial" w:cs="Times New Roman"/>
      <w:b/>
      <w:bCs/>
      <w:sz w:val="48"/>
      <w:szCs w:val="48"/>
      <w:lang w:val="x-none" w:eastAsia="x-none"/>
    </w:rPr>
  </w:style>
  <w:style w:type="paragraph" w:styleId="af2">
    <w:name w:val="Plain Text"/>
    <w:basedOn w:val="Standard"/>
    <w:link w:val="af3"/>
    <w:rsid w:val="001A63C6"/>
    <w:rPr>
      <w:rFonts w:ascii="細明體, MingLiU" w:eastAsia="細明體, MingLiU" w:hAnsi="細明體, MingLiU" w:cs="Courier New"/>
    </w:rPr>
  </w:style>
  <w:style w:type="character" w:customStyle="1" w:styleId="af3">
    <w:name w:val="純文字 字元"/>
    <w:basedOn w:val="a0"/>
    <w:link w:val="af2"/>
    <w:rsid w:val="001A63C6"/>
    <w:rPr>
      <w:rFonts w:ascii="細明體, MingLiU" w:eastAsia="細明體, MingLiU" w:hAnsi="細明體, MingLiU" w:cs="Courier New"/>
      <w:kern w:val="3"/>
      <w:szCs w:val="24"/>
    </w:rPr>
  </w:style>
  <w:style w:type="character" w:customStyle="1" w:styleId="fontstyle01">
    <w:name w:val="fontstyle01"/>
    <w:basedOn w:val="a0"/>
    <w:rsid w:val="00022C23"/>
    <w:rPr>
      <w:rFonts w:ascii="DFKaiShu-SB-Estd-BF" w:hAnsi="DFKaiShu-SB-Estd-BF"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24352">
      <w:bodyDiv w:val="1"/>
      <w:marLeft w:val="0"/>
      <w:marRight w:val="0"/>
      <w:marTop w:val="0"/>
      <w:marBottom w:val="0"/>
      <w:divBdr>
        <w:top w:val="none" w:sz="0" w:space="0" w:color="auto"/>
        <w:left w:val="none" w:sz="0" w:space="0" w:color="auto"/>
        <w:bottom w:val="none" w:sz="0" w:space="0" w:color="auto"/>
        <w:right w:val="none" w:sz="0" w:space="0" w:color="auto"/>
      </w:divBdr>
    </w:div>
    <w:div w:id="58492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9C9D4-0400-4869-B1A9-720417F8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10720</TotalTime>
  <Pages>9</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5A88</cp:lastModifiedBy>
  <cp:revision>1570</cp:revision>
  <cp:lastPrinted>2020-11-06T06:15:00Z</cp:lastPrinted>
  <dcterms:created xsi:type="dcterms:W3CDTF">2018-05-30T05:03:00Z</dcterms:created>
  <dcterms:modified xsi:type="dcterms:W3CDTF">2021-01-13T06:24:00Z</dcterms:modified>
</cp:coreProperties>
</file>