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6FB" w:rsidRPr="009E0A6A" w:rsidRDefault="003F06FB" w:rsidP="009E0A6A">
      <w:pPr>
        <w:pStyle w:val="a3"/>
        <w:spacing w:afterLines="50" w:after="180" w:line="400" w:lineRule="exact"/>
        <w:ind w:leftChars="0" w:left="240"/>
        <w:jc w:val="center"/>
        <w:rPr>
          <w:rFonts w:ascii="標楷體" w:eastAsia="標楷體" w:hAnsi="標楷體"/>
          <w:sz w:val="28"/>
          <w:szCs w:val="28"/>
          <w:lang w:eastAsia="zh-HK"/>
        </w:rPr>
      </w:pPr>
      <w:proofErr w:type="gramStart"/>
      <w:r w:rsidRPr="009E0A6A">
        <w:rPr>
          <w:rFonts w:ascii="標楷體" w:eastAsia="標楷體" w:hAnsi="標楷體" w:hint="eastAsia"/>
          <w:sz w:val="28"/>
          <w:szCs w:val="28"/>
        </w:rPr>
        <w:t>臺</w:t>
      </w:r>
      <w:proofErr w:type="gramEnd"/>
      <w:r w:rsidRPr="009E0A6A">
        <w:rPr>
          <w:rFonts w:ascii="標楷體" w:eastAsia="標楷體" w:hAnsi="標楷體" w:hint="eastAsia"/>
          <w:sz w:val="28"/>
          <w:szCs w:val="28"/>
        </w:rPr>
        <w:t>南市立永仁高級中學10</w:t>
      </w:r>
      <w:r w:rsidR="00333A36">
        <w:rPr>
          <w:rFonts w:ascii="標楷體" w:eastAsia="標楷體" w:hAnsi="標楷體" w:hint="eastAsia"/>
          <w:sz w:val="28"/>
          <w:szCs w:val="28"/>
        </w:rPr>
        <w:t>9</w:t>
      </w:r>
      <w:r w:rsidRPr="009E0A6A">
        <w:rPr>
          <w:rFonts w:ascii="標楷體" w:eastAsia="標楷體" w:hAnsi="標楷體" w:hint="eastAsia"/>
          <w:sz w:val="28"/>
          <w:szCs w:val="28"/>
        </w:rPr>
        <w:t>年</w:t>
      </w:r>
      <w:r w:rsidR="00A27B66">
        <w:rPr>
          <w:rFonts w:ascii="標楷體" w:eastAsia="標楷體" w:hAnsi="標楷體" w:hint="eastAsia"/>
          <w:sz w:val="28"/>
          <w:szCs w:val="28"/>
        </w:rPr>
        <w:t>1</w:t>
      </w:r>
      <w:r w:rsidR="00F2789B">
        <w:rPr>
          <w:rFonts w:ascii="標楷體" w:eastAsia="標楷體" w:hAnsi="標楷體" w:hint="eastAsia"/>
          <w:sz w:val="28"/>
          <w:szCs w:val="28"/>
        </w:rPr>
        <w:t>1</w:t>
      </w:r>
      <w:r w:rsidR="00906F17" w:rsidRPr="009E0A6A">
        <w:rPr>
          <w:rFonts w:ascii="標楷體" w:eastAsia="標楷體" w:hAnsi="標楷體" w:hint="eastAsia"/>
          <w:sz w:val="28"/>
          <w:szCs w:val="28"/>
        </w:rPr>
        <w:t>月份</w:t>
      </w:r>
      <w:r w:rsidRPr="009E0A6A">
        <w:rPr>
          <w:rFonts w:ascii="標楷體" w:eastAsia="標楷體" w:hAnsi="標楷體" w:hint="eastAsia"/>
          <w:sz w:val="28"/>
          <w:szCs w:val="28"/>
        </w:rPr>
        <w:t>行政會議</w:t>
      </w:r>
      <w:r w:rsidR="00B821EF">
        <w:rPr>
          <w:rFonts w:ascii="標楷體" w:eastAsia="標楷體" w:hAnsi="標楷體" w:hint="eastAsia"/>
          <w:sz w:val="28"/>
          <w:szCs w:val="28"/>
          <w:lang w:eastAsia="zh-HK"/>
        </w:rPr>
        <w:t>紀錄</w:t>
      </w:r>
    </w:p>
    <w:p w:rsidR="003F06FB" w:rsidRPr="009E0A6A" w:rsidRDefault="003F06FB" w:rsidP="009E0A6A">
      <w:pPr>
        <w:pStyle w:val="a3"/>
        <w:numPr>
          <w:ilvl w:val="0"/>
          <w:numId w:val="1"/>
        </w:numPr>
        <w:spacing w:line="400" w:lineRule="exact"/>
        <w:ind w:leftChars="100" w:left="240" w:firstLine="0"/>
        <w:rPr>
          <w:rFonts w:ascii="標楷體" w:eastAsia="標楷體" w:hAnsi="標楷體"/>
          <w:sz w:val="28"/>
          <w:szCs w:val="28"/>
        </w:rPr>
      </w:pPr>
      <w:r w:rsidRPr="009E0A6A">
        <w:rPr>
          <w:rFonts w:ascii="標楷體" w:eastAsia="標楷體" w:hAnsi="標楷體" w:hint="eastAsia"/>
          <w:sz w:val="28"/>
          <w:szCs w:val="28"/>
        </w:rPr>
        <w:t>時間：10</w:t>
      </w:r>
      <w:r w:rsidR="00333A36">
        <w:rPr>
          <w:rFonts w:ascii="標楷體" w:eastAsia="標楷體" w:hAnsi="標楷體" w:hint="eastAsia"/>
          <w:sz w:val="28"/>
          <w:szCs w:val="28"/>
        </w:rPr>
        <w:t>9</w:t>
      </w:r>
      <w:r w:rsidRPr="009E0A6A">
        <w:rPr>
          <w:rFonts w:ascii="標楷體" w:eastAsia="標楷體" w:hAnsi="標楷體" w:hint="eastAsia"/>
          <w:sz w:val="28"/>
          <w:szCs w:val="28"/>
        </w:rPr>
        <w:t>年</w:t>
      </w:r>
      <w:r w:rsidR="00A27B66">
        <w:rPr>
          <w:rFonts w:ascii="標楷體" w:eastAsia="標楷體" w:hAnsi="標楷體" w:hint="eastAsia"/>
          <w:sz w:val="28"/>
          <w:szCs w:val="28"/>
        </w:rPr>
        <w:t>1</w:t>
      </w:r>
      <w:r w:rsidR="00F2789B">
        <w:rPr>
          <w:rFonts w:ascii="標楷體" w:eastAsia="標楷體" w:hAnsi="標楷體" w:hint="eastAsia"/>
          <w:sz w:val="28"/>
          <w:szCs w:val="28"/>
        </w:rPr>
        <w:t>1</w:t>
      </w:r>
      <w:r w:rsidRPr="009E0A6A">
        <w:rPr>
          <w:rFonts w:ascii="標楷體" w:eastAsia="標楷體" w:hAnsi="標楷體" w:hint="eastAsia"/>
          <w:sz w:val="28"/>
          <w:szCs w:val="28"/>
        </w:rPr>
        <w:t>月</w:t>
      </w:r>
      <w:r w:rsidR="00F2789B">
        <w:rPr>
          <w:rFonts w:ascii="標楷體" w:eastAsia="標楷體" w:hAnsi="標楷體" w:hint="eastAsia"/>
          <w:sz w:val="28"/>
          <w:szCs w:val="28"/>
        </w:rPr>
        <w:t>9</w:t>
      </w:r>
      <w:r w:rsidRPr="009E0A6A">
        <w:rPr>
          <w:rFonts w:ascii="標楷體" w:eastAsia="標楷體" w:hAnsi="標楷體" w:hint="eastAsia"/>
          <w:sz w:val="28"/>
          <w:szCs w:val="28"/>
        </w:rPr>
        <w:t>日(</w:t>
      </w:r>
      <w:proofErr w:type="gramStart"/>
      <w:r w:rsidR="00BF0C9E">
        <w:rPr>
          <w:rFonts w:ascii="標楷體" w:eastAsia="標楷體" w:hAnsi="標楷體" w:hint="eastAsia"/>
          <w:sz w:val="28"/>
          <w:szCs w:val="28"/>
        </w:rPr>
        <w:t>一</w:t>
      </w:r>
      <w:proofErr w:type="gramEnd"/>
      <w:r w:rsidRPr="009E0A6A">
        <w:rPr>
          <w:rFonts w:ascii="標楷體" w:eastAsia="標楷體" w:hAnsi="標楷體" w:hint="eastAsia"/>
          <w:sz w:val="28"/>
          <w:szCs w:val="28"/>
        </w:rPr>
        <w:t>)上午10:</w:t>
      </w:r>
      <w:r w:rsidR="00F7155B">
        <w:rPr>
          <w:rFonts w:ascii="標楷體" w:eastAsia="標楷體" w:hAnsi="標楷體" w:hint="eastAsia"/>
          <w:sz w:val="28"/>
          <w:szCs w:val="28"/>
        </w:rPr>
        <w:t>2</w:t>
      </w:r>
      <w:r w:rsidRPr="009E0A6A">
        <w:rPr>
          <w:rFonts w:ascii="標楷體" w:eastAsia="標楷體" w:hAnsi="標楷體" w:hint="eastAsia"/>
          <w:sz w:val="28"/>
          <w:szCs w:val="28"/>
        </w:rPr>
        <w:t>0</w:t>
      </w:r>
    </w:p>
    <w:p w:rsidR="003F06FB" w:rsidRPr="009E0A6A" w:rsidRDefault="003F06FB" w:rsidP="009E0A6A">
      <w:pPr>
        <w:pStyle w:val="a3"/>
        <w:numPr>
          <w:ilvl w:val="0"/>
          <w:numId w:val="1"/>
        </w:numPr>
        <w:spacing w:line="400" w:lineRule="exact"/>
        <w:ind w:leftChars="100" w:left="720"/>
        <w:rPr>
          <w:rFonts w:ascii="標楷體" w:eastAsia="標楷體" w:hAnsi="標楷體"/>
          <w:sz w:val="28"/>
          <w:szCs w:val="28"/>
        </w:rPr>
      </w:pPr>
      <w:r w:rsidRPr="009E0A6A">
        <w:rPr>
          <w:rFonts w:ascii="標楷體" w:eastAsia="標楷體" w:hAnsi="標楷體" w:hint="eastAsia"/>
          <w:sz w:val="28"/>
          <w:szCs w:val="28"/>
        </w:rPr>
        <w:t>地點：文華樓會議室</w:t>
      </w:r>
    </w:p>
    <w:p w:rsidR="003F06FB" w:rsidRDefault="003F06FB" w:rsidP="009E0A6A">
      <w:pPr>
        <w:pStyle w:val="a3"/>
        <w:numPr>
          <w:ilvl w:val="0"/>
          <w:numId w:val="1"/>
        </w:numPr>
        <w:spacing w:line="400" w:lineRule="exact"/>
        <w:ind w:leftChars="100" w:left="720"/>
        <w:rPr>
          <w:rFonts w:ascii="標楷體" w:eastAsia="標楷體" w:hAnsi="標楷體"/>
          <w:sz w:val="28"/>
          <w:szCs w:val="28"/>
        </w:rPr>
      </w:pPr>
      <w:r w:rsidRPr="009E0A6A">
        <w:rPr>
          <w:rFonts w:ascii="標楷體" w:eastAsia="標楷體" w:hAnsi="標楷體" w:hint="eastAsia"/>
          <w:sz w:val="28"/>
          <w:szCs w:val="28"/>
        </w:rPr>
        <w:t>主席：</w:t>
      </w:r>
      <w:r w:rsidR="00AD3CB9">
        <w:rPr>
          <w:rFonts w:ascii="標楷體" w:eastAsia="標楷體" w:hAnsi="標楷體" w:hint="eastAsia"/>
          <w:sz w:val="28"/>
          <w:szCs w:val="28"/>
        </w:rPr>
        <w:t>洪慶在校長</w:t>
      </w:r>
    </w:p>
    <w:p w:rsidR="00B16A40" w:rsidRPr="00432C70" w:rsidRDefault="003F06FB" w:rsidP="00B16A40">
      <w:pPr>
        <w:pStyle w:val="a3"/>
        <w:numPr>
          <w:ilvl w:val="0"/>
          <w:numId w:val="1"/>
        </w:numPr>
        <w:spacing w:line="400" w:lineRule="exact"/>
        <w:ind w:leftChars="95" w:left="709" w:hanging="481"/>
        <w:rPr>
          <w:rFonts w:ascii="標楷體" w:eastAsia="標楷體" w:hAnsi="標楷體"/>
          <w:b/>
          <w:sz w:val="28"/>
          <w:szCs w:val="28"/>
        </w:rPr>
      </w:pPr>
      <w:r w:rsidRPr="0072099F">
        <w:rPr>
          <w:rFonts w:ascii="標楷體" w:eastAsia="標楷體" w:hAnsi="標楷體" w:hint="eastAsia"/>
          <w:sz w:val="28"/>
          <w:szCs w:val="28"/>
        </w:rPr>
        <w:t>主席</w:t>
      </w:r>
      <w:r w:rsidRPr="009E0A6A">
        <w:rPr>
          <w:rFonts w:ascii="標楷體" w:eastAsia="標楷體" w:hAnsi="標楷體" w:hint="eastAsia"/>
          <w:kern w:val="0"/>
          <w:sz w:val="28"/>
          <w:szCs w:val="28"/>
        </w:rPr>
        <w:t>報告：</w:t>
      </w:r>
    </w:p>
    <w:p w:rsidR="00432C70" w:rsidRDefault="00DF6274" w:rsidP="00DF6274">
      <w:pPr>
        <w:pStyle w:val="a3"/>
        <w:numPr>
          <w:ilvl w:val="0"/>
          <w:numId w:val="31"/>
        </w:numPr>
        <w:spacing w:line="400" w:lineRule="exact"/>
        <w:ind w:leftChars="0" w:left="1418" w:hanging="709"/>
        <w:rPr>
          <w:rFonts w:ascii="標楷體" w:eastAsia="標楷體" w:hAnsi="標楷體"/>
          <w:sz w:val="28"/>
          <w:szCs w:val="28"/>
          <w:lang w:eastAsia="zh-HK"/>
        </w:rPr>
      </w:pPr>
      <w:r>
        <w:rPr>
          <w:rFonts w:ascii="標楷體" w:eastAsia="標楷體" w:hAnsi="標楷體" w:hint="eastAsia"/>
          <w:sz w:val="28"/>
          <w:szCs w:val="28"/>
          <w:lang w:eastAsia="zh-HK"/>
        </w:rPr>
        <w:t>感謝由</w:t>
      </w:r>
      <w:proofErr w:type="gramStart"/>
      <w:r>
        <w:rPr>
          <w:rFonts w:ascii="標楷體" w:eastAsia="標楷體" w:hAnsi="標楷體" w:hint="eastAsia"/>
          <w:sz w:val="28"/>
          <w:szCs w:val="28"/>
          <w:lang w:eastAsia="zh-HK"/>
        </w:rPr>
        <w:t>勍</w:t>
      </w:r>
      <w:proofErr w:type="gramEnd"/>
      <w:r>
        <w:rPr>
          <w:rFonts w:ascii="標楷體" w:eastAsia="標楷體" w:hAnsi="標楷體" w:hint="eastAsia"/>
          <w:sz w:val="28"/>
          <w:szCs w:val="28"/>
          <w:lang w:eastAsia="zh-HK"/>
        </w:rPr>
        <w:t>儀老師帶領的舞蹈班比賽獲得二個特</w:t>
      </w:r>
      <w:r w:rsidRPr="00DF6274">
        <w:rPr>
          <w:rFonts w:ascii="標楷體" w:eastAsia="標楷體" w:hAnsi="標楷體" w:hint="eastAsia"/>
          <w:sz w:val="28"/>
          <w:szCs w:val="28"/>
          <w:lang w:eastAsia="zh-HK"/>
        </w:rPr>
        <w:t>優</w:t>
      </w:r>
      <w:r w:rsidR="00FD00CA">
        <w:rPr>
          <w:rFonts w:ascii="標楷體" w:eastAsia="標楷體" w:hAnsi="標楷體" w:hint="eastAsia"/>
          <w:sz w:val="28"/>
          <w:szCs w:val="28"/>
          <w:lang w:eastAsia="zh-HK"/>
        </w:rPr>
        <w:t>的成績</w:t>
      </w:r>
      <w:r>
        <w:rPr>
          <w:rFonts w:ascii="標楷體" w:eastAsia="標楷體" w:hAnsi="標楷體" w:hint="eastAsia"/>
          <w:sz w:val="28"/>
          <w:szCs w:val="28"/>
        </w:rPr>
        <w:t>。</w:t>
      </w:r>
    </w:p>
    <w:p w:rsidR="00DF6274" w:rsidRDefault="00DF6274" w:rsidP="00DF6274">
      <w:pPr>
        <w:pStyle w:val="a3"/>
        <w:numPr>
          <w:ilvl w:val="0"/>
          <w:numId w:val="31"/>
        </w:numPr>
        <w:spacing w:line="400" w:lineRule="exact"/>
        <w:ind w:leftChars="0" w:left="1418" w:hanging="709"/>
        <w:rPr>
          <w:rFonts w:ascii="標楷體" w:eastAsia="標楷體" w:hAnsi="標楷體"/>
          <w:sz w:val="28"/>
          <w:szCs w:val="28"/>
          <w:lang w:eastAsia="zh-HK"/>
        </w:rPr>
      </w:pPr>
      <w:r>
        <w:rPr>
          <w:rFonts w:ascii="標楷體" w:eastAsia="標楷體" w:hAnsi="標楷體" w:hint="eastAsia"/>
          <w:sz w:val="28"/>
          <w:szCs w:val="28"/>
        </w:rPr>
        <w:t>11/28</w:t>
      </w:r>
      <w:r>
        <w:rPr>
          <w:rFonts w:ascii="標楷體" w:eastAsia="標楷體" w:hAnsi="標楷體" w:hint="eastAsia"/>
          <w:sz w:val="28"/>
          <w:szCs w:val="28"/>
          <w:lang w:eastAsia="zh-HK"/>
        </w:rPr>
        <w:t>日承辦</w:t>
      </w:r>
      <w:proofErr w:type="gramStart"/>
      <w:r>
        <w:rPr>
          <w:rFonts w:ascii="標楷體" w:eastAsia="標楷體" w:hAnsi="標楷體" w:hint="eastAsia"/>
          <w:sz w:val="28"/>
          <w:szCs w:val="28"/>
          <w:lang w:eastAsia="zh-HK"/>
        </w:rPr>
        <w:t>臺</w:t>
      </w:r>
      <w:proofErr w:type="gramEnd"/>
      <w:r>
        <w:rPr>
          <w:rFonts w:ascii="標楷體" w:eastAsia="標楷體" w:hAnsi="標楷體" w:hint="eastAsia"/>
          <w:sz w:val="28"/>
          <w:szCs w:val="28"/>
          <w:lang w:eastAsia="zh-HK"/>
        </w:rPr>
        <w:t>南市英語文競賽</w:t>
      </w:r>
      <w:r>
        <w:rPr>
          <w:rFonts w:ascii="標楷體" w:eastAsia="標楷體" w:hAnsi="標楷體" w:hint="eastAsia"/>
          <w:sz w:val="28"/>
          <w:szCs w:val="28"/>
        </w:rPr>
        <w:t>，</w:t>
      </w:r>
      <w:r>
        <w:rPr>
          <w:rFonts w:ascii="標楷體" w:eastAsia="標楷體" w:hAnsi="標楷體" w:hint="eastAsia"/>
          <w:sz w:val="28"/>
          <w:szCs w:val="28"/>
          <w:lang w:eastAsia="zh-HK"/>
        </w:rPr>
        <w:t>有二個競賽的場地</w:t>
      </w:r>
      <w:r>
        <w:rPr>
          <w:rFonts w:ascii="標楷體" w:eastAsia="標楷體" w:hAnsi="標楷體" w:hint="eastAsia"/>
          <w:sz w:val="28"/>
          <w:szCs w:val="28"/>
        </w:rPr>
        <w:t>，</w:t>
      </w:r>
      <w:r>
        <w:rPr>
          <w:rFonts w:ascii="標楷體" w:eastAsia="標楷體" w:hAnsi="標楷體" w:hint="eastAsia"/>
          <w:sz w:val="28"/>
          <w:szCs w:val="28"/>
          <w:lang w:eastAsia="zh-HK"/>
        </w:rPr>
        <w:t>本校及大橋國中，有關工作分配</w:t>
      </w:r>
      <w:r>
        <w:rPr>
          <w:rFonts w:ascii="標楷體" w:eastAsia="標楷體" w:hAnsi="標楷體" w:hint="eastAsia"/>
          <w:sz w:val="28"/>
          <w:szCs w:val="28"/>
        </w:rPr>
        <w:t>，</w:t>
      </w:r>
      <w:r>
        <w:rPr>
          <w:rFonts w:ascii="標楷體" w:eastAsia="標楷體" w:hAnsi="標楷體" w:hint="eastAsia"/>
          <w:sz w:val="28"/>
          <w:szCs w:val="28"/>
          <w:lang w:eastAsia="zh-HK"/>
        </w:rPr>
        <w:t>再請同仁幫忙</w:t>
      </w:r>
      <w:r w:rsidR="00194B85">
        <w:rPr>
          <w:rFonts w:ascii="標楷體" w:eastAsia="標楷體" w:hAnsi="標楷體" w:hint="eastAsia"/>
          <w:sz w:val="28"/>
          <w:szCs w:val="28"/>
          <w:lang w:eastAsia="zh-HK"/>
        </w:rPr>
        <w:t>配合</w:t>
      </w:r>
      <w:r>
        <w:rPr>
          <w:rFonts w:ascii="標楷體" w:eastAsia="標楷體" w:hAnsi="標楷體" w:hint="eastAsia"/>
          <w:sz w:val="28"/>
          <w:szCs w:val="28"/>
        </w:rPr>
        <w:t>。</w:t>
      </w:r>
    </w:p>
    <w:p w:rsidR="00432C70" w:rsidRDefault="0038097B" w:rsidP="0038097B">
      <w:pPr>
        <w:pStyle w:val="a3"/>
        <w:numPr>
          <w:ilvl w:val="0"/>
          <w:numId w:val="31"/>
        </w:numPr>
        <w:spacing w:line="400" w:lineRule="exact"/>
        <w:ind w:leftChars="0" w:left="1418" w:hanging="709"/>
        <w:rPr>
          <w:rFonts w:ascii="標楷體" w:eastAsia="標楷體" w:hAnsi="標楷體"/>
          <w:sz w:val="28"/>
          <w:szCs w:val="28"/>
          <w:lang w:eastAsia="zh-HK"/>
        </w:rPr>
      </w:pPr>
      <w:r>
        <w:rPr>
          <w:rFonts w:ascii="標楷體" w:eastAsia="標楷體" w:hAnsi="標楷體" w:hint="eastAsia"/>
          <w:sz w:val="28"/>
          <w:szCs w:val="28"/>
          <w:lang w:eastAsia="zh-HK"/>
        </w:rPr>
        <w:t>從</w:t>
      </w:r>
      <w:r w:rsidR="00DF6274">
        <w:rPr>
          <w:rFonts w:ascii="標楷體" w:eastAsia="標楷體" w:hAnsi="標楷體" w:hint="eastAsia"/>
          <w:sz w:val="28"/>
          <w:szCs w:val="28"/>
        </w:rPr>
        <w:t>10</w:t>
      </w:r>
      <w:r w:rsidR="00DF6274">
        <w:rPr>
          <w:rFonts w:ascii="標楷體" w:eastAsia="標楷體" w:hAnsi="標楷體" w:hint="eastAsia"/>
          <w:sz w:val="28"/>
          <w:szCs w:val="28"/>
          <w:lang w:eastAsia="zh-HK"/>
        </w:rPr>
        <w:t>月底到</w:t>
      </w:r>
      <w:r w:rsidR="00DF6274">
        <w:rPr>
          <w:rFonts w:ascii="標楷體" w:eastAsia="標楷體" w:hAnsi="標楷體" w:hint="eastAsia"/>
          <w:sz w:val="28"/>
          <w:szCs w:val="28"/>
        </w:rPr>
        <w:t>11</w:t>
      </w:r>
      <w:r w:rsidR="00DF6274">
        <w:rPr>
          <w:rFonts w:ascii="標楷體" w:eastAsia="標楷體" w:hAnsi="標楷體" w:hint="eastAsia"/>
          <w:sz w:val="28"/>
          <w:szCs w:val="28"/>
          <w:lang w:eastAsia="zh-HK"/>
        </w:rPr>
        <w:t>月初</w:t>
      </w:r>
      <w:r w:rsidR="00DF6274">
        <w:rPr>
          <w:rFonts w:ascii="標楷體" w:eastAsia="標楷體" w:hAnsi="標楷體" w:hint="eastAsia"/>
          <w:sz w:val="28"/>
          <w:szCs w:val="28"/>
        </w:rPr>
        <w:t>，</w:t>
      </w:r>
      <w:r w:rsidR="00DF6274">
        <w:rPr>
          <w:rFonts w:ascii="標楷體" w:eastAsia="標楷體" w:hAnsi="標楷體" w:hint="eastAsia"/>
          <w:sz w:val="28"/>
          <w:szCs w:val="28"/>
          <w:lang w:eastAsia="zh-HK"/>
        </w:rPr>
        <w:t>社會一直</w:t>
      </w:r>
      <w:r w:rsidR="005A03DD">
        <w:rPr>
          <w:rFonts w:ascii="標楷體" w:eastAsia="標楷體" w:hAnsi="標楷體" w:hint="eastAsia"/>
          <w:sz w:val="28"/>
          <w:szCs w:val="28"/>
          <w:lang w:eastAsia="zh-HK"/>
        </w:rPr>
        <w:t>都</w:t>
      </w:r>
      <w:r w:rsidR="00DF6274">
        <w:rPr>
          <w:rFonts w:ascii="標楷體" w:eastAsia="標楷體" w:hAnsi="標楷體" w:hint="eastAsia"/>
          <w:sz w:val="28"/>
          <w:szCs w:val="28"/>
          <w:lang w:eastAsia="zh-HK"/>
        </w:rPr>
        <w:t>很關注的校園師生出入的安全問題</w:t>
      </w:r>
      <w:r w:rsidR="00DF6274">
        <w:rPr>
          <w:rFonts w:ascii="標楷體" w:eastAsia="標楷體" w:hAnsi="標楷體" w:hint="eastAsia"/>
          <w:sz w:val="28"/>
          <w:szCs w:val="28"/>
        </w:rPr>
        <w:t>，</w:t>
      </w:r>
      <w:r w:rsidR="00DF6274">
        <w:rPr>
          <w:rFonts w:ascii="標楷體" w:eastAsia="標楷體" w:hAnsi="標楷體" w:hint="eastAsia"/>
          <w:sz w:val="28"/>
          <w:szCs w:val="28"/>
          <w:lang w:eastAsia="zh-HK"/>
        </w:rPr>
        <w:t>謝謝總務處在上週</w:t>
      </w:r>
      <w:proofErr w:type="gramStart"/>
      <w:r w:rsidR="00DF6274">
        <w:rPr>
          <w:rFonts w:ascii="標楷體" w:eastAsia="標楷體" w:hAnsi="標楷體" w:hint="eastAsia"/>
          <w:sz w:val="28"/>
          <w:szCs w:val="28"/>
          <w:lang w:eastAsia="zh-HK"/>
        </w:rPr>
        <w:t>一</w:t>
      </w:r>
      <w:proofErr w:type="gramEnd"/>
      <w:r w:rsidR="005D16C0">
        <w:rPr>
          <w:rFonts w:ascii="標楷體" w:eastAsia="標楷體" w:hAnsi="標楷體" w:hint="eastAsia"/>
          <w:sz w:val="28"/>
          <w:szCs w:val="28"/>
          <w:lang w:eastAsia="zh-HK"/>
        </w:rPr>
        <w:t>有請</w:t>
      </w:r>
      <w:r w:rsidR="00DF6274">
        <w:rPr>
          <w:rFonts w:ascii="標楷體" w:eastAsia="標楷體" w:hAnsi="標楷體" w:hint="eastAsia"/>
          <w:sz w:val="28"/>
          <w:szCs w:val="28"/>
          <w:lang w:eastAsia="zh-HK"/>
        </w:rPr>
        <w:t>負責學校維修的人員把學校的照明</w:t>
      </w:r>
      <w:r w:rsidR="005D16C0">
        <w:rPr>
          <w:rFonts w:ascii="標楷體" w:eastAsia="標楷體" w:hAnsi="標楷體" w:hint="eastAsia"/>
          <w:sz w:val="28"/>
          <w:szCs w:val="28"/>
          <w:lang w:eastAsia="zh-HK"/>
        </w:rPr>
        <w:t>做一個檢視</w:t>
      </w:r>
      <w:r w:rsidR="005D16C0">
        <w:rPr>
          <w:rFonts w:ascii="標楷體" w:eastAsia="標楷體" w:hAnsi="標楷體" w:hint="eastAsia"/>
          <w:sz w:val="28"/>
          <w:szCs w:val="28"/>
        </w:rPr>
        <w:t>，</w:t>
      </w:r>
      <w:r w:rsidR="005D16C0">
        <w:rPr>
          <w:rFonts w:ascii="標楷體" w:eastAsia="標楷體" w:hAnsi="標楷體" w:hint="eastAsia"/>
          <w:sz w:val="28"/>
          <w:szCs w:val="28"/>
          <w:lang w:eastAsia="zh-HK"/>
        </w:rPr>
        <w:t>之後校園的原則</w:t>
      </w:r>
      <w:r w:rsidR="005D16C0">
        <w:rPr>
          <w:rFonts w:ascii="標楷體" w:eastAsia="標楷體" w:hAnsi="標楷體" w:hint="eastAsia"/>
          <w:sz w:val="28"/>
          <w:szCs w:val="28"/>
        </w:rPr>
        <w:t>，</w:t>
      </w:r>
      <w:r w:rsidR="005D16C0">
        <w:rPr>
          <w:rFonts w:ascii="標楷體" w:eastAsia="標楷體" w:hAnsi="標楷體" w:hint="eastAsia"/>
          <w:sz w:val="28"/>
          <w:szCs w:val="28"/>
          <w:lang w:eastAsia="zh-HK"/>
        </w:rPr>
        <w:t>只要</w:t>
      </w:r>
      <w:r w:rsidR="0050145F">
        <w:rPr>
          <w:rFonts w:ascii="標楷體" w:eastAsia="標楷體" w:hAnsi="標楷體" w:hint="eastAsia"/>
          <w:sz w:val="28"/>
          <w:szCs w:val="28"/>
          <w:lang w:eastAsia="zh-HK"/>
        </w:rPr>
        <w:t>學生</w:t>
      </w:r>
      <w:r w:rsidR="005D16C0">
        <w:rPr>
          <w:rFonts w:ascii="標楷體" w:eastAsia="標楷體" w:hAnsi="標楷體" w:hint="eastAsia"/>
          <w:sz w:val="28"/>
          <w:szCs w:val="28"/>
          <w:lang w:eastAsia="zh-HK"/>
        </w:rPr>
        <w:t>有學生活動經過的動線</w:t>
      </w:r>
      <w:r w:rsidR="005D16C0">
        <w:rPr>
          <w:rFonts w:ascii="標楷體" w:eastAsia="標楷體" w:hAnsi="標楷體" w:hint="eastAsia"/>
          <w:sz w:val="28"/>
          <w:szCs w:val="28"/>
        </w:rPr>
        <w:t>，</w:t>
      </w:r>
      <w:r w:rsidR="005D16C0">
        <w:rPr>
          <w:rFonts w:ascii="標楷體" w:eastAsia="標楷體" w:hAnsi="標楷體" w:hint="eastAsia"/>
          <w:sz w:val="28"/>
          <w:szCs w:val="28"/>
          <w:lang w:eastAsia="zh-HK"/>
        </w:rPr>
        <w:t>我們就維持照明</w:t>
      </w:r>
      <w:r w:rsidR="005D16C0">
        <w:rPr>
          <w:rFonts w:ascii="標楷體" w:eastAsia="標楷體" w:hAnsi="標楷體" w:hint="eastAsia"/>
          <w:sz w:val="28"/>
          <w:szCs w:val="28"/>
        </w:rPr>
        <w:t>，</w:t>
      </w:r>
      <w:r w:rsidR="005D16C0">
        <w:rPr>
          <w:rFonts w:ascii="標楷體" w:eastAsia="標楷體" w:hAnsi="標楷體" w:hint="eastAsia"/>
          <w:sz w:val="28"/>
          <w:szCs w:val="28"/>
          <w:lang w:eastAsia="zh-HK"/>
        </w:rPr>
        <w:t>尤其是晚自修</w:t>
      </w:r>
      <w:r w:rsidR="005D16C0">
        <w:rPr>
          <w:rFonts w:ascii="標楷體" w:eastAsia="標楷體" w:hAnsi="標楷體" w:hint="eastAsia"/>
          <w:sz w:val="28"/>
          <w:szCs w:val="28"/>
        </w:rPr>
        <w:t>，</w:t>
      </w:r>
      <w:r w:rsidR="005D16C0">
        <w:rPr>
          <w:rFonts w:ascii="標楷體" w:eastAsia="標楷體" w:hAnsi="標楷體" w:hint="eastAsia"/>
          <w:sz w:val="28"/>
          <w:szCs w:val="28"/>
          <w:lang w:eastAsia="zh-HK"/>
        </w:rPr>
        <w:t>籃球隊的活動</w:t>
      </w:r>
      <w:r w:rsidR="005D16C0">
        <w:rPr>
          <w:rFonts w:ascii="標楷體" w:eastAsia="標楷體" w:hAnsi="標楷體" w:hint="eastAsia"/>
          <w:sz w:val="28"/>
          <w:szCs w:val="28"/>
        </w:rPr>
        <w:t>，</w:t>
      </w:r>
      <w:proofErr w:type="gramStart"/>
      <w:r w:rsidR="005D16C0">
        <w:rPr>
          <w:rFonts w:ascii="標楷體" w:eastAsia="標楷體" w:hAnsi="標楷體" w:hint="eastAsia"/>
          <w:sz w:val="28"/>
          <w:szCs w:val="28"/>
          <w:lang w:eastAsia="zh-HK"/>
        </w:rPr>
        <w:t>慈輝班</w:t>
      </w:r>
      <w:proofErr w:type="gramEnd"/>
      <w:r w:rsidR="005D16C0">
        <w:rPr>
          <w:rFonts w:ascii="標楷體" w:eastAsia="標楷體" w:hAnsi="標楷體" w:hint="eastAsia"/>
          <w:sz w:val="28"/>
          <w:szCs w:val="28"/>
          <w:lang w:eastAsia="zh-HK"/>
        </w:rPr>
        <w:t>的夜間課程等</w:t>
      </w:r>
      <w:r w:rsidR="005D16C0">
        <w:rPr>
          <w:rFonts w:ascii="標楷體" w:eastAsia="標楷體" w:hAnsi="標楷體" w:hint="eastAsia"/>
          <w:sz w:val="28"/>
          <w:szCs w:val="28"/>
        </w:rPr>
        <w:t>，</w:t>
      </w:r>
      <w:r w:rsidR="008A3045">
        <w:rPr>
          <w:rFonts w:ascii="標楷體" w:eastAsia="標楷體" w:hAnsi="標楷體" w:hint="eastAsia"/>
          <w:sz w:val="28"/>
          <w:szCs w:val="28"/>
          <w:lang w:eastAsia="zh-HK"/>
        </w:rPr>
        <w:t>讓在學校出入的人可以安心</w:t>
      </w:r>
      <w:r w:rsidR="008A3045">
        <w:rPr>
          <w:rFonts w:ascii="標楷體" w:eastAsia="標楷體" w:hAnsi="標楷體" w:hint="eastAsia"/>
          <w:sz w:val="28"/>
          <w:szCs w:val="28"/>
        </w:rPr>
        <w:t>，</w:t>
      </w:r>
      <w:r w:rsidR="008A3045">
        <w:rPr>
          <w:rFonts w:ascii="標楷體" w:eastAsia="標楷體" w:hAnsi="標楷體" w:hint="eastAsia"/>
          <w:sz w:val="28"/>
          <w:szCs w:val="28"/>
          <w:lang w:eastAsia="zh-HK"/>
        </w:rPr>
        <w:t>如果有發現危險因子的話</w:t>
      </w:r>
      <w:r w:rsidR="008A3045">
        <w:rPr>
          <w:rFonts w:ascii="標楷體" w:eastAsia="標楷體" w:hAnsi="標楷體" w:hint="eastAsia"/>
          <w:sz w:val="28"/>
          <w:szCs w:val="28"/>
        </w:rPr>
        <w:t>，</w:t>
      </w:r>
      <w:r w:rsidR="008A3045">
        <w:rPr>
          <w:rFonts w:ascii="標楷體" w:eastAsia="標楷體" w:hAnsi="標楷體" w:hint="eastAsia"/>
          <w:sz w:val="28"/>
          <w:szCs w:val="28"/>
          <w:lang w:eastAsia="zh-HK"/>
        </w:rPr>
        <w:t>拜託大家做即時的</w:t>
      </w:r>
      <w:r w:rsidR="00AC4EE1">
        <w:rPr>
          <w:rFonts w:ascii="標楷體" w:eastAsia="標楷體" w:hAnsi="標楷體" w:hint="eastAsia"/>
          <w:sz w:val="28"/>
          <w:szCs w:val="28"/>
          <w:lang w:eastAsia="zh-HK"/>
        </w:rPr>
        <w:t>通報及</w:t>
      </w:r>
      <w:r w:rsidR="0050145F">
        <w:rPr>
          <w:rFonts w:ascii="標楷體" w:eastAsia="標楷體" w:hAnsi="標楷體" w:hint="eastAsia"/>
          <w:sz w:val="28"/>
          <w:szCs w:val="28"/>
          <w:lang w:eastAsia="zh-HK"/>
        </w:rPr>
        <w:t>反</w:t>
      </w:r>
      <w:r w:rsidR="00FD00CA">
        <w:rPr>
          <w:rFonts w:ascii="標楷體" w:eastAsia="標楷體" w:hAnsi="標楷體" w:hint="eastAsia"/>
          <w:sz w:val="28"/>
          <w:szCs w:val="28"/>
          <w:lang w:eastAsia="zh-HK"/>
        </w:rPr>
        <w:t>應</w:t>
      </w:r>
      <w:r w:rsidR="008A3045">
        <w:rPr>
          <w:rFonts w:ascii="標楷體" w:eastAsia="標楷體" w:hAnsi="標楷體" w:hint="eastAsia"/>
          <w:sz w:val="28"/>
          <w:szCs w:val="28"/>
        </w:rPr>
        <w:t>。</w:t>
      </w:r>
    </w:p>
    <w:p w:rsidR="002438E9" w:rsidRPr="002438E9" w:rsidRDefault="00FD00CA" w:rsidP="002438E9">
      <w:pPr>
        <w:pStyle w:val="a3"/>
        <w:numPr>
          <w:ilvl w:val="0"/>
          <w:numId w:val="31"/>
        </w:numPr>
        <w:spacing w:line="400" w:lineRule="exact"/>
        <w:ind w:leftChars="0" w:left="1418" w:hanging="709"/>
        <w:rPr>
          <w:rFonts w:ascii="標楷體" w:eastAsia="標楷體" w:hAnsi="標楷體" w:hint="eastAsia"/>
          <w:sz w:val="28"/>
          <w:szCs w:val="28"/>
          <w:lang w:eastAsia="zh-HK"/>
        </w:rPr>
      </w:pPr>
      <w:r>
        <w:rPr>
          <w:rFonts w:ascii="標楷體" w:eastAsia="標楷體" w:hAnsi="標楷體" w:hint="eastAsia"/>
          <w:sz w:val="28"/>
          <w:szCs w:val="28"/>
          <w:lang w:eastAsia="zh-HK"/>
        </w:rPr>
        <w:t>學生的</w:t>
      </w:r>
      <w:r w:rsidR="006C7326">
        <w:rPr>
          <w:rFonts w:ascii="標楷體" w:eastAsia="標楷體" w:hAnsi="標楷體" w:hint="eastAsia"/>
          <w:sz w:val="28"/>
          <w:szCs w:val="28"/>
          <w:lang w:eastAsia="zh-HK"/>
        </w:rPr>
        <w:t>作息及</w:t>
      </w:r>
      <w:r>
        <w:rPr>
          <w:rFonts w:ascii="標楷體" w:eastAsia="標楷體" w:hAnsi="標楷體" w:hint="eastAsia"/>
          <w:sz w:val="28"/>
          <w:szCs w:val="28"/>
          <w:lang w:eastAsia="zh-HK"/>
        </w:rPr>
        <w:t>點名請</w:t>
      </w:r>
      <w:r w:rsidR="006C7326">
        <w:rPr>
          <w:rFonts w:ascii="標楷體" w:eastAsia="標楷體" w:hAnsi="標楷體" w:hint="eastAsia"/>
          <w:sz w:val="28"/>
          <w:szCs w:val="28"/>
          <w:lang w:eastAsia="zh-HK"/>
        </w:rPr>
        <w:t>學</w:t>
      </w:r>
      <w:proofErr w:type="gramStart"/>
      <w:r w:rsidR="006C7326">
        <w:rPr>
          <w:rFonts w:ascii="標楷體" w:eastAsia="標楷體" w:hAnsi="標楷體" w:hint="eastAsia"/>
          <w:sz w:val="28"/>
          <w:szCs w:val="28"/>
          <w:lang w:eastAsia="zh-HK"/>
        </w:rPr>
        <w:t>務</w:t>
      </w:r>
      <w:proofErr w:type="gramEnd"/>
      <w:r w:rsidR="006C7326">
        <w:rPr>
          <w:rFonts w:ascii="標楷體" w:eastAsia="標楷體" w:hAnsi="標楷體" w:hint="eastAsia"/>
          <w:sz w:val="28"/>
          <w:szCs w:val="28"/>
          <w:lang w:eastAsia="zh-HK"/>
        </w:rPr>
        <w:t>處叮囑</w:t>
      </w:r>
      <w:r>
        <w:rPr>
          <w:rFonts w:ascii="標楷體" w:eastAsia="標楷體" w:hAnsi="標楷體" w:hint="eastAsia"/>
          <w:sz w:val="28"/>
          <w:szCs w:val="28"/>
          <w:lang w:eastAsia="zh-HK"/>
        </w:rPr>
        <w:t>老師</w:t>
      </w:r>
      <w:r w:rsidR="006C7326">
        <w:rPr>
          <w:rFonts w:ascii="標楷體" w:eastAsia="標楷體" w:hAnsi="標楷體" w:hint="eastAsia"/>
          <w:sz w:val="28"/>
          <w:szCs w:val="28"/>
          <w:lang w:eastAsia="zh-HK"/>
        </w:rPr>
        <w:t>務必</w:t>
      </w:r>
      <w:r>
        <w:rPr>
          <w:rFonts w:ascii="標楷體" w:eastAsia="標楷體" w:hAnsi="標楷體" w:hint="eastAsia"/>
          <w:sz w:val="28"/>
          <w:szCs w:val="28"/>
          <w:lang w:eastAsia="zh-HK"/>
        </w:rPr>
        <w:t>要落實</w:t>
      </w:r>
      <w:r>
        <w:rPr>
          <w:rFonts w:ascii="標楷體" w:eastAsia="標楷體" w:hAnsi="標楷體" w:hint="eastAsia"/>
          <w:sz w:val="28"/>
          <w:szCs w:val="28"/>
        </w:rPr>
        <w:t>，</w:t>
      </w:r>
      <w:r w:rsidR="006C7326">
        <w:rPr>
          <w:rFonts w:ascii="標楷體" w:eastAsia="標楷體" w:hAnsi="標楷體" w:hint="eastAsia"/>
          <w:sz w:val="28"/>
          <w:szCs w:val="28"/>
          <w:lang w:eastAsia="zh-HK"/>
        </w:rPr>
        <w:t>從任課老師</w:t>
      </w:r>
      <w:r w:rsidR="006C7326">
        <w:rPr>
          <w:rFonts w:ascii="標楷體" w:eastAsia="標楷體" w:hAnsi="標楷體" w:hint="eastAsia"/>
          <w:sz w:val="28"/>
          <w:szCs w:val="28"/>
        </w:rPr>
        <w:t>、</w:t>
      </w:r>
      <w:r w:rsidR="006C7326">
        <w:rPr>
          <w:rFonts w:ascii="標楷體" w:eastAsia="標楷體" w:hAnsi="標楷體" w:hint="eastAsia"/>
          <w:sz w:val="28"/>
          <w:szCs w:val="28"/>
          <w:lang w:eastAsia="zh-HK"/>
        </w:rPr>
        <w:t>導師</w:t>
      </w:r>
      <w:proofErr w:type="gramStart"/>
      <w:r w:rsidR="00C95C4B">
        <w:rPr>
          <w:rFonts w:ascii="標楷體" w:eastAsia="標楷體" w:hAnsi="標楷體" w:hint="eastAsia"/>
          <w:sz w:val="28"/>
          <w:szCs w:val="28"/>
          <w:lang w:eastAsia="zh-HK"/>
        </w:rPr>
        <w:t>及巡堂的</w:t>
      </w:r>
      <w:proofErr w:type="gramEnd"/>
      <w:r w:rsidR="00C95C4B">
        <w:rPr>
          <w:rFonts w:ascii="標楷體" w:eastAsia="標楷體" w:hAnsi="標楷體" w:hint="eastAsia"/>
          <w:sz w:val="28"/>
          <w:szCs w:val="28"/>
          <w:lang w:eastAsia="zh-HK"/>
        </w:rPr>
        <w:t>老師</w:t>
      </w:r>
      <w:r w:rsidR="002438E9">
        <w:rPr>
          <w:rFonts w:ascii="標楷體" w:eastAsia="標楷體" w:hAnsi="標楷體" w:hint="eastAsia"/>
          <w:sz w:val="28"/>
          <w:szCs w:val="28"/>
          <w:lang w:eastAsia="zh-HK"/>
        </w:rPr>
        <w:t>要</w:t>
      </w:r>
      <w:r w:rsidR="00C95C4B">
        <w:rPr>
          <w:rFonts w:ascii="標楷體" w:eastAsia="標楷體" w:hAnsi="標楷體" w:hint="eastAsia"/>
          <w:sz w:val="28"/>
          <w:szCs w:val="28"/>
          <w:lang w:eastAsia="zh-HK"/>
        </w:rPr>
        <w:t>注意學生及教室的狀況</w:t>
      </w:r>
      <w:r w:rsidR="006C7326">
        <w:rPr>
          <w:rFonts w:ascii="標楷體" w:eastAsia="標楷體" w:hAnsi="標楷體" w:hint="eastAsia"/>
          <w:sz w:val="28"/>
          <w:szCs w:val="28"/>
        </w:rPr>
        <w:t>，</w:t>
      </w:r>
      <w:r w:rsidR="002438E9">
        <w:rPr>
          <w:rFonts w:ascii="標楷體" w:eastAsia="標楷體" w:hAnsi="標楷體" w:hint="eastAsia"/>
          <w:sz w:val="28"/>
          <w:szCs w:val="28"/>
          <w:lang w:eastAsia="zh-HK"/>
        </w:rPr>
        <w:t>在戶外活動課時</w:t>
      </w:r>
      <w:r w:rsidR="002438E9">
        <w:rPr>
          <w:rFonts w:ascii="標楷體" w:eastAsia="標楷體" w:hAnsi="標楷體" w:hint="eastAsia"/>
          <w:sz w:val="28"/>
          <w:szCs w:val="28"/>
        </w:rPr>
        <w:t>，</w:t>
      </w:r>
      <w:r w:rsidR="002438E9">
        <w:rPr>
          <w:rFonts w:ascii="標楷體" w:eastAsia="標楷體" w:hAnsi="標楷體" w:hint="eastAsia"/>
          <w:sz w:val="28"/>
          <w:szCs w:val="28"/>
          <w:lang w:eastAsia="zh-HK"/>
        </w:rPr>
        <w:t>教學區就不應該有學生</w:t>
      </w:r>
      <w:r w:rsidR="002438E9">
        <w:rPr>
          <w:rFonts w:ascii="標楷體" w:eastAsia="標楷體" w:hAnsi="標楷體" w:hint="eastAsia"/>
          <w:sz w:val="28"/>
          <w:szCs w:val="28"/>
        </w:rPr>
        <w:t>，</w:t>
      </w:r>
      <w:r w:rsidR="002438E9">
        <w:rPr>
          <w:rFonts w:ascii="標楷體" w:eastAsia="標楷體" w:hAnsi="標楷體" w:hint="eastAsia"/>
          <w:sz w:val="28"/>
          <w:szCs w:val="28"/>
          <w:lang w:eastAsia="zh-HK"/>
        </w:rPr>
        <w:t>以防止學生意外的發生</w:t>
      </w:r>
      <w:r w:rsidR="002438E9">
        <w:rPr>
          <w:rFonts w:ascii="標楷體" w:eastAsia="標楷體" w:hAnsi="標楷體" w:hint="eastAsia"/>
          <w:sz w:val="28"/>
          <w:szCs w:val="28"/>
        </w:rPr>
        <w:t>。</w:t>
      </w:r>
    </w:p>
    <w:p w:rsidR="00FD00CA" w:rsidRPr="00594B3C" w:rsidRDefault="00432C70" w:rsidP="00594B3C">
      <w:pPr>
        <w:pStyle w:val="a3"/>
        <w:numPr>
          <w:ilvl w:val="0"/>
          <w:numId w:val="31"/>
        </w:numPr>
        <w:spacing w:line="400" w:lineRule="exact"/>
        <w:ind w:leftChars="0" w:left="1418" w:hanging="709"/>
        <w:rPr>
          <w:rFonts w:ascii="標楷體" w:eastAsia="標楷體" w:hAnsi="標楷體"/>
          <w:sz w:val="28"/>
          <w:szCs w:val="28"/>
        </w:rPr>
      </w:pPr>
      <w:r w:rsidRPr="00FD00CA">
        <w:rPr>
          <w:rFonts w:ascii="標楷體" w:eastAsia="標楷體" w:hAnsi="標楷體" w:hint="eastAsia"/>
          <w:sz w:val="28"/>
          <w:szCs w:val="28"/>
          <w:lang w:eastAsia="zh-HK"/>
        </w:rPr>
        <w:t>差勤</w:t>
      </w:r>
      <w:r w:rsidR="005F3065" w:rsidRPr="00FD00CA">
        <w:rPr>
          <w:rFonts w:ascii="標楷體" w:eastAsia="標楷體" w:hAnsi="標楷體" w:hint="eastAsia"/>
          <w:sz w:val="28"/>
          <w:szCs w:val="28"/>
          <w:lang w:eastAsia="zh-HK"/>
        </w:rPr>
        <w:t>部分請同仁要</w:t>
      </w:r>
      <w:r w:rsidR="00FD00CA">
        <w:rPr>
          <w:rFonts w:ascii="標楷體" w:eastAsia="標楷體" w:hAnsi="標楷體" w:hint="eastAsia"/>
          <w:sz w:val="28"/>
          <w:szCs w:val="28"/>
          <w:lang w:eastAsia="zh-HK"/>
        </w:rPr>
        <w:t>注意</w:t>
      </w:r>
      <w:r w:rsidR="005F3065" w:rsidRPr="00FD00CA">
        <w:rPr>
          <w:rFonts w:ascii="標楷體" w:eastAsia="標楷體" w:hAnsi="標楷體" w:hint="eastAsia"/>
          <w:sz w:val="28"/>
          <w:szCs w:val="28"/>
        </w:rPr>
        <w:t>，</w:t>
      </w:r>
      <w:r w:rsidR="005F3065" w:rsidRPr="00FD00CA">
        <w:rPr>
          <w:rFonts w:ascii="標楷體" w:eastAsia="標楷體" w:hAnsi="標楷體" w:hint="eastAsia"/>
          <w:sz w:val="28"/>
          <w:szCs w:val="28"/>
          <w:lang w:eastAsia="zh-HK"/>
        </w:rPr>
        <w:t>請假的程序是否完成，另外遲到也不要太</w:t>
      </w:r>
      <w:r w:rsidR="00031C5C">
        <w:rPr>
          <w:rFonts w:ascii="標楷體" w:eastAsia="標楷體" w:hAnsi="標楷體" w:hint="eastAsia"/>
          <w:sz w:val="28"/>
          <w:szCs w:val="28"/>
          <w:lang w:eastAsia="zh-HK"/>
        </w:rPr>
        <w:t>過</w:t>
      </w:r>
      <w:r w:rsidR="00FD00CA" w:rsidRPr="00FD00CA">
        <w:rPr>
          <w:rFonts w:ascii="標楷體" w:eastAsia="標楷體" w:hAnsi="標楷體" w:hint="eastAsia"/>
          <w:sz w:val="28"/>
          <w:szCs w:val="28"/>
          <w:lang w:eastAsia="zh-HK"/>
        </w:rPr>
        <w:t>離譜</w:t>
      </w:r>
      <w:r w:rsidR="005F3065" w:rsidRPr="00FD00CA">
        <w:rPr>
          <w:rFonts w:ascii="標楷體" w:eastAsia="標楷體" w:hAnsi="標楷體" w:hint="eastAsia"/>
          <w:sz w:val="28"/>
          <w:szCs w:val="28"/>
          <w:lang w:eastAsia="zh-HK"/>
        </w:rPr>
        <w:t>，</w:t>
      </w:r>
      <w:r w:rsidR="00FD00CA" w:rsidRPr="00FD00CA">
        <w:rPr>
          <w:rFonts w:ascii="標楷體" w:eastAsia="標楷體" w:hAnsi="標楷體" w:hint="eastAsia"/>
          <w:sz w:val="28"/>
          <w:szCs w:val="28"/>
          <w:lang w:eastAsia="zh-HK"/>
        </w:rPr>
        <w:t>主管也請賦予督促的責任</w:t>
      </w:r>
      <w:r w:rsidR="00FD00CA" w:rsidRPr="00FD00CA">
        <w:rPr>
          <w:rFonts w:ascii="標楷體" w:eastAsia="標楷體" w:hAnsi="標楷體" w:hint="eastAsia"/>
          <w:sz w:val="28"/>
          <w:szCs w:val="28"/>
        </w:rPr>
        <w:t>，</w:t>
      </w:r>
      <w:r w:rsidR="00FD00CA" w:rsidRPr="00FD00CA">
        <w:rPr>
          <w:rFonts w:ascii="標楷體" w:eastAsia="標楷體" w:hAnsi="標楷體" w:hint="eastAsia"/>
          <w:sz w:val="28"/>
          <w:szCs w:val="28"/>
          <w:lang w:eastAsia="zh-HK"/>
        </w:rPr>
        <w:t>因為</w:t>
      </w:r>
      <w:r w:rsidR="005F3065" w:rsidRPr="00FD00CA">
        <w:rPr>
          <w:rFonts w:ascii="標楷體" w:eastAsia="標楷體" w:hAnsi="標楷體" w:hint="eastAsia"/>
          <w:sz w:val="28"/>
          <w:szCs w:val="28"/>
          <w:lang w:eastAsia="zh-HK"/>
        </w:rPr>
        <w:t>外界不知道我們</w:t>
      </w:r>
      <w:r w:rsidR="00FD00CA" w:rsidRPr="00FD00CA">
        <w:rPr>
          <w:rFonts w:ascii="標楷體" w:eastAsia="標楷體" w:hAnsi="標楷體" w:hint="eastAsia"/>
          <w:sz w:val="28"/>
          <w:szCs w:val="28"/>
          <w:lang w:eastAsia="zh-HK"/>
        </w:rPr>
        <w:t>是否已</w:t>
      </w:r>
      <w:r w:rsidR="0005166A">
        <w:rPr>
          <w:rFonts w:ascii="標楷體" w:eastAsia="標楷體" w:hAnsi="標楷體" w:hint="eastAsia"/>
          <w:sz w:val="28"/>
          <w:szCs w:val="28"/>
          <w:lang w:eastAsia="zh-HK"/>
        </w:rPr>
        <w:t>完成</w:t>
      </w:r>
      <w:r w:rsidR="005F3065" w:rsidRPr="00FD00CA">
        <w:rPr>
          <w:rFonts w:ascii="標楷體" w:eastAsia="標楷體" w:hAnsi="標楷體" w:hint="eastAsia"/>
          <w:sz w:val="28"/>
          <w:szCs w:val="28"/>
          <w:lang w:eastAsia="zh-HK"/>
        </w:rPr>
        <w:t>請</w:t>
      </w:r>
      <w:r w:rsidR="00FD00CA" w:rsidRPr="00FD00CA">
        <w:rPr>
          <w:rFonts w:ascii="標楷體" w:eastAsia="標楷體" w:hAnsi="標楷體" w:hint="eastAsia"/>
          <w:sz w:val="28"/>
          <w:szCs w:val="28"/>
          <w:lang w:eastAsia="zh-HK"/>
        </w:rPr>
        <w:t>假，所以正常的出勤</w:t>
      </w:r>
      <w:r w:rsidR="00FD00CA" w:rsidRPr="00FD00CA">
        <w:rPr>
          <w:rFonts w:ascii="標楷體" w:eastAsia="標楷體" w:hAnsi="標楷體" w:hint="eastAsia"/>
          <w:sz w:val="28"/>
          <w:szCs w:val="28"/>
        </w:rPr>
        <w:t>、</w:t>
      </w:r>
      <w:r w:rsidR="00FD00CA" w:rsidRPr="00FD00CA">
        <w:rPr>
          <w:rFonts w:ascii="標楷體" w:eastAsia="標楷體" w:hAnsi="標楷體" w:hint="eastAsia"/>
          <w:sz w:val="28"/>
          <w:szCs w:val="28"/>
          <w:lang w:eastAsia="zh-HK"/>
        </w:rPr>
        <w:t>差勤</w:t>
      </w:r>
      <w:bookmarkStart w:id="0" w:name="_GoBack"/>
      <w:bookmarkEnd w:id="0"/>
      <w:r w:rsidR="00FD00CA" w:rsidRPr="00FD00CA">
        <w:rPr>
          <w:rFonts w:ascii="標楷體" w:eastAsia="標楷體" w:hAnsi="標楷體" w:hint="eastAsia"/>
          <w:sz w:val="28"/>
          <w:szCs w:val="28"/>
          <w:lang w:eastAsia="zh-HK"/>
        </w:rPr>
        <w:t>也請同仁</w:t>
      </w:r>
      <w:r w:rsidR="00FD00CA">
        <w:rPr>
          <w:rFonts w:ascii="標楷體" w:eastAsia="標楷體" w:hAnsi="標楷體" w:hint="eastAsia"/>
          <w:sz w:val="28"/>
          <w:szCs w:val="28"/>
          <w:lang w:eastAsia="zh-HK"/>
        </w:rPr>
        <w:t>相互提醒</w:t>
      </w:r>
      <w:r w:rsidR="00FD00CA">
        <w:rPr>
          <w:rFonts w:ascii="標楷體" w:eastAsia="標楷體" w:hAnsi="標楷體" w:hint="eastAsia"/>
          <w:sz w:val="28"/>
          <w:szCs w:val="28"/>
        </w:rPr>
        <w:t>。</w:t>
      </w:r>
    </w:p>
    <w:p w:rsidR="00B16A40" w:rsidRDefault="00B16A40" w:rsidP="00B16A40">
      <w:pPr>
        <w:spacing w:beforeLines="50" w:before="180" w:line="400" w:lineRule="exact"/>
        <w:ind w:left="227"/>
        <w:rPr>
          <w:rFonts w:ascii="標楷體" w:eastAsia="標楷體" w:hAnsi="標楷體"/>
          <w:b/>
          <w:sz w:val="28"/>
          <w:szCs w:val="28"/>
        </w:rPr>
      </w:pPr>
      <w:r>
        <w:rPr>
          <w:rFonts w:ascii="標楷體" w:eastAsia="標楷體" w:hAnsi="標楷體" w:hint="eastAsia"/>
          <w:b/>
          <w:bCs/>
          <w:sz w:val="28"/>
          <w:szCs w:val="28"/>
        </w:rPr>
        <w:t xml:space="preserve">  </w:t>
      </w:r>
      <w:r w:rsidR="00F96DD4" w:rsidRPr="00B16A40">
        <w:rPr>
          <w:rFonts w:ascii="標楷體" w:eastAsia="標楷體" w:hAnsi="標楷體" w:hint="eastAsia"/>
          <w:b/>
          <w:bCs/>
          <w:sz w:val="28"/>
          <w:szCs w:val="28"/>
        </w:rPr>
        <w:t>秘書報告</w:t>
      </w:r>
      <w:r w:rsidR="00F96DD4" w:rsidRPr="00B16A40">
        <w:rPr>
          <w:rFonts w:ascii="標楷體" w:eastAsia="標楷體" w:hAnsi="標楷體" w:hint="eastAsia"/>
          <w:b/>
          <w:sz w:val="28"/>
          <w:szCs w:val="28"/>
        </w:rPr>
        <w:t>：</w:t>
      </w:r>
    </w:p>
    <w:p w:rsidR="005125C5" w:rsidRPr="00B16A40" w:rsidRDefault="00B16A40" w:rsidP="00B16A40">
      <w:pPr>
        <w:spacing w:line="400" w:lineRule="exact"/>
        <w:ind w:left="227"/>
        <w:rPr>
          <w:rFonts w:ascii="標楷體" w:eastAsia="標楷體" w:hAnsi="標楷體"/>
          <w:b/>
          <w:sz w:val="28"/>
          <w:szCs w:val="28"/>
        </w:rPr>
      </w:pPr>
      <w:r>
        <w:rPr>
          <w:rFonts w:ascii="標楷體" w:eastAsia="標楷體" w:hAnsi="標楷體" w:hint="eastAsia"/>
          <w:b/>
          <w:sz w:val="28"/>
          <w:szCs w:val="28"/>
        </w:rPr>
        <w:t xml:space="preserve">  </w:t>
      </w:r>
      <w:r w:rsidRPr="00B16A40">
        <w:rPr>
          <w:rFonts w:ascii="標楷體" w:eastAsia="標楷體" w:hAnsi="標楷體" w:hint="eastAsia"/>
          <w:sz w:val="28"/>
          <w:szCs w:val="28"/>
        </w:rPr>
        <w:t>請各處室相關組別，配合於十一月底完成本校內部控制稽核作業。</w:t>
      </w:r>
    </w:p>
    <w:p w:rsidR="009468B8" w:rsidRDefault="00F96DD4" w:rsidP="009468B8">
      <w:pPr>
        <w:spacing w:beforeLines="50" w:before="180" w:afterLines="50" w:after="180" w:line="400" w:lineRule="exact"/>
        <w:ind w:leftChars="200" w:left="480"/>
        <w:rPr>
          <w:rFonts w:ascii="標楷體" w:eastAsia="標楷體" w:hAnsi="標楷體"/>
          <w:b/>
          <w:sz w:val="28"/>
          <w:szCs w:val="28"/>
        </w:rPr>
      </w:pPr>
      <w:proofErr w:type="gramStart"/>
      <w:r>
        <w:rPr>
          <w:rFonts w:ascii="標楷體" w:eastAsia="標楷體" w:hAnsi="標楷體" w:hint="eastAsia"/>
          <w:b/>
          <w:sz w:val="28"/>
          <w:szCs w:val="28"/>
        </w:rPr>
        <w:t>教務處教告</w:t>
      </w:r>
      <w:proofErr w:type="gramEnd"/>
      <w:r w:rsidRPr="009E0A6A">
        <w:rPr>
          <w:rFonts w:ascii="標楷體" w:eastAsia="標楷體" w:hAnsi="標楷體" w:hint="eastAsia"/>
          <w:b/>
          <w:sz w:val="28"/>
          <w:szCs w:val="28"/>
        </w:rPr>
        <w:t>：</w:t>
      </w:r>
    </w:p>
    <w:p w:rsidR="00CE5CCE" w:rsidRPr="00464649" w:rsidRDefault="00CE5CCE" w:rsidP="00AD1574">
      <w:pPr>
        <w:spacing w:line="400" w:lineRule="exact"/>
        <w:ind w:leftChars="177" w:left="425"/>
        <w:rPr>
          <w:rFonts w:ascii="標楷體" w:eastAsia="標楷體" w:hAnsi="標楷體"/>
          <w:sz w:val="28"/>
          <w:szCs w:val="28"/>
        </w:rPr>
      </w:pPr>
      <w:r w:rsidRPr="00464649">
        <w:rPr>
          <w:rFonts w:ascii="標楷體" w:eastAsia="標楷體" w:hAnsi="標楷體" w:hint="eastAsia"/>
          <w:sz w:val="28"/>
          <w:szCs w:val="28"/>
        </w:rPr>
        <w:t>本校協辦台南市學生舞蹈比賽已於10月29日辦理完畢，本校舞蹈班競賽成果豐碩，榮獲雙特優(</w:t>
      </w:r>
      <w:r w:rsidRPr="00464649">
        <w:rPr>
          <w:rFonts w:ascii="標楷體" w:eastAsia="標楷體" w:hAnsi="標楷體"/>
          <w:sz w:val="28"/>
          <w:szCs w:val="28"/>
        </w:rPr>
        <w:t>國中A團體丙組 民俗舞「黑山</w:t>
      </w:r>
      <w:proofErr w:type="gramStart"/>
      <w:r w:rsidRPr="00464649">
        <w:rPr>
          <w:rFonts w:ascii="標楷體" w:eastAsia="標楷體" w:hAnsi="標楷體"/>
          <w:sz w:val="28"/>
          <w:szCs w:val="28"/>
        </w:rPr>
        <w:t>佤</w:t>
      </w:r>
      <w:proofErr w:type="gramEnd"/>
      <w:r w:rsidRPr="00464649">
        <w:rPr>
          <w:rFonts w:ascii="標楷體" w:eastAsia="標楷體" w:hAnsi="標楷體"/>
          <w:sz w:val="28"/>
          <w:szCs w:val="28"/>
        </w:rPr>
        <w:t>」特優第一名</w:t>
      </w:r>
      <w:r w:rsidRPr="00464649">
        <w:rPr>
          <w:rFonts w:ascii="標楷體" w:eastAsia="標楷體" w:hAnsi="標楷體" w:hint="eastAsia"/>
          <w:sz w:val="28"/>
          <w:szCs w:val="28"/>
        </w:rPr>
        <w:t>、</w:t>
      </w:r>
      <w:r w:rsidRPr="00464649">
        <w:rPr>
          <w:rFonts w:ascii="標楷體" w:eastAsia="標楷體" w:hAnsi="標楷體"/>
          <w:sz w:val="28"/>
          <w:szCs w:val="28"/>
        </w:rPr>
        <w:t>國中A團體丙組 現代舞 「潛意識」特優第一名</w:t>
      </w:r>
      <w:r w:rsidRPr="00464649">
        <w:rPr>
          <w:rFonts w:ascii="標楷體" w:eastAsia="標楷體" w:hAnsi="標楷體" w:hint="eastAsia"/>
          <w:sz w:val="28"/>
          <w:szCs w:val="28"/>
        </w:rPr>
        <w:t>)，將代表台南市</w:t>
      </w:r>
      <w:r w:rsidRPr="00464649">
        <w:rPr>
          <w:rFonts w:ascii="標楷體" w:eastAsia="標楷體" w:hAnsi="標楷體"/>
          <w:sz w:val="28"/>
          <w:szCs w:val="28"/>
        </w:rPr>
        <w:t>參加全國賽</w:t>
      </w:r>
      <w:r w:rsidRPr="00464649">
        <w:rPr>
          <w:rFonts w:ascii="標楷體" w:eastAsia="標楷體" w:hAnsi="標楷體" w:hint="eastAsia"/>
          <w:sz w:val="28"/>
          <w:szCs w:val="28"/>
        </w:rPr>
        <w:t>。</w:t>
      </w:r>
    </w:p>
    <w:p w:rsidR="00CE5CCE" w:rsidRPr="00464649" w:rsidRDefault="00CE5CCE" w:rsidP="00C10F91">
      <w:pPr>
        <w:pStyle w:val="a3"/>
        <w:numPr>
          <w:ilvl w:val="0"/>
          <w:numId w:val="25"/>
        </w:numPr>
        <w:spacing w:line="400" w:lineRule="exact"/>
        <w:ind w:leftChars="0" w:left="851" w:hanging="709"/>
        <w:rPr>
          <w:rFonts w:ascii="標楷體" w:eastAsia="標楷體" w:hAnsi="標楷體"/>
          <w:sz w:val="28"/>
          <w:szCs w:val="28"/>
        </w:rPr>
      </w:pPr>
      <w:r w:rsidRPr="00464649">
        <w:rPr>
          <w:rFonts w:ascii="標楷體" w:eastAsia="標楷體" w:hAnsi="標楷體" w:hint="eastAsia"/>
          <w:sz w:val="28"/>
          <w:szCs w:val="28"/>
        </w:rPr>
        <w:t>教務處11月份重要工作：籌備11/2</w:t>
      </w:r>
      <w:r w:rsidR="00136362">
        <w:rPr>
          <w:rFonts w:ascii="標楷體" w:eastAsia="標楷體" w:hAnsi="標楷體" w:hint="eastAsia"/>
          <w:sz w:val="28"/>
          <w:szCs w:val="28"/>
        </w:rPr>
        <w:t>8</w:t>
      </w:r>
      <w:r w:rsidRPr="00464649">
        <w:rPr>
          <w:rFonts w:ascii="標楷體" w:eastAsia="標楷體" w:hAnsi="標楷體" w:hint="eastAsia"/>
          <w:sz w:val="28"/>
          <w:szCs w:val="28"/>
        </w:rPr>
        <w:t>(星期六)</w:t>
      </w:r>
      <w:proofErr w:type="gramStart"/>
      <w:r w:rsidRPr="00464649">
        <w:rPr>
          <w:rFonts w:ascii="標楷體" w:eastAsia="標楷體" w:hAnsi="標楷體" w:hint="eastAsia"/>
          <w:sz w:val="28"/>
          <w:szCs w:val="28"/>
        </w:rPr>
        <w:t>臺</w:t>
      </w:r>
      <w:proofErr w:type="gramEnd"/>
      <w:r w:rsidRPr="00464649">
        <w:rPr>
          <w:rFonts w:ascii="標楷體" w:eastAsia="標楷體" w:hAnsi="標楷體" w:hint="eastAsia"/>
          <w:sz w:val="28"/>
          <w:szCs w:val="28"/>
        </w:rPr>
        <w:t>南市英語語文競賽事宜。</w:t>
      </w:r>
    </w:p>
    <w:p w:rsidR="00CE5CCE" w:rsidRPr="00464649" w:rsidRDefault="00CE5CCE" w:rsidP="00C10F91">
      <w:pPr>
        <w:pStyle w:val="a3"/>
        <w:numPr>
          <w:ilvl w:val="0"/>
          <w:numId w:val="26"/>
        </w:numPr>
        <w:spacing w:line="400" w:lineRule="exact"/>
        <w:ind w:leftChars="0"/>
        <w:rPr>
          <w:rFonts w:ascii="標楷體" w:eastAsia="標楷體" w:hAnsi="標楷體"/>
          <w:sz w:val="28"/>
          <w:szCs w:val="28"/>
        </w:rPr>
      </w:pPr>
      <w:r w:rsidRPr="00464649">
        <w:rPr>
          <w:rFonts w:ascii="標楷體" w:eastAsia="標楷體" w:hAnsi="標楷體" w:hint="eastAsia"/>
          <w:sz w:val="28"/>
          <w:szCs w:val="28"/>
        </w:rPr>
        <w:t>11/09(星期一) 14：00領隊會議(本校高中部視聽教室)</w:t>
      </w:r>
    </w:p>
    <w:p w:rsidR="00CE5CCE" w:rsidRPr="00464649" w:rsidRDefault="00CE5CCE" w:rsidP="00C10F91">
      <w:pPr>
        <w:pStyle w:val="a3"/>
        <w:numPr>
          <w:ilvl w:val="0"/>
          <w:numId w:val="26"/>
        </w:numPr>
        <w:spacing w:line="400" w:lineRule="exact"/>
        <w:ind w:leftChars="0"/>
        <w:rPr>
          <w:rFonts w:ascii="標楷體" w:eastAsia="標楷體" w:hAnsi="標楷體"/>
          <w:sz w:val="28"/>
          <w:szCs w:val="28"/>
        </w:rPr>
      </w:pPr>
      <w:r w:rsidRPr="00464649">
        <w:rPr>
          <w:rFonts w:ascii="標楷體" w:eastAsia="標楷體" w:hAnsi="標楷體" w:hint="eastAsia"/>
          <w:sz w:val="28"/>
          <w:szCs w:val="28"/>
        </w:rPr>
        <w:t>11/16(星期一) 10：20~11：5</w:t>
      </w:r>
      <w:r w:rsidRPr="00464649">
        <w:rPr>
          <w:rFonts w:ascii="標楷體" w:eastAsia="標楷體" w:hAnsi="標楷體"/>
          <w:sz w:val="28"/>
          <w:szCs w:val="28"/>
        </w:rPr>
        <w:t>0</w:t>
      </w:r>
      <w:r w:rsidRPr="00464649">
        <w:rPr>
          <w:rFonts w:ascii="標楷體" w:eastAsia="標楷體" w:hAnsi="標楷體" w:hint="eastAsia"/>
          <w:sz w:val="28"/>
          <w:szCs w:val="28"/>
        </w:rPr>
        <w:t>本校工作會議(會議室)</w:t>
      </w:r>
    </w:p>
    <w:p w:rsidR="00CE5CCE" w:rsidRPr="00464649" w:rsidRDefault="00CE5CCE" w:rsidP="00C10F91">
      <w:pPr>
        <w:pStyle w:val="a3"/>
        <w:numPr>
          <w:ilvl w:val="0"/>
          <w:numId w:val="25"/>
        </w:numPr>
        <w:spacing w:line="400" w:lineRule="exact"/>
        <w:ind w:leftChars="0" w:left="851" w:hanging="709"/>
        <w:rPr>
          <w:rFonts w:ascii="標楷體" w:eastAsia="標楷體" w:hAnsi="標楷體"/>
          <w:sz w:val="28"/>
          <w:szCs w:val="28"/>
        </w:rPr>
      </w:pPr>
      <w:r w:rsidRPr="00464649">
        <w:rPr>
          <w:rFonts w:ascii="標楷體" w:eastAsia="標楷體" w:hAnsi="標楷體" w:hint="eastAsia"/>
          <w:sz w:val="28"/>
          <w:szCs w:val="28"/>
        </w:rPr>
        <w:t>國中部主任：</w:t>
      </w:r>
    </w:p>
    <w:p w:rsidR="00CE5CCE" w:rsidRPr="00464649" w:rsidRDefault="00CE5CCE" w:rsidP="00C10F91">
      <w:pPr>
        <w:pStyle w:val="a3"/>
        <w:numPr>
          <w:ilvl w:val="0"/>
          <w:numId w:val="27"/>
        </w:numPr>
        <w:spacing w:line="400" w:lineRule="exact"/>
        <w:ind w:leftChars="0"/>
        <w:rPr>
          <w:rFonts w:ascii="標楷體" w:eastAsia="標楷體" w:hAnsi="標楷體"/>
          <w:sz w:val="28"/>
          <w:szCs w:val="28"/>
        </w:rPr>
      </w:pPr>
      <w:r w:rsidRPr="00464649">
        <w:rPr>
          <w:rFonts w:ascii="標楷體" w:eastAsia="標楷體" w:hAnsi="標楷體" w:hint="eastAsia"/>
          <w:sz w:val="28"/>
          <w:szCs w:val="28"/>
        </w:rPr>
        <w:t>11/10、11/24(週二)下午外借4樓高中電腦教室辦理數學團研習。</w:t>
      </w:r>
    </w:p>
    <w:p w:rsidR="00CE5CCE" w:rsidRPr="00464649" w:rsidRDefault="00CE5CCE" w:rsidP="00C10F91">
      <w:pPr>
        <w:pStyle w:val="a3"/>
        <w:numPr>
          <w:ilvl w:val="0"/>
          <w:numId w:val="27"/>
        </w:numPr>
        <w:spacing w:line="400" w:lineRule="exact"/>
        <w:ind w:leftChars="0"/>
        <w:rPr>
          <w:rFonts w:ascii="標楷體" w:eastAsia="標楷體" w:hAnsi="標楷體"/>
          <w:sz w:val="28"/>
          <w:szCs w:val="28"/>
        </w:rPr>
      </w:pPr>
      <w:r w:rsidRPr="00464649">
        <w:rPr>
          <w:rFonts w:ascii="標楷體" w:eastAsia="標楷體" w:hAnsi="標楷體" w:hint="eastAsia"/>
          <w:sz w:val="28"/>
          <w:szCs w:val="28"/>
        </w:rPr>
        <w:t>11/12(週四)整天外借圖書館1樓辦理</w:t>
      </w:r>
      <w:proofErr w:type="gramStart"/>
      <w:r w:rsidRPr="00464649">
        <w:rPr>
          <w:rFonts w:ascii="標楷體" w:eastAsia="標楷體" w:hAnsi="標楷體" w:hint="eastAsia"/>
          <w:sz w:val="28"/>
          <w:szCs w:val="28"/>
        </w:rPr>
        <w:t>性平團研習</w:t>
      </w:r>
      <w:proofErr w:type="gramEnd"/>
      <w:r w:rsidRPr="00464649">
        <w:rPr>
          <w:rFonts w:ascii="標楷體" w:eastAsia="標楷體" w:hAnsi="標楷體" w:hint="eastAsia"/>
          <w:sz w:val="28"/>
          <w:szCs w:val="28"/>
        </w:rPr>
        <w:t>。五</w:t>
      </w:r>
    </w:p>
    <w:p w:rsidR="00CE5CCE" w:rsidRPr="00464649" w:rsidRDefault="00CE5CCE" w:rsidP="00C10F91">
      <w:pPr>
        <w:pStyle w:val="a3"/>
        <w:numPr>
          <w:ilvl w:val="0"/>
          <w:numId w:val="27"/>
        </w:numPr>
        <w:spacing w:line="400" w:lineRule="exact"/>
        <w:ind w:leftChars="0"/>
        <w:rPr>
          <w:rFonts w:ascii="標楷體" w:eastAsia="標楷體" w:hAnsi="標楷體"/>
          <w:sz w:val="28"/>
          <w:szCs w:val="28"/>
        </w:rPr>
      </w:pPr>
      <w:r w:rsidRPr="00464649">
        <w:rPr>
          <w:rFonts w:ascii="標楷體" w:eastAsia="標楷體" w:hAnsi="標楷體" w:hint="eastAsia"/>
          <w:sz w:val="28"/>
          <w:szCs w:val="28"/>
        </w:rPr>
        <w:t>11/23(周一)下午本土團分區到校輔導。</w:t>
      </w:r>
    </w:p>
    <w:p w:rsidR="00CE5CCE" w:rsidRPr="00464649" w:rsidRDefault="00CE5CCE" w:rsidP="00C10F91">
      <w:pPr>
        <w:pStyle w:val="a3"/>
        <w:numPr>
          <w:ilvl w:val="0"/>
          <w:numId w:val="27"/>
        </w:numPr>
        <w:spacing w:line="400" w:lineRule="exact"/>
        <w:ind w:leftChars="0"/>
        <w:rPr>
          <w:rFonts w:ascii="標楷體" w:eastAsia="標楷體" w:hAnsi="標楷體"/>
          <w:sz w:val="28"/>
          <w:szCs w:val="28"/>
        </w:rPr>
      </w:pPr>
      <w:r w:rsidRPr="00464649">
        <w:rPr>
          <w:rFonts w:ascii="標楷體" w:eastAsia="標楷體" w:hAnsi="標楷體" w:hint="eastAsia"/>
          <w:sz w:val="28"/>
          <w:szCs w:val="28"/>
        </w:rPr>
        <w:lastRenderedPageBreak/>
        <w:t>校內行程：11/17(早修)英語單字王、11/24-26與校長有約。</w:t>
      </w:r>
    </w:p>
    <w:p w:rsidR="00CE5CCE" w:rsidRPr="00464649" w:rsidRDefault="00CE5CCE" w:rsidP="00C10F91">
      <w:pPr>
        <w:pStyle w:val="a3"/>
        <w:numPr>
          <w:ilvl w:val="0"/>
          <w:numId w:val="27"/>
        </w:numPr>
        <w:spacing w:line="400" w:lineRule="exact"/>
        <w:ind w:leftChars="0"/>
        <w:rPr>
          <w:rFonts w:ascii="標楷體" w:eastAsia="標楷體" w:hAnsi="標楷體"/>
          <w:sz w:val="28"/>
          <w:szCs w:val="28"/>
        </w:rPr>
      </w:pPr>
      <w:r w:rsidRPr="00464649">
        <w:rPr>
          <w:rFonts w:ascii="標楷體" w:eastAsia="標楷體" w:hAnsi="標楷體" w:hint="eastAsia"/>
          <w:sz w:val="28"/>
          <w:szCs w:val="28"/>
        </w:rPr>
        <w:t>校外行程：預計12/3至12/11辦理「前進國小」數學</w:t>
      </w:r>
      <w:proofErr w:type="gramStart"/>
      <w:r w:rsidRPr="00464649">
        <w:rPr>
          <w:rFonts w:ascii="標楷體" w:eastAsia="標楷體" w:hAnsi="標楷體" w:hint="eastAsia"/>
          <w:sz w:val="28"/>
          <w:szCs w:val="28"/>
        </w:rPr>
        <w:t>週</w:t>
      </w:r>
      <w:proofErr w:type="gramEnd"/>
      <w:r w:rsidRPr="00464649">
        <w:rPr>
          <w:rFonts w:ascii="標楷體" w:eastAsia="標楷體" w:hAnsi="標楷體" w:hint="eastAsia"/>
          <w:sz w:val="28"/>
          <w:szCs w:val="28"/>
        </w:rPr>
        <w:t>課程。</w:t>
      </w:r>
    </w:p>
    <w:p w:rsidR="00CE5CCE" w:rsidRPr="00464649" w:rsidRDefault="00CE5CCE" w:rsidP="008E7A7A">
      <w:pPr>
        <w:pStyle w:val="a3"/>
        <w:numPr>
          <w:ilvl w:val="0"/>
          <w:numId w:val="25"/>
        </w:numPr>
        <w:spacing w:line="400" w:lineRule="exact"/>
        <w:ind w:leftChars="0" w:left="851" w:hanging="709"/>
        <w:rPr>
          <w:rFonts w:ascii="標楷體" w:eastAsia="標楷體" w:hAnsi="標楷體"/>
          <w:sz w:val="28"/>
          <w:szCs w:val="28"/>
        </w:rPr>
      </w:pPr>
      <w:r w:rsidRPr="00464649">
        <w:rPr>
          <w:rFonts w:ascii="標楷體" w:eastAsia="標楷體" w:hAnsi="標楷體" w:hint="eastAsia"/>
          <w:sz w:val="28"/>
          <w:szCs w:val="28"/>
        </w:rPr>
        <w:t>教學組報告</w:t>
      </w:r>
    </w:p>
    <w:p w:rsidR="00CE5CCE" w:rsidRPr="00464649" w:rsidRDefault="00CE5CCE" w:rsidP="00C10F91">
      <w:pPr>
        <w:spacing w:line="400" w:lineRule="exact"/>
        <w:ind w:leftChars="150" w:left="780" w:hangingChars="150" w:hanging="420"/>
        <w:rPr>
          <w:rFonts w:ascii="標楷體" w:eastAsia="標楷體" w:hAnsi="標楷體" w:cs="標楷體"/>
          <w:sz w:val="28"/>
          <w:szCs w:val="28"/>
        </w:rPr>
      </w:pPr>
      <w:r w:rsidRPr="00464649">
        <w:rPr>
          <w:rFonts w:ascii="標楷體" w:eastAsia="標楷體" w:hAnsi="標楷體" w:cs="標楷體" w:hint="eastAsia"/>
          <w:sz w:val="28"/>
          <w:szCs w:val="28"/>
        </w:rPr>
        <w:t xml:space="preserve"> 1. 109學年度課程總體計畫須通過教評會審查於12/7(</w:t>
      </w:r>
      <w:proofErr w:type="gramStart"/>
      <w:r w:rsidRPr="00464649">
        <w:rPr>
          <w:rFonts w:ascii="標楷體" w:eastAsia="標楷體" w:hAnsi="標楷體" w:cs="標楷體" w:hint="eastAsia"/>
          <w:sz w:val="28"/>
          <w:szCs w:val="28"/>
        </w:rPr>
        <w:t>一</w:t>
      </w:r>
      <w:proofErr w:type="gramEnd"/>
      <w:r w:rsidRPr="00464649">
        <w:rPr>
          <w:rFonts w:ascii="標楷體" w:eastAsia="標楷體" w:hAnsi="標楷體" w:cs="標楷體" w:hint="eastAsia"/>
          <w:sz w:val="28"/>
          <w:szCs w:val="28"/>
        </w:rPr>
        <w:t>)之前上傳完畢</w:t>
      </w:r>
    </w:p>
    <w:p w:rsidR="00CE5CCE" w:rsidRPr="00464649" w:rsidRDefault="00CE5CCE" w:rsidP="00C10F91">
      <w:pPr>
        <w:spacing w:line="400" w:lineRule="exact"/>
        <w:ind w:leftChars="150" w:left="780" w:hangingChars="150" w:hanging="420"/>
        <w:rPr>
          <w:rFonts w:ascii="標楷體" w:eastAsia="標楷體" w:hAnsi="標楷體" w:cs="標楷體"/>
          <w:sz w:val="28"/>
          <w:szCs w:val="28"/>
        </w:rPr>
      </w:pPr>
      <w:r w:rsidRPr="00464649">
        <w:rPr>
          <w:rFonts w:ascii="標楷體" w:eastAsia="標楷體" w:hAnsi="標楷體" w:cs="標楷體" w:hint="eastAsia"/>
          <w:sz w:val="28"/>
          <w:szCs w:val="28"/>
        </w:rPr>
        <w:t xml:space="preserve"> 2. 整理高中110年寒假花路米課程規劃</w:t>
      </w:r>
    </w:p>
    <w:p w:rsidR="00CE5CCE" w:rsidRPr="00464649" w:rsidRDefault="00CE5CCE" w:rsidP="00C10F91">
      <w:pPr>
        <w:spacing w:line="400" w:lineRule="exact"/>
        <w:ind w:leftChars="150" w:left="780" w:hangingChars="150" w:hanging="420"/>
        <w:rPr>
          <w:rFonts w:ascii="標楷體" w:eastAsia="標楷體" w:hAnsi="標楷體" w:cs="標楷體"/>
          <w:sz w:val="28"/>
          <w:szCs w:val="28"/>
        </w:rPr>
      </w:pPr>
      <w:r w:rsidRPr="00464649">
        <w:rPr>
          <w:rFonts w:ascii="標楷體" w:eastAsia="標楷體" w:hAnsi="標楷體" w:cs="標楷體" w:hint="eastAsia"/>
          <w:sz w:val="28"/>
          <w:szCs w:val="28"/>
        </w:rPr>
        <w:t xml:space="preserve"> 3. 11/21(六)辦理「素養導向-土壤心法教學初＋進階工作坊」</w:t>
      </w:r>
    </w:p>
    <w:p w:rsidR="00CE5CCE" w:rsidRPr="00464649" w:rsidRDefault="00CE5CCE" w:rsidP="00C10F91">
      <w:pPr>
        <w:spacing w:line="400" w:lineRule="exact"/>
        <w:ind w:leftChars="150" w:left="780" w:hangingChars="150" w:hanging="420"/>
        <w:rPr>
          <w:rFonts w:ascii="標楷體" w:eastAsia="標楷體" w:hAnsi="標楷體" w:cs="標楷體"/>
          <w:sz w:val="28"/>
          <w:szCs w:val="28"/>
        </w:rPr>
      </w:pPr>
      <w:r w:rsidRPr="00464649">
        <w:rPr>
          <w:rFonts w:ascii="標楷體" w:eastAsia="標楷體" w:hAnsi="標楷體" w:cs="標楷體" w:hint="eastAsia"/>
          <w:sz w:val="28"/>
          <w:szCs w:val="28"/>
        </w:rPr>
        <w:t xml:space="preserve"> 4. 11月底完成109學年度大學繁星推薦入學成績上傳作業</w:t>
      </w:r>
    </w:p>
    <w:p w:rsidR="00CE5CCE" w:rsidRPr="00464649" w:rsidRDefault="00CE5CCE" w:rsidP="008E7A7A">
      <w:pPr>
        <w:pStyle w:val="a3"/>
        <w:numPr>
          <w:ilvl w:val="0"/>
          <w:numId w:val="25"/>
        </w:numPr>
        <w:spacing w:line="400" w:lineRule="exact"/>
        <w:ind w:leftChars="0" w:left="851" w:hanging="709"/>
        <w:rPr>
          <w:rFonts w:ascii="標楷體" w:eastAsia="標楷體" w:hAnsi="標楷體"/>
          <w:sz w:val="28"/>
          <w:szCs w:val="28"/>
        </w:rPr>
      </w:pPr>
      <w:r w:rsidRPr="00464649">
        <w:rPr>
          <w:rFonts w:ascii="標楷體" w:eastAsia="標楷體" w:hAnsi="標楷體" w:hint="eastAsia"/>
          <w:sz w:val="28"/>
          <w:szCs w:val="28"/>
        </w:rPr>
        <w:t>註冊組報告</w:t>
      </w:r>
    </w:p>
    <w:p w:rsidR="00CE5CCE" w:rsidRPr="00464649" w:rsidRDefault="00CE5CCE" w:rsidP="00464649">
      <w:pPr>
        <w:spacing w:line="400" w:lineRule="exact"/>
        <w:ind w:leftChars="24" w:left="898" w:hangingChars="300" w:hanging="840"/>
        <w:jc w:val="both"/>
        <w:rPr>
          <w:rFonts w:ascii="標楷體" w:eastAsia="標楷體" w:hAnsi="標楷體"/>
          <w:sz w:val="28"/>
          <w:szCs w:val="28"/>
        </w:rPr>
      </w:pPr>
      <w:r w:rsidRPr="00464649">
        <w:rPr>
          <w:rFonts w:ascii="標楷體" w:eastAsia="標楷體" w:hAnsi="標楷體" w:hint="eastAsia"/>
          <w:bCs/>
          <w:sz w:val="28"/>
          <w:szCs w:val="28"/>
        </w:rPr>
        <w:t xml:space="preserve">    </w:t>
      </w:r>
      <w:r w:rsidRPr="00464649">
        <w:rPr>
          <w:rFonts w:ascii="標楷體" w:eastAsia="標楷體" w:hAnsi="標楷體" w:hint="eastAsia"/>
          <w:sz w:val="28"/>
          <w:szCs w:val="28"/>
        </w:rPr>
        <w:t>本校110學年度核定招收新生班級數為4個班，每班3</w:t>
      </w:r>
      <w:r w:rsidRPr="00464649">
        <w:rPr>
          <w:rFonts w:ascii="標楷體" w:eastAsia="標楷體" w:hAnsi="標楷體"/>
          <w:sz w:val="28"/>
          <w:szCs w:val="28"/>
        </w:rPr>
        <w:t>5</w:t>
      </w:r>
      <w:r w:rsidRPr="00464649">
        <w:rPr>
          <w:rFonts w:ascii="標楷體" w:eastAsia="標楷體" w:hAnsi="標楷體" w:hint="eastAsia"/>
          <w:sz w:val="28"/>
          <w:szCs w:val="28"/>
        </w:rPr>
        <w:t>人，合計14</w:t>
      </w:r>
      <w:r w:rsidRPr="00464649">
        <w:rPr>
          <w:rFonts w:ascii="標楷體" w:eastAsia="標楷體" w:hAnsi="標楷體"/>
          <w:sz w:val="28"/>
          <w:szCs w:val="28"/>
        </w:rPr>
        <w:t>0</w:t>
      </w:r>
      <w:r w:rsidRPr="00464649">
        <w:rPr>
          <w:rFonts w:ascii="標楷體" w:eastAsia="標楷體" w:hAnsi="標楷體" w:hint="eastAsia"/>
          <w:sz w:val="28"/>
          <w:szCs w:val="28"/>
        </w:rPr>
        <w:t>人。</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842"/>
        <w:gridCol w:w="1656"/>
        <w:gridCol w:w="1840"/>
        <w:gridCol w:w="1842"/>
      </w:tblGrid>
      <w:tr w:rsidR="00CE5CCE" w:rsidRPr="00464649" w:rsidTr="00AE01DD">
        <w:tc>
          <w:tcPr>
            <w:tcW w:w="9072" w:type="dxa"/>
            <w:gridSpan w:val="5"/>
          </w:tcPr>
          <w:p w:rsidR="00CE5CCE" w:rsidRPr="00464649" w:rsidRDefault="00CE5CCE" w:rsidP="00464649">
            <w:pPr>
              <w:snapToGrid w:val="0"/>
              <w:spacing w:line="400" w:lineRule="exact"/>
              <w:jc w:val="center"/>
              <w:rPr>
                <w:rFonts w:ascii="標楷體" w:eastAsia="標楷體" w:hAnsi="標楷體"/>
                <w:sz w:val="28"/>
                <w:szCs w:val="28"/>
              </w:rPr>
            </w:pPr>
            <w:r w:rsidRPr="00464649">
              <w:rPr>
                <w:rFonts w:ascii="標楷體" w:eastAsia="標楷體" w:hAnsi="標楷體" w:hint="eastAsia"/>
                <w:sz w:val="28"/>
                <w:szCs w:val="28"/>
              </w:rPr>
              <w:t>110學年度總招生班別及名額(草案)</w:t>
            </w:r>
          </w:p>
        </w:tc>
      </w:tr>
      <w:tr w:rsidR="00CE5CCE" w:rsidRPr="00464649" w:rsidTr="009D30E8">
        <w:tc>
          <w:tcPr>
            <w:tcW w:w="2892" w:type="dxa"/>
          </w:tcPr>
          <w:p w:rsidR="00CE5CCE" w:rsidRPr="00464649" w:rsidRDefault="00CE5CCE" w:rsidP="00464649">
            <w:pPr>
              <w:snapToGrid w:val="0"/>
              <w:spacing w:line="400" w:lineRule="exact"/>
              <w:jc w:val="both"/>
              <w:rPr>
                <w:rFonts w:ascii="標楷體" w:eastAsia="標楷體" w:hAnsi="標楷體"/>
                <w:sz w:val="28"/>
                <w:szCs w:val="28"/>
              </w:rPr>
            </w:pPr>
            <w:r w:rsidRPr="00464649">
              <w:rPr>
                <w:rFonts w:ascii="標楷體" w:eastAsia="標楷體" w:hAnsi="標楷體" w:hint="eastAsia"/>
                <w:sz w:val="28"/>
                <w:szCs w:val="28"/>
              </w:rPr>
              <w:t>入學管道</w:t>
            </w:r>
          </w:p>
        </w:tc>
        <w:tc>
          <w:tcPr>
            <w:tcW w:w="842" w:type="dxa"/>
          </w:tcPr>
          <w:p w:rsidR="00CE5CCE" w:rsidRPr="00464649" w:rsidRDefault="00CE5CCE" w:rsidP="00464649">
            <w:pPr>
              <w:snapToGrid w:val="0"/>
              <w:spacing w:line="400" w:lineRule="exact"/>
              <w:jc w:val="both"/>
              <w:rPr>
                <w:rFonts w:ascii="標楷體" w:eastAsia="標楷體" w:hAnsi="標楷體"/>
                <w:sz w:val="28"/>
                <w:szCs w:val="28"/>
              </w:rPr>
            </w:pPr>
            <w:r w:rsidRPr="00464649">
              <w:rPr>
                <w:rFonts w:ascii="標楷體" w:eastAsia="標楷體" w:hAnsi="標楷體" w:hint="eastAsia"/>
                <w:sz w:val="28"/>
                <w:szCs w:val="28"/>
              </w:rPr>
              <w:t>性別</w:t>
            </w:r>
          </w:p>
        </w:tc>
        <w:tc>
          <w:tcPr>
            <w:tcW w:w="1656" w:type="dxa"/>
          </w:tcPr>
          <w:p w:rsidR="00CE5CCE" w:rsidRPr="00464649" w:rsidRDefault="00CE5CCE" w:rsidP="00464649">
            <w:pPr>
              <w:snapToGrid w:val="0"/>
              <w:spacing w:line="400" w:lineRule="exact"/>
              <w:jc w:val="both"/>
              <w:rPr>
                <w:rFonts w:ascii="標楷體" w:eastAsia="標楷體" w:hAnsi="標楷體"/>
                <w:sz w:val="28"/>
                <w:szCs w:val="28"/>
              </w:rPr>
            </w:pPr>
            <w:r w:rsidRPr="00464649">
              <w:rPr>
                <w:rFonts w:ascii="標楷體" w:eastAsia="標楷體" w:hAnsi="標楷體" w:hint="eastAsia"/>
                <w:sz w:val="28"/>
                <w:szCs w:val="28"/>
              </w:rPr>
              <w:t>名額</w:t>
            </w:r>
          </w:p>
        </w:tc>
        <w:tc>
          <w:tcPr>
            <w:tcW w:w="1840" w:type="dxa"/>
          </w:tcPr>
          <w:p w:rsidR="00CE5CCE" w:rsidRPr="00464649" w:rsidRDefault="00CE5CCE" w:rsidP="00464649">
            <w:pPr>
              <w:snapToGrid w:val="0"/>
              <w:spacing w:line="400" w:lineRule="exact"/>
              <w:jc w:val="both"/>
              <w:rPr>
                <w:rFonts w:ascii="標楷體" w:eastAsia="標楷體" w:hAnsi="標楷體"/>
                <w:sz w:val="28"/>
                <w:szCs w:val="28"/>
              </w:rPr>
            </w:pPr>
            <w:r w:rsidRPr="00464649">
              <w:rPr>
                <w:rFonts w:ascii="標楷體" w:eastAsia="標楷體" w:hAnsi="標楷體" w:hint="eastAsia"/>
                <w:sz w:val="28"/>
                <w:szCs w:val="28"/>
              </w:rPr>
              <w:t>外加身障生</w:t>
            </w:r>
          </w:p>
        </w:tc>
        <w:tc>
          <w:tcPr>
            <w:tcW w:w="1842" w:type="dxa"/>
          </w:tcPr>
          <w:p w:rsidR="00CE5CCE" w:rsidRPr="00464649" w:rsidRDefault="00CE5CCE" w:rsidP="00464649">
            <w:pPr>
              <w:snapToGrid w:val="0"/>
              <w:spacing w:line="400" w:lineRule="exact"/>
              <w:jc w:val="both"/>
              <w:rPr>
                <w:rFonts w:ascii="標楷體" w:eastAsia="標楷體" w:hAnsi="標楷體"/>
                <w:sz w:val="28"/>
                <w:szCs w:val="28"/>
              </w:rPr>
            </w:pPr>
            <w:r w:rsidRPr="00464649">
              <w:rPr>
                <w:rFonts w:ascii="標楷體" w:eastAsia="標楷體" w:hAnsi="標楷體" w:hint="eastAsia"/>
                <w:sz w:val="28"/>
                <w:szCs w:val="28"/>
              </w:rPr>
              <w:t>外加原民生</w:t>
            </w:r>
          </w:p>
        </w:tc>
      </w:tr>
      <w:tr w:rsidR="00CE5CCE" w:rsidRPr="00464649" w:rsidTr="009D30E8">
        <w:tc>
          <w:tcPr>
            <w:tcW w:w="2892" w:type="dxa"/>
          </w:tcPr>
          <w:p w:rsidR="00CE5CCE" w:rsidRPr="00464649" w:rsidRDefault="00CE5CCE" w:rsidP="00464649">
            <w:pPr>
              <w:snapToGrid w:val="0"/>
              <w:spacing w:line="400" w:lineRule="exact"/>
              <w:jc w:val="both"/>
              <w:rPr>
                <w:rFonts w:ascii="標楷體" w:eastAsia="標楷體" w:hAnsi="標楷體"/>
                <w:sz w:val="28"/>
                <w:szCs w:val="28"/>
              </w:rPr>
            </w:pPr>
            <w:r w:rsidRPr="00464649">
              <w:rPr>
                <w:rFonts w:ascii="標楷體" w:eastAsia="標楷體" w:hAnsi="標楷體" w:hint="eastAsia"/>
                <w:sz w:val="28"/>
                <w:szCs w:val="28"/>
              </w:rPr>
              <w:t>直升</w:t>
            </w:r>
          </w:p>
        </w:tc>
        <w:tc>
          <w:tcPr>
            <w:tcW w:w="842" w:type="dxa"/>
          </w:tcPr>
          <w:p w:rsidR="00CE5CCE" w:rsidRPr="00464649" w:rsidRDefault="00CE5CCE" w:rsidP="00464649">
            <w:pPr>
              <w:snapToGrid w:val="0"/>
              <w:spacing w:line="400" w:lineRule="exact"/>
              <w:jc w:val="both"/>
              <w:rPr>
                <w:rFonts w:ascii="標楷體" w:eastAsia="標楷體" w:hAnsi="標楷體"/>
                <w:sz w:val="28"/>
                <w:szCs w:val="28"/>
              </w:rPr>
            </w:pPr>
            <w:r w:rsidRPr="00464649">
              <w:rPr>
                <w:rFonts w:ascii="標楷體" w:eastAsia="標楷體" w:hAnsi="標楷體" w:hint="eastAsia"/>
                <w:sz w:val="28"/>
                <w:szCs w:val="28"/>
              </w:rPr>
              <w:t>不拘</w:t>
            </w:r>
          </w:p>
        </w:tc>
        <w:tc>
          <w:tcPr>
            <w:tcW w:w="1656" w:type="dxa"/>
          </w:tcPr>
          <w:p w:rsidR="00CE5CCE" w:rsidRPr="00464649" w:rsidRDefault="00CE5CCE" w:rsidP="00464649">
            <w:pPr>
              <w:snapToGrid w:val="0"/>
              <w:spacing w:line="400" w:lineRule="exact"/>
              <w:jc w:val="both"/>
              <w:rPr>
                <w:rFonts w:ascii="標楷體" w:eastAsia="標楷體" w:hAnsi="標楷體"/>
                <w:sz w:val="28"/>
                <w:szCs w:val="28"/>
              </w:rPr>
            </w:pPr>
            <w:r w:rsidRPr="00464649">
              <w:rPr>
                <w:rFonts w:ascii="標楷體" w:eastAsia="標楷體" w:hAnsi="標楷體"/>
                <w:sz w:val="28"/>
                <w:szCs w:val="28"/>
              </w:rPr>
              <w:t>25</w:t>
            </w:r>
            <w:r w:rsidRPr="00464649">
              <w:rPr>
                <w:rFonts w:ascii="標楷體" w:eastAsia="標楷體" w:hAnsi="標楷體" w:hint="eastAsia"/>
                <w:sz w:val="28"/>
                <w:szCs w:val="28"/>
              </w:rPr>
              <w:t>(備取</w:t>
            </w:r>
            <w:r w:rsidRPr="00464649">
              <w:rPr>
                <w:rFonts w:ascii="標楷體" w:eastAsia="標楷體" w:hAnsi="標楷體"/>
                <w:sz w:val="28"/>
                <w:szCs w:val="28"/>
              </w:rPr>
              <w:t>2</w:t>
            </w:r>
            <w:r w:rsidRPr="00464649">
              <w:rPr>
                <w:rFonts w:ascii="標楷體" w:eastAsia="標楷體" w:hAnsi="標楷體" w:hint="eastAsia"/>
                <w:sz w:val="28"/>
                <w:szCs w:val="28"/>
              </w:rPr>
              <w:t>)</w:t>
            </w:r>
          </w:p>
        </w:tc>
        <w:tc>
          <w:tcPr>
            <w:tcW w:w="1840" w:type="dxa"/>
          </w:tcPr>
          <w:p w:rsidR="00CE5CCE" w:rsidRPr="00464649" w:rsidRDefault="00CE5CCE" w:rsidP="00464649">
            <w:pPr>
              <w:snapToGrid w:val="0"/>
              <w:spacing w:line="400" w:lineRule="exact"/>
              <w:jc w:val="both"/>
              <w:rPr>
                <w:rFonts w:ascii="標楷體" w:eastAsia="標楷體" w:hAnsi="標楷體"/>
                <w:sz w:val="28"/>
                <w:szCs w:val="28"/>
              </w:rPr>
            </w:pPr>
            <w:r w:rsidRPr="00464649">
              <w:rPr>
                <w:rFonts w:ascii="標楷體" w:eastAsia="標楷體" w:hAnsi="標楷體" w:hint="eastAsia"/>
                <w:sz w:val="28"/>
                <w:szCs w:val="28"/>
              </w:rPr>
              <w:t>1</w:t>
            </w:r>
          </w:p>
        </w:tc>
        <w:tc>
          <w:tcPr>
            <w:tcW w:w="1842" w:type="dxa"/>
          </w:tcPr>
          <w:p w:rsidR="00CE5CCE" w:rsidRPr="00464649" w:rsidRDefault="00CE5CCE" w:rsidP="00464649">
            <w:pPr>
              <w:snapToGrid w:val="0"/>
              <w:spacing w:line="400" w:lineRule="exact"/>
              <w:jc w:val="both"/>
              <w:rPr>
                <w:rFonts w:ascii="標楷體" w:eastAsia="標楷體" w:hAnsi="標楷體"/>
                <w:sz w:val="28"/>
                <w:szCs w:val="28"/>
              </w:rPr>
            </w:pPr>
            <w:r w:rsidRPr="00464649">
              <w:rPr>
                <w:rFonts w:ascii="標楷體" w:eastAsia="標楷體" w:hAnsi="標楷體" w:hint="eastAsia"/>
                <w:sz w:val="28"/>
                <w:szCs w:val="28"/>
              </w:rPr>
              <w:t>1</w:t>
            </w:r>
          </w:p>
        </w:tc>
      </w:tr>
      <w:tr w:rsidR="00CE5CCE" w:rsidRPr="00464649" w:rsidTr="009D30E8">
        <w:tc>
          <w:tcPr>
            <w:tcW w:w="2892" w:type="dxa"/>
          </w:tcPr>
          <w:p w:rsidR="00CE5CCE" w:rsidRPr="00464649" w:rsidRDefault="00CE5CCE" w:rsidP="00464649">
            <w:pPr>
              <w:snapToGrid w:val="0"/>
              <w:spacing w:line="400" w:lineRule="exact"/>
              <w:jc w:val="both"/>
              <w:rPr>
                <w:rFonts w:ascii="標楷體" w:eastAsia="標楷體" w:hAnsi="標楷體"/>
                <w:sz w:val="28"/>
                <w:szCs w:val="28"/>
              </w:rPr>
            </w:pPr>
            <w:r w:rsidRPr="00464649">
              <w:rPr>
                <w:rFonts w:ascii="標楷體" w:eastAsia="標楷體" w:hAnsi="標楷體" w:hint="eastAsia"/>
                <w:sz w:val="28"/>
                <w:szCs w:val="28"/>
              </w:rPr>
              <w:t>免試</w:t>
            </w:r>
          </w:p>
        </w:tc>
        <w:tc>
          <w:tcPr>
            <w:tcW w:w="842" w:type="dxa"/>
          </w:tcPr>
          <w:p w:rsidR="00CE5CCE" w:rsidRPr="00464649" w:rsidRDefault="00CE5CCE" w:rsidP="00464649">
            <w:pPr>
              <w:snapToGrid w:val="0"/>
              <w:spacing w:line="400" w:lineRule="exact"/>
              <w:jc w:val="both"/>
              <w:rPr>
                <w:rFonts w:ascii="標楷體" w:eastAsia="標楷體" w:hAnsi="標楷體"/>
                <w:sz w:val="28"/>
                <w:szCs w:val="28"/>
              </w:rPr>
            </w:pPr>
            <w:r w:rsidRPr="00464649">
              <w:rPr>
                <w:rFonts w:ascii="標楷體" w:eastAsia="標楷體" w:hAnsi="標楷體" w:hint="eastAsia"/>
                <w:sz w:val="28"/>
                <w:szCs w:val="28"/>
              </w:rPr>
              <w:t>不拘</w:t>
            </w:r>
          </w:p>
        </w:tc>
        <w:tc>
          <w:tcPr>
            <w:tcW w:w="1656" w:type="dxa"/>
          </w:tcPr>
          <w:p w:rsidR="00CE5CCE" w:rsidRPr="00464649" w:rsidRDefault="00CE5CCE" w:rsidP="00464649">
            <w:pPr>
              <w:snapToGrid w:val="0"/>
              <w:spacing w:line="400" w:lineRule="exact"/>
              <w:jc w:val="both"/>
              <w:rPr>
                <w:rFonts w:ascii="標楷體" w:eastAsia="標楷體" w:hAnsi="標楷體"/>
                <w:sz w:val="28"/>
                <w:szCs w:val="28"/>
              </w:rPr>
            </w:pPr>
            <w:r w:rsidRPr="00464649">
              <w:rPr>
                <w:rFonts w:ascii="標楷體" w:eastAsia="標楷體" w:hAnsi="標楷體"/>
                <w:sz w:val="28"/>
                <w:szCs w:val="28"/>
              </w:rPr>
              <w:t>107</w:t>
            </w:r>
          </w:p>
        </w:tc>
        <w:tc>
          <w:tcPr>
            <w:tcW w:w="1840" w:type="dxa"/>
          </w:tcPr>
          <w:p w:rsidR="00CE5CCE" w:rsidRPr="00464649" w:rsidRDefault="00CE5CCE" w:rsidP="00464649">
            <w:pPr>
              <w:snapToGrid w:val="0"/>
              <w:spacing w:line="400" w:lineRule="exact"/>
              <w:jc w:val="both"/>
              <w:rPr>
                <w:rFonts w:ascii="標楷體" w:eastAsia="標楷體" w:hAnsi="標楷體"/>
                <w:sz w:val="28"/>
                <w:szCs w:val="28"/>
              </w:rPr>
            </w:pPr>
            <w:r w:rsidRPr="00464649">
              <w:rPr>
                <w:rFonts w:ascii="標楷體" w:eastAsia="標楷體" w:hAnsi="標楷體" w:hint="eastAsia"/>
                <w:sz w:val="28"/>
                <w:szCs w:val="28"/>
              </w:rPr>
              <w:t>3</w:t>
            </w:r>
          </w:p>
        </w:tc>
        <w:tc>
          <w:tcPr>
            <w:tcW w:w="1842" w:type="dxa"/>
          </w:tcPr>
          <w:p w:rsidR="00CE5CCE" w:rsidRPr="00464649" w:rsidRDefault="00CE5CCE" w:rsidP="00464649">
            <w:pPr>
              <w:snapToGrid w:val="0"/>
              <w:spacing w:line="400" w:lineRule="exact"/>
              <w:jc w:val="both"/>
              <w:rPr>
                <w:rFonts w:ascii="標楷體" w:eastAsia="標楷體" w:hAnsi="標楷體"/>
                <w:sz w:val="28"/>
                <w:szCs w:val="28"/>
              </w:rPr>
            </w:pPr>
            <w:r w:rsidRPr="00464649">
              <w:rPr>
                <w:rFonts w:ascii="標楷體" w:eastAsia="標楷體" w:hAnsi="標楷體" w:hint="eastAsia"/>
                <w:sz w:val="28"/>
                <w:szCs w:val="28"/>
              </w:rPr>
              <w:t>3</w:t>
            </w:r>
          </w:p>
        </w:tc>
      </w:tr>
      <w:tr w:rsidR="00CE5CCE" w:rsidRPr="00464649" w:rsidTr="009D30E8">
        <w:tc>
          <w:tcPr>
            <w:tcW w:w="2892" w:type="dxa"/>
          </w:tcPr>
          <w:p w:rsidR="00CE5CCE" w:rsidRPr="00464649" w:rsidRDefault="00CE5CCE" w:rsidP="00464649">
            <w:pPr>
              <w:snapToGrid w:val="0"/>
              <w:spacing w:line="400" w:lineRule="exact"/>
              <w:jc w:val="both"/>
              <w:rPr>
                <w:rFonts w:ascii="標楷體" w:eastAsia="標楷體" w:hAnsi="標楷體"/>
                <w:sz w:val="28"/>
                <w:szCs w:val="28"/>
              </w:rPr>
            </w:pPr>
            <w:r w:rsidRPr="00464649">
              <w:rPr>
                <w:rFonts w:ascii="標楷體" w:eastAsia="標楷體" w:hAnsi="標楷體" w:hint="eastAsia"/>
                <w:sz w:val="28"/>
                <w:szCs w:val="28"/>
              </w:rPr>
              <w:t>體育績優(籃球)</w:t>
            </w:r>
          </w:p>
        </w:tc>
        <w:tc>
          <w:tcPr>
            <w:tcW w:w="842" w:type="dxa"/>
          </w:tcPr>
          <w:p w:rsidR="00CE5CCE" w:rsidRPr="00464649" w:rsidRDefault="00CE5CCE" w:rsidP="00464649">
            <w:pPr>
              <w:snapToGrid w:val="0"/>
              <w:spacing w:line="400" w:lineRule="exact"/>
              <w:jc w:val="both"/>
              <w:rPr>
                <w:rFonts w:ascii="標楷體" w:eastAsia="標楷體" w:hAnsi="標楷體"/>
                <w:sz w:val="28"/>
                <w:szCs w:val="28"/>
              </w:rPr>
            </w:pPr>
            <w:r w:rsidRPr="00464649">
              <w:rPr>
                <w:rFonts w:ascii="標楷體" w:eastAsia="標楷體" w:hAnsi="標楷體"/>
                <w:sz w:val="28"/>
                <w:szCs w:val="28"/>
              </w:rPr>
              <w:t>女</w:t>
            </w:r>
          </w:p>
        </w:tc>
        <w:tc>
          <w:tcPr>
            <w:tcW w:w="1656" w:type="dxa"/>
          </w:tcPr>
          <w:p w:rsidR="00CE5CCE" w:rsidRPr="00464649" w:rsidRDefault="00CE5CCE" w:rsidP="00464649">
            <w:pPr>
              <w:snapToGrid w:val="0"/>
              <w:spacing w:line="400" w:lineRule="exact"/>
              <w:jc w:val="both"/>
              <w:rPr>
                <w:rFonts w:ascii="標楷體" w:eastAsia="標楷體" w:hAnsi="標楷體"/>
                <w:sz w:val="28"/>
                <w:szCs w:val="28"/>
              </w:rPr>
            </w:pPr>
            <w:r w:rsidRPr="00464649">
              <w:rPr>
                <w:rFonts w:ascii="標楷體" w:eastAsia="標楷體" w:hAnsi="標楷體" w:hint="eastAsia"/>
                <w:sz w:val="28"/>
                <w:szCs w:val="28"/>
              </w:rPr>
              <w:t>6</w:t>
            </w:r>
          </w:p>
        </w:tc>
        <w:tc>
          <w:tcPr>
            <w:tcW w:w="1840" w:type="dxa"/>
          </w:tcPr>
          <w:p w:rsidR="00CE5CCE" w:rsidRPr="00464649" w:rsidRDefault="00CE5CCE" w:rsidP="00464649">
            <w:pPr>
              <w:snapToGrid w:val="0"/>
              <w:spacing w:line="400" w:lineRule="exact"/>
              <w:jc w:val="both"/>
              <w:rPr>
                <w:rFonts w:ascii="標楷體" w:eastAsia="標楷體" w:hAnsi="標楷體"/>
                <w:sz w:val="28"/>
                <w:szCs w:val="28"/>
              </w:rPr>
            </w:pPr>
          </w:p>
        </w:tc>
        <w:tc>
          <w:tcPr>
            <w:tcW w:w="1842" w:type="dxa"/>
          </w:tcPr>
          <w:p w:rsidR="00CE5CCE" w:rsidRPr="00464649" w:rsidRDefault="00CE5CCE" w:rsidP="00464649">
            <w:pPr>
              <w:snapToGrid w:val="0"/>
              <w:spacing w:line="400" w:lineRule="exact"/>
              <w:jc w:val="both"/>
              <w:rPr>
                <w:rFonts w:ascii="標楷體" w:eastAsia="標楷體" w:hAnsi="標楷體"/>
                <w:sz w:val="28"/>
                <w:szCs w:val="28"/>
              </w:rPr>
            </w:pPr>
          </w:p>
        </w:tc>
      </w:tr>
      <w:tr w:rsidR="00CE5CCE" w:rsidRPr="00464649" w:rsidTr="009D30E8">
        <w:tc>
          <w:tcPr>
            <w:tcW w:w="2892" w:type="dxa"/>
          </w:tcPr>
          <w:p w:rsidR="00CE5CCE" w:rsidRPr="00464649" w:rsidRDefault="00CE5CCE" w:rsidP="00464649">
            <w:pPr>
              <w:snapToGrid w:val="0"/>
              <w:spacing w:line="400" w:lineRule="exact"/>
              <w:jc w:val="both"/>
              <w:rPr>
                <w:rFonts w:ascii="標楷體" w:eastAsia="標楷體" w:hAnsi="標楷體"/>
                <w:sz w:val="28"/>
                <w:szCs w:val="28"/>
              </w:rPr>
            </w:pPr>
            <w:r w:rsidRPr="00464649">
              <w:rPr>
                <w:rFonts w:ascii="標楷體" w:eastAsia="標楷體" w:hAnsi="標楷體" w:hint="eastAsia"/>
                <w:sz w:val="28"/>
                <w:szCs w:val="28"/>
              </w:rPr>
              <w:t>體育績優(高爾夫球)</w:t>
            </w:r>
          </w:p>
        </w:tc>
        <w:tc>
          <w:tcPr>
            <w:tcW w:w="842" w:type="dxa"/>
          </w:tcPr>
          <w:p w:rsidR="00CE5CCE" w:rsidRPr="00464649" w:rsidRDefault="00CE5CCE" w:rsidP="00464649">
            <w:pPr>
              <w:snapToGrid w:val="0"/>
              <w:spacing w:line="400" w:lineRule="exact"/>
              <w:jc w:val="both"/>
              <w:rPr>
                <w:rFonts w:ascii="標楷體" w:eastAsia="標楷體" w:hAnsi="標楷體"/>
                <w:sz w:val="28"/>
                <w:szCs w:val="28"/>
              </w:rPr>
            </w:pPr>
            <w:r w:rsidRPr="00464649">
              <w:rPr>
                <w:rFonts w:ascii="標楷體" w:eastAsia="標楷體" w:hAnsi="標楷體" w:hint="eastAsia"/>
                <w:sz w:val="28"/>
                <w:szCs w:val="28"/>
              </w:rPr>
              <w:t>不拘</w:t>
            </w:r>
          </w:p>
        </w:tc>
        <w:tc>
          <w:tcPr>
            <w:tcW w:w="1656" w:type="dxa"/>
          </w:tcPr>
          <w:p w:rsidR="00CE5CCE" w:rsidRPr="00464649" w:rsidRDefault="00CE5CCE" w:rsidP="00464649">
            <w:pPr>
              <w:snapToGrid w:val="0"/>
              <w:spacing w:line="400" w:lineRule="exact"/>
              <w:jc w:val="both"/>
              <w:rPr>
                <w:rFonts w:ascii="標楷體" w:eastAsia="標楷體" w:hAnsi="標楷體"/>
                <w:sz w:val="28"/>
                <w:szCs w:val="28"/>
              </w:rPr>
            </w:pPr>
            <w:r w:rsidRPr="00464649">
              <w:rPr>
                <w:rFonts w:ascii="標楷體" w:eastAsia="標楷體" w:hAnsi="標楷體" w:hint="eastAsia"/>
                <w:sz w:val="28"/>
                <w:szCs w:val="28"/>
              </w:rPr>
              <w:t>2</w:t>
            </w:r>
          </w:p>
        </w:tc>
        <w:tc>
          <w:tcPr>
            <w:tcW w:w="1840" w:type="dxa"/>
          </w:tcPr>
          <w:p w:rsidR="00CE5CCE" w:rsidRPr="00464649" w:rsidRDefault="00CE5CCE" w:rsidP="00464649">
            <w:pPr>
              <w:snapToGrid w:val="0"/>
              <w:spacing w:line="400" w:lineRule="exact"/>
              <w:jc w:val="both"/>
              <w:rPr>
                <w:rFonts w:ascii="標楷體" w:eastAsia="標楷體" w:hAnsi="標楷體"/>
                <w:sz w:val="28"/>
                <w:szCs w:val="28"/>
              </w:rPr>
            </w:pPr>
          </w:p>
        </w:tc>
        <w:tc>
          <w:tcPr>
            <w:tcW w:w="1842" w:type="dxa"/>
          </w:tcPr>
          <w:p w:rsidR="00CE5CCE" w:rsidRPr="00464649" w:rsidRDefault="00CE5CCE" w:rsidP="00464649">
            <w:pPr>
              <w:snapToGrid w:val="0"/>
              <w:spacing w:line="400" w:lineRule="exact"/>
              <w:jc w:val="both"/>
              <w:rPr>
                <w:rFonts w:ascii="標楷體" w:eastAsia="標楷體" w:hAnsi="標楷體"/>
                <w:sz w:val="28"/>
                <w:szCs w:val="28"/>
              </w:rPr>
            </w:pPr>
          </w:p>
        </w:tc>
      </w:tr>
      <w:tr w:rsidR="00CE5CCE" w:rsidRPr="00464649" w:rsidTr="00AE01DD">
        <w:tc>
          <w:tcPr>
            <w:tcW w:w="9072" w:type="dxa"/>
            <w:gridSpan w:val="5"/>
          </w:tcPr>
          <w:p w:rsidR="00CE5CCE" w:rsidRPr="00464649" w:rsidRDefault="00CE5CCE" w:rsidP="00464649">
            <w:pPr>
              <w:snapToGrid w:val="0"/>
              <w:spacing w:line="400" w:lineRule="exact"/>
              <w:jc w:val="both"/>
              <w:rPr>
                <w:rFonts w:ascii="標楷體" w:eastAsia="標楷體" w:hAnsi="標楷體"/>
                <w:sz w:val="28"/>
                <w:szCs w:val="28"/>
              </w:rPr>
            </w:pPr>
            <w:r w:rsidRPr="00464649">
              <w:rPr>
                <w:rFonts w:ascii="標楷體" w:eastAsia="標楷體" w:hAnsi="標楷體" w:hint="eastAsia"/>
                <w:sz w:val="28"/>
                <w:szCs w:val="28"/>
              </w:rPr>
              <w:t>4班*</w:t>
            </w:r>
            <w:r w:rsidRPr="00464649">
              <w:rPr>
                <w:rFonts w:ascii="標楷體" w:eastAsia="標楷體" w:hAnsi="標楷體"/>
                <w:sz w:val="28"/>
                <w:szCs w:val="28"/>
              </w:rPr>
              <w:t>35</w:t>
            </w:r>
            <w:r w:rsidRPr="00464649">
              <w:rPr>
                <w:rFonts w:ascii="標楷體" w:eastAsia="標楷體" w:hAnsi="標楷體" w:hint="eastAsia"/>
                <w:sz w:val="28"/>
                <w:szCs w:val="28"/>
              </w:rPr>
              <w:t>人＝1</w:t>
            </w:r>
            <w:r w:rsidRPr="00464649">
              <w:rPr>
                <w:rFonts w:ascii="標楷體" w:eastAsia="標楷體" w:hAnsi="標楷體"/>
                <w:sz w:val="28"/>
                <w:szCs w:val="28"/>
              </w:rPr>
              <w:t>4</w:t>
            </w:r>
            <w:r w:rsidRPr="00464649">
              <w:rPr>
                <w:rFonts w:ascii="標楷體" w:eastAsia="標楷體" w:hAnsi="標楷體" w:hint="eastAsia"/>
                <w:sz w:val="28"/>
                <w:szCs w:val="28"/>
              </w:rPr>
              <w:t>0人</w:t>
            </w:r>
          </w:p>
        </w:tc>
      </w:tr>
    </w:tbl>
    <w:p w:rsidR="00CE5CCE" w:rsidRPr="00464649" w:rsidRDefault="00CE5CCE" w:rsidP="008E7A7A">
      <w:pPr>
        <w:pStyle w:val="a3"/>
        <w:numPr>
          <w:ilvl w:val="0"/>
          <w:numId w:val="25"/>
        </w:numPr>
        <w:spacing w:line="400" w:lineRule="exact"/>
        <w:ind w:leftChars="0" w:left="851" w:hanging="709"/>
        <w:rPr>
          <w:rFonts w:ascii="標楷體" w:eastAsia="標楷體" w:hAnsi="標楷體"/>
          <w:sz w:val="28"/>
          <w:szCs w:val="28"/>
        </w:rPr>
      </w:pPr>
      <w:r w:rsidRPr="00464649">
        <w:rPr>
          <w:rFonts w:ascii="標楷體" w:eastAsia="標楷體" w:hAnsi="標楷體" w:hint="eastAsia"/>
          <w:sz w:val="28"/>
          <w:szCs w:val="28"/>
        </w:rPr>
        <w:t>設備組報告：</w:t>
      </w:r>
      <w:r w:rsidRPr="00464649">
        <w:rPr>
          <w:rFonts w:ascii="標楷體" w:eastAsia="標楷體" w:hAnsi="標楷體"/>
          <w:sz w:val="28"/>
          <w:szCs w:val="28"/>
        </w:rPr>
        <w:t xml:space="preserve"> </w:t>
      </w:r>
    </w:p>
    <w:p w:rsidR="00CE5CCE" w:rsidRPr="008E7A7A" w:rsidRDefault="00CE5CCE" w:rsidP="008E7A7A">
      <w:pPr>
        <w:pStyle w:val="a3"/>
        <w:numPr>
          <w:ilvl w:val="0"/>
          <w:numId w:val="28"/>
        </w:numPr>
        <w:spacing w:line="400" w:lineRule="exact"/>
        <w:ind w:leftChars="0"/>
        <w:rPr>
          <w:rFonts w:ascii="標楷體" w:eastAsia="標楷體" w:hAnsi="標楷體"/>
          <w:bCs/>
          <w:sz w:val="28"/>
          <w:szCs w:val="28"/>
        </w:rPr>
      </w:pPr>
      <w:r w:rsidRPr="008E7A7A">
        <w:rPr>
          <w:rFonts w:ascii="標楷體" w:eastAsia="標楷體" w:hAnsi="標楷體" w:hint="eastAsia"/>
          <w:bCs/>
          <w:sz w:val="28"/>
          <w:szCs w:val="28"/>
        </w:rPr>
        <w:t>109年10月份已經完成工作</w:t>
      </w:r>
    </w:p>
    <w:tbl>
      <w:tblPr>
        <w:tblStyle w:val="a5"/>
        <w:tblW w:w="9072" w:type="dxa"/>
        <w:tblInd w:w="562" w:type="dxa"/>
        <w:tblLook w:val="04A0" w:firstRow="1" w:lastRow="0" w:firstColumn="1" w:lastColumn="0" w:noHBand="0" w:noVBand="1"/>
      </w:tblPr>
      <w:tblGrid>
        <w:gridCol w:w="1962"/>
        <w:gridCol w:w="7110"/>
      </w:tblGrid>
      <w:tr w:rsidR="00CE5CCE" w:rsidRPr="00464649" w:rsidTr="0029026C">
        <w:tc>
          <w:tcPr>
            <w:tcW w:w="1962" w:type="dxa"/>
          </w:tcPr>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t>時間</w:t>
            </w:r>
          </w:p>
        </w:tc>
        <w:tc>
          <w:tcPr>
            <w:tcW w:w="7110" w:type="dxa"/>
          </w:tcPr>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t>工作項目</w:t>
            </w:r>
          </w:p>
        </w:tc>
      </w:tr>
      <w:tr w:rsidR="00CE5CCE" w:rsidRPr="00464649" w:rsidTr="0029026C">
        <w:tc>
          <w:tcPr>
            <w:tcW w:w="1962" w:type="dxa"/>
          </w:tcPr>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t>10/29~30</w:t>
            </w:r>
          </w:p>
        </w:tc>
        <w:tc>
          <w:tcPr>
            <w:tcW w:w="7110" w:type="dxa"/>
          </w:tcPr>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t>高中學科能力競賽（第四區）</w:t>
            </w:r>
          </w:p>
        </w:tc>
      </w:tr>
      <w:tr w:rsidR="00CE5CCE" w:rsidRPr="00464649" w:rsidTr="0029026C">
        <w:tc>
          <w:tcPr>
            <w:tcW w:w="1962" w:type="dxa"/>
          </w:tcPr>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t>10/31</w:t>
            </w:r>
          </w:p>
        </w:tc>
        <w:tc>
          <w:tcPr>
            <w:tcW w:w="7110" w:type="dxa"/>
          </w:tcPr>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t>高中英文單字比賽南區決賽</w:t>
            </w:r>
          </w:p>
        </w:tc>
      </w:tr>
      <w:tr w:rsidR="00CE5CCE" w:rsidRPr="00464649" w:rsidTr="0029026C">
        <w:tc>
          <w:tcPr>
            <w:tcW w:w="1962" w:type="dxa"/>
            <w:vAlign w:val="center"/>
          </w:tcPr>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t>11/4</w:t>
            </w:r>
          </w:p>
        </w:tc>
        <w:tc>
          <w:tcPr>
            <w:tcW w:w="7110" w:type="dxa"/>
          </w:tcPr>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t>高中英文作文南區決賽</w:t>
            </w:r>
          </w:p>
        </w:tc>
      </w:tr>
      <w:tr w:rsidR="00CE5CCE" w:rsidRPr="00464649" w:rsidTr="0029026C">
        <w:tc>
          <w:tcPr>
            <w:tcW w:w="1962" w:type="dxa"/>
            <w:vAlign w:val="center"/>
          </w:tcPr>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t>11/8</w:t>
            </w:r>
          </w:p>
        </w:tc>
        <w:tc>
          <w:tcPr>
            <w:tcW w:w="7110" w:type="dxa"/>
          </w:tcPr>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t>數學競賽複賽</w:t>
            </w:r>
          </w:p>
        </w:tc>
      </w:tr>
      <w:tr w:rsidR="00CE5CCE" w:rsidRPr="00464649" w:rsidTr="0029026C">
        <w:tc>
          <w:tcPr>
            <w:tcW w:w="1962" w:type="dxa"/>
            <w:vAlign w:val="center"/>
          </w:tcPr>
          <w:p w:rsidR="00CE5CCE" w:rsidRPr="00464649" w:rsidRDefault="00CE5CCE" w:rsidP="00464649">
            <w:pPr>
              <w:spacing w:line="400" w:lineRule="exact"/>
              <w:rPr>
                <w:rFonts w:ascii="標楷體" w:eastAsia="標楷體" w:hAnsi="標楷體"/>
                <w:bCs/>
                <w:sz w:val="28"/>
                <w:szCs w:val="28"/>
              </w:rPr>
            </w:pPr>
          </w:p>
        </w:tc>
        <w:tc>
          <w:tcPr>
            <w:tcW w:w="7110" w:type="dxa"/>
          </w:tcPr>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t>109年活化教室空間計畫：已完成</w:t>
            </w:r>
          </w:p>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t>落實數位化創新教學示範學校計畫：已完成驗收</w:t>
            </w:r>
          </w:p>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t>充實一般科目教學設備：三個招標</w:t>
            </w:r>
            <w:proofErr w:type="gramStart"/>
            <w:r w:rsidRPr="00464649">
              <w:rPr>
                <w:rFonts w:ascii="標楷體" w:eastAsia="標楷體" w:hAnsi="標楷體" w:hint="eastAsia"/>
                <w:bCs/>
                <w:sz w:val="28"/>
                <w:szCs w:val="28"/>
              </w:rPr>
              <w:t>案均已決</w:t>
            </w:r>
            <w:proofErr w:type="gramEnd"/>
            <w:r w:rsidRPr="00464649">
              <w:rPr>
                <w:rFonts w:ascii="標楷體" w:eastAsia="標楷體" w:hAnsi="標楷體" w:hint="eastAsia"/>
                <w:bCs/>
                <w:sz w:val="28"/>
                <w:szCs w:val="28"/>
              </w:rPr>
              <w:t>標</w:t>
            </w:r>
          </w:p>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t>110年活化教室空間計畫：申請送件</w:t>
            </w:r>
          </w:p>
        </w:tc>
      </w:tr>
    </w:tbl>
    <w:p w:rsidR="00CE5CCE" w:rsidRPr="008E7A7A" w:rsidRDefault="00CE5CCE" w:rsidP="009D30E8">
      <w:pPr>
        <w:pStyle w:val="a3"/>
        <w:numPr>
          <w:ilvl w:val="0"/>
          <w:numId w:val="28"/>
        </w:numPr>
        <w:spacing w:beforeLines="50" w:before="180" w:line="400" w:lineRule="exact"/>
        <w:ind w:leftChars="0" w:hanging="482"/>
        <w:rPr>
          <w:rFonts w:ascii="標楷體" w:eastAsia="標楷體" w:hAnsi="標楷體"/>
          <w:sz w:val="28"/>
          <w:szCs w:val="28"/>
        </w:rPr>
      </w:pPr>
      <w:r w:rsidRPr="008E7A7A">
        <w:rPr>
          <w:rFonts w:ascii="標楷體" w:eastAsia="標楷體" w:hAnsi="標楷體" w:hint="eastAsia"/>
          <w:bCs/>
          <w:sz w:val="28"/>
          <w:szCs w:val="28"/>
        </w:rPr>
        <w:t>109年11月份預定辦理工作</w:t>
      </w:r>
    </w:p>
    <w:tbl>
      <w:tblPr>
        <w:tblStyle w:val="a5"/>
        <w:tblW w:w="9072" w:type="dxa"/>
        <w:tblInd w:w="562" w:type="dxa"/>
        <w:tblLook w:val="04A0" w:firstRow="1" w:lastRow="0" w:firstColumn="1" w:lastColumn="0" w:noHBand="0" w:noVBand="1"/>
      </w:tblPr>
      <w:tblGrid>
        <w:gridCol w:w="1962"/>
        <w:gridCol w:w="7110"/>
      </w:tblGrid>
      <w:tr w:rsidR="00CE5CCE" w:rsidRPr="00464649" w:rsidTr="0029026C">
        <w:tc>
          <w:tcPr>
            <w:tcW w:w="1962" w:type="dxa"/>
          </w:tcPr>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t>時間</w:t>
            </w:r>
          </w:p>
        </w:tc>
        <w:tc>
          <w:tcPr>
            <w:tcW w:w="7110" w:type="dxa"/>
          </w:tcPr>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t>工作項目</w:t>
            </w:r>
          </w:p>
        </w:tc>
      </w:tr>
      <w:tr w:rsidR="00CE5CCE" w:rsidRPr="00464649" w:rsidTr="0029026C">
        <w:tc>
          <w:tcPr>
            <w:tcW w:w="1962" w:type="dxa"/>
          </w:tcPr>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t>11/12</w:t>
            </w:r>
          </w:p>
        </w:tc>
        <w:tc>
          <w:tcPr>
            <w:tcW w:w="7110" w:type="dxa"/>
          </w:tcPr>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t>高中英語演講南區決賽</w:t>
            </w:r>
          </w:p>
        </w:tc>
      </w:tr>
      <w:tr w:rsidR="00CE5CCE" w:rsidRPr="00464649" w:rsidTr="0029026C">
        <w:tc>
          <w:tcPr>
            <w:tcW w:w="1962" w:type="dxa"/>
          </w:tcPr>
          <w:p w:rsidR="00CE5CCE" w:rsidRPr="00464649" w:rsidRDefault="00CE5CCE" w:rsidP="00464649">
            <w:pPr>
              <w:spacing w:line="400" w:lineRule="exact"/>
              <w:rPr>
                <w:rFonts w:ascii="標楷體" w:eastAsia="標楷體" w:hAnsi="標楷體"/>
                <w:bCs/>
                <w:sz w:val="28"/>
                <w:szCs w:val="28"/>
              </w:rPr>
            </w:pPr>
          </w:p>
        </w:tc>
        <w:tc>
          <w:tcPr>
            <w:tcW w:w="7110" w:type="dxa"/>
          </w:tcPr>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t>行政會報設備組的11月預計工作再幫我加一項：中</w:t>
            </w:r>
            <w:proofErr w:type="gramStart"/>
            <w:r w:rsidRPr="00464649">
              <w:rPr>
                <w:rFonts w:ascii="標楷體" w:eastAsia="標楷體" w:hAnsi="標楷體" w:hint="eastAsia"/>
                <w:bCs/>
                <w:sz w:val="28"/>
                <w:szCs w:val="28"/>
              </w:rPr>
              <w:t>一</w:t>
            </w:r>
            <w:proofErr w:type="gramEnd"/>
            <w:r w:rsidRPr="00464649">
              <w:rPr>
                <w:rFonts w:ascii="標楷體" w:eastAsia="標楷體" w:hAnsi="標楷體" w:hint="eastAsia"/>
                <w:bCs/>
                <w:sz w:val="28"/>
                <w:szCs w:val="28"/>
              </w:rPr>
              <w:t>中二童軍露營招標公告中，待決標後請總務處協助製作繳費單</w:t>
            </w:r>
          </w:p>
        </w:tc>
      </w:tr>
    </w:tbl>
    <w:p w:rsidR="00CE5CCE" w:rsidRPr="00464649" w:rsidRDefault="00CE5CCE" w:rsidP="00AE01DD">
      <w:pPr>
        <w:pStyle w:val="a3"/>
        <w:numPr>
          <w:ilvl w:val="0"/>
          <w:numId w:val="25"/>
        </w:numPr>
        <w:spacing w:beforeLines="50" w:before="180" w:line="400" w:lineRule="exact"/>
        <w:ind w:leftChars="0" w:left="851" w:hanging="709"/>
        <w:rPr>
          <w:rFonts w:ascii="標楷體" w:eastAsia="標楷體" w:hAnsi="標楷體"/>
          <w:sz w:val="28"/>
          <w:szCs w:val="28"/>
        </w:rPr>
      </w:pPr>
      <w:r w:rsidRPr="00464649">
        <w:rPr>
          <w:rFonts w:ascii="標楷體" w:eastAsia="標楷體" w:hAnsi="標楷體" w:hint="eastAsia"/>
          <w:sz w:val="28"/>
          <w:szCs w:val="28"/>
        </w:rPr>
        <w:t>教務組報告：</w:t>
      </w:r>
    </w:p>
    <w:p w:rsidR="00CE5CCE" w:rsidRPr="008E7A7A" w:rsidRDefault="00CE5CCE" w:rsidP="009D30E8">
      <w:pPr>
        <w:pStyle w:val="a3"/>
        <w:numPr>
          <w:ilvl w:val="0"/>
          <w:numId w:val="29"/>
        </w:numPr>
        <w:spacing w:line="400" w:lineRule="exact"/>
        <w:ind w:leftChars="0" w:hanging="482"/>
        <w:rPr>
          <w:rFonts w:ascii="標楷體" w:eastAsia="標楷體" w:hAnsi="標楷體"/>
          <w:bCs/>
          <w:sz w:val="28"/>
          <w:szCs w:val="28"/>
        </w:rPr>
      </w:pPr>
      <w:r w:rsidRPr="008E7A7A">
        <w:rPr>
          <w:rFonts w:ascii="標楷體" w:eastAsia="標楷體" w:hAnsi="標楷體" w:hint="eastAsia"/>
          <w:bCs/>
          <w:sz w:val="28"/>
          <w:szCs w:val="28"/>
        </w:rPr>
        <w:t>109年10月份已經完成工作</w:t>
      </w:r>
    </w:p>
    <w:tbl>
      <w:tblPr>
        <w:tblStyle w:val="a5"/>
        <w:tblW w:w="9072" w:type="dxa"/>
        <w:tblInd w:w="562" w:type="dxa"/>
        <w:tblLook w:val="04A0" w:firstRow="1" w:lastRow="0" w:firstColumn="1" w:lastColumn="0" w:noHBand="0" w:noVBand="1"/>
      </w:tblPr>
      <w:tblGrid>
        <w:gridCol w:w="2182"/>
        <w:gridCol w:w="6890"/>
      </w:tblGrid>
      <w:tr w:rsidR="00CE5CCE" w:rsidRPr="00464649" w:rsidTr="006E0EE9">
        <w:tc>
          <w:tcPr>
            <w:tcW w:w="2182" w:type="dxa"/>
          </w:tcPr>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lastRenderedPageBreak/>
              <w:t>時間</w:t>
            </w:r>
          </w:p>
        </w:tc>
        <w:tc>
          <w:tcPr>
            <w:tcW w:w="6890" w:type="dxa"/>
          </w:tcPr>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t>工作項目</w:t>
            </w:r>
          </w:p>
        </w:tc>
      </w:tr>
      <w:tr w:rsidR="00CE5CCE" w:rsidRPr="00464649" w:rsidTr="006E0EE9">
        <w:tc>
          <w:tcPr>
            <w:tcW w:w="2182" w:type="dxa"/>
          </w:tcPr>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t>10/06</w:t>
            </w:r>
          </w:p>
        </w:tc>
        <w:tc>
          <w:tcPr>
            <w:tcW w:w="6890" w:type="dxa"/>
          </w:tcPr>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t>中</w:t>
            </w:r>
            <w:proofErr w:type="gramStart"/>
            <w:r w:rsidRPr="00464649">
              <w:rPr>
                <w:rFonts w:ascii="標楷體" w:eastAsia="標楷體" w:hAnsi="標楷體" w:hint="eastAsia"/>
                <w:bCs/>
                <w:sz w:val="28"/>
                <w:szCs w:val="28"/>
              </w:rPr>
              <w:t>一</w:t>
            </w:r>
            <w:proofErr w:type="gramEnd"/>
            <w:r w:rsidRPr="00464649">
              <w:rPr>
                <w:rFonts w:ascii="標楷體" w:eastAsia="標楷體" w:hAnsi="標楷體" w:hint="eastAsia"/>
                <w:bCs/>
                <w:sz w:val="28"/>
                <w:szCs w:val="28"/>
              </w:rPr>
              <w:t>中二社會知識王競賽</w:t>
            </w:r>
          </w:p>
        </w:tc>
      </w:tr>
      <w:tr w:rsidR="00CE5CCE" w:rsidRPr="00464649" w:rsidTr="006E0EE9">
        <w:tc>
          <w:tcPr>
            <w:tcW w:w="2182" w:type="dxa"/>
            <w:vAlign w:val="center"/>
          </w:tcPr>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t>1</w:t>
            </w:r>
            <w:r w:rsidRPr="00464649">
              <w:rPr>
                <w:rFonts w:ascii="標楷體" w:eastAsia="標楷體" w:hAnsi="標楷體"/>
                <w:bCs/>
                <w:sz w:val="28"/>
                <w:szCs w:val="28"/>
              </w:rPr>
              <w:t>0/</w:t>
            </w:r>
            <w:r w:rsidRPr="00464649">
              <w:rPr>
                <w:rFonts w:ascii="標楷體" w:eastAsia="標楷體" w:hAnsi="標楷體" w:hint="eastAsia"/>
                <w:bCs/>
                <w:sz w:val="28"/>
                <w:szCs w:val="28"/>
              </w:rPr>
              <w:t>14</w:t>
            </w:r>
            <w:r w:rsidRPr="00464649">
              <w:rPr>
                <w:rFonts w:ascii="標楷體" w:eastAsia="標楷體" w:hAnsi="標楷體"/>
                <w:bCs/>
                <w:sz w:val="28"/>
                <w:szCs w:val="28"/>
              </w:rPr>
              <w:t>~10/</w:t>
            </w:r>
            <w:r w:rsidRPr="00464649">
              <w:rPr>
                <w:rFonts w:ascii="標楷體" w:eastAsia="標楷體" w:hAnsi="標楷體" w:hint="eastAsia"/>
                <w:bCs/>
                <w:sz w:val="28"/>
                <w:szCs w:val="28"/>
              </w:rPr>
              <w:t>16</w:t>
            </w:r>
          </w:p>
        </w:tc>
        <w:tc>
          <w:tcPr>
            <w:tcW w:w="6890" w:type="dxa"/>
          </w:tcPr>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t>國高中第一次定期評量</w:t>
            </w:r>
          </w:p>
        </w:tc>
      </w:tr>
      <w:tr w:rsidR="00CE5CCE" w:rsidRPr="00464649" w:rsidTr="006E0EE9">
        <w:tc>
          <w:tcPr>
            <w:tcW w:w="2182" w:type="dxa"/>
            <w:vAlign w:val="center"/>
          </w:tcPr>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t>11/02~11/</w:t>
            </w:r>
            <w:r w:rsidRPr="00464649">
              <w:rPr>
                <w:rFonts w:ascii="標楷體" w:eastAsia="標楷體" w:hAnsi="標楷體"/>
                <w:bCs/>
                <w:sz w:val="28"/>
                <w:szCs w:val="28"/>
              </w:rPr>
              <w:t>0</w:t>
            </w:r>
            <w:r w:rsidRPr="00464649">
              <w:rPr>
                <w:rFonts w:ascii="標楷體" w:eastAsia="標楷體" w:hAnsi="標楷體" w:hint="eastAsia"/>
                <w:bCs/>
                <w:sz w:val="28"/>
                <w:szCs w:val="28"/>
              </w:rPr>
              <w:t>3</w:t>
            </w:r>
          </w:p>
        </w:tc>
        <w:tc>
          <w:tcPr>
            <w:tcW w:w="6890" w:type="dxa"/>
          </w:tcPr>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t>高三第三</w:t>
            </w:r>
            <w:proofErr w:type="gramStart"/>
            <w:r w:rsidRPr="00464649">
              <w:rPr>
                <w:rFonts w:ascii="標楷體" w:eastAsia="標楷體" w:hAnsi="標楷體" w:hint="eastAsia"/>
                <w:bCs/>
                <w:sz w:val="28"/>
                <w:szCs w:val="28"/>
              </w:rPr>
              <w:t>次學測模擬考</w:t>
            </w:r>
            <w:proofErr w:type="gramEnd"/>
          </w:p>
        </w:tc>
      </w:tr>
    </w:tbl>
    <w:p w:rsidR="00CE5CCE" w:rsidRPr="008E7A7A" w:rsidRDefault="00CE5CCE" w:rsidP="009D30E8">
      <w:pPr>
        <w:pStyle w:val="a3"/>
        <w:numPr>
          <w:ilvl w:val="0"/>
          <w:numId w:val="29"/>
        </w:numPr>
        <w:spacing w:beforeLines="50" w:before="180" w:line="400" w:lineRule="exact"/>
        <w:ind w:leftChars="0" w:hanging="482"/>
        <w:rPr>
          <w:rFonts w:ascii="標楷體" w:eastAsia="標楷體" w:hAnsi="標楷體"/>
          <w:bCs/>
          <w:sz w:val="28"/>
          <w:szCs w:val="28"/>
        </w:rPr>
      </w:pPr>
      <w:r w:rsidRPr="008E7A7A">
        <w:rPr>
          <w:rFonts w:ascii="標楷體" w:eastAsia="標楷體" w:hAnsi="標楷體" w:hint="eastAsia"/>
          <w:bCs/>
          <w:sz w:val="28"/>
          <w:szCs w:val="28"/>
        </w:rPr>
        <w:t>109年11月份預定辦理工作</w:t>
      </w:r>
    </w:p>
    <w:tbl>
      <w:tblPr>
        <w:tblStyle w:val="a5"/>
        <w:tblW w:w="9072" w:type="dxa"/>
        <w:tblInd w:w="562" w:type="dxa"/>
        <w:tblLook w:val="04A0" w:firstRow="1" w:lastRow="0" w:firstColumn="1" w:lastColumn="0" w:noHBand="0" w:noVBand="1"/>
      </w:tblPr>
      <w:tblGrid>
        <w:gridCol w:w="1962"/>
        <w:gridCol w:w="7110"/>
      </w:tblGrid>
      <w:tr w:rsidR="00CE5CCE" w:rsidRPr="00464649" w:rsidTr="006E0EE9">
        <w:tc>
          <w:tcPr>
            <w:tcW w:w="1962" w:type="dxa"/>
          </w:tcPr>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t>時間</w:t>
            </w:r>
          </w:p>
        </w:tc>
        <w:tc>
          <w:tcPr>
            <w:tcW w:w="7110" w:type="dxa"/>
          </w:tcPr>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t>工作項目</w:t>
            </w:r>
          </w:p>
        </w:tc>
      </w:tr>
      <w:tr w:rsidR="00CE5CCE" w:rsidRPr="00464649" w:rsidTr="006E0EE9">
        <w:tc>
          <w:tcPr>
            <w:tcW w:w="1962" w:type="dxa"/>
          </w:tcPr>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t>11/24</w:t>
            </w:r>
          </w:p>
        </w:tc>
        <w:tc>
          <w:tcPr>
            <w:tcW w:w="7110" w:type="dxa"/>
          </w:tcPr>
          <w:p w:rsidR="00CE5CCE" w:rsidRPr="00464649" w:rsidRDefault="00CE5CCE" w:rsidP="00464649">
            <w:pPr>
              <w:spacing w:line="400" w:lineRule="exact"/>
              <w:rPr>
                <w:rFonts w:ascii="標楷體" w:eastAsia="標楷體" w:hAnsi="標楷體"/>
                <w:bCs/>
                <w:sz w:val="28"/>
                <w:szCs w:val="28"/>
              </w:rPr>
            </w:pPr>
            <w:r w:rsidRPr="00464649">
              <w:rPr>
                <w:rFonts w:ascii="標楷體" w:eastAsia="標楷體" w:hAnsi="標楷體" w:hint="eastAsia"/>
                <w:bCs/>
                <w:sz w:val="28"/>
                <w:szCs w:val="28"/>
              </w:rPr>
              <w:t>中</w:t>
            </w:r>
            <w:proofErr w:type="gramStart"/>
            <w:r w:rsidRPr="00464649">
              <w:rPr>
                <w:rFonts w:ascii="標楷體" w:eastAsia="標楷體" w:hAnsi="標楷體" w:hint="eastAsia"/>
                <w:bCs/>
                <w:sz w:val="28"/>
                <w:szCs w:val="28"/>
              </w:rPr>
              <w:t>一</w:t>
            </w:r>
            <w:proofErr w:type="gramEnd"/>
            <w:r w:rsidRPr="00464649">
              <w:rPr>
                <w:rFonts w:ascii="標楷體" w:eastAsia="標楷體" w:hAnsi="標楷體" w:hint="eastAsia"/>
                <w:bCs/>
                <w:sz w:val="28"/>
                <w:szCs w:val="28"/>
              </w:rPr>
              <w:t>中二社會知識王競賽</w:t>
            </w:r>
          </w:p>
        </w:tc>
      </w:tr>
    </w:tbl>
    <w:p w:rsidR="00CE5CCE" w:rsidRPr="00464649" w:rsidRDefault="00CE5CCE" w:rsidP="00464649">
      <w:pPr>
        <w:spacing w:line="400" w:lineRule="exact"/>
        <w:rPr>
          <w:rFonts w:ascii="標楷體" w:eastAsia="標楷體" w:hAnsi="標楷體"/>
          <w:sz w:val="28"/>
          <w:szCs w:val="28"/>
        </w:rPr>
      </w:pPr>
    </w:p>
    <w:p w:rsidR="00CE5CCE" w:rsidRPr="00464649" w:rsidRDefault="00CE5CCE" w:rsidP="00464649">
      <w:pPr>
        <w:spacing w:afterLines="30" w:after="108" w:line="400" w:lineRule="exact"/>
        <w:jc w:val="center"/>
        <w:rPr>
          <w:rFonts w:ascii="標楷體" w:eastAsia="標楷體" w:hAnsi="標楷體"/>
          <w:b/>
          <w:sz w:val="28"/>
          <w:szCs w:val="28"/>
        </w:rPr>
      </w:pPr>
      <w:r w:rsidRPr="00464649">
        <w:rPr>
          <w:rFonts w:ascii="標楷體" w:eastAsia="標楷體" w:hAnsi="標楷體" w:hint="eastAsia"/>
          <w:b/>
          <w:sz w:val="28"/>
          <w:szCs w:val="28"/>
        </w:rPr>
        <w:t>永仁高中辦理</w:t>
      </w:r>
      <w:proofErr w:type="gramStart"/>
      <w:r w:rsidRPr="00464649">
        <w:rPr>
          <w:rFonts w:ascii="標楷體" w:eastAsia="標楷體" w:hAnsi="標楷體" w:hint="eastAsia"/>
          <w:b/>
          <w:sz w:val="28"/>
          <w:szCs w:val="28"/>
        </w:rPr>
        <w:t>109</w:t>
      </w:r>
      <w:proofErr w:type="gramEnd"/>
      <w:r w:rsidRPr="00464649">
        <w:rPr>
          <w:rFonts w:ascii="標楷體" w:eastAsia="標楷體" w:hAnsi="標楷體" w:hint="eastAsia"/>
          <w:b/>
          <w:sz w:val="28"/>
          <w:szCs w:val="28"/>
        </w:rPr>
        <w:t>年度</w:t>
      </w:r>
      <w:proofErr w:type="gramStart"/>
      <w:r w:rsidRPr="00464649">
        <w:rPr>
          <w:rFonts w:ascii="標楷體" w:eastAsia="標楷體" w:hAnsi="標楷體" w:hint="eastAsia"/>
          <w:b/>
          <w:sz w:val="28"/>
          <w:szCs w:val="28"/>
        </w:rPr>
        <w:t>臺</w:t>
      </w:r>
      <w:proofErr w:type="gramEnd"/>
      <w:r w:rsidRPr="00464649">
        <w:rPr>
          <w:rFonts w:ascii="標楷體" w:eastAsia="標楷體" w:hAnsi="標楷體" w:hint="eastAsia"/>
          <w:b/>
          <w:sz w:val="28"/>
          <w:szCs w:val="28"/>
        </w:rPr>
        <w:t>南市國中英語文競賽工作分配簡表(草案)</w:t>
      </w:r>
    </w:p>
    <w:p w:rsidR="00CE5CCE" w:rsidRPr="00464649" w:rsidRDefault="00CE5CCE" w:rsidP="00CC494E">
      <w:pPr>
        <w:pStyle w:val="a3"/>
        <w:numPr>
          <w:ilvl w:val="0"/>
          <w:numId w:val="18"/>
        </w:numPr>
        <w:spacing w:line="400" w:lineRule="exact"/>
        <w:ind w:leftChars="0" w:left="851" w:hanging="851"/>
        <w:rPr>
          <w:rFonts w:ascii="標楷體" w:eastAsia="標楷體" w:hAnsi="標楷體"/>
          <w:b/>
          <w:sz w:val="28"/>
          <w:szCs w:val="28"/>
        </w:rPr>
      </w:pPr>
      <w:r w:rsidRPr="00464649">
        <w:rPr>
          <w:rFonts w:ascii="標楷體" w:eastAsia="標楷體" w:hAnsi="標楷體" w:hint="eastAsia"/>
          <w:b/>
          <w:sz w:val="28"/>
          <w:szCs w:val="28"/>
        </w:rPr>
        <w:t>競賽時間：11</w:t>
      </w:r>
      <w:r w:rsidRPr="00464649">
        <w:rPr>
          <w:rFonts w:ascii="標楷體" w:eastAsia="標楷體" w:hAnsi="標楷體"/>
          <w:b/>
          <w:sz w:val="28"/>
          <w:szCs w:val="28"/>
        </w:rPr>
        <w:t>/</w:t>
      </w:r>
      <w:r w:rsidRPr="00464649">
        <w:rPr>
          <w:rFonts w:ascii="標楷體" w:eastAsia="標楷體" w:hAnsi="標楷體" w:hint="eastAsia"/>
          <w:b/>
          <w:sz w:val="28"/>
          <w:szCs w:val="28"/>
        </w:rPr>
        <w:t>28(星期六)上午七點二十分至結束時間(競賽時程安排中，擔任工作人員者可核實補休)</w:t>
      </w:r>
    </w:p>
    <w:p w:rsidR="00CE5CCE" w:rsidRPr="00464649" w:rsidRDefault="00CE5CCE" w:rsidP="00CC494E">
      <w:pPr>
        <w:pStyle w:val="a3"/>
        <w:numPr>
          <w:ilvl w:val="0"/>
          <w:numId w:val="18"/>
        </w:numPr>
        <w:spacing w:line="400" w:lineRule="exact"/>
        <w:ind w:leftChars="0" w:left="851" w:hanging="851"/>
        <w:rPr>
          <w:rFonts w:ascii="標楷體" w:eastAsia="標楷體" w:hAnsi="標楷體"/>
          <w:b/>
          <w:sz w:val="28"/>
          <w:szCs w:val="28"/>
        </w:rPr>
      </w:pPr>
      <w:r w:rsidRPr="00464649">
        <w:rPr>
          <w:rFonts w:ascii="標楷體" w:eastAsia="標楷體" w:hAnsi="標楷體" w:hint="eastAsia"/>
          <w:b/>
          <w:sz w:val="28"/>
          <w:szCs w:val="28"/>
        </w:rPr>
        <w:t>工作人員：各處室行政人員、校內英文教師(指導教師當日只要指導學生比賽即可)、學生</w:t>
      </w:r>
    </w:p>
    <w:p w:rsidR="00CE5CCE" w:rsidRPr="00464649" w:rsidRDefault="00CE5CCE" w:rsidP="00CC494E">
      <w:pPr>
        <w:pStyle w:val="a3"/>
        <w:numPr>
          <w:ilvl w:val="0"/>
          <w:numId w:val="18"/>
        </w:numPr>
        <w:spacing w:line="400" w:lineRule="exact"/>
        <w:ind w:leftChars="0" w:left="851" w:hanging="851"/>
        <w:rPr>
          <w:rFonts w:ascii="標楷體" w:eastAsia="標楷體" w:hAnsi="標楷體"/>
          <w:b/>
          <w:sz w:val="28"/>
          <w:szCs w:val="28"/>
        </w:rPr>
      </w:pPr>
      <w:r w:rsidRPr="00464649">
        <w:rPr>
          <w:rFonts w:ascii="標楷體" w:eastAsia="標楷體" w:hAnsi="標楷體" w:hint="eastAsia"/>
          <w:b/>
          <w:sz w:val="28"/>
          <w:szCs w:val="28"/>
        </w:rPr>
        <w:t>競賽項目和比賽地點：</w:t>
      </w:r>
    </w:p>
    <w:tbl>
      <w:tblPr>
        <w:tblW w:w="5000" w:type="pct"/>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084"/>
        <w:gridCol w:w="1392"/>
        <w:gridCol w:w="1766"/>
        <w:gridCol w:w="1508"/>
        <w:gridCol w:w="1371"/>
        <w:gridCol w:w="2271"/>
      </w:tblGrid>
      <w:tr w:rsidR="00CE5CCE" w:rsidRPr="00464649" w:rsidTr="00CC494E">
        <w:trPr>
          <w:trHeight w:val="20"/>
        </w:trPr>
        <w:tc>
          <w:tcPr>
            <w:tcW w:w="577" w:type="pct"/>
            <w:tcBorders>
              <w:top w:val="single" w:sz="8" w:space="0" w:color="auto"/>
              <w:bottom w:val="single" w:sz="8" w:space="0" w:color="auto"/>
            </w:tcBorders>
            <w:vAlign w:val="center"/>
          </w:tcPr>
          <w:p w:rsidR="00CE5CCE" w:rsidRPr="00464649" w:rsidRDefault="00CE5CCE" w:rsidP="00464649">
            <w:pPr>
              <w:spacing w:line="400" w:lineRule="exact"/>
              <w:jc w:val="center"/>
              <w:rPr>
                <w:rFonts w:ascii="標楷體" w:eastAsia="標楷體" w:hAnsi="標楷體"/>
                <w:sz w:val="28"/>
                <w:szCs w:val="28"/>
              </w:rPr>
            </w:pPr>
            <w:r w:rsidRPr="00464649">
              <w:rPr>
                <w:rFonts w:ascii="標楷體" w:eastAsia="標楷體" w:hAnsi="標楷體" w:hint="eastAsia"/>
                <w:sz w:val="28"/>
                <w:szCs w:val="28"/>
              </w:rPr>
              <w:t>項目</w:t>
            </w:r>
          </w:p>
        </w:tc>
        <w:tc>
          <w:tcPr>
            <w:tcW w:w="741" w:type="pct"/>
            <w:tcBorders>
              <w:top w:val="single" w:sz="8" w:space="0" w:color="auto"/>
              <w:bottom w:val="single" w:sz="8" w:space="0" w:color="auto"/>
            </w:tcBorders>
            <w:vAlign w:val="center"/>
          </w:tcPr>
          <w:p w:rsidR="00CE5CCE" w:rsidRPr="00464649" w:rsidRDefault="00CE5CCE" w:rsidP="00464649">
            <w:pPr>
              <w:spacing w:line="400" w:lineRule="exact"/>
              <w:jc w:val="center"/>
              <w:rPr>
                <w:rFonts w:ascii="標楷體" w:eastAsia="標楷體" w:hAnsi="標楷體"/>
                <w:sz w:val="28"/>
                <w:szCs w:val="28"/>
              </w:rPr>
            </w:pPr>
            <w:r w:rsidRPr="00464649">
              <w:rPr>
                <w:rFonts w:ascii="標楷體" w:eastAsia="標楷體" w:hAnsi="標楷體" w:hint="eastAsia"/>
                <w:sz w:val="28"/>
                <w:szCs w:val="28"/>
              </w:rPr>
              <w:t>報到區</w:t>
            </w:r>
          </w:p>
        </w:tc>
        <w:tc>
          <w:tcPr>
            <w:tcW w:w="940" w:type="pct"/>
            <w:tcBorders>
              <w:top w:val="single" w:sz="8" w:space="0" w:color="auto"/>
              <w:bottom w:val="single" w:sz="8" w:space="0" w:color="auto"/>
            </w:tcBorders>
            <w:vAlign w:val="center"/>
          </w:tcPr>
          <w:p w:rsidR="00CE5CCE" w:rsidRPr="00464649" w:rsidRDefault="00CE5CCE" w:rsidP="00464649">
            <w:pPr>
              <w:spacing w:line="400" w:lineRule="exact"/>
              <w:jc w:val="center"/>
              <w:rPr>
                <w:rFonts w:ascii="標楷體" w:eastAsia="標楷體" w:hAnsi="標楷體"/>
                <w:sz w:val="28"/>
                <w:szCs w:val="28"/>
              </w:rPr>
            </w:pPr>
            <w:r w:rsidRPr="00464649">
              <w:rPr>
                <w:rFonts w:ascii="標楷體" w:eastAsia="標楷體" w:hAnsi="標楷體" w:hint="eastAsia"/>
                <w:sz w:val="28"/>
                <w:szCs w:val="28"/>
              </w:rPr>
              <w:t>競賽區</w:t>
            </w:r>
          </w:p>
        </w:tc>
        <w:tc>
          <w:tcPr>
            <w:tcW w:w="803" w:type="pct"/>
            <w:tcBorders>
              <w:top w:val="single" w:sz="8" w:space="0" w:color="auto"/>
              <w:bottom w:val="single" w:sz="8" w:space="0" w:color="auto"/>
            </w:tcBorders>
            <w:vAlign w:val="center"/>
          </w:tcPr>
          <w:p w:rsidR="00CE5CCE" w:rsidRPr="00464649" w:rsidRDefault="00CE5CCE" w:rsidP="00464649">
            <w:pPr>
              <w:spacing w:line="400" w:lineRule="exact"/>
              <w:jc w:val="center"/>
              <w:rPr>
                <w:rFonts w:ascii="標楷體" w:eastAsia="標楷體" w:hAnsi="標楷體"/>
                <w:sz w:val="28"/>
                <w:szCs w:val="28"/>
              </w:rPr>
            </w:pPr>
            <w:r w:rsidRPr="00464649">
              <w:rPr>
                <w:rFonts w:ascii="標楷體" w:eastAsia="標楷體" w:hAnsi="標楷體" w:hint="eastAsia"/>
                <w:sz w:val="28"/>
                <w:szCs w:val="28"/>
              </w:rPr>
              <w:t>檢錄區</w:t>
            </w:r>
          </w:p>
        </w:tc>
        <w:tc>
          <w:tcPr>
            <w:tcW w:w="730" w:type="pct"/>
            <w:tcBorders>
              <w:top w:val="single" w:sz="8" w:space="0" w:color="auto"/>
              <w:bottom w:val="single" w:sz="8" w:space="0" w:color="auto"/>
            </w:tcBorders>
            <w:vAlign w:val="center"/>
          </w:tcPr>
          <w:p w:rsidR="00CE5CCE" w:rsidRPr="00464649" w:rsidRDefault="00CE5CCE" w:rsidP="00464649">
            <w:pPr>
              <w:spacing w:line="400" w:lineRule="exact"/>
              <w:jc w:val="center"/>
              <w:rPr>
                <w:rFonts w:ascii="標楷體" w:eastAsia="標楷體" w:hAnsi="標楷體"/>
                <w:sz w:val="28"/>
                <w:szCs w:val="28"/>
              </w:rPr>
            </w:pPr>
            <w:r w:rsidRPr="00464649">
              <w:rPr>
                <w:rFonts w:ascii="標楷體" w:eastAsia="標楷體" w:hAnsi="標楷體" w:hint="eastAsia"/>
                <w:sz w:val="28"/>
                <w:szCs w:val="28"/>
              </w:rPr>
              <w:t>轉播區</w:t>
            </w:r>
          </w:p>
        </w:tc>
        <w:tc>
          <w:tcPr>
            <w:tcW w:w="1209" w:type="pct"/>
            <w:tcBorders>
              <w:top w:val="single" w:sz="8" w:space="0" w:color="auto"/>
              <w:bottom w:val="single" w:sz="8" w:space="0" w:color="auto"/>
            </w:tcBorders>
            <w:vAlign w:val="center"/>
          </w:tcPr>
          <w:p w:rsidR="00CE5CCE" w:rsidRPr="00464649" w:rsidRDefault="00CE5CCE" w:rsidP="00464649">
            <w:pPr>
              <w:spacing w:line="400" w:lineRule="exact"/>
              <w:jc w:val="center"/>
              <w:rPr>
                <w:rFonts w:ascii="標楷體" w:eastAsia="標楷體" w:hAnsi="標楷體"/>
                <w:sz w:val="28"/>
                <w:szCs w:val="28"/>
              </w:rPr>
            </w:pPr>
            <w:r w:rsidRPr="00464649">
              <w:rPr>
                <w:rFonts w:ascii="標楷體" w:eastAsia="標楷體" w:hAnsi="標楷體" w:hint="eastAsia"/>
                <w:sz w:val="28"/>
                <w:szCs w:val="28"/>
              </w:rPr>
              <w:t>閉幕</w:t>
            </w:r>
            <w:r w:rsidRPr="00464649">
              <w:rPr>
                <w:rFonts w:ascii="標楷體" w:eastAsia="標楷體" w:hAnsi="標楷體"/>
                <w:sz w:val="28"/>
                <w:szCs w:val="28"/>
              </w:rPr>
              <w:t>/</w:t>
            </w:r>
            <w:r w:rsidRPr="00464649">
              <w:rPr>
                <w:rFonts w:ascii="標楷體" w:eastAsia="標楷體" w:hAnsi="標楷體" w:hint="eastAsia"/>
                <w:sz w:val="28"/>
                <w:szCs w:val="28"/>
              </w:rPr>
              <w:t>頒獎</w:t>
            </w:r>
          </w:p>
        </w:tc>
      </w:tr>
      <w:tr w:rsidR="00CE5CCE" w:rsidRPr="00464649" w:rsidTr="00CC494E">
        <w:trPr>
          <w:trHeight w:val="20"/>
        </w:trPr>
        <w:tc>
          <w:tcPr>
            <w:tcW w:w="577" w:type="pct"/>
            <w:vMerge w:val="restart"/>
            <w:tcBorders>
              <w:top w:val="single" w:sz="8" w:space="0" w:color="auto"/>
            </w:tcBorders>
            <w:vAlign w:val="center"/>
          </w:tcPr>
          <w:p w:rsidR="00CE5CCE" w:rsidRPr="00464649" w:rsidRDefault="00CE5CCE" w:rsidP="00464649">
            <w:pPr>
              <w:spacing w:line="400" w:lineRule="exact"/>
              <w:jc w:val="center"/>
              <w:rPr>
                <w:rFonts w:ascii="標楷體" w:eastAsia="標楷體" w:hAnsi="標楷體"/>
                <w:sz w:val="28"/>
                <w:szCs w:val="28"/>
              </w:rPr>
            </w:pPr>
            <w:r w:rsidRPr="00464649">
              <w:rPr>
                <w:rFonts w:ascii="標楷體" w:eastAsia="標楷體" w:hAnsi="標楷體" w:hint="eastAsia"/>
                <w:sz w:val="28"/>
                <w:szCs w:val="28"/>
              </w:rPr>
              <w:t>地點</w:t>
            </w:r>
          </w:p>
        </w:tc>
        <w:tc>
          <w:tcPr>
            <w:tcW w:w="741" w:type="pct"/>
            <w:vMerge w:val="restart"/>
            <w:tcBorders>
              <w:top w:val="single" w:sz="8" w:space="0" w:color="auto"/>
            </w:tcBorders>
            <w:vAlign w:val="center"/>
          </w:tcPr>
          <w:p w:rsidR="00CC494E" w:rsidRDefault="00CE5CCE" w:rsidP="00464649">
            <w:pPr>
              <w:spacing w:line="400" w:lineRule="exact"/>
              <w:jc w:val="center"/>
              <w:rPr>
                <w:rFonts w:ascii="標楷體" w:eastAsia="標楷體" w:hAnsi="標楷體"/>
                <w:sz w:val="28"/>
                <w:szCs w:val="28"/>
              </w:rPr>
            </w:pPr>
            <w:r w:rsidRPr="00464649">
              <w:rPr>
                <w:rFonts w:ascii="標楷體" w:eastAsia="標楷體" w:hAnsi="標楷體" w:hint="eastAsia"/>
                <w:sz w:val="28"/>
                <w:szCs w:val="28"/>
              </w:rPr>
              <w:t>高中部</w:t>
            </w:r>
          </w:p>
          <w:p w:rsidR="00CE5CCE" w:rsidRPr="00464649" w:rsidRDefault="00CE5CCE" w:rsidP="00464649">
            <w:pPr>
              <w:spacing w:line="400" w:lineRule="exact"/>
              <w:jc w:val="center"/>
              <w:rPr>
                <w:rFonts w:ascii="標楷體" w:eastAsia="標楷體" w:hAnsi="標楷體"/>
                <w:sz w:val="28"/>
                <w:szCs w:val="28"/>
              </w:rPr>
            </w:pPr>
            <w:r w:rsidRPr="00464649">
              <w:rPr>
                <w:rFonts w:ascii="標楷體" w:eastAsia="標楷體" w:hAnsi="標楷體" w:hint="eastAsia"/>
                <w:sz w:val="28"/>
                <w:szCs w:val="28"/>
              </w:rPr>
              <w:t>1樓布告欄前</w:t>
            </w:r>
          </w:p>
        </w:tc>
        <w:tc>
          <w:tcPr>
            <w:tcW w:w="2473" w:type="pct"/>
            <w:gridSpan w:val="3"/>
            <w:tcBorders>
              <w:top w:val="single" w:sz="8" w:space="0" w:color="auto"/>
            </w:tcBorders>
            <w:vAlign w:val="center"/>
          </w:tcPr>
          <w:p w:rsidR="00CE5CCE" w:rsidRPr="00464649" w:rsidRDefault="00CE5CCE" w:rsidP="00464649">
            <w:pPr>
              <w:spacing w:line="400" w:lineRule="exact"/>
              <w:jc w:val="center"/>
              <w:rPr>
                <w:rFonts w:ascii="標楷體" w:eastAsia="標楷體" w:hAnsi="標楷體"/>
                <w:sz w:val="28"/>
                <w:szCs w:val="28"/>
              </w:rPr>
            </w:pPr>
            <w:proofErr w:type="gramStart"/>
            <w:r w:rsidRPr="00464649">
              <w:rPr>
                <w:rFonts w:ascii="標楷體" w:eastAsia="標楷體" w:hAnsi="標楷體" w:hint="eastAsia"/>
                <w:sz w:val="28"/>
                <w:szCs w:val="28"/>
              </w:rPr>
              <w:t>英語讀劇</w:t>
            </w:r>
            <w:proofErr w:type="gramEnd"/>
          </w:p>
        </w:tc>
        <w:tc>
          <w:tcPr>
            <w:tcW w:w="1209" w:type="pct"/>
            <w:vMerge w:val="restart"/>
            <w:tcBorders>
              <w:top w:val="single" w:sz="8" w:space="0" w:color="auto"/>
            </w:tcBorders>
            <w:vAlign w:val="center"/>
          </w:tcPr>
          <w:p w:rsidR="00CE5CCE" w:rsidRPr="00464649" w:rsidRDefault="00CE5CCE" w:rsidP="00464649">
            <w:pPr>
              <w:spacing w:line="400" w:lineRule="exact"/>
              <w:jc w:val="center"/>
              <w:rPr>
                <w:rFonts w:ascii="標楷體" w:eastAsia="標楷體" w:hAnsi="標楷體"/>
                <w:sz w:val="28"/>
                <w:szCs w:val="28"/>
              </w:rPr>
            </w:pPr>
            <w:r w:rsidRPr="00464649">
              <w:rPr>
                <w:rFonts w:ascii="標楷體" w:eastAsia="標楷體" w:hAnsi="標楷體" w:hint="eastAsia"/>
                <w:sz w:val="28"/>
                <w:szCs w:val="28"/>
              </w:rPr>
              <w:t>高中部視聽教室</w:t>
            </w:r>
          </w:p>
        </w:tc>
      </w:tr>
      <w:tr w:rsidR="00CE5CCE" w:rsidRPr="00464649" w:rsidTr="00CC494E">
        <w:trPr>
          <w:trHeight w:val="20"/>
        </w:trPr>
        <w:tc>
          <w:tcPr>
            <w:tcW w:w="577" w:type="pct"/>
            <w:vMerge/>
            <w:vAlign w:val="center"/>
          </w:tcPr>
          <w:p w:rsidR="00CE5CCE" w:rsidRPr="00464649" w:rsidRDefault="00CE5CCE" w:rsidP="00464649">
            <w:pPr>
              <w:spacing w:line="400" w:lineRule="exact"/>
              <w:jc w:val="center"/>
              <w:rPr>
                <w:rFonts w:ascii="標楷體" w:eastAsia="標楷體" w:hAnsi="標楷體"/>
                <w:sz w:val="28"/>
                <w:szCs w:val="28"/>
              </w:rPr>
            </w:pPr>
          </w:p>
        </w:tc>
        <w:tc>
          <w:tcPr>
            <w:tcW w:w="741" w:type="pct"/>
            <w:vMerge/>
            <w:vAlign w:val="center"/>
          </w:tcPr>
          <w:p w:rsidR="00CE5CCE" w:rsidRPr="00464649" w:rsidRDefault="00CE5CCE" w:rsidP="00464649">
            <w:pPr>
              <w:spacing w:line="400" w:lineRule="exact"/>
              <w:jc w:val="center"/>
              <w:rPr>
                <w:rFonts w:ascii="標楷體" w:eastAsia="標楷體" w:hAnsi="標楷體"/>
                <w:sz w:val="28"/>
                <w:szCs w:val="28"/>
              </w:rPr>
            </w:pPr>
          </w:p>
        </w:tc>
        <w:tc>
          <w:tcPr>
            <w:tcW w:w="940" w:type="pct"/>
            <w:vAlign w:val="center"/>
          </w:tcPr>
          <w:p w:rsidR="00CE5CCE" w:rsidRPr="00464649" w:rsidRDefault="00CE5CCE" w:rsidP="00464649">
            <w:pPr>
              <w:spacing w:line="400" w:lineRule="exact"/>
              <w:jc w:val="center"/>
              <w:rPr>
                <w:rFonts w:ascii="標楷體" w:eastAsia="標楷體" w:hAnsi="標楷體"/>
                <w:sz w:val="28"/>
                <w:szCs w:val="28"/>
              </w:rPr>
            </w:pPr>
            <w:r w:rsidRPr="00464649">
              <w:rPr>
                <w:rFonts w:ascii="標楷體" w:eastAsia="標楷體" w:hAnsi="標楷體" w:hint="eastAsia"/>
                <w:sz w:val="28"/>
                <w:szCs w:val="28"/>
              </w:rPr>
              <w:t>高中部視聽教室</w:t>
            </w:r>
          </w:p>
        </w:tc>
        <w:tc>
          <w:tcPr>
            <w:tcW w:w="803" w:type="pct"/>
            <w:vAlign w:val="center"/>
          </w:tcPr>
          <w:p w:rsidR="00CE5CCE" w:rsidRPr="00464649" w:rsidRDefault="00CE5CCE" w:rsidP="00464649">
            <w:pPr>
              <w:spacing w:line="400" w:lineRule="exact"/>
              <w:jc w:val="center"/>
              <w:rPr>
                <w:rFonts w:ascii="標楷體" w:eastAsia="標楷體" w:hAnsi="標楷體"/>
                <w:sz w:val="28"/>
                <w:szCs w:val="28"/>
              </w:rPr>
            </w:pPr>
            <w:r w:rsidRPr="00464649">
              <w:rPr>
                <w:rFonts w:ascii="標楷體" w:eastAsia="標楷體" w:hAnsi="標楷體" w:hint="eastAsia"/>
                <w:sz w:val="28"/>
                <w:szCs w:val="28"/>
              </w:rPr>
              <w:t>生涯教室</w:t>
            </w:r>
          </w:p>
        </w:tc>
        <w:tc>
          <w:tcPr>
            <w:tcW w:w="730" w:type="pct"/>
            <w:vAlign w:val="center"/>
          </w:tcPr>
          <w:p w:rsidR="00CE5CCE" w:rsidRPr="00464649" w:rsidRDefault="00CE5CCE" w:rsidP="00464649">
            <w:pPr>
              <w:spacing w:line="400" w:lineRule="exact"/>
              <w:jc w:val="center"/>
              <w:rPr>
                <w:rFonts w:ascii="標楷體" w:eastAsia="標楷體" w:hAnsi="標楷體"/>
                <w:sz w:val="28"/>
                <w:szCs w:val="28"/>
              </w:rPr>
            </w:pPr>
            <w:r w:rsidRPr="00464649">
              <w:rPr>
                <w:rFonts w:ascii="標楷體" w:eastAsia="標楷體" w:hAnsi="標楷體" w:hint="eastAsia"/>
                <w:sz w:val="28"/>
                <w:szCs w:val="28"/>
              </w:rPr>
              <w:t>604教室</w:t>
            </w:r>
          </w:p>
        </w:tc>
        <w:tc>
          <w:tcPr>
            <w:tcW w:w="1209" w:type="pct"/>
            <w:vMerge/>
            <w:vAlign w:val="center"/>
          </w:tcPr>
          <w:p w:rsidR="00CE5CCE" w:rsidRPr="00464649" w:rsidRDefault="00CE5CCE" w:rsidP="00464649">
            <w:pPr>
              <w:spacing w:line="400" w:lineRule="exact"/>
              <w:jc w:val="center"/>
              <w:rPr>
                <w:rFonts w:ascii="標楷體" w:eastAsia="標楷體" w:hAnsi="標楷體"/>
                <w:sz w:val="28"/>
                <w:szCs w:val="28"/>
              </w:rPr>
            </w:pPr>
          </w:p>
        </w:tc>
      </w:tr>
      <w:tr w:rsidR="00CE5CCE" w:rsidRPr="00464649" w:rsidTr="00CC494E">
        <w:trPr>
          <w:trHeight w:val="20"/>
        </w:trPr>
        <w:tc>
          <w:tcPr>
            <w:tcW w:w="577" w:type="pct"/>
            <w:vMerge/>
            <w:vAlign w:val="center"/>
          </w:tcPr>
          <w:p w:rsidR="00CE5CCE" w:rsidRPr="00464649" w:rsidRDefault="00CE5CCE" w:rsidP="00464649">
            <w:pPr>
              <w:spacing w:line="400" w:lineRule="exact"/>
              <w:jc w:val="center"/>
              <w:rPr>
                <w:rFonts w:ascii="標楷體" w:eastAsia="標楷體" w:hAnsi="標楷體"/>
                <w:sz w:val="28"/>
                <w:szCs w:val="28"/>
              </w:rPr>
            </w:pPr>
          </w:p>
        </w:tc>
        <w:tc>
          <w:tcPr>
            <w:tcW w:w="741" w:type="pct"/>
            <w:vMerge/>
            <w:vAlign w:val="center"/>
          </w:tcPr>
          <w:p w:rsidR="00CE5CCE" w:rsidRPr="00464649" w:rsidRDefault="00CE5CCE" w:rsidP="00464649">
            <w:pPr>
              <w:spacing w:line="400" w:lineRule="exact"/>
              <w:jc w:val="center"/>
              <w:rPr>
                <w:rFonts w:ascii="標楷體" w:eastAsia="標楷體" w:hAnsi="標楷體"/>
                <w:sz w:val="28"/>
                <w:szCs w:val="28"/>
              </w:rPr>
            </w:pPr>
          </w:p>
        </w:tc>
        <w:tc>
          <w:tcPr>
            <w:tcW w:w="2473" w:type="pct"/>
            <w:gridSpan w:val="3"/>
            <w:vAlign w:val="center"/>
          </w:tcPr>
          <w:p w:rsidR="00CE5CCE" w:rsidRPr="00464649" w:rsidRDefault="00CE5CCE" w:rsidP="00464649">
            <w:pPr>
              <w:spacing w:line="400" w:lineRule="exact"/>
              <w:jc w:val="center"/>
              <w:rPr>
                <w:rFonts w:ascii="標楷體" w:eastAsia="標楷體" w:hAnsi="標楷體"/>
                <w:sz w:val="28"/>
                <w:szCs w:val="28"/>
              </w:rPr>
            </w:pPr>
            <w:r w:rsidRPr="00464649">
              <w:rPr>
                <w:rFonts w:ascii="標楷體" w:eastAsia="標楷體" w:hAnsi="標楷體" w:hint="eastAsia"/>
                <w:sz w:val="28"/>
                <w:szCs w:val="28"/>
              </w:rPr>
              <w:t>英語說故事</w:t>
            </w:r>
          </w:p>
        </w:tc>
        <w:tc>
          <w:tcPr>
            <w:tcW w:w="1209" w:type="pct"/>
            <w:vMerge/>
          </w:tcPr>
          <w:p w:rsidR="00CE5CCE" w:rsidRPr="00464649" w:rsidRDefault="00CE5CCE" w:rsidP="00464649">
            <w:pPr>
              <w:spacing w:line="400" w:lineRule="exact"/>
              <w:jc w:val="center"/>
              <w:rPr>
                <w:rFonts w:ascii="標楷體" w:eastAsia="標楷體" w:hAnsi="標楷體"/>
                <w:sz w:val="28"/>
                <w:szCs w:val="28"/>
              </w:rPr>
            </w:pPr>
          </w:p>
        </w:tc>
      </w:tr>
      <w:tr w:rsidR="00CE5CCE" w:rsidRPr="00464649" w:rsidTr="00CC494E">
        <w:trPr>
          <w:trHeight w:val="20"/>
        </w:trPr>
        <w:tc>
          <w:tcPr>
            <w:tcW w:w="577" w:type="pct"/>
            <w:vMerge/>
            <w:vAlign w:val="center"/>
          </w:tcPr>
          <w:p w:rsidR="00CE5CCE" w:rsidRPr="00464649" w:rsidRDefault="00CE5CCE" w:rsidP="00464649">
            <w:pPr>
              <w:spacing w:line="400" w:lineRule="exact"/>
              <w:jc w:val="center"/>
              <w:rPr>
                <w:rFonts w:ascii="標楷體" w:eastAsia="標楷體" w:hAnsi="標楷體"/>
                <w:sz w:val="28"/>
                <w:szCs w:val="28"/>
              </w:rPr>
            </w:pPr>
          </w:p>
        </w:tc>
        <w:tc>
          <w:tcPr>
            <w:tcW w:w="741" w:type="pct"/>
            <w:vMerge/>
            <w:vAlign w:val="center"/>
          </w:tcPr>
          <w:p w:rsidR="00CE5CCE" w:rsidRPr="00464649" w:rsidRDefault="00CE5CCE" w:rsidP="00464649">
            <w:pPr>
              <w:spacing w:line="400" w:lineRule="exact"/>
              <w:jc w:val="center"/>
              <w:rPr>
                <w:rFonts w:ascii="標楷體" w:eastAsia="標楷體" w:hAnsi="標楷體"/>
                <w:sz w:val="28"/>
                <w:szCs w:val="28"/>
              </w:rPr>
            </w:pPr>
          </w:p>
        </w:tc>
        <w:tc>
          <w:tcPr>
            <w:tcW w:w="940" w:type="pct"/>
            <w:vAlign w:val="center"/>
          </w:tcPr>
          <w:p w:rsidR="00CE5CCE" w:rsidRPr="00464649" w:rsidRDefault="00CE5CCE" w:rsidP="00464649">
            <w:pPr>
              <w:spacing w:line="400" w:lineRule="exact"/>
              <w:jc w:val="center"/>
              <w:rPr>
                <w:rFonts w:ascii="標楷體" w:eastAsia="標楷體" w:hAnsi="標楷體"/>
                <w:sz w:val="28"/>
                <w:szCs w:val="28"/>
              </w:rPr>
            </w:pPr>
            <w:r w:rsidRPr="00464649">
              <w:rPr>
                <w:rFonts w:ascii="標楷體" w:eastAsia="標楷體" w:hAnsi="標楷體" w:hint="eastAsia"/>
                <w:sz w:val="28"/>
                <w:szCs w:val="28"/>
              </w:rPr>
              <w:t>分組教室2</w:t>
            </w:r>
          </w:p>
        </w:tc>
        <w:tc>
          <w:tcPr>
            <w:tcW w:w="803" w:type="pct"/>
            <w:vAlign w:val="center"/>
          </w:tcPr>
          <w:p w:rsidR="00CE5CCE" w:rsidRPr="00464649" w:rsidRDefault="00CE5CCE" w:rsidP="00464649">
            <w:pPr>
              <w:spacing w:line="400" w:lineRule="exact"/>
              <w:jc w:val="center"/>
              <w:rPr>
                <w:rFonts w:ascii="標楷體" w:eastAsia="標楷體" w:hAnsi="標楷體"/>
                <w:sz w:val="28"/>
                <w:szCs w:val="28"/>
              </w:rPr>
            </w:pPr>
            <w:r w:rsidRPr="00464649">
              <w:rPr>
                <w:rFonts w:ascii="標楷體" w:eastAsia="標楷體" w:hAnsi="標楷體" w:hint="eastAsia"/>
                <w:sz w:val="28"/>
                <w:szCs w:val="28"/>
              </w:rPr>
              <w:t>分組教室3</w:t>
            </w:r>
          </w:p>
        </w:tc>
        <w:tc>
          <w:tcPr>
            <w:tcW w:w="730" w:type="pct"/>
            <w:vAlign w:val="center"/>
          </w:tcPr>
          <w:p w:rsidR="00CE5CCE" w:rsidRPr="00464649" w:rsidRDefault="00CE5CCE" w:rsidP="00464649">
            <w:pPr>
              <w:spacing w:line="400" w:lineRule="exact"/>
              <w:jc w:val="center"/>
              <w:rPr>
                <w:rFonts w:ascii="標楷體" w:eastAsia="標楷體" w:hAnsi="標楷體"/>
                <w:sz w:val="28"/>
                <w:szCs w:val="28"/>
              </w:rPr>
            </w:pPr>
            <w:r w:rsidRPr="00464649">
              <w:rPr>
                <w:rFonts w:ascii="標楷體" w:eastAsia="標楷體" w:hAnsi="標楷體" w:hint="eastAsia"/>
                <w:sz w:val="28"/>
                <w:szCs w:val="28"/>
              </w:rPr>
              <w:t>601教室</w:t>
            </w:r>
          </w:p>
        </w:tc>
        <w:tc>
          <w:tcPr>
            <w:tcW w:w="1209" w:type="pct"/>
            <w:vMerge/>
          </w:tcPr>
          <w:p w:rsidR="00CE5CCE" w:rsidRPr="00464649" w:rsidRDefault="00CE5CCE" w:rsidP="00464649">
            <w:pPr>
              <w:spacing w:line="400" w:lineRule="exact"/>
              <w:jc w:val="center"/>
              <w:rPr>
                <w:rFonts w:ascii="標楷體" w:eastAsia="標楷體" w:hAnsi="標楷體"/>
                <w:sz w:val="28"/>
                <w:szCs w:val="28"/>
              </w:rPr>
            </w:pPr>
          </w:p>
        </w:tc>
      </w:tr>
    </w:tbl>
    <w:p w:rsidR="00CE5CCE" w:rsidRPr="00464649" w:rsidRDefault="00CE5CCE" w:rsidP="00464649">
      <w:pPr>
        <w:spacing w:line="400" w:lineRule="exact"/>
        <w:rPr>
          <w:rFonts w:ascii="標楷體" w:eastAsia="標楷體" w:hAnsi="標楷體"/>
          <w:b/>
          <w:sz w:val="28"/>
          <w:szCs w:val="28"/>
        </w:rPr>
      </w:pPr>
      <w:r w:rsidRPr="00464649">
        <w:rPr>
          <w:rFonts w:ascii="標楷體" w:eastAsia="標楷體" w:hAnsi="標楷體" w:hint="eastAsia"/>
          <w:b/>
          <w:sz w:val="28"/>
          <w:szCs w:val="28"/>
        </w:rPr>
        <w:t>四、工作分配表：</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6521"/>
      </w:tblGrid>
      <w:tr w:rsidR="00CE5CCE" w:rsidRPr="003A25B5" w:rsidTr="003A25B5">
        <w:trPr>
          <w:trHeight w:val="70"/>
        </w:trPr>
        <w:tc>
          <w:tcPr>
            <w:tcW w:w="1418" w:type="dxa"/>
            <w:tcBorders>
              <w:top w:val="single" w:sz="4" w:space="0" w:color="auto"/>
              <w:left w:val="single" w:sz="4" w:space="0" w:color="auto"/>
              <w:bottom w:val="single" w:sz="4" w:space="0" w:color="auto"/>
              <w:right w:val="single" w:sz="4" w:space="0" w:color="auto"/>
            </w:tcBorders>
          </w:tcPr>
          <w:p w:rsidR="00CE5CCE" w:rsidRPr="003A25B5" w:rsidRDefault="00CE5CCE" w:rsidP="00464649">
            <w:pPr>
              <w:spacing w:line="400" w:lineRule="exact"/>
              <w:rPr>
                <w:rFonts w:ascii="標楷體" w:eastAsia="標楷體" w:hAnsi="標楷體"/>
                <w:sz w:val="28"/>
                <w:szCs w:val="28"/>
              </w:rPr>
            </w:pPr>
            <w:r w:rsidRPr="003A25B5">
              <w:rPr>
                <w:rFonts w:ascii="標楷體" w:eastAsia="標楷體" w:hAnsi="標楷體" w:hint="eastAsia"/>
                <w:sz w:val="28"/>
                <w:szCs w:val="28"/>
              </w:rPr>
              <w:t>工作分配</w:t>
            </w:r>
          </w:p>
        </w:tc>
        <w:tc>
          <w:tcPr>
            <w:tcW w:w="1701" w:type="dxa"/>
            <w:tcBorders>
              <w:left w:val="single" w:sz="4" w:space="0" w:color="auto"/>
            </w:tcBorders>
          </w:tcPr>
          <w:p w:rsidR="00CE5CCE" w:rsidRPr="003A25B5" w:rsidRDefault="00CE5CCE" w:rsidP="00464649">
            <w:pPr>
              <w:spacing w:line="400" w:lineRule="exact"/>
              <w:rPr>
                <w:rFonts w:ascii="標楷體" w:eastAsia="標楷體" w:hAnsi="標楷體"/>
                <w:sz w:val="28"/>
                <w:szCs w:val="28"/>
              </w:rPr>
            </w:pPr>
            <w:r w:rsidRPr="003A25B5">
              <w:rPr>
                <w:rFonts w:ascii="標楷體" w:eastAsia="標楷體" w:hAnsi="標楷體" w:hint="eastAsia"/>
                <w:sz w:val="28"/>
                <w:szCs w:val="28"/>
              </w:rPr>
              <w:t>負責人</w:t>
            </w:r>
          </w:p>
        </w:tc>
        <w:tc>
          <w:tcPr>
            <w:tcW w:w="6521" w:type="dxa"/>
          </w:tcPr>
          <w:p w:rsidR="00CE5CCE" w:rsidRPr="003A25B5" w:rsidRDefault="00CE5CCE" w:rsidP="00464649">
            <w:pPr>
              <w:spacing w:line="400" w:lineRule="exact"/>
              <w:rPr>
                <w:rFonts w:ascii="標楷體" w:eastAsia="標楷體" w:hAnsi="標楷體"/>
                <w:sz w:val="28"/>
                <w:szCs w:val="28"/>
              </w:rPr>
            </w:pPr>
            <w:r w:rsidRPr="003A25B5">
              <w:rPr>
                <w:rFonts w:ascii="標楷體" w:eastAsia="標楷體" w:hAnsi="標楷體" w:hint="eastAsia"/>
                <w:sz w:val="28"/>
                <w:szCs w:val="28"/>
              </w:rPr>
              <w:t>組員及工作</w:t>
            </w:r>
          </w:p>
        </w:tc>
      </w:tr>
      <w:tr w:rsidR="00CE5CCE" w:rsidRPr="003A25B5" w:rsidTr="003A25B5">
        <w:trPr>
          <w:trHeight w:val="70"/>
        </w:trPr>
        <w:tc>
          <w:tcPr>
            <w:tcW w:w="1418" w:type="dxa"/>
            <w:tcBorders>
              <w:top w:val="single" w:sz="4" w:space="0" w:color="auto"/>
              <w:left w:val="single" w:sz="4" w:space="0" w:color="auto"/>
              <w:bottom w:val="single" w:sz="4" w:space="0" w:color="auto"/>
              <w:right w:val="single" w:sz="4" w:space="0" w:color="auto"/>
            </w:tcBorders>
          </w:tcPr>
          <w:p w:rsidR="00CE5CCE" w:rsidRPr="003A25B5" w:rsidRDefault="00CE5CCE" w:rsidP="00464649">
            <w:pPr>
              <w:spacing w:line="400" w:lineRule="exact"/>
              <w:rPr>
                <w:rFonts w:ascii="標楷體" w:eastAsia="標楷體" w:hAnsi="標楷體"/>
                <w:sz w:val="28"/>
                <w:szCs w:val="28"/>
              </w:rPr>
            </w:pPr>
            <w:r w:rsidRPr="003A25B5">
              <w:rPr>
                <w:rFonts w:ascii="標楷體" w:eastAsia="標楷體" w:hAnsi="標楷體" w:hint="eastAsia"/>
                <w:sz w:val="28"/>
                <w:szCs w:val="28"/>
              </w:rPr>
              <w:t>召集人</w:t>
            </w:r>
          </w:p>
        </w:tc>
        <w:tc>
          <w:tcPr>
            <w:tcW w:w="1701" w:type="dxa"/>
            <w:tcBorders>
              <w:left w:val="single" w:sz="4" w:space="0" w:color="auto"/>
            </w:tcBorders>
          </w:tcPr>
          <w:p w:rsidR="00CE5CCE" w:rsidRPr="003A25B5" w:rsidRDefault="00CE5CCE" w:rsidP="00464649">
            <w:pPr>
              <w:spacing w:line="400" w:lineRule="exact"/>
              <w:rPr>
                <w:rFonts w:ascii="標楷體" w:eastAsia="標楷體" w:hAnsi="標楷體"/>
                <w:sz w:val="28"/>
                <w:szCs w:val="28"/>
              </w:rPr>
            </w:pPr>
            <w:r w:rsidRPr="003A25B5">
              <w:rPr>
                <w:rFonts w:ascii="標楷體" w:eastAsia="標楷體" w:hAnsi="標楷體" w:hint="eastAsia"/>
                <w:sz w:val="28"/>
                <w:szCs w:val="28"/>
              </w:rPr>
              <w:t>洪慶在校長</w:t>
            </w:r>
          </w:p>
        </w:tc>
        <w:tc>
          <w:tcPr>
            <w:tcW w:w="6521" w:type="dxa"/>
          </w:tcPr>
          <w:p w:rsidR="00CE5CCE" w:rsidRPr="003A25B5" w:rsidRDefault="00CE5CCE" w:rsidP="00464649">
            <w:pPr>
              <w:spacing w:line="400" w:lineRule="exact"/>
              <w:rPr>
                <w:rFonts w:ascii="標楷體" w:eastAsia="標楷體" w:hAnsi="標楷體"/>
                <w:b/>
                <w:sz w:val="28"/>
                <w:szCs w:val="28"/>
              </w:rPr>
            </w:pPr>
            <w:r w:rsidRPr="003A25B5">
              <w:rPr>
                <w:rFonts w:ascii="標楷體" w:eastAsia="標楷體" w:hAnsi="標楷體"/>
                <w:b/>
                <w:sz w:val="28"/>
                <w:szCs w:val="28"/>
                <w:shd w:val="pct15" w:color="auto" w:fill="FFFFFF"/>
              </w:rPr>
              <w:t>活動總策畫及督導</w:t>
            </w:r>
          </w:p>
        </w:tc>
      </w:tr>
      <w:tr w:rsidR="00CE5CCE" w:rsidRPr="003A25B5" w:rsidTr="003A25B5">
        <w:trPr>
          <w:trHeight w:val="711"/>
        </w:trPr>
        <w:tc>
          <w:tcPr>
            <w:tcW w:w="1418" w:type="dxa"/>
            <w:vMerge w:val="restart"/>
            <w:tcBorders>
              <w:top w:val="single" w:sz="4" w:space="0" w:color="auto"/>
            </w:tcBorders>
            <w:vAlign w:val="center"/>
          </w:tcPr>
          <w:p w:rsidR="00CE5CCE" w:rsidRPr="003A25B5" w:rsidRDefault="00CE5CCE" w:rsidP="00464649">
            <w:pPr>
              <w:spacing w:line="400" w:lineRule="exact"/>
              <w:jc w:val="both"/>
              <w:rPr>
                <w:rFonts w:ascii="標楷體" w:eastAsia="標楷體" w:hAnsi="標楷體"/>
                <w:sz w:val="28"/>
                <w:szCs w:val="28"/>
              </w:rPr>
            </w:pPr>
            <w:r w:rsidRPr="003A25B5">
              <w:rPr>
                <w:rFonts w:ascii="標楷體" w:eastAsia="標楷體" w:hAnsi="標楷體" w:hint="eastAsia"/>
                <w:sz w:val="28"/>
                <w:szCs w:val="28"/>
              </w:rPr>
              <w:t>活動規劃組</w:t>
            </w:r>
          </w:p>
        </w:tc>
        <w:tc>
          <w:tcPr>
            <w:tcW w:w="1701" w:type="dxa"/>
            <w:tcBorders>
              <w:bottom w:val="single" w:sz="4" w:space="0" w:color="auto"/>
            </w:tcBorders>
            <w:vAlign w:val="center"/>
          </w:tcPr>
          <w:p w:rsidR="00CE5CCE" w:rsidRPr="003A25B5" w:rsidRDefault="00CE5CCE" w:rsidP="00464649">
            <w:pPr>
              <w:snapToGrid w:val="0"/>
              <w:spacing w:line="400" w:lineRule="exact"/>
              <w:jc w:val="both"/>
              <w:rPr>
                <w:rFonts w:ascii="標楷體" w:eastAsia="標楷體" w:hAnsi="標楷體"/>
                <w:sz w:val="28"/>
                <w:szCs w:val="28"/>
              </w:rPr>
            </w:pPr>
            <w:r w:rsidRPr="003A25B5">
              <w:rPr>
                <w:rFonts w:ascii="標楷體" w:eastAsia="標楷體" w:hAnsi="標楷體" w:hint="eastAsia"/>
                <w:sz w:val="28"/>
                <w:szCs w:val="28"/>
              </w:rPr>
              <w:t>龔俊祐主任</w:t>
            </w:r>
          </w:p>
          <w:p w:rsidR="00CE5CCE" w:rsidRPr="003A25B5" w:rsidRDefault="00CE5CCE" w:rsidP="00464649">
            <w:pPr>
              <w:snapToGrid w:val="0"/>
              <w:spacing w:line="400" w:lineRule="exact"/>
              <w:jc w:val="both"/>
              <w:rPr>
                <w:rFonts w:ascii="標楷體" w:eastAsia="標楷體" w:hAnsi="標楷體"/>
                <w:sz w:val="28"/>
                <w:szCs w:val="28"/>
              </w:rPr>
            </w:pPr>
            <w:r w:rsidRPr="003A25B5">
              <w:rPr>
                <w:rFonts w:ascii="標楷體" w:eastAsia="標楷體" w:hAnsi="標楷體" w:hint="eastAsia"/>
                <w:sz w:val="28"/>
                <w:szCs w:val="28"/>
              </w:rPr>
              <w:t>于珮琪主任</w:t>
            </w:r>
          </w:p>
        </w:tc>
        <w:tc>
          <w:tcPr>
            <w:tcW w:w="6521" w:type="dxa"/>
            <w:tcBorders>
              <w:bottom w:val="single" w:sz="4" w:space="0" w:color="auto"/>
            </w:tcBorders>
            <w:vAlign w:val="center"/>
          </w:tcPr>
          <w:p w:rsidR="00CE5CCE" w:rsidRPr="003A25B5" w:rsidRDefault="00CE5CCE" w:rsidP="00464649">
            <w:pPr>
              <w:spacing w:line="400" w:lineRule="exact"/>
              <w:jc w:val="both"/>
              <w:rPr>
                <w:rFonts w:ascii="標楷體" w:eastAsia="標楷體" w:hAnsi="標楷體"/>
                <w:sz w:val="28"/>
                <w:szCs w:val="28"/>
              </w:rPr>
            </w:pPr>
            <w:r w:rsidRPr="003A25B5">
              <w:rPr>
                <w:rFonts w:ascii="標楷體" w:eastAsia="標楷體" w:hAnsi="標楷體" w:hint="eastAsia"/>
                <w:sz w:val="28"/>
                <w:szCs w:val="28"/>
              </w:rPr>
              <w:t>教務處全體</w:t>
            </w:r>
          </w:p>
          <w:p w:rsidR="00CE5CCE" w:rsidRPr="003A25B5" w:rsidRDefault="00CE5CCE" w:rsidP="00464649">
            <w:pPr>
              <w:spacing w:line="400" w:lineRule="exact"/>
              <w:jc w:val="both"/>
              <w:rPr>
                <w:rFonts w:ascii="標楷體" w:eastAsia="標楷體" w:hAnsi="標楷體"/>
                <w:b/>
                <w:sz w:val="28"/>
                <w:szCs w:val="28"/>
              </w:rPr>
            </w:pPr>
            <w:r w:rsidRPr="003A25B5">
              <w:rPr>
                <w:rFonts w:ascii="標楷體" w:eastAsia="標楷體" w:hAnsi="標楷體" w:hint="eastAsia"/>
                <w:b/>
                <w:sz w:val="28"/>
                <w:szCs w:val="28"/>
                <w:shd w:val="pct15" w:color="auto" w:fill="FFFFFF"/>
              </w:rPr>
              <w:t>擬訂計劃與執行、資料準備、場地規劃、競賽流程安排、工作分配</w:t>
            </w:r>
          </w:p>
        </w:tc>
      </w:tr>
      <w:tr w:rsidR="00CE5CCE" w:rsidRPr="003A25B5" w:rsidTr="003A25B5">
        <w:trPr>
          <w:trHeight w:val="360"/>
        </w:trPr>
        <w:tc>
          <w:tcPr>
            <w:tcW w:w="1418" w:type="dxa"/>
            <w:vMerge/>
            <w:tcBorders>
              <w:bottom w:val="single" w:sz="4" w:space="0" w:color="auto"/>
            </w:tcBorders>
            <w:vAlign w:val="center"/>
          </w:tcPr>
          <w:p w:rsidR="00CE5CCE" w:rsidRPr="003A25B5" w:rsidRDefault="00CE5CCE" w:rsidP="00464649">
            <w:pPr>
              <w:spacing w:line="400" w:lineRule="exact"/>
              <w:jc w:val="both"/>
              <w:rPr>
                <w:rFonts w:ascii="標楷體" w:eastAsia="標楷體" w:hAnsi="標楷體"/>
                <w:sz w:val="28"/>
                <w:szCs w:val="28"/>
              </w:rPr>
            </w:pPr>
          </w:p>
        </w:tc>
        <w:tc>
          <w:tcPr>
            <w:tcW w:w="1701" w:type="dxa"/>
            <w:tcBorders>
              <w:bottom w:val="single" w:sz="4" w:space="0" w:color="auto"/>
            </w:tcBorders>
            <w:vAlign w:val="center"/>
          </w:tcPr>
          <w:p w:rsidR="00CE5CCE" w:rsidRPr="003A25B5" w:rsidRDefault="00CE5CCE" w:rsidP="00464649">
            <w:pPr>
              <w:snapToGrid w:val="0"/>
              <w:spacing w:line="400" w:lineRule="exact"/>
              <w:jc w:val="both"/>
              <w:rPr>
                <w:rFonts w:ascii="標楷體" w:eastAsia="標楷體" w:hAnsi="標楷體"/>
                <w:sz w:val="28"/>
                <w:szCs w:val="28"/>
              </w:rPr>
            </w:pPr>
            <w:r w:rsidRPr="003A25B5">
              <w:rPr>
                <w:rFonts w:ascii="標楷體" w:eastAsia="標楷體" w:hAnsi="標楷體" w:hint="eastAsia"/>
                <w:sz w:val="28"/>
                <w:szCs w:val="28"/>
              </w:rPr>
              <w:t>楊芳娟主任</w:t>
            </w:r>
          </w:p>
        </w:tc>
        <w:tc>
          <w:tcPr>
            <w:tcW w:w="6521" w:type="dxa"/>
            <w:tcBorders>
              <w:bottom w:val="single" w:sz="4" w:space="0" w:color="auto"/>
            </w:tcBorders>
            <w:vAlign w:val="center"/>
          </w:tcPr>
          <w:p w:rsidR="00CE5CCE" w:rsidRPr="003A25B5" w:rsidRDefault="00CE5CCE" w:rsidP="00464649">
            <w:pPr>
              <w:spacing w:line="400" w:lineRule="exact"/>
              <w:jc w:val="both"/>
              <w:rPr>
                <w:rFonts w:ascii="標楷體" w:eastAsia="標楷體" w:hAnsi="標楷體"/>
                <w:sz w:val="28"/>
                <w:szCs w:val="28"/>
              </w:rPr>
            </w:pPr>
            <w:r w:rsidRPr="003A25B5">
              <w:rPr>
                <w:rFonts w:ascii="標楷體" w:eastAsia="標楷體" w:hAnsi="標楷體" w:hint="eastAsia"/>
                <w:b/>
                <w:sz w:val="28"/>
                <w:szCs w:val="28"/>
                <w:shd w:val="pct15" w:color="auto" w:fill="FFFFFF"/>
              </w:rPr>
              <w:t>協助經費編列與核銷</w:t>
            </w:r>
          </w:p>
        </w:tc>
      </w:tr>
      <w:tr w:rsidR="00CE5CCE" w:rsidRPr="003A25B5" w:rsidTr="003A25B5">
        <w:trPr>
          <w:trHeight w:val="50"/>
        </w:trPr>
        <w:tc>
          <w:tcPr>
            <w:tcW w:w="1418" w:type="dxa"/>
            <w:tcBorders>
              <w:top w:val="single" w:sz="4" w:space="0" w:color="C0C0C0"/>
            </w:tcBorders>
            <w:vAlign w:val="center"/>
          </w:tcPr>
          <w:p w:rsidR="00CE5CCE" w:rsidRPr="003A25B5" w:rsidRDefault="00CE5CCE" w:rsidP="00464649">
            <w:pPr>
              <w:spacing w:line="400" w:lineRule="exact"/>
              <w:jc w:val="both"/>
              <w:rPr>
                <w:rFonts w:ascii="標楷體" w:eastAsia="標楷體" w:hAnsi="標楷體"/>
                <w:sz w:val="28"/>
                <w:szCs w:val="28"/>
              </w:rPr>
            </w:pPr>
            <w:r w:rsidRPr="003A25B5">
              <w:rPr>
                <w:rFonts w:ascii="標楷體" w:eastAsia="標楷體" w:hAnsi="標楷體" w:hint="eastAsia"/>
                <w:sz w:val="28"/>
                <w:szCs w:val="28"/>
              </w:rPr>
              <w:t>場地佈置組</w:t>
            </w:r>
          </w:p>
        </w:tc>
        <w:tc>
          <w:tcPr>
            <w:tcW w:w="1701" w:type="dxa"/>
            <w:vAlign w:val="center"/>
          </w:tcPr>
          <w:p w:rsidR="00CE5CCE" w:rsidRPr="003A25B5" w:rsidRDefault="00CE5CCE" w:rsidP="00464649">
            <w:pPr>
              <w:spacing w:line="400" w:lineRule="exact"/>
              <w:jc w:val="both"/>
              <w:rPr>
                <w:rFonts w:ascii="標楷體" w:eastAsia="標楷體" w:hAnsi="標楷體"/>
                <w:sz w:val="28"/>
                <w:szCs w:val="28"/>
              </w:rPr>
            </w:pPr>
            <w:r w:rsidRPr="003A25B5">
              <w:rPr>
                <w:rFonts w:ascii="標楷體" w:eastAsia="標楷體" w:hAnsi="標楷體" w:hint="eastAsia"/>
                <w:sz w:val="28"/>
                <w:szCs w:val="28"/>
              </w:rPr>
              <w:t>陳博信主任</w:t>
            </w:r>
          </w:p>
        </w:tc>
        <w:tc>
          <w:tcPr>
            <w:tcW w:w="6521" w:type="dxa"/>
            <w:vAlign w:val="center"/>
          </w:tcPr>
          <w:p w:rsidR="00CE5CCE" w:rsidRPr="003A25B5" w:rsidRDefault="00CE5CCE" w:rsidP="00464649">
            <w:pPr>
              <w:spacing w:line="400" w:lineRule="exact"/>
              <w:jc w:val="both"/>
              <w:rPr>
                <w:rFonts w:ascii="標楷體" w:eastAsia="標楷體" w:hAnsi="標楷體"/>
                <w:b/>
                <w:sz w:val="28"/>
                <w:szCs w:val="28"/>
              </w:rPr>
            </w:pPr>
            <w:r w:rsidRPr="003A25B5">
              <w:rPr>
                <w:rFonts w:ascii="標楷體" w:eastAsia="標楷體" w:hAnsi="標楷體" w:hint="eastAsia"/>
                <w:sz w:val="28"/>
                <w:szCs w:val="28"/>
              </w:rPr>
              <w:t>曹</w:t>
            </w:r>
            <w:proofErr w:type="gramStart"/>
            <w:r w:rsidRPr="003A25B5">
              <w:rPr>
                <w:rFonts w:ascii="標楷體" w:eastAsia="標楷體" w:hAnsi="標楷體" w:hint="eastAsia"/>
                <w:sz w:val="28"/>
                <w:szCs w:val="28"/>
              </w:rPr>
              <w:t>溧</w:t>
            </w:r>
            <w:proofErr w:type="gramEnd"/>
            <w:r w:rsidRPr="003A25B5">
              <w:rPr>
                <w:rFonts w:ascii="標楷體" w:eastAsia="標楷體" w:hAnsi="標楷體" w:hint="eastAsia"/>
                <w:sz w:val="28"/>
                <w:szCs w:val="28"/>
              </w:rPr>
              <w:t xml:space="preserve">洋組長、李俊青先生 </w:t>
            </w:r>
            <w:r w:rsidRPr="003A25B5">
              <w:rPr>
                <w:rFonts w:ascii="標楷體" w:eastAsia="標楷體" w:hAnsi="標楷體" w:hint="eastAsia"/>
                <w:b/>
                <w:sz w:val="28"/>
                <w:szCs w:val="28"/>
                <w:shd w:val="pct15" w:color="auto" w:fill="FFFFFF"/>
              </w:rPr>
              <w:t>場地整理布置、餐點安排</w:t>
            </w:r>
          </w:p>
        </w:tc>
      </w:tr>
      <w:tr w:rsidR="00CE5CCE" w:rsidRPr="003A25B5" w:rsidTr="003A25B5">
        <w:trPr>
          <w:trHeight w:val="104"/>
        </w:trPr>
        <w:tc>
          <w:tcPr>
            <w:tcW w:w="1418" w:type="dxa"/>
            <w:vAlign w:val="center"/>
          </w:tcPr>
          <w:p w:rsidR="00CE5CCE" w:rsidRPr="003A25B5" w:rsidRDefault="00CE5CCE" w:rsidP="00464649">
            <w:pPr>
              <w:spacing w:line="400" w:lineRule="exact"/>
              <w:jc w:val="both"/>
              <w:rPr>
                <w:rFonts w:ascii="標楷體" w:eastAsia="標楷體" w:hAnsi="標楷體"/>
                <w:color w:val="000000"/>
                <w:sz w:val="28"/>
                <w:szCs w:val="28"/>
              </w:rPr>
            </w:pPr>
            <w:r w:rsidRPr="003A25B5">
              <w:rPr>
                <w:rFonts w:ascii="標楷體" w:eastAsia="標楷體" w:hAnsi="標楷體" w:hint="eastAsia"/>
                <w:color w:val="000000"/>
                <w:sz w:val="28"/>
                <w:szCs w:val="28"/>
              </w:rPr>
              <w:t>評審接待組</w:t>
            </w:r>
          </w:p>
        </w:tc>
        <w:tc>
          <w:tcPr>
            <w:tcW w:w="1701" w:type="dxa"/>
            <w:tcBorders>
              <w:bottom w:val="single" w:sz="2" w:space="0" w:color="auto"/>
              <w:right w:val="single" w:sz="2" w:space="0" w:color="auto"/>
            </w:tcBorders>
            <w:vAlign w:val="center"/>
          </w:tcPr>
          <w:p w:rsidR="00CE5CCE" w:rsidRPr="003A25B5" w:rsidRDefault="00CE5CCE" w:rsidP="00464649">
            <w:pPr>
              <w:spacing w:line="400" w:lineRule="exact"/>
              <w:jc w:val="both"/>
              <w:rPr>
                <w:rFonts w:ascii="標楷體" w:eastAsia="標楷體" w:hAnsi="標楷體"/>
                <w:color w:val="000000"/>
                <w:sz w:val="28"/>
                <w:szCs w:val="28"/>
              </w:rPr>
            </w:pPr>
            <w:r w:rsidRPr="003A25B5">
              <w:rPr>
                <w:rFonts w:ascii="標楷體" w:eastAsia="標楷體" w:hAnsi="標楷體" w:hint="eastAsia"/>
                <w:color w:val="000000"/>
                <w:sz w:val="28"/>
                <w:szCs w:val="28"/>
              </w:rPr>
              <w:t>蔡佳燕秘書</w:t>
            </w:r>
          </w:p>
        </w:tc>
        <w:tc>
          <w:tcPr>
            <w:tcW w:w="6521" w:type="dxa"/>
            <w:tcBorders>
              <w:left w:val="single" w:sz="2" w:space="0" w:color="auto"/>
              <w:bottom w:val="single" w:sz="2" w:space="0" w:color="auto"/>
            </w:tcBorders>
            <w:vAlign w:val="center"/>
          </w:tcPr>
          <w:p w:rsidR="00CE5CCE" w:rsidRPr="003A25B5" w:rsidRDefault="00CE5CCE" w:rsidP="00464649">
            <w:pPr>
              <w:widowControl/>
              <w:spacing w:line="400" w:lineRule="exact"/>
              <w:jc w:val="both"/>
              <w:rPr>
                <w:rFonts w:ascii="標楷體" w:eastAsia="標楷體" w:hAnsi="標楷體"/>
                <w:b/>
                <w:color w:val="000000"/>
                <w:sz w:val="28"/>
                <w:szCs w:val="28"/>
              </w:rPr>
            </w:pPr>
            <w:r w:rsidRPr="003A25B5">
              <w:rPr>
                <w:rFonts w:ascii="標楷體" w:eastAsia="標楷體" w:hAnsi="標楷體" w:hint="eastAsia"/>
                <w:color w:val="000000"/>
                <w:sz w:val="28"/>
                <w:szCs w:val="28"/>
              </w:rPr>
              <w:t>楊絲絢組長、王盈</w:t>
            </w:r>
            <w:proofErr w:type="gramStart"/>
            <w:r w:rsidRPr="003A25B5">
              <w:rPr>
                <w:rFonts w:ascii="標楷體" w:eastAsia="標楷體" w:hAnsi="標楷體" w:hint="eastAsia"/>
                <w:color w:val="000000"/>
                <w:sz w:val="28"/>
                <w:szCs w:val="28"/>
              </w:rPr>
              <w:t>譿</w:t>
            </w:r>
            <w:proofErr w:type="gramEnd"/>
            <w:r w:rsidRPr="003A25B5">
              <w:rPr>
                <w:rFonts w:ascii="標楷體" w:eastAsia="標楷體" w:hAnsi="標楷體" w:hint="eastAsia"/>
                <w:color w:val="000000"/>
                <w:sz w:val="28"/>
                <w:szCs w:val="28"/>
              </w:rPr>
              <w:t xml:space="preserve">組長 </w:t>
            </w:r>
            <w:r w:rsidRPr="003A25B5">
              <w:rPr>
                <w:rFonts w:ascii="標楷體" w:eastAsia="標楷體" w:hAnsi="標楷體" w:hint="eastAsia"/>
                <w:b/>
                <w:color w:val="000000"/>
                <w:sz w:val="28"/>
                <w:szCs w:val="28"/>
                <w:shd w:val="pct15" w:color="auto" w:fill="FFFFFF"/>
              </w:rPr>
              <w:t>評審接送與引導、評審聯繫、評審餐點準備</w:t>
            </w:r>
          </w:p>
        </w:tc>
      </w:tr>
      <w:tr w:rsidR="00CE5CCE" w:rsidRPr="003A25B5" w:rsidTr="003A25B5">
        <w:trPr>
          <w:trHeight w:val="62"/>
        </w:trPr>
        <w:tc>
          <w:tcPr>
            <w:tcW w:w="1418" w:type="dxa"/>
            <w:vAlign w:val="center"/>
          </w:tcPr>
          <w:p w:rsidR="00CE5CCE" w:rsidRPr="003A25B5" w:rsidRDefault="00CE5CCE" w:rsidP="00464649">
            <w:pPr>
              <w:spacing w:line="400" w:lineRule="exact"/>
              <w:jc w:val="both"/>
              <w:rPr>
                <w:rFonts w:ascii="標楷體" w:eastAsia="標楷體" w:hAnsi="標楷體"/>
                <w:color w:val="000000"/>
                <w:sz w:val="28"/>
                <w:szCs w:val="28"/>
              </w:rPr>
            </w:pPr>
            <w:r w:rsidRPr="003A25B5">
              <w:rPr>
                <w:rFonts w:ascii="標楷體" w:eastAsia="標楷體" w:hAnsi="標楷體" w:hint="eastAsia"/>
                <w:sz w:val="28"/>
                <w:szCs w:val="28"/>
              </w:rPr>
              <w:t>交通引導組</w:t>
            </w:r>
          </w:p>
        </w:tc>
        <w:tc>
          <w:tcPr>
            <w:tcW w:w="1701" w:type="dxa"/>
            <w:vMerge w:val="restart"/>
            <w:tcBorders>
              <w:right w:val="single" w:sz="2" w:space="0" w:color="auto"/>
            </w:tcBorders>
            <w:vAlign w:val="center"/>
          </w:tcPr>
          <w:p w:rsidR="00CE5CCE" w:rsidRPr="003A25B5" w:rsidRDefault="00CE5CCE" w:rsidP="00464649">
            <w:pPr>
              <w:spacing w:line="400" w:lineRule="exact"/>
              <w:jc w:val="both"/>
              <w:rPr>
                <w:rFonts w:ascii="標楷體" w:eastAsia="標楷體" w:hAnsi="標楷體"/>
                <w:color w:val="000000"/>
                <w:sz w:val="28"/>
                <w:szCs w:val="28"/>
              </w:rPr>
            </w:pPr>
            <w:r w:rsidRPr="003A25B5">
              <w:rPr>
                <w:rFonts w:ascii="標楷體" w:eastAsia="標楷體" w:hAnsi="標楷體" w:hint="eastAsia"/>
                <w:sz w:val="28"/>
                <w:szCs w:val="28"/>
              </w:rPr>
              <w:t>劉政慈主任</w:t>
            </w:r>
          </w:p>
        </w:tc>
        <w:tc>
          <w:tcPr>
            <w:tcW w:w="6521" w:type="dxa"/>
            <w:tcBorders>
              <w:left w:val="single" w:sz="2" w:space="0" w:color="auto"/>
              <w:bottom w:val="single" w:sz="2" w:space="0" w:color="auto"/>
            </w:tcBorders>
            <w:vAlign w:val="center"/>
          </w:tcPr>
          <w:p w:rsidR="00CE5CCE" w:rsidRPr="003A25B5" w:rsidRDefault="00CE5CCE" w:rsidP="00464649">
            <w:pPr>
              <w:widowControl/>
              <w:spacing w:line="400" w:lineRule="exact"/>
              <w:jc w:val="both"/>
              <w:rPr>
                <w:rFonts w:ascii="標楷體" w:eastAsia="標楷體" w:hAnsi="標楷體"/>
                <w:b/>
                <w:color w:val="000000"/>
                <w:sz w:val="28"/>
                <w:szCs w:val="28"/>
              </w:rPr>
            </w:pPr>
            <w:r w:rsidRPr="003A25B5">
              <w:rPr>
                <w:rFonts w:ascii="標楷體" w:eastAsia="標楷體" w:hAnsi="標楷體" w:hint="eastAsia"/>
                <w:color w:val="000000"/>
                <w:sz w:val="28"/>
                <w:szCs w:val="28"/>
              </w:rPr>
              <w:t xml:space="preserve">高思偉組長、學生 </w:t>
            </w:r>
            <w:r w:rsidRPr="003A25B5">
              <w:rPr>
                <w:rFonts w:ascii="標楷體" w:eastAsia="標楷體" w:hAnsi="標楷體" w:hint="eastAsia"/>
                <w:b/>
                <w:color w:val="000000"/>
                <w:sz w:val="28"/>
                <w:szCs w:val="28"/>
                <w:shd w:val="pct15" w:color="auto" w:fill="FFFFFF"/>
              </w:rPr>
              <w:t>交通指揮、引導參賽人員</w:t>
            </w:r>
          </w:p>
        </w:tc>
      </w:tr>
      <w:tr w:rsidR="00CE5CCE" w:rsidRPr="003A25B5" w:rsidTr="003A25B5">
        <w:trPr>
          <w:trHeight w:val="50"/>
        </w:trPr>
        <w:tc>
          <w:tcPr>
            <w:tcW w:w="1418" w:type="dxa"/>
            <w:vAlign w:val="center"/>
          </w:tcPr>
          <w:p w:rsidR="00CE5CCE" w:rsidRPr="003A25B5" w:rsidRDefault="00CE5CCE" w:rsidP="00464649">
            <w:pPr>
              <w:spacing w:line="400" w:lineRule="exact"/>
              <w:jc w:val="both"/>
              <w:rPr>
                <w:rFonts w:ascii="標楷體" w:eastAsia="標楷體" w:hAnsi="標楷體"/>
                <w:sz w:val="28"/>
                <w:szCs w:val="28"/>
              </w:rPr>
            </w:pPr>
            <w:r w:rsidRPr="003A25B5">
              <w:rPr>
                <w:rFonts w:ascii="標楷體" w:eastAsia="標楷體" w:hAnsi="標楷體" w:hint="eastAsia"/>
                <w:sz w:val="28"/>
                <w:szCs w:val="28"/>
              </w:rPr>
              <w:t>環境維護</w:t>
            </w:r>
            <w:r w:rsidRPr="003A25B5">
              <w:rPr>
                <w:rFonts w:ascii="標楷體" w:eastAsia="標楷體" w:hAnsi="標楷體" w:hint="eastAsia"/>
                <w:sz w:val="28"/>
                <w:szCs w:val="28"/>
              </w:rPr>
              <w:lastRenderedPageBreak/>
              <w:t>組</w:t>
            </w:r>
          </w:p>
        </w:tc>
        <w:tc>
          <w:tcPr>
            <w:tcW w:w="1701" w:type="dxa"/>
            <w:vMerge/>
            <w:tcBorders>
              <w:right w:val="single" w:sz="2" w:space="0" w:color="auto"/>
            </w:tcBorders>
            <w:vAlign w:val="center"/>
          </w:tcPr>
          <w:p w:rsidR="00CE5CCE" w:rsidRPr="003A25B5" w:rsidRDefault="00CE5CCE" w:rsidP="00464649">
            <w:pPr>
              <w:spacing w:line="400" w:lineRule="exact"/>
              <w:jc w:val="both"/>
              <w:rPr>
                <w:rFonts w:ascii="標楷體" w:eastAsia="標楷體" w:hAnsi="標楷體"/>
                <w:color w:val="000000"/>
                <w:sz w:val="28"/>
                <w:szCs w:val="28"/>
              </w:rPr>
            </w:pPr>
          </w:p>
        </w:tc>
        <w:tc>
          <w:tcPr>
            <w:tcW w:w="6521" w:type="dxa"/>
            <w:tcBorders>
              <w:left w:val="single" w:sz="2" w:space="0" w:color="auto"/>
              <w:bottom w:val="single" w:sz="2" w:space="0" w:color="auto"/>
            </w:tcBorders>
            <w:vAlign w:val="center"/>
          </w:tcPr>
          <w:p w:rsidR="00CE5CCE" w:rsidRPr="003A25B5" w:rsidRDefault="00CE5CCE" w:rsidP="00464649">
            <w:pPr>
              <w:widowControl/>
              <w:spacing w:line="400" w:lineRule="exact"/>
              <w:jc w:val="both"/>
              <w:rPr>
                <w:rFonts w:ascii="標楷體" w:eastAsia="標楷體" w:hAnsi="標楷體"/>
                <w:b/>
                <w:color w:val="000000"/>
                <w:sz w:val="28"/>
                <w:szCs w:val="28"/>
              </w:rPr>
            </w:pPr>
            <w:r w:rsidRPr="003A25B5">
              <w:rPr>
                <w:rFonts w:ascii="標楷體" w:eastAsia="標楷體" w:hAnsi="標楷體" w:hint="eastAsia"/>
                <w:color w:val="000000"/>
                <w:sz w:val="28"/>
                <w:szCs w:val="28"/>
              </w:rPr>
              <w:t xml:space="preserve">黃燕芬組長、學生 </w:t>
            </w:r>
            <w:r w:rsidRPr="003A25B5">
              <w:rPr>
                <w:rFonts w:ascii="標楷體" w:eastAsia="標楷體" w:hAnsi="標楷體" w:hint="eastAsia"/>
                <w:b/>
                <w:color w:val="000000"/>
                <w:sz w:val="28"/>
                <w:szCs w:val="28"/>
                <w:shd w:val="pct15" w:color="auto" w:fill="FFFFFF"/>
              </w:rPr>
              <w:t>環境維護(校園、轉播區)</w:t>
            </w:r>
          </w:p>
        </w:tc>
      </w:tr>
      <w:tr w:rsidR="00CE5CCE" w:rsidRPr="003A25B5" w:rsidTr="003A25B5">
        <w:trPr>
          <w:trHeight w:val="50"/>
        </w:trPr>
        <w:tc>
          <w:tcPr>
            <w:tcW w:w="1418" w:type="dxa"/>
            <w:vAlign w:val="center"/>
          </w:tcPr>
          <w:p w:rsidR="00CE5CCE" w:rsidRPr="003A25B5" w:rsidRDefault="00CE5CCE" w:rsidP="00464649">
            <w:pPr>
              <w:spacing w:line="400" w:lineRule="exact"/>
              <w:jc w:val="both"/>
              <w:rPr>
                <w:rFonts w:ascii="標楷體" w:eastAsia="標楷體" w:hAnsi="標楷體"/>
                <w:sz w:val="28"/>
                <w:szCs w:val="28"/>
              </w:rPr>
            </w:pPr>
            <w:r w:rsidRPr="003A25B5">
              <w:rPr>
                <w:rFonts w:ascii="標楷體" w:eastAsia="標楷體" w:hAnsi="標楷體" w:hint="eastAsia"/>
                <w:sz w:val="28"/>
                <w:szCs w:val="28"/>
              </w:rPr>
              <w:t>醫護組</w:t>
            </w:r>
          </w:p>
        </w:tc>
        <w:tc>
          <w:tcPr>
            <w:tcW w:w="1701" w:type="dxa"/>
            <w:vMerge/>
            <w:tcBorders>
              <w:bottom w:val="single" w:sz="2" w:space="0" w:color="auto"/>
              <w:right w:val="single" w:sz="2" w:space="0" w:color="auto"/>
            </w:tcBorders>
            <w:vAlign w:val="center"/>
          </w:tcPr>
          <w:p w:rsidR="00CE5CCE" w:rsidRPr="003A25B5" w:rsidRDefault="00CE5CCE" w:rsidP="00464649">
            <w:pPr>
              <w:spacing w:line="400" w:lineRule="exact"/>
              <w:jc w:val="both"/>
              <w:rPr>
                <w:rFonts w:ascii="標楷體" w:eastAsia="標楷體" w:hAnsi="標楷體"/>
                <w:color w:val="000000"/>
                <w:sz w:val="28"/>
                <w:szCs w:val="28"/>
              </w:rPr>
            </w:pPr>
          </w:p>
        </w:tc>
        <w:tc>
          <w:tcPr>
            <w:tcW w:w="6521" w:type="dxa"/>
            <w:tcBorders>
              <w:left w:val="single" w:sz="2" w:space="0" w:color="auto"/>
              <w:bottom w:val="single" w:sz="2" w:space="0" w:color="auto"/>
            </w:tcBorders>
            <w:vAlign w:val="center"/>
          </w:tcPr>
          <w:p w:rsidR="00CE5CCE" w:rsidRPr="003A25B5" w:rsidRDefault="00CE5CCE" w:rsidP="00464649">
            <w:pPr>
              <w:widowControl/>
              <w:spacing w:line="400" w:lineRule="exact"/>
              <w:jc w:val="both"/>
              <w:rPr>
                <w:rFonts w:ascii="標楷體" w:eastAsia="標楷體" w:hAnsi="標楷體"/>
                <w:b/>
                <w:color w:val="000000"/>
                <w:sz w:val="28"/>
                <w:szCs w:val="28"/>
              </w:rPr>
            </w:pPr>
            <w:r w:rsidRPr="003A25B5">
              <w:rPr>
                <w:rFonts w:ascii="標楷體" w:eastAsia="標楷體" w:hAnsi="標楷體" w:hint="eastAsia"/>
                <w:sz w:val="28"/>
                <w:szCs w:val="28"/>
              </w:rPr>
              <w:t xml:space="preserve">護理師 </w:t>
            </w:r>
            <w:r w:rsidRPr="003A25B5">
              <w:rPr>
                <w:rFonts w:ascii="標楷體" w:eastAsia="標楷體" w:hAnsi="標楷體" w:hint="eastAsia"/>
                <w:b/>
                <w:color w:val="000000"/>
                <w:sz w:val="28"/>
                <w:szCs w:val="28"/>
                <w:shd w:val="pct15" w:color="auto" w:fill="FFFFFF"/>
              </w:rPr>
              <w:t>緊急簡易救護及協助送</w:t>
            </w:r>
            <w:proofErr w:type="gramStart"/>
            <w:r w:rsidRPr="003A25B5">
              <w:rPr>
                <w:rFonts w:ascii="標楷體" w:eastAsia="標楷體" w:hAnsi="標楷體" w:hint="eastAsia"/>
                <w:b/>
                <w:color w:val="000000"/>
                <w:sz w:val="28"/>
                <w:szCs w:val="28"/>
                <w:shd w:val="pct15" w:color="auto" w:fill="FFFFFF"/>
              </w:rPr>
              <w:t>醫</w:t>
            </w:r>
            <w:proofErr w:type="gramEnd"/>
          </w:p>
        </w:tc>
      </w:tr>
      <w:tr w:rsidR="00CE5CCE" w:rsidRPr="003A25B5" w:rsidTr="003A25B5">
        <w:trPr>
          <w:trHeight w:val="50"/>
        </w:trPr>
        <w:tc>
          <w:tcPr>
            <w:tcW w:w="1418" w:type="dxa"/>
            <w:vAlign w:val="center"/>
          </w:tcPr>
          <w:p w:rsidR="00CE5CCE" w:rsidRPr="003A25B5" w:rsidRDefault="00CE5CCE" w:rsidP="00464649">
            <w:pPr>
              <w:spacing w:line="400" w:lineRule="exact"/>
              <w:jc w:val="both"/>
              <w:rPr>
                <w:rFonts w:ascii="標楷體" w:eastAsia="標楷體" w:hAnsi="標楷體"/>
                <w:sz w:val="28"/>
                <w:szCs w:val="28"/>
              </w:rPr>
            </w:pPr>
            <w:r w:rsidRPr="003A25B5">
              <w:rPr>
                <w:rFonts w:ascii="標楷體" w:eastAsia="標楷體" w:hAnsi="標楷體" w:hint="eastAsia"/>
                <w:sz w:val="28"/>
                <w:szCs w:val="28"/>
              </w:rPr>
              <w:t>報到競賽組</w:t>
            </w:r>
          </w:p>
        </w:tc>
        <w:tc>
          <w:tcPr>
            <w:tcW w:w="1701" w:type="dxa"/>
            <w:tcBorders>
              <w:bottom w:val="single" w:sz="2" w:space="0" w:color="auto"/>
              <w:right w:val="single" w:sz="2" w:space="0" w:color="auto"/>
            </w:tcBorders>
            <w:vAlign w:val="center"/>
          </w:tcPr>
          <w:p w:rsidR="00CE5CCE" w:rsidRPr="003A25B5" w:rsidRDefault="00CE5CCE" w:rsidP="00464649">
            <w:pPr>
              <w:spacing w:line="400" w:lineRule="exact"/>
              <w:jc w:val="both"/>
              <w:rPr>
                <w:rFonts w:ascii="標楷體" w:eastAsia="標楷體" w:hAnsi="標楷體"/>
                <w:sz w:val="28"/>
                <w:szCs w:val="28"/>
              </w:rPr>
            </w:pPr>
            <w:r w:rsidRPr="003A25B5">
              <w:rPr>
                <w:rFonts w:ascii="標楷體" w:eastAsia="標楷體" w:hAnsi="標楷體" w:hint="eastAsia"/>
                <w:sz w:val="28"/>
                <w:szCs w:val="28"/>
              </w:rPr>
              <w:t>龔俊祐主任</w:t>
            </w:r>
          </w:p>
        </w:tc>
        <w:tc>
          <w:tcPr>
            <w:tcW w:w="6521" w:type="dxa"/>
            <w:tcBorders>
              <w:left w:val="single" w:sz="2" w:space="0" w:color="auto"/>
              <w:bottom w:val="single" w:sz="2" w:space="0" w:color="auto"/>
            </w:tcBorders>
            <w:vAlign w:val="center"/>
          </w:tcPr>
          <w:p w:rsidR="00CE5CCE" w:rsidRPr="003A25B5" w:rsidRDefault="00CE5CCE" w:rsidP="00464649">
            <w:pPr>
              <w:widowControl/>
              <w:spacing w:line="400" w:lineRule="exact"/>
              <w:jc w:val="both"/>
              <w:rPr>
                <w:rFonts w:ascii="標楷體" w:eastAsia="標楷體" w:hAnsi="標楷體"/>
                <w:sz w:val="28"/>
                <w:szCs w:val="28"/>
              </w:rPr>
            </w:pPr>
            <w:r w:rsidRPr="003A25B5">
              <w:rPr>
                <w:rFonts w:ascii="標楷體" w:eastAsia="標楷體" w:hAnsi="標楷體" w:hint="eastAsia"/>
                <w:sz w:val="28"/>
                <w:szCs w:val="28"/>
              </w:rPr>
              <w:t>教務處全體、鄭榮坤組長、簡毓樺組長、</w:t>
            </w:r>
            <w:r w:rsidRPr="003A25B5">
              <w:rPr>
                <w:rFonts w:ascii="標楷體" w:eastAsia="標楷體" w:hAnsi="標楷體" w:hint="eastAsia"/>
                <w:color w:val="000000"/>
                <w:sz w:val="28"/>
                <w:szCs w:val="28"/>
              </w:rPr>
              <w:t>莊建庭組長、</w:t>
            </w:r>
            <w:proofErr w:type="gramStart"/>
            <w:r w:rsidRPr="003A25B5">
              <w:rPr>
                <w:rFonts w:ascii="標楷體" w:eastAsia="標楷體" w:hAnsi="標楷體" w:hint="eastAsia"/>
                <w:sz w:val="28"/>
                <w:szCs w:val="28"/>
              </w:rPr>
              <w:t>劉紀亨組長</w:t>
            </w:r>
            <w:proofErr w:type="gramEnd"/>
            <w:r w:rsidRPr="003A25B5">
              <w:rPr>
                <w:rFonts w:ascii="標楷體" w:eastAsia="標楷體" w:hAnsi="標楷體" w:hint="eastAsia"/>
                <w:sz w:val="28"/>
                <w:szCs w:val="28"/>
              </w:rPr>
              <w:t>、黃月麗組長、游淑宜幹事</w:t>
            </w:r>
            <w:r w:rsidRPr="003A25B5">
              <w:rPr>
                <w:rFonts w:ascii="標楷體" w:eastAsia="標楷體" w:hAnsi="標楷體" w:hint="eastAsia"/>
                <w:color w:val="000000"/>
                <w:sz w:val="28"/>
                <w:szCs w:val="28"/>
              </w:rPr>
              <w:t>、蘇芳玉老師、學生</w:t>
            </w:r>
          </w:p>
          <w:p w:rsidR="00CE5CCE" w:rsidRPr="003A25B5" w:rsidRDefault="00CE5CCE" w:rsidP="00464649">
            <w:pPr>
              <w:widowControl/>
              <w:spacing w:line="400" w:lineRule="exact"/>
              <w:jc w:val="both"/>
              <w:rPr>
                <w:rFonts w:ascii="標楷體" w:eastAsia="標楷體" w:hAnsi="標楷體"/>
                <w:b/>
                <w:sz w:val="28"/>
                <w:szCs w:val="28"/>
                <w:shd w:val="pct15" w:color="auto" w:fill="FFFFFF"/>
              </w:rPr>
            </w:pPr>
            <w:r w:rsidRPr="003A25B5">
              <w:rPr>
                <w:rFonts w:ascii="標楷體" w:eastAsia="標楷體" w:hAnsi="標楷體" w:hint="eastAsia"/>
                <w:b/>
                <w:sz w:val="28"/>
                <w:szCs w:val="28"/>
                <w:shd w:val="pct15" w:color="auto" w:fill="FFFFFF"/>
              </w:rPr>
              <w:t>分成</w:t>
            </w:r>
            <w:proofErr w:type="gramStart"/>
            <w:r w:rsidRPr="003A25B5">
              <w:rPr>
                <w:rFonts w:ascii="標楷體" w:eastAsia="標楷體" w:hAnsi="標楷體" w:hint="eastAsia"/>
                <w:b/>
                <w:sz w:val="28"/>
                <w:szCs w:val="28"/>
                <w:shd w:val="pct15" w:color="auto" w:fill="FFFFFF"/>
              </w:rPr>
              <w:t>英語讀劇組</w:t>
            </w:r>
            <w:proofErr w:type="gramEnd"/>
            <w:r w:rsidRPr="003A25B5">
              <w:rPr>
                <w:rFonts w:ascii="標楷體" w:eastAsia="標楷體" w:hAnsi="標楷體" w:hint="eastAsia"/>
                <w:b/>
                <w:sz w:val="28"/>
                <w:szCs w:val="28"/>
                <w:shd w:val="pct15" w:color="auto" w:fill="FFFFFF"/>
              </w:rPr>
              <w:t>和說故事組：</w:t>
            </w:r>
          </w:p>
          <w:p w:rsidR="00CE5CCE" w:rsidRPr="003A25B5" w:rsidRDefault="00CE5CCE" w:rsidP="00464649">
            <w:pPr>
              <w:widowControl/>
              <w:spacing w:line="400" w:lineRule="exact"/>
              <w:jc w:val="both"/>
              <w:rPr>
                <w:rFonts w:ascii="標楷體" w:eastAsia="標楷體" w:hAnsi="標楷體"/>
                <w:sz w:val="28"/>
                <w:szCs w:val="28"/>
              </w:rPr>
            </w:pPr>
            <w:r w:rsidRPr="003A25B5">
              <w:rPr>
                <w:rFonts w:ascii="標楷體" w:eastAsia="標楷體" w:hAnsi="標楷體" w:hint="eastAsia"/>
                <w:b/>
                <w:sz w:val="28"/>
                <w:szCs w:val="28"/>
                <w:shd w:val="pct15" w:color="auto" w:fill="FFFFFF"/>
              </w:rPr>
              <w:t>四區：報到處、檢錄區、競賽區、轉播區</w:t>
            </w:r>
          </w:p>
        </w:tc>
      </w:tr>
      <w:tr w:rsidR="00CE5CCE" w:rsidRPr="003A25B5" w:rsidTr="003A25B5">
        <w:trPr>
          <w:trHeight w:val="483"/>
        </w:trPr>
        <w:tc>
          <w:tcPr>
            <w:tcW w:w="1418" w:type="dxa"/>
            <w:vAlign w:val="center"/>
          </w:tcPr>
          <w:p w:rsidR="00CE5CCE" w:rsidRPr="003A25B5" w:rsidRDefault="00CE5CCE" w:rsidP="00464649">
            <w:pPr>
              <w:spacing w:line="400" w:lineRule="exact"/>
              <w:jc w:val="both"/>
              <w:rPr>
                <w:rFonts w:ascii="標楷體" w:eastAsia="標楷體" w:hAnsi="標楷體"/>
                <w:sz w:val="28"/>
                <w:szCs w:val="28"/>
              </w:rPr>
            </w:pPr>
            <w:r w:rsidRPr="003A25B5">
              <w:rPr>
                <w:rFonts w:ascii="標楷體" w:eastAsia="標楷體" w:hAnsi="標楷體" w:hint="eastAsia"/>
                <w:sz w:val="28"/>
                <w:szCs w:val="28"/>
              </w:rPr>
              <w:t>頒獎組</w:t>
            </w:r>
          </w:p>
        </w:tc>
        <w:tc>
          <w:tcPr>
            <w:tcW w:w="1701" w:type="dxa"/>
            <w:vAlign w:val="center"/>
          </w:tcPr>
          <w:p w:rsidR="00CE5CCE" w:rsidRPr="003A25B5" w:rsidRDefault="00CE5CCE" w:rsidP="00464649">
            <w:pPr>
              <w:spacing w:line="400" w:lineRule="exact"/>
              <w:jc w:val="both"/>
              <w:rPr>
                <w:rFonts w:ascii="標楷體" w:eastAsia="標楷體" w:hAnsi="標楷體"/>
                <w:sz w:val="28"/>
                <w:szCs w:val="28"/>
              </w:rPr>
            </w:pPr>
            <w:r w:rsidRPr="003A25B5">
              <w:rPr>
                <w:rFonts w:ascii="標楷體" w:eastAsia="標楷體" w:hAnsi="標楷體" w:hint="eastAsia"/>
                <w:sz w:val="28"/>
                <w:szCs w:val="28"/>
              </w:rPr>
              <w:t>于珮琪主任</w:t>
            </w:r>
          </w:p>
        </w:tc>
        <w:tc>
          <w:tcPr>
            <w:tcW w:w="6521" w:type="dxa"/>
            <w:vAlign w:val="center"/>
          </w:tcPr>
          <w:p w:rsidR="00CE5CCE" w:rsidRPr="003A25B5" w:rsidRDefault="00CE5CCE" w:rsidP="00464649">
            <w:pPr>
              <w:spacing w:line="400" w:lineRule="exact"/>
              <w:jc w:val="both"/>
              <w:rPr>
                <w:rFonts w:ascii="標楷體" w:eastAsia="標楷體" w:hAnsi="標楷體"/>
                <w:sz w:val="28"/>
                <w:szCs w:val="28"/>
              </w:rPr>
            </w:pPr>
            <w:r w:rsidRPr="003A25B5">
              <w:rPr>
                <w:rFonts w:ascii="標楷體" w:eastAsia="標楷體" w:hAnsi="標楷體" w:hint="eastAsia"/>
                <w:sz w:val="28"/>
                <w:szCs w:val="28"/>
              </w:rPr>
              <w:t>林貞儀組長、王</w:t>
            </w:r>
            <w:proofErr w:type="gramStart"/>
            <w:r w:rsidRPr="003A25B5">
              <w:rPr>
                <w:rFonts w:ascii="標楷體" w:eastAsia="標楷體" w:hAnsi="標楷體" w:hint="eastAsia"/>
                <w:sz w:val="28"/>
                <w:szCs w:val="28"/>
              </w:rPr>
              <w:t>璻菁</w:t>
            </w:r>
            <w:proofErr w:type="gramEnd"/>
            <w:r w:rsidRPr="003A25B5">
              <w:rPr>
                <w:rFonts w:ascii="標楷體" w:eastAsia="標楷體" w:hAnsi="標楷體" w:hint="eastAsia"/>
                <w:sz w:val="28"/>
                <w:szCs w:val="28"/>
              </w:rPr>
              <w:t xml:space="preserve">組長、王閩丞先生 </w:t>
            </w:r>
            <w:r w:rsidRPr="003A25B5">
              <w:rPr>
                <w:rFonts w:ascii="標楷體" w:eastAsia="標楷體" w:hAnsi="標楷體" w:hint="eastAsia"/>
                <w:b/>
                <w:sz w:val="28"/>
                <w:szCs w:val="28"/>
                <w:shd w:val="pct15" w:color="auto" w:fill="FFFFFF"/>
              </w:rPr>
              <w:t>成績處理</w:t>
            </w:r>
          </w:p>
          <w:p w:rsidR="00CE5CCE" w:rsidRPr="003A25B5" w:rsidRDefault="00CE5CCE" w:rsidP="00464649">
            <w:pPr>
              <w:spacing w:line="400" w:lineRule="exact"/>
              <w:jc w:val="both"/>
              <w:rPr>
                <w:rFonts w:ascii="標楷體" w:eastAsia="標楷體" w:hAnsi="標楷體"/>
                <w:b/>
                <w:sz w:val="28"/>
                <w:szCs w:val="28"/>
                <w:shd w:val="pct15" w:color="auto" w:fill="FFFFFF"/>
              </w:rPr>
            </w:pPr>
            <w:r w:rsidRPr="003A25B5">
              <w:rPr>
                <w:rFonts w:ascii="標楷體" w:eastAsia="標楷體" w:hAnsi="標楷體" w:hint="eastAsia"/>
                <w:sz w:val="28"/>
                <w:szCs w:val="28"/>
              </w:rPr>
              <w:t>陳建州組長、</w:t>
            </w:r>
            <w:proofErr w:type="gramStart"/>
            <w:r w:rsidRPr="003A25B5">
              <w:rPr>
                <w:rFonts w:ascii="標楷體" w:eastAsia="標楷體" w:hAnsi="標楷體" w:hint="eastAsia"/>
                <w:sz w:val="28"/>
                <w:szCs w:val="28"/>
              </w:rPr>
              <w:t>黃盟城</w:t>
            </w:r>
            <w:proofErr w:type="gramEnd"/>
            <w:r w:rsidRPr="003A25B5">
              <w:rPr>
                <w:rFonts w:ascii="標楷體" w:eastAsia="標楷體" w:hAnsi="標楷體" w:hint="eastAsia"/>
                <w:sz w:val="28"/>
                <w:szCs w:val="28"/>
              </w:rPr>
              <w:t xml:space="preserve">組長、蘇芳玉老師、王閩丞先生 </w:t>
            </w:r>
            <w:r w:rsidRPr="003A25B5">
              <w:rPr>
                <w:rFonts w:ascii="標楷體" w:eastAsia="標楷體" w:hAnsi="標楷體" w:hint="eastAsia"/>
                <w:b/>
                <w:sz w:val="28"/>
                <w:szCs w:val="28"/>
                <w:shd w:val="pct15" w:color="auto" w:fill="FFFFFF"/>
              </w:rPr>
              <w:t>典禮進行</w:t>
            </w:r>
          </w:p>
          <w:p w:rsidR="00CE5CCE" w:rsidRPr="003A25B5" w:rsidRDefault="00CE5CCE" w:rsidP="00464649">
            <w:pPr>
              <w:spacing w:line="400" w:lineRule="exact"/>
              <w:jc w:val="both"/>
              <w:rPr>
                <w:rFonts w:ascii="標楷體" w:eastAsia="標楷體" w:hAnsi="標楷體"/>
                <w:sz w:val="28"/>
                <w:szCs w:val="28"/>
              </w:rPr>
            </w:pPr>
            <w:proofErr w:type="gramStart"/>
            <w:r w:rsidRPr="003A25B5">
              <w:rPr>
                <w:rFonts w:ascii="標楷體" w:eastAsia="標楷體" w:hAnsi="標楷體" w:hint="eastAsia"/>
                <w:sz w:val="28"/>
                <w:szCs w:val="28"/>
              </w:rPr>
              <w:t>劉紀亨組長</w:t>
            </w:r>
            <w:proofErr w:type="gramEnd"/>
            <w:r w:rsidRPr="003A25B5">
              <w:rPr>
                <w:rFonts w:ascii="標楷體" w:eastAsia="標楷體" w:hAnsi="標楷體" w:hint="eastAsia"/>
                <w:sz w:val="28"/>
                <w:szCs w:val="28"/>
              </w:rPr>
              <w:t xml:space="preserve">、英文科老師 </w:t>
            </w:r>
            <w:r w:rsidRPr="003A25B5">
              <w:rPr>
                <w:rFonts w:ascii="標楷體" w:eastAsia="標楷體" w:hAnsi="標楷體" w:hint="eastAsia"/>
                <w:b/>
                <w:sz w:val="28"/>
                <w:szCs w:val="28"/>
                <w:shd w:val="pct15" w:color="auto" w:fill="FFFFFF"/>
              </w:rPr>
              <w:t>典禮主持人</w:t>
            </w:r>
          </w:p>
        </w:tc>
      </w:tr>
    </w:tbl>
    <w:p w:rsidR="00220C96" w:rsidRPr="00220C96" w:rsidRDefault="00F96DD4" w:rsidP="00220C96">
      <w:pPr>
        <w:spacing w:beforeLines="50" w:before="180" w:afterLines="50" w:after="180" w:line="400" w:lineRule="exact"/>
        <w:ind w:leftChars="200" w:left="480"/>
        <w:rPr>
          <w:rFonts w:ascii="標楷體" w:eastAsia="標楷體" w:hAnsi="標楷體"/>
          <w:b/>
          <w:sz w:val="28"/>
          <w:szCs w:val="28"/>
        </w:rPr>
      </w:pPr>
      <w:r>
        <w:rPr>
          <w:rFonts w:ascii="標楷體" w:eastAsia="標楷體" w:hAnsi="標楷體" w:hint="eastAsia"/>
          <w:b/>
          <w:sz w:val="28"/>
          <w:szCs w:val="28"/>
        </w:rPr>
        <w:t>學</w:t>
      </w:r>
      <w:proofErr w:type="gramStart"/>
      <w:r>
        <w:rPr>
          <w:rFonts w:ascii="標楷體" w:eastAsia="標楷體" w:hAnsi="標楷體" w:hint="eastAsia"/>
          <w:b/>
          <w:sz w:val="28"/>
          <w:szCs w:val="28"/>
        </w:rPr>
        <w:t>務處教告</w:t>
      </w:r>
      <w:proofErr w:type="gramEnd"/>
      <w:r w:rsidR="00647337" w:rsidRPr="009E0A6A">
        <w:rPr>
          <w:rFonts w:ascii="標楷體" w:eastAsia="標楷體" w:hAnsi="標楷體" w:hint="eastAsia"/>
          <w:b/>
          <w:sz w:val="28"/>
          <w:szCs w:val="28"/>
        </w:rPr>
        <w:t>：</w:t>
      </w:r>
    </w:p>
    <w:p w:rsidR="00220C96" w:rsidRPr="00220C96" w:rsidRDefault="00220C96" w:rsidP="00220C96">
      <w:pPr>
        <w:numPr>
          <w:ilvl w:val="0"/>
          <w:numId w:val="20"/>
        </w:numPr>
        <w:spacing w:line="0" w:lineRule="atLeast"/>
        <w:rPr>
          <w:rFonts w:ascii="標楷體" w:eastAsia="標楷體" w:hAnsi="標楷體"/>
          <w:sz w:val="28"/>
          <w:szCs w:val="28"/>
        </w:rPr>
      </w:pPr>
      <w:r w:rsidRPr="00220C96">
        <w:rPr>
          <w:rFonts w:ascii="標楷體" w:eastAsia="標楷體" w:hAnsi="標楷體" w:hint="eastAsia"/>
          <w:sz w:val="28"/>
          <w:szCs w:val="28"/>
        </w:rPr>
        <w:t>11月9日〜12月中旬欲辦理事項：</w:t>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877"/>
        <w:gridCol w:w="1848"/>
      </w:tblGrid>
      <w:tr w:rsidR="00220C96" w:rsidRPr="00220C96" w:rsidTr="006C7326">
        <w:tc>
          <w:tcPr>
            <w:tcW w:w="3294"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r w:rsidRPr="00220C96">
              <w:rPr>
                <w:rFonts w:ascii="標楷體" w:eastAsia="標楷體" w:hAnsi="標楷體" w:hint="eastAsia"/>
                <w:sz w:val="28"/>
                <w:szCs w:val="28"/>
              </w:rPr>
              <w:t>日期</w:t>
            </w:r>
          </w:p>
        </w:tc>
        <w:tc>
          <w:tcPr>
            <w:tcW w:w="4111"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r w:rsidRPr="00220C96">
              <w:rPr>
                <w:rFonts w:ascii="標楷體" w:eastAsia="標楷體" w:hAnsi="標楷體" w:hint="eastAsia"/>
                <w:sz w:val="28"/>
                <w:szCs w:val="28"/>
              </w:rPr>
              <w:t>工作事項</w:t>
            </w:r>
          </w:p>
        </w:tc>
        <w:tc>
          <w:tcPr>
            <w:tcW w:w="1950"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r w:rsidRPr="00220C96">
              <w:rPr>
                <w:rFonts w:ascii="標楷體" w:eastAsia="標楷體" w:hAnsi="標楷體" w:hint="eastAsia"/>
                <w:sz w:val="28"/>
                <w:szCs w:val="28"/>
              </w:rPr>
              <w:t>備註</w:t>
            </w:r>
          </w:p>
        </w:tc>
      </w:tr>
      <w:tr w:rsidR="00220C96" w:rsidRPr="00220C96" w:rsidTr="006C7326">
        <w:tc>
          <w:tcPr>
            <w:tcW w:w="3294"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r w:rsidRPr="00220C96">
              <w:rPr>
                <w:rFonts w:ascii="標楷體" w:eastAsia="標楷體" w:hAnsi="標楷體" w:hint="eastAsia"/>
                <w:sz w:val="28"/>
                <w:szCs w:val="28"/>
              </w:rPr>
              <w:t>11.9</w:t>
            </w:r>
          </w:p>
        </w:tc>
        <w:tc>
          <w:tcPr>
            <w:tcW w:w="4111"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r w:rsidRPr="00220C96">
              <w:rPr>
                <w:rFonts w:ascii="標楷體" w:eastAsia="標楷體" w:hAnsi="標楷體" w:hint="eastAsia"/>
                <w:sz w:val="28"/>
                <w:szCs w:val="28"/>
              </w:rPr>
              <w:t>中四、中</w:t>
            </w:r>
            <w:proofErr w:type="gramStart"/>
            <w:r w:rsidRPr="00220C96">
              <w:rPr>
                <w:rFonts w:ascii="標楷體" w:eastAsia="標楷體" w:hAnsi="標楷體" w:hint="eastAsia"/>
                <w:sz w:val="28"/>
                <w:szCs w:val="28"/>
              </w:rPr>
              <w:t>五班際</w:t>
            </w:r>
            <w:proofErr w:type="gramEnd"/>
            <w:r w:rsidRPr="00220C96">
              <w:rPr>
                <w:rFonts w:ascii="標楷體" w:eastAsia="標楷體" w:hAnsi="標楷體" w:hint="eastAsia"/>
                <w:sz w:val="28"/>
                <w:szCs w:val="28"/>
              </w:rPr>
              <w:t>籃球賽結束</w:t>
            </w:r>
          </w:p>
        </w:tc>
        <w:tc>
          <w:tcPr>
            <w:tcW w:w="1950"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p>
        </w:tc>
      </w:tr>
      <w:tr w:rsidR="00220C96" w:rsidRPr="00220C96" w:rsidTr="006C7326">
        <w:tc>
          <w:tcPr>
            <w:tcW w:w="3294"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r w:rsidRPr="00220C96">
              <w:rPr>
                <w:rFonts w:ascii="標楷體" w:eastAsia="標楷體" w:hAnsi="標楷體" w:hint="eastAsia"/>
                <w:sz w:val="28"/>
                <w:szCs w:val="28"/>
              </w:rPr>
              <w:t>11.9(中午)</w:t>
            </w:r>
          </w:p>
        </w:tc>
        <w:tc>
          <w:tcPr>
            <w:tcW w:w="4111"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r w:rsidRPr="00220C96">
              <w:rPr>
                <w:rFonts w:ascii="標楷體" w:eastAsia="標楷體" w:hAnsi="標楷體" w:hint="eastAsia"/>
                <w:sz w:val="28"/>
                <w:szCs w:val="28"/>
              </w:rPr>
              <w:t>發放中一、中四冬季服裝</w:t>
            </w:r>
          </w:p>
        </w:tc>
        <w:tc>
          <w:tcPr>
            <w:tcW w:w="1950"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p>
        </w:tc>
      </w:tr>
      <w:tr w:rsidR="00220C96" w:rsidRPr="00220C96" w:rsidTr="006C7326">
        <w:tc>
          <w:tcPr>
            <w:tcW w:w="3294"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r w:rsidRPr="00220C96">
              <w:rPr>
                <w:rFonts w:ascii="標楷體" w:eastAsia="標楷體" w:hAnsi="標楷體" w:hint="eastAsia"/>
                <w:sz w:val="28"/>
                <w:szCs w:val="28"/>
              </w:rPr>
              <w:t>11.10(</w:t>
            </w:r>
            <w:r w:rsidRPr="00220C96">
              <w:rPr>
                <w:rFonts w:ascii="標楷體" w:eastAsia="標楷體" w:hAnsi="標楷體"/>
                <w:sz w:val="28"/>
                <w:szCs w:val="28"/>
              </w:rPr>
              <w:t>12</w:t>
            </w:r>
            <w:r w:rsidRPr="00220C96">
              <w:rPr>
                <w:rFonts w:ascii="標楷體" w:eastAsia="標楷體" w:hAnsi="標楷體" w:hint="eastAsia"/>
                <w:sz w:val="28"/>
                <w:szCs w:val="28"/>
              </w:rPr>
              <w:t>：00〜</w:t>
            </w:r>
            <w:r w:rsidRPr="00220C96">
              <w:rPr>
                <w:rFonts w:ascii="標楷體" w:eastAsia="標楷體" w:hAnsi="標楷體"/>
                <w:sz w:val="28"/>
                <w:szCs w:val="28"/>
              </w:rPr>
              <w:t>17</w:t>
            </w:r>
            <w:r w:rsidRPr="00220C96">
              <w:rPr>
                <w:rFonts w:ascii="標楷體" w:eastAsia="標楷體" w:hAnsi="標楷體" w:hint="eastAsia"/>
                <w:sz w:val="28"/>
                <w:szCs w:val="28"/>
              </w:rPr>
              <w:t>：00)</w:t>
            </w:r>
          </w:p>
        </w:tc>
        <w:tc>
          <w:tcPr>
            <w:tcW w:w="4111"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r w:rsidRPr="00220C96">
              <w:rPr>
                <w:rFonts w:ascii="標楷體" w:eastAsia="標楷體" w:hAnsi="標楷體" w:hint="eastAsia"/>
                <w:sz w:val="28"/>
                <w:szCs w:val="28"/>
              </w:rPr>
              <w:t>中五實彈射擊</w:t>
            </w:r>
          </w:p>
        </w:tc>
        <w:tc>
          <w:tcPr>
            <w:tcW w:w="1950"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p>
        </w:tc>
      </w:tr>
      <w:tr w:rsidR="00220C96" w:rsidRPr="00220C96" w:rsidTr="006C7326">
        <w:tc>
          <w:tcPr>
            <w:tcW w:w="3294"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r w:rsidRPr="00220C96">
              <w:rPr>
                <w:rFonts w:ascii="標楷體" w:eastAsia="標楷體" w:hAnsi="標楷體" w:hint="eastAsia"/>
                <w:sz w:val="28"/>
                <w:szCs w:val="28"/>
              </w:rPr>
              <w:t>11.11</w:t>
            </w:r>
          </w:p>
        </w:tc>
        <w:tc>
          <w:tcPr>
            <w:tcW w:w="4111"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r w:rsidRPr="00220C96">
              <w:rPr>
                <w:rFonts w:ascii="標楷體" w:eastAsia="標楷體" w:hAnsi="標楷體" w:hint="eastAsia"/>
                <w:sz w:val="28"/>
                <w:szCs w:val="28"/>
              </w:rPr>
              <w:t>國中家庭聯絡</w:t>
            </w:r>
            <w:proofErr w:type="gramStart"/>
            <w:r w:rsidRPr="00220C96">
              <w:rPr>
                <w:rFonts w:ascii="標楷體" w:eastAsia="標楷體" w:hAnsi="標楷體" w:hint="eastAsia"/>
                <w:sz w:val="28"/>
                <w:szCs w:val="28"/>
              </w:rPr>
              <w:t>簿</w:t>
            </w:r>
            <w:proofErr w:type="gramEnd"/>
            <w:r w:rsidRPr="00220C96">
              <w:rPr>
                <w:rFonts w:ascii="標楷體" w:eastAsia="標楷體" w:hAnsi="標楷體" w:hint="eastAsia"/>
                <w:sz w:val="28"/>
                <w:szCs w:val="28"/>
              </w:rPr>
              <w:t>普查</w:t>
            </w:r>
          </w:p>
        </w:tc>
        <w:tc>
          <w:tcPr>
            <w:tcW w:w="1950"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p>
        </w:tc>
      </w:tr>
      <w:tr w:rsidR="00220C96" w:rsidRPr="00220C96" w:rsidTr="006C7326">
        <w:tc>
          <w:tcPr>
            <w:tcW w:w="3294"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r w:rsidRPr="00220C96">
              <w:rPr>
                <w:rFonts w:ascii="標楷體" w:eastAsia="標楷體" w:hAnsi="標楷體" w:hint="eastAsia"/>
                <w:sz w:val="28"/>
                <w:szCs w:val="28"/>
              </w:rPr>
              <w:t>11.13</w:t>
            </w:r>
          </w:p>
        </w:tc>
        <w:tc>
          <w:tcPr>
            <w:tcW w:w="4111"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r w:rsidRPr="00220C96">
              <w:rPr>
                <w:rFonts w:ascii="標楷體" w:eastAsia="標楷體" w:hAnsi="標楷體" w:hint="eastAsia"/>
                <w:sz w:val="28"/>
                <w:szCs w:val="28"/>
              </w:rPr>
              <w:t>流感疫苗施打</w:t>
            </w:r>
          </w:p>
        </w:tc>
        <w:tc>
          <w:tcPr>
            <w:tcW w:w="1950"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p>
        </w:tc>
      </w:tr>
      <w:tr w:rsidR="00220C96" w:rsidRPr="00220C96" w:rsidTr="006C7326">
        <w:tc>
          <w:tcPr>
            <w:tcW w:w="3294"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r w:rsidRPr="00220C96">
              <w:rPr>
                <w:rFonts w:ascii="標楷體" w:eastAsia="標楷體" w:hAnsi="標楷體" w:hint="eastAsia"/>
                <w:sz w:val="28"/>
                <w:szCs w:val="28"/>
              </w:rPr>
              <w:t>11.16(第五節)</w:t>
            </w:r>
          </w:p>
        </w:tc>
        <w:tc>
          <w:tcPr>
            <w:tcW w:w="4111"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r w:rsidRPr="00220C96">
              <w:rPr>
                <w:rFonts w:ascii="標楷體" w:eastAsia="標楷體" w:hAnsi="標楷體" w:hint="eastAsia"/>
                <w:sz w:val="28"/>
                <w:szCs w:val="28"/>
              </w:rPr>
              <w:t>導師會報</w:t>
            </w:r>
          </w:p>
        </w:tc>
        <w:tc>
          <w:tcPr>
            <w:tcW w:w="1950"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p>
        </w:tc>
      </w:tr>
      <w:tr w:rsidR="00220C96" w:rsidRPr="00220C96" w:rsidTr="006C7326">
        <w:tc>
          <w:tcPr>
            <w:tcW w:w="3294"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r w:rsidRPr="00220C96">
              <w:rPr>
                <w:rFonts w:ascii="標楷體" w:eastAsia="標楷體" w:hAnsi="標楷體" w:hint="eastAsia"/>
                <w:sz w:val="28"/>
                <w:szCs w:val="28"/>
              </w:rPr>
              <w:t>11.23(第五節)</w:t>
            </w:r>
          </w:p>
        </w:tc>
        <w:tc>
          <w:tcPr>
            <w:tcW w:w="4111"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r w:rsidRPr="00220C96">
              <w:rPr>
                <w:rFonts w:ascii="標楷體" w:eastAsia="標楷體" w:hAnsi="標楷體" w:hint="eastAsia"/>
                <w:sz w:val="28"/>
                <w:szCs w:val="28"/>
              </w:rPr>
              <w:t>高中部環境教育宣導</w:t>
            </w:r>
          </w:p>
        </w:tc>
        <w:tc>
          <w:tcPr>
            <w:tcW w:w="1950"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p>
        </w:tc>
      </w:tr>
      <w:tr w:rsidR="00220C96" w:rsidRPr="00220C96" w:rsidTr="006C7326">
        <w:tc>
          <w:tcPr>
            <w:tcW w:w="3294"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r w:rsidRPr="00220C96">
              <w:rPr>
                <w:rFonts w:ascii="標楷體" w:eastAsia="標楷體" w:hAnsi="標楷體" w:hint="eastAsia"/>
                <w:sz w:val="28"/>
                <w:szCs w:val="28"/>
              </w:rPr>
              <w:t>11.25</w:t>
            </w:r>
          </w:p>
        </w:tc>
        <w:tc>
          <w:tcPr>
            <w:tcW w:w="4111"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r w:rsidRPr="00220C96">
              <w:rPr>
                <w:rFonts w:ascii="標楷體" w:eastAsia="標楷體" w:hAnsi="標楷體" w:hint="eastAsia"/>
                <w:sz w:val="28"/>
                <w:szCs w:val="28"/>
              </w:rPr>
              <w:t>高中生活</w:t>
            </w:r>
            <w:proofErr w:type="gramStart"/>
            <w:r w:rsidRPr="00220C96">
              <w:rPr>
                <w:rFonts w:ascii="標楷體" w:eastAsia="標楷體" w:hAnsi="標楷體" w:hint="eastAsia"/>
                <w:sz w:val="28"/>
                <w:szCs w:val="28"/>
              </w:rPr>
              <w:t>週</w:t>
            </w:r>
            <w:proofErr w:type="gramEnd"/>
            <w:r w:rsidRPr="00220C96">
              <w:rPr>
                <w:rFonts w:ascii="標楷體" w:eastAsia="標楷體" w:hAnsi="標楷體" w:hint="eastAsia"/>
                <w:sz w:val="28"/>
                <w:szCs w:val="28"/>
              </w:rPr>
              <w:t>記普查</w:t>
            </w:r>
          </w:p>
        </w:tc>
        <w:tc>
          <w:tcPr>
            <w:tcW w:w="1950"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p>
        </w:tc>
      </w:tr>
      <w:tr w:rsidR="00220C96" w:rsidRPr="00220C96" w:rsidTr="006C7326">
        <w:tc>
          <w:tcPr>
            <w:tcW w:w="3294"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r w:rsidRPr="00220C96">
              <w:rPr>
                <w:rFonts w:ascii="標楷體" w:eastAsia="標楷體" w:hAnsi="標楷體" w:hint="eastAsia"/>
                <w:sz w:val="28"/>
                <w:szCs w:val="28"/>
              </w:rPr>
              <w:t>12.2(5-7節)</w:t>
            </w:r>
          </w:p>
        </w:tc>
        <w:tc>
          <w:tcPr>
            <w:tcW w:w="4111"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r w:rsidRPr="00220C96">
              <w:rPr>
                <w:rFonts w:ascii="標楷體" w:eastAsia="標楷體" w:hAnsi="標楷體" w:hint="eastAsia"/>
                <w:sz w:val="28"/>
                <w:szCs w:val="28"/>
              </w:rPr>
              <w:t>中五急救訓練</w:t>
            </w:r>
          </w:p>
        </w:tc>
        <w:tc>
          <w:tcPr>
            <w:tcW w:w="1950"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p>
        </w:tc>
      </w:tr>
      <w:tr w:rsidR="00220C96" w:rsidRPr="00220C96" w:rsidTr="006C7326">
        <w:tc>
          <w:tcPr>
            <w:tcW w:w="3294"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r w:rsidRPr="00220C96">
              <w:rPr>
                <w:rFonts w:ascii="標楷體" w:eastAsia="標楷體" w:hAnsi="標楷體" w:hint="eastAsia"/>
                <w:sz w:val="28"/>
                <w:szCs w:val="28"/>
              </w:rPr>
              <w:t>12.9-12.11</w:t>
            </w:r>
          </w:p>
        </w:tc>
        <w:tc>
          <w:tcPr>
            <w:tcW w:w="4111"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r w:rsidRPr="00220C96">
              <w:rPr>
                <w:rFonts w:ascii="標楷體" w:eastAsia="標楷體" w:hAnsi="標楷體" w:hint="eastAsia"/>
                <w:sz w:val="28"/>
                <w:szCs w:val="28"/>
              </w:rPr>
              <w:t>中三戶外教學參觀</w:t>
            </w:r>
          </w:p>
        </w:tc>
        <w:tc>
          <w:tcPr>
            <w:tcW w:w="1950"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p>
        </w:tc>
      </w:tr>
      <w:tr w:rsidR="00220C96" w:rsidRPr="00220C96" w:rsidTr="006C7326">
        <w:tc>
          <w:tcPr>
            <w:tcW w:w="3294"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r w:rsidRPr="00220C96">
              <w:rPr>
                <w:rFonts w:ascii="標楷體" w:eastAsia="標楷體" w:hAnsi="標楷體" w:hint="eastAsia"/>
                <w:sz w:val="28"/>
                <w:szCs w:val="28"/>
              </w:rPr>
              <w:t>12.14(第五節)</w:t>
            </w:r>
          </w:p>
        </w:tc>
        <w:tc>
          <w:tcPr>
            <w:tcW w:w="4111"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r w:rsidRPr="00220C96">
              <w:rPr>
                <w:rFonts w:ascii="標楷體" w:eastAsia="標楷體" w:hAnsi="標楷體" w:hint="eastAsia"/>
                <w:sz w:val="28"/>
                <w:szCs w:val="28"/>
              </w:rPr>
              <w:t>導師會報</w:t>
            </w:r>
          </w:p>
        </w:tc>
        <w:tc>
          <w:tcPr>
            <w:tcW w:w="1950"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p>
        </w:tc>
      </w:tr>
      <w:tr w:rsidR="00220C96" w:rsidRPr="00220C96" w:rsidTr="006C7326">
        <w:tc>
          <w:tcPr>
            <w:tcW w:w="3294"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r w:rsidRPr="00220C96">
              <w:rPr>
                <w:rFonts w:ascii="標楷體" w:eastAsia="標楷體" w:hAnsi="標楷體" w:hint="eastAsia"/>
                <w:sz w:val="28"/>
                <w:szCs w:val="28"/>
              </w:rPr>
              <w:t>12.15(第五節)</w:t>
            </w:r>
          </w:p>
        </w:tc>
        <w:tc>
          <w:tcPr>
            <w:tcW w:w="4111"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r w:rsidRPr="00220C96">
              <w:rPr>
                <w:rFonts w:ascii="標楷體" w:eastAsia="標楷體" w:hAnsi="標楷體" w:hint="eastAsia"/>
                <w:sz w:val="28"/>
                <w:szCs w:val="28"/>
              </w:rPr>
              <w:t>高中部愛滋防治宣導</w:t>
            </w:r>
          </w:p>
        </w:tc>
        <w:tc>
          <w:tcPr>
            <w:tcW w:w="1950" w:type="dxa"/>
            <w:shd w:val="clear" w:color="auto" w:fill="auto"/>
            <w:vAlign w:val="center"/>
          </w:tcPr>
          <w:p w:rsidR="00220C96" w:rsidRPr="00220C96" w:rsidRDefault="00220C96" w:rsidP="006C7326">
            <w:pPr>
              <w:spacing w:line="0" w:lineRule="atLeast"/>
              <w:jc w:val="center"/>
              <w:rPr>
                <w:rFonts w:ascii="標楷體" w:eastAsia="標楷體" w:hAnsi="標楷體"/>
                <w:sz w:val="28"/>
                <w:szCs w:val="28"/>
              </w:rPr>
            </w:pPr>
          </w:p>
        </w:tc>
      </w:tr>
    </w:tbl>
    <w:p w:rsidR="00220C96" w:rsidRPr="000D7D2E" w:rsidRDefault="00220C96" w:rsidP="000D7D2E">
      <w:pPr>
        <w:numPr>
          <w:ilvl w:val="0"/>
          <w:numId w:val="20"/>
        </w:numPr>
        <w:spacing w:line="420" w:lineRule="exact"/>
        <w:ind w:left="851" w:hanging="851"/>
        <w:rPr>
          <w:rFonts w:ascii="標楷體" w:eastAsia="標楷體" w:hAnsi="標楷體"/>
          <w:sz w:val="28"/>
          <w:szCs w:val="28"/>
        </w:rPr>
      </w:pPr>
      <w:r w:rsidRPr="00220C96">
        <w:rPr>
          <w:rFonts w:ascii="標楷體" w:eastAsia="標楷體" w:hAnsi="標楷體" w:hint="eastAsia"/>
          <w:sz w:val="28"/>
          <w:szCs w:val="28"/>
        </w:rPr>
        <w:t>近期國內發生校園重大安全事件（持續利用各班班會時間宣導及各班群組加強宣導），請</w:t>
      </w:r>
      <w:r w:rsidRPr="000D7D2E">
        <w:rPr>
          <w:rFonts w:ascii="標楷體" w:eastAsia="標楷體" w:hAnsi="標楷體" w:hint="eastAsia"/>
          <w:sz w:val="28"/>
          <w:szCs w:val="28"/>
        </w:rPr>
        <w:t>同學加強安全意識及被害預防觀念，並強化意外事件臨機應變能力與緊急求助技巧，相關事宜及宣導事項如下：</w:t>
      </w:r>
    </w:p>
    <w:p w:rsidR="000D7D2E" w:rsidRDefault="00220C96" w:rsidP="000D7D2E">
      <w:pPr>
        <w:pStyle w:val="a3"/>
        <w:numPr>
          <w:ilvl w:val="0"/>
          <w:numId w:val="24"/>
        </w:numPr>
        <w:spacing w:line="420" w:lineRule="exact"/>
        <w:ind w:leftChars="0"/>
        <w:rPr>
          <w:rFonts w:ascii="標楷體" w:eastAsia="標楷體" w:hAnsi="標楷體"/>
          <w:sz w:val="28"/>
          <w:szCs w:val="28"/>
        </w:rPr>
      </w:pPr>
      <w:r w:rsidRPr="000D7D2E">
        <w:rPr>
          <w:rFonts w:ascii="標楷體" w:eastAsia="標楷體" w:hAnsi="標楷體" w:hint="eastAsia"/>
          <w:sz w:val="28"/>
          <w:szCs w:val="28"/>
        </w:rPr>
        <w:t>提醒學生上學</w:t>
      </w:r>
      <w:proofErr w:type="gramStart"/>
      <w:r w:rsidRPr="000D7D2E">
        <w:rPr>
          <w:rFonts w:ascii="標楷體" w:eastAsia="標楷體" w:hAnsi="標楷體" w:hint="eastAsia"/>
          <w:sz w:val="28"/>
          <w:szCs w:val="28"/>
        </w:rPr>
        <w:t>勿</w:t>
      </w:r>
      <w:proofErr w:type="gramEnd"/>
      <w:r w:rsidRPr="000D7D2E">
        <w:rPr>
          <w:rFonts w:ascii="標楷體" w:eastAsia="標楷體" w:hAnsi="標楷體" w:hint="eastAsia"/>
          <w:sz w:val="28"/>
          <w:szCs w:val="28"/>
        </w:rPr>
        <w:t>單獨太早到校，放學不要太晚離開校園，務必儘量結伴同行或由家人陪同，絕不行經漆黑小巷或人煙罕至的地方及進出危險場所。</w:t>
      </w:r>
    </w:p>
    <w:p w:rsidR="000D7D2E" w:rsidRDefault="00220C96" w:rsidP="000D7D2E">
      <w:pPr>
        <w:pStyle w:val="a3"/>
        <w:numPr>
          <w:ilvl w:val="0"/>
          <w:numId w:val="24"/>
        </w:numPr>
        <w:spacing w:line="420" w:lineRule="exact"/>
        <w:ind w:leftChars="0"/>
        <w:rPr>
          <w:rFonts w:ascii="標楷體" w:eastAsia="標楷體" w:hAnsi="標楷體"/>
          <w:sz w:val="28"/>
          <w:szCs w:val="28"/>
        </w:rPr>
      </w:pPr>
      <w:r w:rsidRPr="000D7D2E">
        <w:rPr>
          <w:rFonts w:ascii="標楷體" w:eastAsia="標楷體" w:hAnsi="標楷體" w:hint="eastAsia"/>
          <w:sz w:val="28"/>
          <w:szCs w:val="28"/>
        </w:rPr>
        <w:t>同學應配合學校作息時間，課餘時避免單獨留在教室，不單獨上廁所，避免單獨到校園偏僻的死角，確保自身安全。</w:t>
      </w:r>
    </w:p>
    <w:p w:rsidR="000D7D2E" w:rsidRDefault="00220C96" w:rsidP="000D7D2E">
      <w:pPr>
        <w:pStyle w:val="a3"/>
        <w:numPr>
          <w:ilvl w:val="0"/>
          <w:numId w:val="24"/>
        </w:numPr>
        <w:spacing w:line="420" w:lineRule="exact"/>
        <w:ind w:leftChars="0"/>
        <w:rPr>
          <w:rFonts w:ascii="標楷體" w:eastAsia="標楷體" w:hAnsi="標楷體"/>
          <w:sz w:val="28"/>
          <w:szCs w:val="28"/>
        </w:rPr>
      </w:pPr>
      <w:r w:rsidRPr="000D7D2E">
        <w:rPr>
          <w:rFonts w:ascii="標楷體" w:eastAsia="標楷體" w:hAnsi="標楷體" w:hint="eastAsia"/>
          <w:sz w:val="28"/>
          <w:szCs w:val="28"/>
        </w:rPr>
        <w:t>課後社團及課後照顧班或自習班級之教室應集中配置，減少放學後樓層出入口動線，便於加強管控人員出入，</w:t>
      </w:r>
      <w:proofErr w:type="gramStart"/>
      <w:r w:rsidRPr="000D7D2E">
        <w:rPr>
          <w:rFonts w:ascii="標楷體" w:eastAsia="標楷體" w:hAnsi="標楷體" w:hint="eastAsia"/>
          <w:sz w:val="28"/>
          <w:szCs w:val="28"/>
        </w:rPr>
        <w:t>在校遇陌生人</w:t>
      </w:r>
      <w:proofErr w:type="gramEnd"/>
      <w:r w:rsidRPr="000D7D2E">
        <w:rPr>
          <w:rFonts w:ascii="標楷體" w:eastAsia="標楷體" w:hAnsi="標楷體" w:hint="eastAsia"/>
          <w:sz w:val="28"/>
          <w:szCs w:val="28"/>
        </w:rPr>
        <w:t>或可疑人物，</w:t>
      </w:r>
      <w:r w:rsidRPr="000D7D2E">
        <w:rPr>
          <w:rFonts w:ascii="標楷體" w:eastAsia="標楷體" w:hAnsi="標楷體" w:hint="eastAsia"/>
          <w:sz w:val="28"/>
          <w:szCs w:val="28"/>
        </w:rPr>
        <w:lastRenderedPageBreak/>
        <w:t>應立即通知師長。</w:t>
      </w:r>
    </w:p>
    <w:p w:rsidR="001827C1" w:rsidRDefault="00220C96" w:rsidP="001827C1">
      <w:pPr>
        <w:pStyle w:val="a3"/>
        <w:numPr>
          <w:ilvl w:val="0"/>
          <w:numId w:val="24"/>
        </w:numPr>
        <w:spacing w:line="420" w:lineRule="exact"/>
        <w:ind w:leftChars="0"/>
        <w:rPr>
          <w:rFonts w:ascii="標楷體" w:eastAsia="標楷體" w:hAnsi="標楷體"/>
          <w:sz w:val="28"/>
          <w:szCs w:val="28"/>
        </w:rPr>
      </w:pPr>
      <w:r w:rsidRPr="000D7D2E">
        <w:rPr>
          <w:rFonts w:ascii="標楷體" w:eastAsia="標楷體" w:hAnsi="標楷體" w:hint="eastAsia"/>
          <w:sz w:val="28"/>
          <w:szCs w:val="28"/>
        </w:rPr>
        <w:t>遇陌生人問路，可熱心告知，但不必親自引導前往，應隨時注意自身安全，切</w:t>
      </w:r>
      <w:r w:rsidRPr="001827C1">
        <w:rPr>
          <w:rFonts w:ascii="標楷體" w:eastAsia="標楷體" w:hAnsi="標楷體" w:hint="eastAsia"/>
          <w:sz w:val="28"/>
          <w:szCs w:val="28"/>
        </w:rPr>
        <w:t>勿聽信他人的要求，交金錢或隨同離校。</w:t>
      </w:r>
    </w:p>
    <w:p w:rsidR="00220C96" w:rsidRPr="001827C1" w:rsidRDefault="00220C96" w:rsidP="001827C1">
      <w:pPr>
        <w:pStyle w:val="a3"/>
        <w:numPr>
          <w:ilvl w:val="0"/>
          <w:numId w:val="24"/>
        </w:numPr>
        <w:spacing w:line="420" w:lineRule="exact"/>
        <w:ind w:leftChars="0"/>
        <w:rPr>
          <w:rFonts w:ascii="標楷體" w:eastAsia="標楷體" w:hAnsi="標楷體"/>
          <w:sz w:val="28"/>
          <w:szCs w:val="28"/>
        </w:rPr>
      </w:pPr>
      <w:r w:rsidRPr="001827C1">
        <w:rPr>
          <w:rFonts w:ascii="標楷體" w:eastAsia="標楷體" w:hAnsi="標楷體" w:hint="eastAsia"/>
          <w:sz w:val="28"/>
          <w:szCs w:val="28"/>
        </w:rPr>
        <w:t>在校外發現陌生人跟隨，應快速跑至較多人的地方或周邊最近愛心(便利) 商店，並大聲喊叫，吸引其他人的注意，尋求協助。</w:t>
      </w:r>
    </w:p>
    <w:p w:rsidR="00F96DD4" w:rsidRDefault="00F96DD4" w:rsidP="00401399">
      <w:pPr>
        <w:spacing w:beforeLines="50" w:before="180" w:afterLines="50" w:after="180" w:line="400" w:lineRule="exact"/>
        <w:ind w:leftChars="200" w:left="480"/>
        <w:rPr>
          <w:rFonts w:ascii="標楷體" w:eastAsia="標楷體" w:hAnsi="標楷體"/>
          <w:b/>
          <w:sz w:val="28"/>
          <w:szCs w:val="28"/>
        </w:rPr>
      </w:pPr>
      <w:r>
        <w:rPr>
          <w:rFonts w:ascii="標楷體" w:eastAsia="標楷體" w:hAnsi="標楷體" w:hint="eastAsia"/>
          <w:b/>
          <w:sz w:val="28"/>
          <w:szCs w:val="28"/>
        </w:rPr>
        <w:t>總務處報告</w:t>
      </w:r>
      <w:r w:rsidRPr="009E0A6A">
        <w:rPr>
          <w:rFonts w:ascii="標楷體" w:eastAsia="標楷體" w:hAnsi="標楷體" w:hint="eastAsia"/>
          <w:b/>
          <w:sz w:val="28"/>
          <w:szCs w:val="28"/>
        </w:rPr>
        <w:t>：</w:t>
      </w:r>
    </w:p>
    <w:p w:rsidR="00F074C6" w:rsidRDefault="00F074C6" w:rsidP="00F074C6">
      <w:pPr>
        <w:pStyle w:val="a3"/>
        <w:widowControl/>
        <w:numPr>
          <w:ilvl w:val="0"/>
          <w:numId w:val="30"/>
        </w:numPr>
        <w:spacing w:beforeLines="50" w:before="180" w:line="400" w:lineRule="exact"/>
        <w:ind w:leftChars="0" w:hanging="676"/>
        <w:rPr>
          <w:rFonts w:ascii="標楷體" w:eastAsia="標楷體" w:hAnsi="標楷體"/>
          <w:sz w:val="28"/>
          <w:szCs w:val="28"/>
        </w:rPr>
      </w:pPr>
      <w:r w:rsidRPr="00F074C6">
        <w:rPr>
          <w:rFonts w:ascii="標楷體" w:eastAsia="標楷體" w:hAnsi="標楷體" w:hint="eastAsia"/>
          <w:sz w:val="28"/>
          <w:szCs w:val="28"/>
        </w:rPr>
        <w:t>北棟及音樂教教室補強工程到10月31日止，實際進度34.91%，預定19.3%，施工項目，1F柱混凝土澆置，屋頂</w:t>
      </w:r>
      <w:proofErr w:type="gramStart"/>
      <w:r w:rsidRPr="00F074C6">
        <w:rPr>
          <w:rFonts w:ascii="標楷體" w:eastAsia="標楷體" w:hAnsi="標楷體" w:hint="eastAsia"/>
          <w:sz w:val="28"/>
          <w:szCs w:val="28"/>
        </w:rPr>
        <w:t>隔熱磚</w:t>
      </w:r>
      <w:proofErr w:type="gramEnd"/>
      <w:r w:rsidRPr="00F074C6">
        <w:rPr>
          <w:rFonts w:ascii="標楷體" w:eastAsia="標楷體" w:hAnsi="標楷體" w:hint="eastAsia"/>
          <w:sz w:val="28"/>
          <w:szCs w:val="28"/>
        </w:rPr>
        <w:t>拆除。11月10日進行工程查核。</w:t>
      </w:r>
    </w:p>
    <w:p w:rsidR="00F074C6" w:rsidRDefault="00F074C6" w:rsidP="000B3D6C">
      <w:pPr>
        <w:pStyle w:val="a3"/>
        <w:widowControl/>
        <w:numPr>
          <w:ilvl w:val="0"/>
          <w:numId w:val="30"/>
        </w:numPr>
        <w:spacing w:line="400" w:lineRule="exact"/>
        <w:ind w:leftChars="0" w:left="959" w:hanging="675"/>
        <w:rPr>
          <w:rFonts w:ascii="標楷體" w:eastAsia="標楷體" w:hAnsi="標楷體"/>
          <w:sz w:val="28"/>
          <w:szCs w:val="28"/>
        </w:rPr>
      </w:pPr>
      <w:r w:rsidRPr="00F074C6">
        <w:rPr>
          <w:rFonts w:ascii="標楷體" w:eastAsia="標楷體" w:hAnsi="標楷體" w:hint="eastAsia"/>
          <w:sz w:val="28"/>
          <w:szCs w:val="28"/>
        </w:rPr>
        <w:t>幼兒園預定11月11日，進行驗收，第三場招生說明會預定於11月21日於視聽教室進行，本校教職員工為第二優先，同仁的子女如要報名就讀，請將名字傳給我彙整，並依簡章日期完成登記，錯過登記日期將無第二優先之優惠。</w:t>
      </w:r>
    </w:p>
    <w:p w:rsidR="00F074C6" w:rsidRPr="00F074C6" w:rsidRDefault="00F074C6" w:rsidP="00F074C6">
      <w:pPr>
        <w:pStyle w:val="a3"/>
        <w:widowControl/>
        <w:numPr>
          <w:ilvl w:val="0"/>
          <w:numId w:val="30"/>
        </w:numPr>
        <w:spacing w:line="400" w:lineRule="exact"/>
        <w:ind w:leftChars="0" w:left="959" w:hanging="675"/>
        <w:rPr>
          <w:rFonts w:ascii="標楷體" w:eastAsia="標楷體" w:hAnsi="標楷體"/>
          <w:sz w:val="28"/>
          <w:szCs w:val="28"/>
        </w:rPr>
      </w:pPr>
      <w:r w:rsidRPr="00F074C6">
        <w:rPr>
          <w:rFonts w:ascii="標楷體" w:eastAsia="標楷體" w:hAnsi="標楷體" w:hint="eastAsia"/>
          <w:sz w:val="28"/>
          <w:szCs w:val="28"/>
        </w:rPr>
        <w:t>上週教務處一個補助款核銷案，因本案已完成驗收，故相關請購核銷資料，核章後，庶務組已經交還給承辦人。因廠商去電教育局催款，故11月6日（五）會計室要製作付款憑單時，來電</w:t>
      </w:r>
      <w:proofErr w:type="gramStart"/>
      <w:r w:rsidRPr="00F074C6">
        <w:rPr>
          <w:rFonts w:ascii="標楷體" w:eastAsia="標楷體" w:hAnsi="標楷體" w:hint="eastAsia"/>
          <w:sz w:val="28"/>
          <w:szCs w:val="28"/>
        </w:rPr>
        <w:t>庶務組要找</w:t>
      </w:r>
      <w:proofErr w:type="gramEnd"/>
      <w:r w:rsidRPr="00F074C6">
        <w:rPr>
          <w:rFonts w:ascii="標楷體" w:eastAsia="標楷體" w:hAnsi="標楷體" w:hint="eastAsia"/>
          <w:sz w:val="28"/>
          <w:szCs w:val="28"/>
        </w:rPr>
        <w:t>資料。庶務組回覆資料在教務處承辦那邊。故會計室去教務處找承辦找不到資料時，再度來電表示資料一定在總務處，態度與口氣不佳，造成承辦人無辜受氣與受傷。後來查證資料在承辦人。本事件總務處內部檢討後有關補助款的資料完成核銷用印後會再依標準作業流程讓承辦簽章領回。但也要特別聲明在資訊未掌握清楚前，對他人的這種指責口吻，實屬不宜。倘若總務處承辦有做不好地方，麻煩讓主管清楚再督導改善。大家都是為校執行公務，也該保持應有禮節態度，也請配合。</w:t>
      </w:r>
    </w:p>
    <w:p w:rsidR="00F96DD4" w:rsidRDefault="00647337" w:rsidP="00FE08B0">
      <w:pPr>
        <w:widowControl/>
        <w:spacing w:beforeLines="50" w:before="180" w:line="400" w:lineRule="exact"/>
        <w:ind w:leftChars="177" w:left="848" w:hangingChars="151" w:hanging="423"/>
        <w:rPr>
          <w:rFonts w:ascii="標楷體" w:eastAsia="標楷體" w:hAnsi="標楷體"/>
          <w:b/>
          <w:sz w:val="28"/>
          <w:szCs w:val="28"/>
        </w:rPr>
      </w:pPr>
      <w:proofErr w:type="gramStart"/>
      <w:r>
        <w:rPr>
          <w:rFonts w:ascii="標楷體" w:eastAsia="標楷體" w:hAnsi="標楷體" w:hint="eastAsia"/>
          <w:b/>
          <w:sz w:val="28"/>
          <w:szCs w:val="28"/>
        </w:rPr>
        <w:t>輔委會</w:t>
      </w:r>
      <w:proofErr w:type="gramEnd"/>
      <w:r>
        <w:rPr>
          <w:rFonts w:ascii="標楷體" w:eastAsia="標楷體" w:hAnsi="標楷體" w:hint="eastAsia"/>
          <w:b/>
          <w:sz w:val="28"/>
          <w:szCs w:val="28"/>
        </w:rPr>
        <w:t>報告</w:t>
      </w:r>
      <w:r w:rsidRPr="009E0A6A">
        <w:rPr>
          <w:rFonts w:ascii="標楷體" w:eastAsia="標楷體" w:hAnsi="標楷體" w:hint="eastAsia"/>
          <w:b/>
          <w:sz w:val="28"/>
          <w:szCs w:val="28"/>
        </w:rPr>
        <w:t>：</w:t>
      </w:r>
    </w:p>
    <w:p w:rsidR="002E321B" w:rsidRDefault="002E321B" w:rsidP="00F151B1">
      <w:pPr>
        <w:spacing w:beforeLines="50" w:before="180" w:line="400" w:lineRule="exact"/>
        <w:rPr>
          <w:rFonts w:ascii="標楷體" w:eastAsia="標楷體" w:hAnsi="標楷體"/>
          <w:sz w:val="28"/>
          <w:szCs w:val="28"/>
        </w:rPr>
      </w:pPr>
      <w:r>
        <w:rPr>
          <w:rFonts w:ascii="標楷體" w:eastAsia="標楷體" w:hAnsi="標楷體" w:hint="eastAsia"/>
          <w:sz w:val="28"/>
          <w:szCs w:val="28"/>
        </w:rPr>
        <w:t>一、10月中</w:t>
      </w:r>
      <w:proofErr w:type="gramStart"/>
      <w:r>
        <w:rPr>
          <w:rFonts w:ascii="標楷體" w:eastAsia="標楷體" w:hAnsi="標楷體" w:hint="eastAsia"/>
          <w:sz w:val="28"/>
          <w:szCs w:val="28"/>
        </w:rPr>
        <w:t>輟</w:t>
      </w:r>
      <w:proofErr w:type="gramEnd"/>
      <w:r>
        <w:rPr>
          <w:rFonts w:ascii="標楷體" w:eastAsia="標楷體" w:hAnsi="標楷體" w:hint="eastAsia"/>
          <w:sz w:val="28"/>
          <w:szCs w:val="28"/>
        </w:rPr>
        <w:t>統計，截至11</w:t>
      </w:r>
      <w:r>
        <w:rPr>
          <w:rFonts w:ascii="標楷體" w:eastAsia="標楷體" w:hAnsi="標楷體"/>
          <w:sz w:val="28"/>
          <w:szCs w:val="28"/>
        </w:rPr>
        <w:t>.0</w:t>
      </w:r>
      <w:r>
        <w:rPr>
          <w:rFonts w:ascii="標楷體" w:eastAsia="標楷體" w:hAnsi="標楷體" w:hint="eastAsia"/>
          <w:sz w:val="28"/>
          <w:szCs w:val="28"/>
        </w:rPr>
        <w:t>3日</w:t>
      </w:r>
    </w:p>
    <w:p w:rsidR="002E321B" w:rsidRPr="00403910" w:rsidRDefault="002E321B" w:rsidP="004C05E7">
      <w:pPr>
        <w:spacing w:line="400" w:lineRule="exact"/>
        <w:ind w:leftChars="177" w:left="425" w:firstLineChars="50" w:firstLine="140"/>
        <w:rPr>
          <w:rFonts w:ascii="標楷體" w:eastAsia="標楷體" w:hAnsi="標楷體"/>
          <w:sz w:val="28"/>
          <w:szCs w:val="28"/>
        </w:rPr>
      </w:pPr>
      <w:r>
        <w:rPr>
          <w:rFonts w:ascii="標楷體" w:eastAsia="標楷體" w:hAnsi="標楷體" w:hint="eastAsia"/>
          <w:sz w:val="28"/>
          <w:szCs w:val="28"/>
        </w:rPr>
        <w:t>國中部:0</w:t>
      </w:r>
    </w:p>
    <w:p w:rsidR="002E321B" w:rsidRDefault="002E321B" w:rsidP="004C05E7">
      <w:pPr>
        <w:spacing w:line="400" w:lineRule="exact"/>
        <w:ind w:leftChars="177" w:left="425" w:firstLineChars="50" w:firstLine="140"/>
        <w:rPr>
          <w:rFonts w:ascii="標楷體" w:eastAsia="標楷體" w:hAnsi="標楷體"/>
          <w:sz w:val="28"/>
          <w:szCs w:val="28"/>
        </w:rPr>
      </w:pPr>
      <w:r>
        <w:rPr>
          <w:rFonts w:ascii="標楷體" w:eastAsia="標楷體" w:hAnsi="標楷體" w:hint="eastAsia"/>
          <w:sz w:val="28"/>
          <w:szCs w:val="28"/>
        </w:rPr>
        <w:t>高中部:0</w:t>
      </w:r>
    </w:p>
    <w:p w:rsidR="002E321B" w:rsidRDefault="002E321B" w:rsidP="004C05E7">
      <w:pPr>
        <w:spacing w:line="400" w:lineRule="exact"/>
        <w:rPr>
          <w:rFonts w:ascii="標楷體" w:eastAsia="標楷體" w:hAnsi="標楷體"/>
          <w:sz w:val="28"/>
          <w:szCs w:val="28"/>
        </w:rPr>
      </w:pPr>
      <w:r>
        <w:rPr>
          <w:rFonts w:ascii="標楷體" w:eastAsia="標楷體" w:hAnsi="標楷體" w:hint="eastAsia"/>
          <w:sz w:val="28"/>
          <w:szCs w:val="28"/>
        </w:rPr>
        <w:t>二、生涯教育活動</w:t>
      </w:r>
    </w:p>
    <w:tbl>
      <w:tblPr>
        <w:tblW w:w="87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6"/>
        <w:gridCol w:w="3969"/>
        <w:gridCol w:w="1785"/>
        <w:gridCol w:w="1731"/>
      </w:tblGrid>
      <w:tr w:rsidR="002E321B" w:rsidRPr="00CE7FEB" w:rsidTr="006C7326">
        <w:trPr>
          <w:trHeight w:val="360"/>
        </w:trPr>
        <w:tc>
          <w:tcPr>
            <w:tcW w:w="1266" w:type="dxa"/>
          </w:tcPr>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t>日期</w:t>
            </w:r>
          </w:p>
        </w:tc>
        <w:tc>
          <w:tcPr>
            <w:tcW w:w="3969" w:type="dxa"/>
          </w:tcPr>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t>活動</w:t>
            </w:r>
          </w:p>
        </w:tc>
        <w:tc>
          <w:tcPr>
            <w:tcW w:w="1785" w:type="dxa"/>
          </w:tcPr>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t>參加人員</w:t>
            </w:r>
          </w:p>
        </w:tc>
        <w:tc>
          <w:tcPr>
            <w:tcW w:w="1731" w:type="dxa"/>
          </w:tcPr>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t>辦理情形</w:t>
            </w:r>
          </w:p>
        </w:tc>
      </w:tr>
      <w:tr w:rsidR="002E321B" w:rsidRPr="00CE7FEB" w:rsidTr="006C7326">
        <w:trPr>
          <w:trHeight w:val="351"/>
        </w:trPr>
        <w:tc>
          <w:tcPr>
            <w:tcW w:w="1266" w:type="dxa"/>
          </w:tcPr>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t>11</w:t>
            </w:r>
            <w:r w:rsidRPr="00CE7FEB">
              <w:rPr>
                <w:rFonts w:ascii="標楷體" w:eastAsia="標楷體" w:hAnsi="標楷體"/>
                <w:szCs w:val="24"/>
              </w:rPr>
              <w:t>/2(</w:t>
            </w:r>
            <w:proofErr w:type="gramStart"/>
            <w:r w:rsidRPr="00CE7FEB">
              <w:rPr>
                <w:rFonts w:ascii="標楷體" w:eastAsia="標楷體" w:hAnsi="標楷體" w:hint="eastAsia"/>
                <w:szCs w:val="24"/>
              </w:rPr>
              <w:t>一</w:t>
            </w:r>
            <w:proofErr w:type="gramEnd"/>
            <w:r w:rsidRPr="00CE7FEB">
              <w:rPr>
                <w:rFonts w:ascii="標楷體" w:eastAsia="標楷體" w:hAnsi="標楷體"/>
                <w:szCs w:val="24"/>
              </w:rPr>
              <w:t>)</w:t>
            </w:r>
          </w:p>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t>第1-4節</w:t>
            </w:r>
          </w:p>
        </w:tc>
        <w:tc>
          <w:tcPr>
            <w:tcW w:w="3969" w:type="dxa"/>
          </w:tcPr>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t>新化高工</w:t>
            </w:r>
            <w:proofErr w:type="gramStart"/>
            <w:r w:rsidRPr="00CE7FEB">
              <w:rPr>
                <w:rFonts w:ascii="標楷體" w:eastAsia="標楷體" w:hAnsi="標楷體" w:hint="eastAsia"/>
                <w:szCs w:val="24"/>
              </w:rPr>
              <w:t>優質化參</w:t>
            </w:r>
            <w:proofErr w:type="gramEnd"/>
            <w:r w:rsidRPr="00CE7FEB">
              <w:rPr>
                <w:rFonts w:ascii="標楷體" w:eastAsia="標楷體" w:hAnsi="標楷體" w:hint="eastAsia"/>
                <w:szCs w:val="24"/>
              </w:rPr>
              <w:t>訪活動</w:t>
            </w:r>
          </w:p>
        </w:tc>
        <w:tc>
          <w:tcPr>
            <w:tcW w:w="1785" w:type="dxa"/>
          </w:tcPr>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t>國二+國三</w:t>
            </w:r>
            <w:proofErr w:type="gramStart"/>
            <w:r w:rsidRPr="00CE7FEB">
              <w:rPr>
                <w:rFonts w:ascii="標楷體" w:eastAsia="標楷體" w:hAnsi="標楷體" w:hint="eastAsia"/>
                <w:szCs w:val="24"/>
              </w:rPr>
              <w:t>28</w:t>
            </w:r>
            <w:proofErr w:type="gramEnd"/>
            <w:r w:rsidRPr="00CE7FEB">
              <w:rPr>
                <w:rFonts w:ascii="標楷體" w:eastAsia="標楷體" w:hAnsi="標楷體" w:hint="eastAsia"/>
                <w:szCs w:val="24"/>
              </w:rPr>
              <w:t>人</w:t>
            </w:r>
          </w:p>
        </w:tc>
        <w:tc>
          <w:tcPr>
            <w:tcW w:w="1731" w:type="dxa"/>
          </w:tcPr>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t>■已辦 □待辦</w:t>
            </w:r>
          </w:p>
        </w:tc>
      </w:tr>
      <w:tr w:rsidR="002E321B" w:rsidRPr="00CE7FEB" w:rsidTr="006C7326">
        <w:trPr>
          <w:trHeight w:val="651"/>
        </w:trPr>
        <w:tc>
          <w:tcPr>
            <w:tcW w:w="1266" w:type="dxa"/>
          </w:tcPr>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t>1</w:t>
            </w:r>
            <w:r w:rsidRPr="00CE7FEB">
              <w:rPr>
                <w:rFonts w:ascii="標楷體" w:eastAsia="標楷體" w:hAnsi="標楷體"/>
                <w:szCs w:val="24"/>
              </w:rPr>
              <w:t>2/2(</w:t>
            </w:r>
            <w:r w:rsidRPr="00CE7FEB">
              <w:rPr>
                <w:rFonts w:ascii="標楷體" w:eastAsia="標楷體" w:hAnsi="標楷體" w:hint="eastAsia"/>
                <w:szCs w:val="24"/>
              </w:rPr>
              <w:t>三</w:t>
            </w:r>
            <w:r w:rsidRPr="00CE7FEB">
              <w:rPr>
                <w:rFonts w:ascii="標楷體" w:eastAsia="標楷體" w:hAnsi="標楷體"/>
                <w:szCs w:val="24"/>
              </w:rPr>
              <w:t>)</w:t>
            </w:r>
          </w:p>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t>第5-7節</w:t>
            </w:r>
          </w:p>
        </w:tc>
        <w:tc>
          <w:tcPr>
            <w:tcW w:w="3969" w:type="dxa"/>
          </w:tcPr>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t>社區高中職專業</w:t>
            </w:r>
            <w:proofErr w:type="gramStart"/>
            <w:r w:rsidRPr="00CE7FEB">
              <w:rPr>
                <w:rFonts w:ascii="標楷體" w:eastAsia="標楷體" w:hAnsi="標楷體" w:hint="eastAsia"/>
                <w:szCs w:val="24"/>
              </w:rPr>
              <w:t>群科參</w:t>
            </w:r>
            <w:proofErr w:type="gramEnd"/>
            <w:r w:rsidRPr="00CE7FEB">
              <w:rPr>
                <w:rFonts w:ascii="標楷體" w:eastAsia="標楷體" w:hAnsi="標楷體" w:hint="eastAsia"/>
                <w:szCs w:val="24"/>
              </w:rPr>
              <w:t>訪</w:t>
            </w:r>
            <w:r w:rsidRPr="00CE7FEB">
              <w:rPr>
                <w:rFonts w:ascii="標楷體" w:eastAsia="標楷體" w:hAnsi="標楷體"/>
                <w:szCs w:val="24"/>
              </w:rPr>
              <w:br/>
            </w:r>
            <w:r w:rsidRPr="00CE7FEB">
              <w:rPr>
                <w:rFonts w:ascii="標楷體" w:eastAsia="標楷體" w:hAnsi="標楷體" w:hint="eastAsia"/>
                <w:szCs w:val="24"/>
              </w:rPr>
              <w:t>(合作學校:慈幼工商)</w:t>
            </w:r>
          </w:p>
        </w:tc>
        <w:tc>
          <w:tcPr>
            <w:tcW w:w="1785" w:type="dxa"/>
          </w:tcPr>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t>全體國二</w:t>
            </w:r>
          </w:p>
        </w:tc>
        <w:tc>
          <w:tcPr>
            <w:tcW w:w="1731" w:type="dxa"/>
          </w:tcPr>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t>□已辦 ■待辦</w:t>
            </w:r>
          </w:p>
          <w:p w:rsidR="002E321B" w:rsidRPr="00CE7FEB" w:rsidRDefault="002E321B" w:rsidP="006C7326">
            <w:pPr>
              <w:rPr>
                <w:rFonts w:ascii="標楷體" w:eastAsia="標楷體" w:hAnsi="標楷體"/>
                <w:szCs w:val="24"/>
              </w:rPr>
            </w:pPr>
          </w:p>
        </w:tc>
      </w:tr>
      <w:tr w:rsidR="002E321B" w:rsidRPr="00CE7FEB" w:rsidTr="006C7326">
        <w:trPr>
          <w:trHeight w:val="429"/>
        </w:trPr>
        <w:tc>
          <w:tcPr>
            <w:tcW w:w="1266" w:type="dxa"/>
          </w:tcPr>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t>12</w:t>
            </w:r>
            <w:r w:rsidRPr="00CE7FEB">
              <w:rPr>
                <w:rFonts w:ascii="標楷體" w:eastAsia="標楷體" w:hAnsi="標楷體"/>
                <w:szCs w:val="24"/>
              </w:rPr>
              <w:t>/9(</w:t>
            </w:r>
            <w:r w:rsidRPr="00CE7FEB">
              <w:rPr>
                <w:rFonts w:ascii="標楷體" w:eastAsia="標楷體" w:hAnsi="標楷體" w:hint="eastAsia"/>
                <w:szCs w:val="24"/>
              </w:rPr>
              <w:t>三</w:t>
            </w:r>
            <w:r w:rsidRPr="00CE7FEB">
              <w:rPr>
                <w:rFonts w:ascii="標楷體" w:eastAsia="標楷體" w:hAnsi="標楷體"/>
                <w:szCs w:val="24"/>
              </w:rPr>
              <w:t>)</w:t>
            </w:r>
          </w:p>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lastRenderedPageBreak/>
              <w:t>第2</w:t>
            </w:r>
            <w:r w:rsidRPr="00CE7FEB">
              <w:rPr>
                <w:rFonts w:ascii="標楷體" w:eastAsia="標楷體" w:hAnsi="標楷體"/>
                <w:szCs w:val="24"/>
              </w:rPr>
              <w:t>-4</w:t>
            </w:r>
            <w:r w:rsidRPr="00CE7FEB">
              <w:rPr>
                <w:rFonts w:ascii="標楷體" w:eastAsia="標楷體" w:hAnsi="標楷體" w:hint="eastAsia"/>
                <w:szCs w:val="24"/>
              </w:rPr>
              <w:t>節</w:t>
            </w:r>
          </w:p>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t>第5</w:t>
            </w:r>
            <w:r w:rsidRPr="00CE7FEB">
              <w:rPr>
                <w:rFonts w:ascii="標楷體" w:eastAsia="標楷體" w:hAnsi="標楷體"/>
                <w:szCs w:val="24"/>
              </w:rPr>
              <w:t>-7</w:t>
            </w:r>
            <w:r w:rsidRPr="00CE7FEB">
              <w:rPr>
                <w:rFonts w:ascii="標楷體" w:eastAsia="標楷體" w:hAnsi="標楷體" w:hint="eastAsia"/>
                <w:szCs w:val="24"/>
              </w:rPr>
              <w:t>節</w:t>
            </w:r>
          </w:p>
        </w:tc>
        <w:tc>
          <w:tcPr>
            <w:tcW w:w="3969" w:type="dxa"/>
          </w:tcPr>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lastRenderedPageBreak/>
              <w:t>在地產業參訪</w:t>
            </w:r>
          </w:p>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lastRenderedPageBreak/>
              <w:t>A梯次:</w:t>
            </w:r>
          </w:p>
          <w:p w:rsidR="002E321B" w:rsidRPr="00CE7FEB" w:rsidRDefault="002E321B" w:rsidP="006C7326">
            <w:pPr>
              <w:rPr>
                <w:rFonts w:ascii="標楷體" w:eastAsia="標楷體" w:hAnsi="標楷體"/>
                <w:szCs w:val="24"/>
              </w:rPr>
            </w:pPr>
            <w:proofErr w:type="gramStart"/>
            <w:r w:rsidRPr="00CE7FEB">
              <w:rPr>
                <w:rFonts w:ascii="標楷體" w:eastAsia="標楷體" w:hAnsi="標楷體" w:hint="eastAsia"/>
                <w:szCs w:val="24"/>
              </w:rPr>
              <w:t>虹泰水</w:t>
            </w:r>
            <w:proofErr w:type="gramEnd"/>
            <w:r w:rsidRPr="00CE7FEB">
              <w:rPr>
                <w:rFonts w:ascii="標楷體" w:eastAsia="標楷體" w:hAnsi="標楷體" w:hint="eastAsia"/>
                <w:szCs w:val="24"/>
              </w:rPr>
              <w:t>凝膠工廠-&gt;仁德家具博物館</w:t>
            </w:r>
          </w:p>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t>B梯次:</w:t>
            </w:r>
          </w:p>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t>仁德家具博物館-&gt;</w:t>
            </w:r>
            <w:proofErr w:type="gramStart"/>
            <w:r w:rsidRPr="00CE7FEB">
              <w:rPr>
                <w:rFonts w:ascii="標楷體" w:eastAsia="標楷體" w:hAnsi="標楷體" w:hint="eastAsia"/>
                <w:szCs w:val="24"/>
              </w:rPr>
              <w:t>虹泰水</w:t>
            </w:r>
            <w:proofErr w:type="gramEnd"/>
            <w:r w:rsidRPr="00CE7FEB">
              <w:rPr>
                <w:rFonts w:ascii="標楷體" w:eastAsia="標楷體" w:hAnsi="標楷體" w:hint="eastAsia"/>
                <w:szCs w:val="24"/>
              </w:rPr>
              <w:t>凝膠工廠</w:t>
            </w:r>
          </w:p>
        </w:tc>
        <w:tc>
          <w:tcPr>
            <w:tcW w:w="1785" w:type="dxa"/>
          </w:tcPr>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lastRenderedPageBreak/>
              <w:t>全體國一生含特</w:t>
            </w:r>
            <w:r w:rsidRPr="00CE7FEB">
              <w:rPr>
                <w:rFonts w:ascii="標楷體" w:eastAsia="標楷體" w:hAnsi="標楷體" w:hint="eastAsia"/>
                <w:szCs w:val="24"/>
              </w:rPr>
              <w:lastRenderedPageBreak/>
              <w:t>教班</w:t>
            </w:r>
          </w:p>
        </w:tc>
        <w:tc>
          <w:tcPr>
            <w:tcW w:w="1731" w:type="dxa"/>
          </w:tcPr>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lastRenderedPageBreak/>
              <w:t>□已辦 ■待辦</w:t>
            </w:r>
          </w:p>
          <w:p w:rsidR="002E321B" w:rsidRPr="00CE7FEB" w:rsidRDefault="002E321B" w:rsidP="006C7326">
            <w:pPr>
              <w:rPr>
                <w:rFonts w:ascii="標楷體" w:eastAsia="標楷體" w:hAnsi="標楷體"/>
                <w:szCs w:val="24"/>
              </w:rPr>
            </w:pPr>
          </w:p>
        </w:tc>
      </w:tr>
      <w:tr w:rsidR="002E321B" w:rsidRPr="00CE7FEB" w:rsidTr="006C7326">
        <w:trPr>
          <w:trHeight w:val="429"/>
        </w:trPr>
        <w:tc>
          <w:tcPr>
            <w:tcW w:w="1266" w:type="dxa"/>
            <w:tcBorders>
              <w:top w:val="single" w:sz="4" w:space="0" w:color="auto"/>
              <w:left w:val="single" w:sz="4" w:space="0" w:color="auto"/>
              <w:bottom w:val="single" w:sz="4" w:space="0" w:color="auto"/>
              <w:right w:val="single" w:sz="4" w:space="0" w:color="auto"/>
            </w:tcBorders>
          </w:tcPr>
          <w:p w:rsidR="002E321B" w:rsidRPr="00CE7FEB" w:rsidRDefault="002E321B" w:rsidP="006C7326">
            <w:pPr>
              <w:rPr>
                <w:rFonts w:ascii="標楷體" w:eastAsia="標楷體" w:hAnsi="標楷體"/>
                <w:szCs w:val="24"/>
              </w:rPr>
            </w:pPr>
            <w:r>
              <w:rPr>
                <w:rFonts w:ascii="標楷體" w:eastAsia="標楷體" w:hAnsi="標楷體" w:hint="eastAsia"/>
                <w:szCs w:val="24"/>
              </w:rPr>
              <w:lastRenderedPageBreak/>
              <w:t>12/11(五)</w:t>
            </w:r>
          </w:p>
        </w:tc>
        <w:tc>
          <w:tcPr>
            <w:tcW w:w="3969" w:type="dxa"/>
            <w:tcBorders>
              <w:top w:val="single" w:sz="4" w:space="0" w:color="auto"/>
              <w:left w:val="single" w:sz="4" w:space="0" w:color="auto"/>
              <w:bottom w:val="single" w:sz="4" w:space="0" w:color="auto"/>
              <w:right w:val="single" w:sz="4" w:space="0" w:color="auto"/>
            </w:tcBorders>
          </w:tcPr>
          <w:p w:rsidR="002E321B" w:rsidRPr="00CE7FEB" w:rsidRDefault="002E321B" w:rsidP="006C7326">
            <w:pPr>
              <w:rPr>
                <w:rFonts w:ascii="標楷體" w:eastAsia="標楷體" w:hAnsi="標楷體"/>
                <w:szCs w:val="24"/>
              </w:rPr>
            </w:pPr>
            <w:r>
              <w:rPr>
                <w:rFonts w:ascii="標楷體" w:eastAsia="標楷體" w:hAnsi="標楷體" w:hint="eastAsia"/>
                <w:szCs w:val="24"/>
              </w:rPr>
              <w:t>中四大學參訪(南華大學)</w:t>
            </w:r>
          </w:p>
        </w:tc>
        <w:tc>
          <w:tcPr>
            <w:tcW w:w="1785" w:type="dxa"/>
            <w:tcBorders>
              <w:top w:val="single" w:sz="4" w:space="0" w:color="auto"/>
              <w:left w:val="single" w:sz="4" w:space="0" w:color="auto"/>
              <w:bottom w:val="single" w:sz="4" w:space="0" w:color="auto"/>
              <w:right w:val="single" w:sz="4" w:space="0" w:color="auto"/>
            </w:tcBorders>
          </w:tcPr>
          <w:p w:rsidR="002E321B" w:rsidRPr="00CE7FEB" w:rsidRDefault="002E321B" w:rsidP="006C7326">
            <w:pPr>
              <w:rPr>
                <w:rFonts w:ascii="標楷體" w:eastAsia="標楷體" w:hAnsi="標楷體"/>
                <w:szCs w:val="24"/>
              </w:rPr>
            </w:pPr>
            <w:r>
              <w:rPr>
                <w:rFonts w:ascii="標楷體" w:eastAsia="標楷體" w:hAnsi="標楷體" w:hint="eastAsia"/>
                <w:szCs w:val="24"/>
              </w:rPr>
              <w:t>全體高一</w:t>
            </w:r>
          </w:p>
        </w:tc>
        <w:tc>
          <w:tcPr>
            <w:tcW w:w="1731" w:type="dxa"/>
            <w:tcBorders>
              <w:top w:val="single" w:sz="4" w:space="0" w:color="auto"/>
              <w:left w:val="single" w:sz="4" w:space="0" w:color="auto"/>
              <w:bottom w:val="single" w:sz="4" w:space="0" w:color="auto"/>
              <w:right w:val="single" w:sz="4" w:space="0" w:color="auto"/>
            </w:tcBorders>
          </w:tcPr>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t>□已辦 ■待辦</w:t>
            </w:r>
          </w:p>
        </w:tc>
      </w:tr>
      <w:tr w:rsidR="002E321B" w:rsidRPr="00CE7FEB" w:rsidTr="006C7326">
        <w:trPr>
          <w:trHeight w:val="429"/>
        </w:trPr>
        <w:tc>
          <w:tcPr>
            <w:tcW w:w="1266" w:type="dxa"/>
            <w:tcBorders>
              <w:top w:val="single" w:sz="4" w:space="0" w:color="auto"/>
              <w:left w:val="single" w:sz="4" w:space="0" w:color="auto"/>
              <w:bottom w:val="single" w:sz="4" w:space="0" w:color="auto"/>
              <w:right w:val="single" w:sz="4" w:space="0" w:color="auto"/>
            </w:tcBorders>
          </w:tcPr>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t>12</w:t>
            </w:r>
            <w:r w:rsidRPr="00CE7FEB">
              <w:rPr>
                <w:rFonts w:ascii="標楷體" w:eastAsia="標楷體" w:hAnsi="標楷體"/>
                <w:szCs w:val="24"/>
              </w:rPr>
              <w:t>/15(</w:t>
            </w:r>
            <w:r w:rsidRPr="00CE7FEB">
              <w:rPr>
                <w:rFonts w:ascii="標楷體" w:eastAsia="標楷體" w:hAnsi="標楷體" w:hint="eastAsia"/>
                <w:szCs w:val="24"/>
              </w:rPr>
              <w:t>二</w:t>
            </w:r>
            <w:r w:rsidRPr="00CE7FEB">
              <w:rPr>
                <w:rFonts w:ascii="標楷體" w:eastAsia="標楷體" w:hAnsi="標楷體"/>
                <w:szCs w:val="24"/>
              </w:rPr>
              <w:t>)</w:t>
            </w:r>
          </w:p>
        </w:tc>
        <w:tc>
          <w:tcPr>
            <w:tcW w:w="3969" w:type="dxa"/>
            <w:tcBorders>
              <w:top w:val="single" w:sz="4" w:space="0" w:color="auto"/>
              <w:left w:val="single" w:sz="4" w:space="0" w:color="auto"/>
              <w:bottom w:val="single" w:sz="4" w:space="0" w:color="auto"/>
              <w:right w:val="single" w:sz="4" w:space="0" w:color="auto"/>
            </w:tcBorders>
          </w:tcPr>
          <w:p w:rsidR="002E321B" w:rsidRPr="00CE7FEB" w:rsidRDefault="002E321B" w:rsidP="006C7326">
            <w:pPr>
              <w:rPr>
                <w:rFonts w:ascii="標楷體" w:eastAsia="標楷體" w:hAnsi="標楷體"/>
                <w:szCs w:val="24"/>
              </w:rPr>
            </w:pPr>
            <w:proofErr w:type="gramStart"/>
            <w:r w:rsidRPr="00CE7FEB">
              <w:rPr>
                <w:rFonts w:ascii="標楷體" w:eastAsia="標楷體" w:hAnsi="標楷體" w:hint="eastAsia"/>
                <w:szCs w:val="24"/>
              </w:rPr>
              <w:t>均質化</w:t>
            </w:r>
            <w:proofErr w:type="gramEnd"/>
            <w:r w:rsidRPr="00CE7FEB">
              <w:rPr>
                <w:rFonts w:ascii="標楷體" w:eastAsia="標楷體" w:hAnsi="標楷體" w:hint="eastAsia"/>
                <w:szCs w:val="24"/>
              </w:rPr>
              <w:t>職業探索計畫</w:t>
            </w:r>
          </w:p>
          <w:p w:rsidR="002E321B" w:rsidRPr="00CE7FEB" w:rsidRDefault="002E321B" w:rsidP="006C7326">
            <w:pPr>
              <w:rPr>
                <w:rFonts w:ascii="標楷體" w:eastAsia="標楷體" w:hAnsi="標楷體"/>
                <w:szCs w:val="24"/>
              </w:rPr>
            </w:pPr>
            <w:r w:rsidRPr="00CE7FEB">
              <w:rPr>
                <w:rFonts w:eastAsia="標楷體" w:cs="標楷體" w:hint="eastAsia"/>
                <w:color w:val="000000" w:themeColor="text1"/>
                <w:kern w:val="3"/>
                <w:szCs w:val="24"/>
              </w:rPr>
              <w:t>1.</w:t>
            </w:r>
            <w:r w:rsidRPr="00CE7FEB">
              <w:rPr>
                <w:rFonts w:eastAsia="標楷體" w:hint="eastAsia"/>
                <w:color w:val="000000" w:themeColor="text1"/>
                <w:kern w:val="3"/>
                <w:szCs w:val="24"/>
              </w:rPr>
              <w:t xml:space="preserve"> </w:t>
            </w:r>
            <w:r w:rsidRPr="00CE7FEB">
              <w:rPr>
                <w:rFonts w:eastAsia="標楷體" w:hint="eastAsia"/>
                <w:color w:val="000000" w:themeColor="text1"/>
                <w:kern w:val="3"/>
                <w:szCs w:val="24"/>
              </w:rPr>
              <w:t>動力機械群、電機與電子群</w:t>
            </w:r>
            <w:r w:rsidRPr="00CE7FEB">
              <w:rPr>
                <w:rFonts w:eastAsia="標楷體" w:cs="標楷體" w:hint="eastAsia"/>
                <w:color w:val="000000" w:themeColor="text1"/>
                <w:kern w:val="3"/>
                <w:szCs w:val="24"/>
              </w:rPr>
              <w:t>、</w:t>
            </w:r>
            <w:r w:rsidRPr="00CE7FEB">
              <w:rPr>
                <w:rFonts w:eastAsia="標楷體" w:hint="eastAsia"/>
                <w:color w:val="000000" w:themeColor="text1"/>
                <w:kern w:val="3"/>
                <w:szCs w:val="24"/>
              </w:rPr>
              <w:t>食品群</w:t>
            </w:r>
            <w:r w:rsidRPr="00CE7FEB">
              <w:rPr>
                <w:rFonts w:eastAsia="標楷體" w:hint="eastAsia"/>
                <w:color w:val="000000" w:themeColor="text1"/>
                <w:kern w:val="3"/>
                <w:szCs w:val="24"/>
              </w:rPr>
              <w:t>(</w:t>
            </w:r>
            <w:r w:rsidRPr="00CE7FEB">
              <w:rPr>
                <w:rFonts w:eastAsia="標楷體" w:hint="eastAsia"/>
                <w:color w:val="000000" w:themeColor="text1"/>
                <w:kern w:val="3"/>
                <w:szCs w:val="24"/>
              </w:rPr>
              <w:t>上午慈幼工商</w:t>
            </w:r>
            <w:r w:rsidRPr="00CE7FEB">
              <w:rPr>
                <w:rFonts w:eastAsia="標楷體" w:hint="eastAsia"/>
                <w:color w:val="000000" w:themeColor="text1"/>
                <w:kern w:val="3"/>
                <w:szCs w:val="24"/>
              </w:rPr>
              <w:t>)</w:t>
            </w:r>
            <w:r w:rsidRPr="00CE7FEB">
              <w:rPr>
                <w:rFonts w:eastAsia="標楷體" w:cs="標楷體"/>
                <w:color w:val="000000" w:themeColor="text1"/>
                <w:kern w:val="3"/>
                <w:szCs w:val="24"/>
              </w:rPr>
              <w:br/>
            </w:r>
            <w:r w:rsidRPr="00CE7FEB">
              <w:rPr>
                <w:rFonts w:ascii="標楷體" w:eastAsia="標楷體" w:hAnsi="標楷體" w:hint="eastAsia"/>
                <w:szCs w:val="24"/>
              </w:rPr>
              <w:t>2.</w:t>
            </w:r>
            <w:proofErr w:type="gramStart"/>
            <w:r w:rsidRPr="00CE7FEB">
              <w:rPr>
                <w:rFonts w:ascii="標楷體" w:eastAsia="標楷體" w:hAnsi="標楷體" w:hint="eastAsia"/>
                <w:szCs w:val="24"/>
              </w:rPr>
              <w:t>餐旅群</w:t>
            </w:r>
            <w:proofErr w:type="gramEnd"/>
            <w:r w:rsidRPr="00CE7FEB">
              <w:rPr>
                <w:rFonts w:ascii="標楷體" w:eastAsia="標楷體" w:hAnsi="標楷體" w:hint="eastAsia"/>
                <w:szCs w:val="24"/>
              </w:rPr>
              <w:t>(下午亞洲餐旅)</w:t>
            </w:r>
          </w:p>
        </w:tc>
        <w:tc>
          <w:tcPr>
            <w:tcW w:w="1785" w:type="dxa"/>
            <w:tcBorders>
              <w:top w:val="single" w:sz="4" w:space="0" w:color="auto"/>
              <w:left w:val="single" w:sz="4" w:space="0" w:color="auto"/>
              <w:bottom w:val="single" w:sz="4" w:space="0" w:color="auto"/>
              <w:right w:val="single" w:sz="4" w:space="0" w:color="auto"/>
            </w:tcBorders>
          </w:tcPr>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t>國二生30人</w:t>
            </w:r>
          </w:p>
        </w:tc>
        <w:tc>
          <w:tcPr>
            <w:tcW w:w="1731" w:type="dxa"/>
            <w:tcBorders>
              <w:top w:val="single" w:sz="4" w:space="0" w:color="auto"/>
              <w:left w:val="single" w:sz="4" w:space="0" w:color="auto"/>
              <w:bottom w:val="single" w:sz="4" w:space="0" w:color="auto"/>
              <w:right w:val="single" w:sz="4" w:space="0" w:color="auto"/>
            </w:tcBorders>
          </w:tcPr>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t>□已辦 ■待辦</w:t>
            </w:r>
          </w:p>
          <w:p w:rsidR="002E321B" w:rsidRPr="00CE7FEB" w:rsidRDefault="002E321B" w:rsidP="006C7326">
            <w:pPr>
              <w:rPr>
                <w:rFonts w:ascii="標楷體" w:eastAsia="標楷體" w:hAnsi="標楷體"/>
                <w:szCs w:val="24"/>
              </w:rPr>
            </w:pPr>
          </w:p>
        </w:tc>
      </w:tr>
      <w:tr w:rsidR="002E321B" w:rsidRPr="00CE7FEB" w:rsidTr="006C7326">
        <w:trPr>
          <w:trHeight w:val="429"/>
        </w:trPr>
        <w:tc>
          <w:tcPr>
            <w:tcW w:w="1266" w:type="dxa"/>
            <w:tcBorders>
              <w:top w:val="single" w:sz="4" w:space="0" w:color="auto"/>
              <w:left w:val="single" w:sz="4" w:space="0" w:color="auto"/>
              <w:bottom w:val="single" w:sz="4" w:space="0" w:color="auto"/>
              <w:right w:val="single" w:sz="4" w:space="0" w:color="auto"/>
            </w:tcBorders>
          </w:tcPr>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t>12</w:t>
            </w:r>
            <w:r w:rsidRPr="00CE7FEB">
              <w:rPr>
                <w:rFonts w:ascii="標楷體" w:eastAsia="標楷體" w:hAnsi="標楷體"/>
                <w:szCs w:val="24"/>
              </w:rPr>
              <w:t>/1</w:t>
            </w:r>
            <w:r w:rsidRPr="00CE7FEB">
              <w:rPr>
                <w:rFonts w:ascii="標楷體" w:eastAsia="標楷體" w:hAnsi="標楷體" w:hint="eastAsia"/>
                <w:szCs w:val="24"/>
              </w:rPr>
              <w:t>6</w:t>
            </w:r>
            <w:r w:rsidRPr="00CE7FEB">
              <w:rPr>
                <w:rFonts w:ascii="標楷體" w:eastAsia="標楷體" w:hAnsi="標楷體"/>
                <w:szCs w:val="24"/>
              </w:rPr>
              <w:t>(</w:t>
            </w:r>
            <w:r w:rsidRPr="00CE7FEB">
              <w:rPr>
                <w:rFonts w:ascii="標楷體" w:eastAsia="標楷體" w:hAnsi="標楷體" w:hint="eastAsia"/>
                <w:szCs w:val="24"/>
              </w:rPr>
              <w:t>三</w:t>
            </w:r>
            <w:r w:rsidRPr="00CE7FEB">
              <w:rPr>
                <w:rFonts w:ascii="標楷體" w:eastAsia="標楷體" w:hAnsi="標楷體"/>
                <w:szCs w:val="24"/>
              </w:rPr>
              <w:t>)</w:t>
            </w:r>
          </w:p>
          <w:p w:rsidR="002E321B" w:rsidRPr="00CE7FEB" w:rsidRDefault="002E321B" w:rsidP="006C7326">
            <w:pPr>
              <w:rPr>
                <w:rFonts w:ascii="標楷體" w:eastAsia="標楷體" w:hAnsi="標楷體"/>
                <w:szCs w:val="24"/>
              </w:rPr>
            </w:pPr>
          </w:p>
        </w:tc>
        <w:tc>
          <w:tcPr>
            <w:tcW w:w="3969" w:type="dxa"/>
            <w:tcBorders>
              <w:top w:val="single" w:sz="4" w:space="0" w:color="auto"/>
              <w:left w:val="single" w:sz="4" w:space="0" w:color="auto"/>
              <w:bottom w:val="single" w:sz="4" w:space="0" w:color="auto"/>
              <w:right w:val="single" w:sz="4" w:space="0" w:color="auto"/>
            </w:tcBorders>
          </w:tcPr>
          <w:p w:rsidR="002E321B" w:rsidRPr="00CE7FEB" w:rsidRDefault="002E321B" w:rsidP="006C7326">
            <w:pPr>
              <w:rPr>
                <w:rFonts w:ascii="標楷體" w:eastAsia="標楷體" w:hAnsi="標楷體"/>
                <w:szCs w:val="24"/>
              </w:rPr>
            </w:pPr>
            <w:proofErr w:type="gramStart"/>
            <w:r w:rsidRPr="00CE7FEB">
              <w:rPr>
                <w:rFonts w:ascii="標楷體" w:eastAsia="標楷體" w:hAnsi="標楷體" w:hint="eastAsia"/>
                <w:szCs w:val="24"/>
              </w:rPr>
              <w:t>均質化</w:t>
            </w:r>
            <w:proofErr w:type="gramEnd"/>
            <w:r w:rsidRPr="00CE7FEB">
              <w:rPr>
                <w:rFonts w:ascii="標楷體" w:eastAsia="標楷體" w:hAnsi="標楷體" w:hint="eastAsia"/>
                <w:szCs w:val="24"/>
              </w:rPr>
              <w:t>職業探索計畫</w:t>
            </w:r>
          </w:p>
          <w:p w:rsidR="002E321B" w:rsidRPr="00CE7FEB" w:rsidRDefault="002E321B" w:rsidP="006C7326">
            <w:pPr>
              <w:rPr>
                <w:rFonts w:eastAsia="標楷體" w:cs="標楷體"/>
                <w:color w:val="000000" w:themeColor="text1"/>
                <w:kern w:val="3"/>
                <w:szCs w:val="24"/>
              </w:rPr>
            </w:pPr>
            <w:r w:rsidRPr="00CE7FEB">
              <w:rPr>
                <w:rFonts w:eastAsia="標楷體" w:cs="標楷體" w:hint="eastAsia"/>
                <w:color w:val="000000" w:themeColor="text1"/>
                <w:kern w:val="3"/>
                <w:szCs w:val="24"/>
              </w:rPr>
              <w:t>1.</w:t>
            </w:r>
            <w:proofErr w:type="gramStart"/>
            <w:r w:rsidRPr="00CE7FEB">
              <w:rPr>
                <w:rFonts w:eastAsia="標楷體" w:cs="標楷體" w:hint="eastAsia"/>
                <w:color w:val="000000" w:themeColor="text1"/>
                <w:kern w:val="3"/>
                <w:szCs w:val="24"/>
              </w:rPr>
              <w:t>商管群</w:t>
            </w:r>
            <w:proofErr w:type="gramEnd"/>
            <w:r w:rsidRPr="00CE7FEB">
              <w:rPr>
                <w:rFonts w:eastAsia="標楷體" w:cs="標楷體" w:hint="eastAsia"/>
                <w:color w:val="000000" w:themeColor="text1"/>
                <w:kern w:val="3"/>
                <w:szCs w:val="24"/>
              </w:rPr>
              <w:t>、家政群、設計群、餐旅群</w:t>
            </w:r>
          </w:p>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t>(上午光華高中)</w:t>
            </w:r>
          </w:p>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t>2.</w:t>
            </w:r>
            <w:r w:rsidRPr="00CE7FEB">
              <w:rPr>
                <w:rFonts w:eastAsia="標楷體" w:cs="標楷體" w:hint="eastAsia"/>
                <w:color w:val="000000" w:themeColor="text1"/>
                <w:kern w:val="3"/>
                <w:szCs w:val="24"/>
              </w:rPr>
              <w:t>動力機械群、電機與電子群、</w:t>
            </w:r>
            <w:proofErr w:type="gramStart"/>
            <w:r w:rsidRPr="00CE7FEB">
              <w:rPr>
                <w:rFonts w:eastAsia="標楷體" w:cs="標楷體" w:hint="eastAsia"/>
                <w:color w:val="000000" w:themeColor="text1"/>
                <w:kern w:val="3"/>
                <w:szCs w:val="24"/>
              </w:rPr>
              <w:t>餐旅群</w:t>
            </w:r>
            <w:proofErr w:type="gramEnd"/>
            <w:r w:rsidRPr="00CE7FEB">
              <w:rPr>
                <w:rFonts w:eastAsia="標楷體" w:cs="標楷體" w:hint="eastAsia"/>
                <w:color w:val="000000" w:themeColor="text1"/>
                <w:kern w:val="3"/>
                <w:szCs w:val="24"/>
              </w:rPr>
              <w:t>、家政群、食品群</w:t>
            </w:r>
            <w:r w:rsidRPr="00CE7FEB">
              <w:rPr>
                <w:rFonts w:eastAsia="標楷體" w:cs="標楷體"/>
                <w:color w:val="000000" w:themeColor="text1"/>
                <w:kern w:val="3"/>
                <w:szCs w:val="24"/>
              </w:rPr>
              <w:br/>
            </w:r>
            <w:r w:rsidRPr="00CE7FEB">
              <w:rPr>
                <w:rFonts w:eastAsia="標楷體" w:cs="標楷體" w:hint="eastAsia"/>
                <w:color w:val="000000" w:themeColor="text1"/>
                <w:kern w:val="3"/>
                <w:szCs w:val="24"/>
              </w:rPr>
              <w:t>(</w:t>
            </w:r>
            <w:r w:rsidRPr="00CE7FEB">
              <w:rPr>
                <w:rFonts w:eastAsia="標楷體" w:cs="標楷體" w:hint="eastAsia"/>
                <w:color w:val="000000" w:themeColor="text1"/>
                <w:kern w:val="3"/>
                <w:szCs w:val="24"/>
              </w:rPr>
              <w:t>下午華德工家</w:t>
            </w:r>
            <w:r w:rsidRPr="00CE7FEB">
              <w:rPr>
                <w:rFonts w:eastAsia="標楷體" w:cs="標楷體" w:hint="eastAsia"/>
                <w:color w:val="000000" w:themeColor="text1"/>
                <w:kern w:val="3"/>
                <w:szCs w:val="24"/>
              </w:rPr>
              <w:t>)</w:t>
            </w:r>
          </w:p>
        </w:tc>
        <w:tc>
          <w:tcPr>
            <w:tcW w:w="1785" w:type="dxa"/>
            <w:tcBorders>
              <w:top w:val="single" w:sz="4" w:space="0" w:color="auto"/>
              <w:left w:val="single" w:sz="4" w:space="0" w:color="auto"/>
              <w:bottom w:val="single" w:sz="4" w:space="0" w:color="auto"/>
              <w:right w:val="single" w:sz="4" w:space="0" w:color="auto"/>
            </w:tcBorders>
          </w:tcPr>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t>國二生30人</w:t>
            </w:r>
          </w:p>
        </w:tc>
        <w:tc>
          <w:tcPr>
            <w:tcW w:w="1731" w:type="dxa"/>
            <w:tcBorders>
              <w:top w:val="single" w:sz="4" w:space="0" w:color="auto"/>
              <w:left w:val="single" w:sz="4" w:space="0" w:color="auto"/>
              <w:bottom w:val="single" w:sz="4" w:space="0" w:color="auto"/>
              <w:right w:val="single" w:sz="4" w:space="0" w:color="auto"/>
            </w:tcBorders>
          </w:tcPr>
          <w:p w:rsidR="002E321B" w:rsidRPr="00CE7FEB" w:rsidRDefault="002E321B" w:rsidP="006C7326">
            <w:pPr>
              <w:rPr>
                <w:rFonts w:ascii="標楷體" w:eastAsia="標楷體" w:hAnsi="標楷體"/>
                <w:szCs w:val="24"/>
              </w:rPr>
            </w:pPr>
            <w:r w:rsidRPr="00CE7FEB">
              <w:rPr>
                <w:rFonts w:ascii="標楷體" w:eastAsia="標楷體" w:hAnsi="標楷體" w:hint="eastAsia"/>
                <w:szCs w:val="24"/>
              </w:rPr>
              <w:t>□已辦 ■待辦</w:t>
            </w:r>
          </w:p>
          <w:p w:rsidR="002E321B" w:rsidRPr="00CE7FEB" w:rsidRDefault="002E321B" w:rsidP="006C7326">
            <w:pPr>
              <w:rPr>
                <w:rFonts w:ascii="標楷體" w:eastAsia="標楷體" w:hAnsi="標楷體"/>
                <w:szCs w:val="24"/>
              </w:rPr>
            </w:pPr>
          </w:p>
        </w:tc>
      </w:tr>
    </w:tbl>
    <w:p w:rsidR="00F00FC8" w:rsidRDefault="00647337" w:rsidP="008853B2">
      <w:pPr>
        <w:spacing w:beforeLines="50" w:before="180" w:afterLines="50" w:after="180" w:line="400" w:lineRule="exact"/>
        <w:ind w:leftChars="200" w:left="480"/>
        <w:rPr>
          <w:rFonts w:ascii="標楷體" w:eastAsia="標楷體" w:hAnsi="標楷體"/>
          <w:b/>
          <w:sz w:val="28"/>
          <w:szCs w:val="28"/>
        </w:rPr>
      </w:pPr>
      <w:r>
        <w:rPr>
          <w:rFonts w:ascii="標楷體" w:eastAsia="標楷體" w:hAnsi="標楷體" w:hint="eastAsia"/>
          <w:b/>
          <w:sz w:val="28"/>
          <w:szCs w:val="28"/>
        </w:rPr>
        <w:t>圖書館報告</w:t>
      </w:r>
      <w:r w:rsidRPr="009E0A6A">
        <w:rPr>
          <w:rFonts w:ascii="標楷體" w:eastAsia="標楷體" w:hAnsi="標楷體" w:hint="eastAsia"/>
          <w:b/>
          <w:sz w:val="28"/>
          <w:szCs w:val="28"/>
        </w:rPr>
        <w:t>：</w:t>
      </w:r>
    </w:p>
    <w:p w:rsidR="00112863" w:rsidRPr="00112863" w:rsidRDefault="00112863" w:rsidP="00112863">
      <w:pPr>
        <w:spacing w:beforeLines="15" w:before="54" w:line="400" w:lineRule="exact"/>
        <w:ind w:left="560" w:hangingChars="200" w:hanging="560"/>
        <w:jc w:val="both"/>
        <w:rPr>
          <w:rFonts w:ascii="標楷體" w:eastAsia="標楷體" w:hAnsi="標楷體"/>
          <w:sz w:val="28"/>
          <w:szCs w:val="28"/>
        </w:rPr>
      </w:pPr>
      <w:r w:rsidRPr="00112863">
        <w:rPr>
          <w:rFonts w:ascii="標楷體" w:eastAsia="標楷體" w:hAnsi="標楷體" w:hint="eastAsia"/>
          <w:sz w:val="28"/>
          <w:szCs w:val="28"/>
        </w:rPr>
        <w:t>一、依據圖書館各項閱讀推動計畫，持續進行各項閱讀推廣活動。</w:t>
      </w:r>
    </w:p>
    <w:p w:rsidR="00112863" w:rsidRPr="00112863" w:rsidRDefault="00112863" w:rsidP="00112863">
      <w:pPr>
        <w:spacing w:beforeLines="15" w:before="54" w:line="400" w:lineRule="exact"/>
        <w:ind w:left="560" w:hangingChars="200" w:hanging="560"/>
        <w:jc w:val="both"/>
        <w:rPr>
          <w:rFonts w:ascii="標楷體" w:eastAsia="標楷體" w:hAnsi="標楷體"/>
          <w:sz w:val="28"/>
          <w:szCs w:val="28"/>
        </w:rPr>
      </w:pPr>
      <w:r w:rsidRPr="00112863">
        <w:rPr>
          <w:rFonts w:ascii="標楷體" w:eastAsia="標楷體" w:hAnsi="標楷體" w:hint="eastAsia"/>
          <w:sz w:val="28"/>
          <w:szCs w:val="28"/>
        </w:rPr>
        <w:t>二、配合教育局指示，持續推廣教育局「布可星球」活動，鼓勵本校學生參與。</w:t>
      </w:r>
    </w:p>
    <w:p w:rsidR="00112863" w:rsidRPr="00112863" w:rsidRDefault="00112863" w:rsidP="00112863">
      <w:pPr>
        <w:spacing w:beforeLines="15" w:before="54" w:line="400" w:lineRule="exact"/>
        <w:ind w:left="560" w:hangingChars="200" w:hanging="560"/>
        <w:jc w:val="both"/>
        <w:rPr>
          <w:rFonts w:ascii="標楷體" w:eastAsia="標楷體" w:hAnsi="標楷體"/>
          <w:sz w:val="28"/>
          <w:szCs w:val="28"/>
        </w:rPr>
      </w:pPr>
      <w:r w:rsidRPr="00112863">
        <w:rPr>
          <w:rFonts w:ascii="標楷體" w:eastAsia="標楷體" w:hAnsi="標楷體" w:hint="eastAsia"/>
          <w:sz w:val="28"/>
          <w:szCs w:val="28"/>
        </w:rPr>
        <w:t>三、持續配合教育局「布可星球」高中</w:t>
      </w:r>
      <w:proofErr w:type="gramStart"/>
      <w:r w:rsidRPr="00112863">
        <w:rPr>
          <w:rFonts w:ascii="標楷體" w:eastAsia="標楷體" w:hAnsi="標楷體" w:hint="eastAsia"/>
          <w:sz w:val="28"/>
          <w:szCs w:val="28"/>
        </w:rPr>
        <w:t>組線上命題</w:t>
      </w:r>
      <w:proofErr w:type="gramEnd"/>
      <w:r w:rsidRPr="00112863">
        <w:rPr>
          <w:rFonts w:ascii="標楷體" w:eastAsia="標楷體" w:hAnsi="標楷體" w:hint="eastAsia"/>
          <w:sz w:val="28"/>
          <w:szCs w:val="28"/>
        </w:rPr>
        <w:t>活動，目前進入篩選確定書目階段。本校命題委員邀請陳奕任老師加入，也歡迎有興趣同仁加入。</w:t>
      </w:r>
      <w:r w:rsidRPr="00112863">
        <w:rPr>
          <w:rFonts w:ascii="標楷體" w:eastAsia="標楷體" w:hAnsi="標楷體"/>
          <w:sz w:val="28"/>
          <w:szCs w:val="28"/>
        </w:rPr>
        <w:t xml:space="preserve"> </w:t>
      </w:r>
    </w:p>
    <w:p w:rsidR="00112863" w:rsidRPr="00112863" w:rsidRDefault="00112863" w:rsidP="00112863">
      <w:pPr>
        <w:spacing w:beforeLines="15" w:before="54" w:line="400" w:lineRule="exact"/>
        <w:ind w:left="420" w:hangingChars="150" w:hanging="420"/>
        <w:jc w:val="both"/>
        <w:rPr>
          <w:rFonts w:ascii="標楷體" w:eastAsia="標楷體" w:hAnsi="標楷體"/>
          <w:sz w:val="28"/>
          <w:szCs w:val="28"/>
        </w:rPr>
      </w:pPr>
      <w:r w:rsidRPr="00112863">
        <w:rPr>
          <w:rFonts w:ascii="標楷體" w:eastAsia="標楷體" w:hAnsi="標楷體" w:hint="eastAsia"/>
          <w:sz w:val="28"/>
          <w:szCs w:val="28"/>
        </w:rPr>
        <w:t>四、圖書館組隊參加「</w:t>
      </w:r>
      <w:proofErr w:type="gramStart"/>
      <w:r w:rsidRPr="00112863">
        <w:rPr>
          <w:rFonts w:ascii="標楷體" w:eastAsia="標楷體" w:hAnsi="標楷體"/>
          <w:sz w:val="28"/>
          <w:szCs w:val="28"/>
        </w:rPr>
        <w:t>10</w:t>
      </w:r>
      <w:r w:rsidRPr="00112863">
        <w:rPr>
          <w:rFonts w:ascii="標楷體" w:eastAsia="標楷體" w:hAnsi="標楷體" w:hint="eastAsia"/>
          <w:sz w:val="28"/>
          <w:szCs w:val="28"/>
        </w:rPr>
        <w:t>9</w:t>
      </w:r>
      <w:proofErr w:type="gramEnd"/>
      <w:r w:rsidRPr="00112863">
        <w:rPr>
          <w:rFonts w:ascii="標楷體" w:eastAsia="標楷體" w:hAnsi="標楷體" w:hint="eastAsia"/>
          <w:sz w:val="28"/>
          <w:szCs w:val="28"/>
        </w:rPr>
        <w:t>年度全國性多元文化教育優良教案甄選」國中組，榮獲優等，感謝國中部社會領域團隊分享所開發東南亞議題課程當作素材。目前與南區</w:t>
      </w:r>
      <w:proofErr w:type="gramStart"/>
      <w:r w:rsidRPr="00112863">
        <w:rPr>
          <w:rFonts w:ascii="標楷體" w:eastAsia="標楷體" w:hAnsi="標楷體" w:hint="eastAsia"/>
          <w:sz w:val="28"/>
          <w:szCs w:val="28"/>
        </w:rPr>
        <w:t>愛思客</w:t>
      </w:r>
      <w:proofErr w:type="gramEnd"/>
      <w:r w:rsidRPr="00112863">
        <w:rPr>
          <w:rFonts w:ascii="標楷體" w:eastAsia="標楷體" w:hAnsi="標楷體" w:hint="eastAsia"/>
          <w:sz w:val="28"/>
          <w:szCs w:val="28"/>
        </w:rPr>
        <w:t>團隊合作，以異鄉人為發想點，規劃利用本校多元選修試行，計畫參加明年度高中組比賽。</w:t>
      </w:r>
    </w:p>
    <w:p w:rsidR="00112863" w:rsidRPr="00112863" w:rsidRDefault="00112863" w:rsidP="00112863">
      <w:pPr>
        <w:spacing w:beforeLines="15" w:before="54" w:line="400" w:lineRule="exact"/>
        <w:ind w:left="560" w:hangingChars="200" w:hanging="560"/>
        <w:jc w:val="both"/>
        <w:rPr>
          <w:rFonts w:ascii="標楷體" w:eastAsia="標楷體" w:hAnsi="標楷體"/>
          <w:sz w:val="28"/>
          <w:szCs w:val="28"/>
        </w:rPr>
      </w:pPr>
      <w:r w:rsidRPr="00112863">
        <w:rPr>
          <w:rFonts w:ascii="標楷體" w:eastAsia="標楷體" w:hAnsi="標楷體" w:hint="eastAsia"/>
          <w:sz w:val="28"/>
          <w:szCs w:val="28"/>
        </w:rPr>
        <w:t>五、新學年持續派員協助</w:t>
      </w:r>
      <w:r w:rsidRPr="00112863">
        <w:rPr>
          <w:rFonts w:ascii="標楷體" w:eastAsia="標楷體" w:hAnsi="標楷體" w:hint="eastAsia"/>
          <w:b/>
          <w:sz w:val="28"/>
          <w:szCs w:val="28"/>
        </w:rPr>
        <w:t>國中</w:t>
      </w:r>
      <w:r w:rsidRPr="00112863">
        <w:rPr>
          <w:rFonts w:ascii="標楷體" w:eastAsia="標楷體" w:hAnsi="標楷體" w:hint="eastAsia"/>
          <w:sz w:val="28"/>
          <w:szCs w:val="28"/>
        </w:rPr>
        <w:t>招生，屆時也請各處室撥冗支援人力。</w:t>
      </w:r>
    </w:p>
    <w:p w:rsidR="00112863" w:rsidRPr="00112863" w:rsidRDefault="00112863" w:rsidP="00112863">
      <w:pPr>
        <w:spacing w:beforeLines="15" w:before="54" w:line="400" w:lineRule="exact"/>
        <w:ind w:left="560" w:hangingChars="200" w:hanging="560"/>
        <w:jc w:val="both"/>
        <w:rPr>
          <w:rFonts w:ascii="標楷體" w:eastAsia="標楷體" w:hAnsi="標楷體"/>
          <w:sz w:val="28"/>
          <w:szCs w:val="28"/>
        </w:rPr>
      </w:pPr>
      <w:r w:rsidRPr="00112863">
        <w:rPr>
          <w:rFonts w:ascii="標楷體" w:eastAsia="標楷體" w:hAnsi="標楷體" w:hint="eastAsia"/>
          <w:sz w:val="28"/>
          <w:szCs w:val="28"/>
        </w:rPr>
        <w:t>六、本</w:t>
      </w:r>
      <w:proofErr w:type="gramStart"/>
      <w:r w:rsidRPr="00112863">
        <w:rPr>
          <w:rFonts w:ascii="標楷體" w:eastAsia="標楷體" w:hAnsi="標楷體" w:hint="eastAsia"/>
          <w:sz w:val="28"/>
          <w:szCs w:val="28"/>
        </w:rPr>
        <w:t>學期永報56期</w:t>
      </w:r>
      <w:proofErr w:type="gramEnd"/>
      <w:r w:rsidRPr="00112863">
        <w:rPr>
          <w:rFonts w:ascii="標楷體" w:eastAsia="標楷體" w:hAnsi="標楷體" w:hint="eastAsia"/>
          <w:sz w:val="28"/>
          <w:szCs w:val="28"/>
        </w:rPr>
        <w:t>籌備出刊中。</w:t>
      </w:r>
    </w:p>
    <w:p w:rsidR="00112863" w:rsidRPr="00112863" w:rsidRDefault="00112863" w:rsidP="00112863">
      <w:pPr>
        <w:spacing w:beforeLines="15" w:before="54" w:line="400" w:lineRule="exact"/>
        <w:ind w:left="560" w:hangingChars="200" w:hanging="560"/>
        <w:jc w:val="both"/>
        <w:rPr>
          <w:rFonts w:ascii="標楷體" w:eastAsia="標楷體" w:hAnsi="標楷體"/>
          <w:color w:val="000000"/>
          <w:sz w:val="28"/>
          <w:szCs w:val="28"/>
        </w:rPr>
      </w:pPr>
      <w:r w:rsidRPr="00112863">
        <w:rPr>
          <w:rFonts w:ascii="標楷體" w:eastAsia="標楷體" w:hAnsi="標楷體" w:hint="eastAsia"/>
          <w:sz w:val="28"/>
          <w:szCs w:val="28"/>
        </w:rPr>
        <w:t>七、</w:t>
      </w:r>
      <w:proofErr w:type="gramStart"/>
      <w:r w:rsidRPr="00112863">
        <w:rPr>
          <w:rFonts w:ascii="標楷體" w:eastAsia="標楷體" w:hAnsi="標楷體" w:hint="eastAsia"/>
          <w:color w:val="000000"/>
          <w:sz w:val="28"/>
          <w:szCs w:val="28"/>
        </w:rPr>
        <w:t>資安宣導</w:t>
      </w:r>
      <w:proofErr w:type="gramEnd"/>
    </w:p>
    <w:p w:rsidR="00112863" w:rsidRPr="00112863" w:rsidRDefault="00112863" w:rsidP="004C05E7">
      <w:pPr>
        <w:numPr>
          <w:ilvl w:val="0"/>
          <w:numId w:val="23"/>
        </w:numPr>
        <w:spacing w:beforeLines="15" w:before="54" w:line="400" w:lineRule="exact"/>
        <w:rPr>
          <w:rFonts w:ascii="標楷體" w:eastAsia="標楷體" w:hAnsi="標楷體"/>
          <w:sz w:val="28"/>
          <w:szCs w:val="28"/>
        </w:rPr>
      </w:pPr>
      <w:r w:rsidRPr="00112863">
        <w:rPr>
          <w:rFonts w:ascii="標楷體" w:eastAsia="標楷體" w:hAnsi="標楷體" w:hint="eastAsia"/>
          <w:sz w:val="28"/>
          <w:szCs w:val="28"/>
        </w:rPr>
        <w:t>請大家在公用電腦</w:t>
      </w:r>
      <w:proofErr w:type="gramStart"/>
      <w:r w:rsidRPr="00112863">
        <w:rPr>
          <w:rFonts w:ascii="標楷體" w:eastAsia="標楷體" w:hAnsi="標楷體" w:hint="eastAsia"/>
          <w:sz w:val="28"/>
          <w:szCs w:val="28"/>
        </w:rPr>
        <w:t>勿</w:t>
      </w:r>
      <w:proofErr w:type="gramEnd"/>
      <w:r w:rsidRPr="00112863">
        <w:rPr>
          <w:rFonts w:ascii="標楷體" w:eastAsia="標楷體" w:hAnsi="標楷體" w:hint="eastAsia"/>
          <w:sz w:val="28"/>
          <w:szCs w:val="28"/>
        </w:rPr>
        <w:t>安裝無正版授權軟體。</w:t>
      </w:r>
    </w:p>
    <w:p w:rsidR="00112863" w:rsidRPr="00112863" w:rsidRDefault="00112863" w:rsidP="004C05E7">
      <w:pPr>
        <w:numPr>
          <w:ilvl w:val="0"/>
          <w:numId w:val="23"/>
        </w:numPr>
        <w:tabs>
          <w:tab w:val="clear" w:pos="720"/>
        </w:tabs>
        <w:spacing w:beforeLines="15" w:before="54" w:line="400" w:lineRule="exact"/>
        <w:ind w:left="993" w:hanging="633"/>
        <w:rPr>
          <w:rFonts w:ascii="標楷體" w:eastAsia="標楷體" w:hAnsi="標楷體"/>
          <w:sz w:val="28"/>
          <w:szCs w:val="28"/>
        </w:rPr>
      </w:pPr>
      <w:r w:rsidRPr="00112863">
        <w:rPr>
          <w:rFonts w:ascii="標楷體" w:eastAsia="標楷體" w:hAnsi="標楷體" w:hint="eastAsia"/>
          <w:sz w:val="28"/>
          <w:szCs w:val="28"/>
        </w:rPr>
        <w:t>減少具有機密或敏感特性的資料及儲存媒體等在正常的辦公時間</w:t>
      </w:r>
      <w:proofErr w:type="gramStart"/>
      <w:r w:rsidRPr="00112863">
        <w:rPr>
          <w:rFonts w:ascii="標楷體" w:eastAsia="標楷體" w:hAnsi="標楷體" w:hint="eastAsia"/>
          <w:sz w:val="28"/>
          <w:szCs w:val="28"/>
        </w:rPr>
        <w:t>之外遭未被</w:t>
      </w:r>
      <w:proofErr w:type="gramEnd"/>
      <w:r w:rsidRPr="00112863">
        <w:rPr>
          <w:rFonts w:ascii="標楷體" w:eastAsia="標楷體" w:hAnsi="標楷體" w:hint="eastAsia"/>
          <w:sz w:val="28"/>
          <w:szCs w:val="28"/>
        </w:rPr>
        <w:t>授權的人員取用、遺失、竄改或是被破壞的機會</w:t>
      </w:r>
      <w:r w:rsidRPr="00112863">
        <w:rPr>
          <w:rFonts w:ascii="標楷體" w:eastAsia="標楷體" w:hAnsi="標楷體"/>
          <w:sz w:val="28"/>
          <w:szCs w:val="28"/>
        </w:rPr>
        <w:t>(</w:t>
      </w:r>
      <w:r w:rsidRPr="00112863">
        <w:rPr>
          <w:rFonts w:ascii="標楷體" w:eastAsia="標楷體" w:hAnsi="標楷體" w:hint="eastAsia"/>
          <w:sz w:val="28"/>
          <w:szCs w:val="28"/>
        </w:rPr>
        <w:t>包括教師通訊錄</w:t>
      </w:r>
      <w:r w:rsidRPr="00112863">
        <w:rPr>
          <w:rFonts w:ascii="標楷體" w:eastAsia="標楷體" w:hAnsi="標楷體"/>
          <w:sz w:val="28"/>
          <w:szCs w:val="28"/>
        </w:rPr>
        <w:t>)</w:t>
      </w:r>
      <w:r w:rsidRPr="00112863">
        <w:rPr>
          <w:rFonts w:ascii="標楷體" w:eastAsia="標楷體" w:hAnsi="標楷體" w:hint="eastAsia"/>
          <w:sz w:val="28"/>
          <w:szCs w:val="28"/>
        </w:rPr>
        <w:t>。</w:t>
      </w:r>
    </w:p>
    <w:p w:rsidR="00112863" w:rsidRPr="00112863" w:rsidRDefault="00112863" w:rsidP="004C05E7">
      <w:pPr>
        <w:numPr>
          <w:ilvl w:val="0"/>
          <w:numId w:val="23"/>
        </w:numPr>
        <w:tabs>
          <w:tab w:val="clear" w:pos="720"/>
        </w:tabs>
        <w:spacing w:beforeLines="15" w:before="54" w:line="400" w:lineRule="exact"/>
        <w:ind w:left="993" w:hanging="633"/>
        <w:rPr>
          <w:rFonts w:ascii="標楷體" w:eastAsia="標楷體" w:hAnsi="標楷體"/>
          <w:sz w:val="28"/>
          <w:szCs w:val="28"/>
        </w:rPr>
      </w:pPr>
      <w:r w:rsidRPr="00112863">
        <w:rPr>
          <w:rFonts w:ascii="標楷體" w:eastAsia="標楷體" w:hAnsi="標楷體" w:hint="eastAsia"/>
          <w:sz w:val="28"/>
          <w:szCs w:val="28"/>
        </w:rPr>
        <w:t>學校提供教職員工使用電腦應設定保護裝置，如個人鑰匙、密碼以及螢幕保護，螢幕保護啟動時間設定為</w:t>
      </w:r>
      <w:r w:rsidRPr="00112863">
        <w:rPr>
          <w:rFonts w:ascii="標楷體" w:eastAsia="標楷體" w:hAnsi="標楷體"/>
          <w:sz w:val="28"/>
          <w:szCs w:val="28"/>
        </w:rPr>
        <w:t>10</w:t>
      </w:r>
      <w:r w:rsidRPr="00112863">
        <w:rPr>
          <w:rFonts w:ascii="標楷體" w:eastAsia="標楷體" w:hAnsi="標楷體" w:hint="eastAsia"/>
          <w:sz w:val="28"/>
          <w:szCs w:val="28"/>
        </w:rPr>
        <w:t>分鐘以內。</w:t>
      </w:r>
    </w:p>
    <w:p w:rsidR="00112863" w:rsidRPr="00112863" w:rsidRDefault="00112863" w:rsidP="004C05E7">
      <w:pPr>
        <w:widowControl/>
        <w:numPr>
          <w:ilvl w:val="0"/>
          <w:numId w:val="23"/>
        </w:numPr>
        <w:spacing w:beforeLines="15" w:before="54" w:line="400" w:lineRule="exact"/>
        <w:rPr>
          <w:rFonts w:ascii="標楷體" w:eastAsia="標楷體" w:hAnsi="標楷體"/>
          <w:sz w:val="28"/>
          <w:szCs w:val="28"/>
        </w:rPr>
      </w:pPr>
      <w:r w:rsidRPr="00112863">
        <w:rPr>
          <w:rFonts w:ascii="標楷體" w:eastAsia="標楷體" w:hAnsi="標楷體" w:hint="eastAsia"/>
          <w:sz w:val="28"/>
          <w:szCs w:val="28"/>
        </w:rPr>
        <w:t>設定密碼勿太簡單至少每三</w:t>
      </w:r>
      <w:proofErr w:type="gramStart"/>
      <w:r w:rsidRPr="00112863">
        <w:rPr>
          <w:rFonts w:ascii="標楷體" w:eastAsia="標楷體" w:hAnsi="標楷體" w:hint="eastAsia"/>
          <w:sz w:val="28"/>
          <w:szCs w:val="28"/>
        </w:rPr>
        <w:t>個月改</w:t>
      </w:r>
      <w:proofErr w:type="gramEnd"/>
      <w:r w:rsidRPr="00112863">
        <w:rPr>
          <w:rFonts w:ascii="標楷體" w:eastAsia="標楷體" w:hAnsi="標楷體" w:hint="eastAsia"/>
          <w:sz w:val="28"/>
          <w:szCs w:val="28"/>
        </w:rPr>
        <w:t>一次密碼。</w:t>
      </w:r>
    </w:p>
    <w:p w:rsidR="00112863" w:rsidRPr="00112863" w:rsidRDefault="00112863" w:rsidP="00112863">
      <w:pPr>
        <w:spacing w:beforeLines="15" w:before="54" w:line="400" w:lineRule="exact"/>
        <w:ind w:left="560" w:hangingChars="200" w:hanging="560"/>
        <w:jc w:val="both"/>
        <w:rPr>
          <w:rFonts w:ascii="標楷體" w:eastAsia="標楷體" w:hAnsi="標楷體"/>
          <w:sz w:val="28"/>
          <w:szCs w:val="28"/>
        </w:rPr>
      </w:pPr>
      <w:r w:rsidRPr="00112863">
        <w:rPr>
          <w:rFonts w:ascii="標楷體" w:eastAsia="標楷體" w:hAnsi="標楷體" w:hint="eastAsia"/>
          <w:sz w:val="28"/>
          <w:szCs w:val="28"/>
        </w:rPr>
        <w:t>八、新學年圖書館持續負責優質化及前導學校彙整工作，懇請各處室協助。</w:t>
      </w:r>
    </w:p>
    <w:p w:rsidR="00112863" w:rsidRPr="00316939" w:rsidRDefault="00112863" w:rsidP="00316939">
      <w:pPr>
        <w:widowControl/>
        <w:spacing w:beforeLines="100" w:before="360" w:line="400" w:lineRule="exact"/>
        <w:jc w:val="center"/>
        <w:rPr>
          <w:rFonts w:ascii="標楷體" w:eastAsia="標楷體" w:hAnsi="標楷體"/>
          <w:b/>
          <w:sz w:val="28"/>
          <w:szCs w:val="28"/>
        </w:rPr>
      </w:pPr>
      <w:proofErr w:type="gramStart"/>
      <w:r w:rsidRPr="00316939">
        <w:rPr>
          <w:rFonts w:ascii="標楷體" w:eastAsia="標楷體" w:hAnsi="標楷體" w:hint="eastAsia"/>
          <w:b/>
          <w:sz w:val="28"/>
          <w:szCs w:val="28"/>
        </w:rPr>
        <w:lastRenderedPageBreak/>
        <w:t>臺</w:t>
      </w:r>
      <w:proofErr w:type="gramEnd"/>
      <w:r w:rsidRPr="00316939">
        <w:rPr>
          <w:rFonts w:ascii="標楷體" w:eastAsia="標楷體" w:hAnsi="標楷體"/>
          <w:b/>
          <w:sz w:val="28"/>
          <w:szCs w:val="28"/>
        </w:rPr>
        <w:t>南市立永仁高級中學</w:t>
      </w:r>
      <w:r w:rsidRPr="00316939">
        <w:rPr>
          <w:rFonts w:ascii="標楷體" w:eastAsia="標楷體" w:hAnsi="標楷體" w:hint="eastAsia"/>
          <w:b/>
          <w:sz w:val="28"/>
          <w:szCs w:val="28"/>
        </w:rPr>
        <w:t>109學年十一月份優質化工作小組會議</w:t>
      </w:r>
    </w:p>
    <w:p w:rsidR="00112863" w:rsidRPr="00112863" w:rsidRDefault="00112863" w:rsidP="00316939">
      <w:pPr>
        <w:spacing w:beforeLines="50" w:before="180" w:line="400" w:lineRule="exact"/>
        <w:ind w:left="560" w:hangingChars="200" w:hanging="560"/>
        <w:rPr>
          <w:rFonts w:ascii="標楷體" w:eastAsia="標楷體" w:hAnsi="標楷體"/>
          <w:sz w:val="28"/>
          <w:szCs w:val="28"/>
        </w:rPr>
      </w:pPr>
      <w:r w:rsidRPr="00112863">
        <w:rPr>
          <w:rFonts w:ascii="標楷體" w:eastAsia="標楷體" w:hAnsi="標楷體" w:hint="eastAsia"/>
          <w:sz w:val="28"/>
          <w:szCs w:val="28"/>
        </w:rPr>
        <w:t>一、依據109學年度優質化及前導計畫，持續推動各項工作。</w:t>
      </w:r>
    </w:p>
    <w:p w:rsidR="00112863" w:rsidRPr="00112863" w:rsidRDefault="00112863" w:rsidP="00112863">
      <w:pPr>
        <w:spacing w:line="400" w:lineRule="exact"/>
        <w:ind w:left="560" w:hangingChars="200" w:hanging="560"/>
        <w:rPr>
          <w:rFonts w:ascii="標楷體" w:eastAsia="標楷體" w:hAnsi="標楷體"/>
          <w:sz w:val="28"/>
          <w:szCs w:val="28"/>
        </w:rPr>
      </w:pPr>
      <w:r w:rsidRPr="00112863">
        <w:rPr>
          <w:rFonts w:ascii="標楷體" w:eastAsia="標楷體" w:hAnsi="標楷體" w:hint="eastAsia"/>
          <w:sz w:val="28"/>
          <w:szCs w:val="28"/>
        </w:rPr>
        <w:t>二、再次提醒109學年目前已確定前導計畫執行率須達95%，優質化執行率須達</w:t>
      </w:r>
      <w:r w:rsidRPr="00112863">
        <w:rPr>
          <w:rFonts w:ascii="標楷體" w:eastAsia="標楷體" w:hAnsi="標楷體"/>
          <w:sz w:val="28"/>
          <w:szCs w:val="28"/>
        </w:rPr>
        <w:t>8</w:t>
      </w:r>
      <w:r w:rsidRPr="00112863">
        <w:rPr>
          <w:rFonts w:ascii="標楷體" w:eastAsia="標楷體" w:hAnsi="標楷體" w:hint="eastAsia"/>
          <w:sz w:val="28"/>
          <w:szCs w:val="28"/>
        </w:rPr>
        <w:t>5%，請</w:t>
      </w:r>
      <w:proofErr w:type="gramStart"/>
      <w:r w:rsidRPr="00112863">
        <w:rPr>
          <w:rFonts w:ascii="標楷體" w:eastAsia="標楷體" w:hAnsi="標楷體" w:hint="eastAsia"/>
          <w:sz w:val="28"/>
          <w:szCs w:val="28"/>
        </w:rPr>
        <w:t>各處室子計畫</w:t>
      </w:r>
      <w:proofErr w:type="gramEnd"/>
      <w:r w:rsidRPr="00112863">
        <w:rPr>
          <w:rFonts w:ascii="標楷體" w:eastAsia="標楷體" w:hAnsi="標楷體" w:hint="eastAsia"/>
          <w:sz w:val="28"/>
          <w:szCs w:val="28"/>
        </w:rPr>
        <w:t>承辦人注意經費掌控。</w:t>
      </w:r>
    </w:p>
    <w:p w:rsidR="00112863" w:rsidRPr="00112863" w:rsidRDefault="00112863" w:rsidP="00112863">
      <w:pPr>
        <w:spacing w:line="400" w:lineRule="exact"/>
        <w:ind w:left="560" w:hangingChars="200" w:hanging="560"/>
        <w:rPr>
          <w:rFonts w:ascii="標楷體" w:eastAsia="標楷體" w:hAnsi="標楷體"/>
          <w:sz w:val="28"/>
          <w:szCs w:val="28"/>
        </w:rPr>
      </w:pPr>
      <w:r w:rsidRPr="00112863">
        <w:rPr>
          <w:rFonts w:ascii="標楷體" w:eastAsia="標楷體" w:hAnsi="標楷體" w:hint="eastAsia"/>
          <w:sz w:val="28"/>
          <w:szCs w:val="28"/>
        </w:rPr>
        <w:t>三、10</w:t>
      </w:r>
      <w:r w:rsidRPr="00112863">
        <w:rPr>
          <w:rFonts w:ascii="標楷體" w:eastAsia="標楷體" w:hAnsi="標楷體"/>
          <w:sz w:val="28"/>
          <w:szCs w:val="28"/>
        </w:rPr>
        <w:t>9</w:t>
      </w:r>
      <w:r w:rsidRPr="00112863">
        <w:rPr>
          <w:rFonts w:ascii="標楷體" w:eastAsia="標楷體" w:hAnsi="標楷體" w:hint="eastAsia"/>
          <w:sz w:val="28"/>
          <w:szCs w:val="28"/>
        </w:rPr>
        <w:t>學年度優質化撥款方式，國教署</w:t>
      </w:r>
      <w:proofErr w:type="gramStart"/>
      <w:r w:rsidRPr="00112863">
        <w:rPr>
          <w:rFonts w:ascii="標楷體" w:eastAsia="標楷體" w:hAnsi="標楷體" w:hint="eastAsia"/>
          <w:sz w:val="28"/>
          <w:szCs w:val="28"/>
        </w:rPr>
        <w:t>採</w:t>
      </w:r>
      <w:proofErr w:type="gramEnd"/>
      <w:r w:rsidRPr="00112863">
        <w:rPr>
          <w:rFonts w:ascii="標楷體" w:eastAsia="標楷體" w:hAnsi="標楷體" w:hint="eastAsia"/>
          <w:sz w:val="28"/>
          <w:szCs w:val="28"/>
        </w:rPr>
        <w:t>三期進行核撥(1</w:t>
      </w:r>
      <w:r w:rsidRPr="00112863">
        <w:rPr>
          <w:rFonts w:ascii="標楷體" w:eastAsia="標楷體" w:hAnsi="標楷體"/>
          <w:sz w:val="28"/>
          <w:szCs w:val="28"/>
        </w:rPr>
        <w:t>08</w:t>
      </w:r>
      <w:r w:rsidRPr="00112863">
        <w:rPr>
          <w:rFonts w:ascii="標楷體" w:eastAsia="標楷體" w:hAnsi="標楷體" w:hint="eastAsia"/>
          <w:sz w:val="28"/>
          <w:szCs w:val="28"/>
        </w:rPr>
        <w:t>學年已三期核撥)。</w:t>
      </w:r>
    </w:p>
    <w:p w:rsidR="00112863" w:rsidRPr="00112863" w:rsidRDefault="00112863" w:rsidP="00112863">
      <w:pPr>
        <w:spacing w:line="400" w:lineRule="exact"/>
        <w:ind w:left="560" w:hangingChars="200" w:hanging="560"/>
        <w:rPr>
          <w:rFonts w:ascii="標楷體" w:eastAsia="標楷體" w:hAnsi="標楷體"/>
          <w:sz w:val="28"/>
          <w:szCs w:val="28"/>
        </w:rPr>
      </w:pPr>
      <w:r w:rsidRPr="00112863">
        <w:rPr>
          <w:rFonts w:ascii="標楷體" w:eastAsia="標楷體" w:hAnsi="標楷體" w:hint="eastAsia"/>
          <w:sz w:val="28"/>
          <w:szCs w:val="28"/>
        </w:rPr>
        <w:t>四、確定本校12月17日(四)辦理</w:t>
      </w:r>
      <w:proofErr w:type="gramStart"/>
      <w:r w:rsidRPr="00112863">
        <w:rPr>
          <w:rFonts w:ascii="標楷體" w:eastAsia="標楷體" w:hAnsi="標楷體" w:hint="eastAsia"/>
          <w:sz w:val="28"/>
          <w:szCs w:val="28"/>
        </w:rPr>
        <w:t>高優總</w:t>
      </w:r>
      <w:proofErr w:type="gramEnd"/>
      <w:r w:rsidRPr="00112863">
        <w:rPr>
          <w:rFonts w:ascii="標楷體" w:eastAsia="標楷體" w:hAnsi="標楷體" w:hint="eastAsia"/>
          <w:sz w:val="28"/>
          <w:szCs w:val="28"/>
        </w:rPr>
        <w:t>計畫「精緻表現任務與評量規</w:t>
      </w:r>
      <w:proofErr w:type="gramStart"/>
      <w:r w:rsidRPr="00112863">
        <w:rPr>
          <w:rFonts w:ascii="標楷體" w:eastAsia="標楷體" w:hAnsi="標楷體" w:hint="eastAsia"/>
          <w:sz w:val="28"/>
          <w:szCs w:val="28"/>
        </w:rPr>
        <w:t>準</w:t>
      </w:r>
      <w:proofErr w:type="gramEnd"/>
      <w:r w:rsidRPr="00112863">
        <w:rPr>
          <w:rFonts w:ascii="標楷體" w:eastAsia="標楷體" w:hAnsi="標楷體" w:hint="eastAsia"/>
          <w:sz w:val="28"/>
          <w:szCs w:val="28"/>
        </w:rPr>
        <w:t>」全國場南區工作坊，屆時懇請相關處室配合及協助。</w:t>
      </w:r>
    </w:p>
    <w:p w:rsidR="00112863" w:rsidRPr="00112863" w:rsidRDefault="00112863" w:rsidP="00112863">
      <w:pPr>
        <w:spacing w:line="400" w:lineRule="exact"/>
        <w:ind w:left="560" w:hangingChars="200" w:hanging="560"/>
        <w:rPr>
          <w:rFonts w:ascii="標楷體" w:eastAsia="標楷體" w:hAnsi="標楷體"/>
          <w:sz w:val="28"/>
          <w:szCs w:val="28"/>
        </w:rPr>
      </w:pPr>
      <w:r w:rsidRPr="00112863">
        <w:rPr>
          <w:rFonts w:ascii="標楷體" w:eastAsia="標楷體" w:hAnsi="標楷體" w:hint="eastAsia"/>
          <w:sz w:val="28"/>
          <w:szCs w:val="28"/>
        </w:rPr>
        <w:t>五、109學年度前導新增『學習型</w:t>
      </w:r>
      <w:proofErr w:type="gramStart"/>
      <w:r w:rsidRPr="00112863">
        <w:rPr>
          <w:rFonts w:ascii="標楷體" w:eastAsia="標楷體" w:hAnsi="標楷體" w:hint="eastAsia"/>
          <w:sz w:val="28"/>
          <w:szCs w:val="28"/>
        </w:rPr>
        <w:t>諮</w:t>
      </w:r>
      <w:proofErr w:type="gramEnd"/>
      <w:r w:rsidRPr="00112863">
        <w:rPr>
          <w:rFonts w:ascii="標楷體" w:eastAsia="標楷體" w:hAnsi="標楷體" w:hint="eastAsia"/>
          <w:sz w:val="28"/>
          <w:szCs w:val="28"/>
        </w:rPr>
        <w:t>輔』，11月</w:t>
      </w:r>
      <w:r w:rsidRPr="00112863">
        <w:rPr>
          <w:rFonts w:ascii="標楷體" w:eastAsia="標楷體" w:hAnsi="標楷體"/>
          <w:sz w:val="28"/>
          <w:szCs w:val="28"/>
        </w:rPr>
        <w:t>12</w:t>
      </w:r>
      <w:r w:rsidRPr="00112863">
        <w:rPr>
          <w:rFonts w:ascii="標楷體" w:eastAsia="標楷體" w:hAnsi="標楷體" w:hint="eastAsia"/>
          <w:sz w:val="28"/>
          <w:szCs w:val="28"/>
        </w:rPr>
        <w:t>日台南組圈</w:t>
      </w:r>
      <w:proofErr w:type="gramStart"/>
      <w:r w:rsidRPr="00112863">
        <w:rPr>
          <w:rFonts w:ascii="標楷體" w:eastAsia="標楷體" w:hAnsi="標楷體" w:hint="eastAsia"/>
          <w:sz w:val="28"/>
          <w:szCs w:val="28"/>
        </w:rPr>
        <w:t>諮</w:t>
      </w:r>
      <w:proofErr w:type="gramEnd"/>
      <w:r w:rsidRPr="00112863">
        <w:rPr>
          <w:rFonts w:ascii="標楷體" w:eastAsia="標楷體" w:hAnsi="標楷體" w:hint="eastAsia"/>
          <w:sz w:val="28"/>
          <w:szCs w:val="28"/>
        </w:rPr>
        <w:t>輔時機，在</w:t>
      </w:r>
      <w:proofErr w:type="gramStart"/>
      <w:r w:rsidRPr="00112863">
        <w:rPr>
          <w:rFonts w:ascii="標楷體" w:eastAsia="標楷體" w:hAnsi="標楷體" w:hint="eastAsia"/>
          <w:sz w:val="28"/>
          <w:szCs w:val="28"/>
        </w:rPr>
        <w:t>一</w:t>
      </w:r>
      <w:proofErr w:type="gramEnd"/>
      <w:r w:rsidRPr="00112863">
        <w:rPr>
          <w:rFonts w:ascii="標楷體" w:eastAsia="標楷體" w:hAnsi="標楷體" w:hint="eastAsia"/>
          <w:sz w:val="28"/>
          <w:szCs w:val="28"/>
        </w:rPr>
        <w:t>中辦理工作圈『學習型</w:t>
      </w:r>
      <w:proofErr w:type="gramStart"/>
      <w:r w:rsidRPr="00112863">
        <w:rPr>
          <w:rFonts w:ascii="標楷體" w:eastAsia="標楷體" w:hAnsi="標楷體" w:hint="eastAsia"/>
          <w:sz w:val="28"/>
          <w:szCs w:val="28"/>
        </w:rPr>
        <w:t>諮</w:t>
      </w:r>
      <w:proofErr w:type="gramEnd"/>
      <w:r w:rsidRPr="00112863">
        <w:rPr>
          <w:rFonts w:ascii="標楷體" w:eastAsia="標楷體" w:hAnsi="標楷體" w:hint="eastAsia"/>
          <w:sz w:val="28"/>
          <w:szCs w:val="28"/>
        </w:rPr>
        <w:t>輔』(本校所屬工作圈夥伴學校：新化、善化、土城)。</w:t>
      </w:r>
    </w:p>
    <w:p w:rsidR="00112863" w:rsidRPr="00112863" w:rsidRDefault="00112863" w:rsidP="00112863">
      <w:pPr>
        <w:spacing w:line="400" w:lineRule="exact"/>
        <w:ind w:left="560" w:hangingChars="200" w:hanging="560"/>
        <w:rPr>
          <w:rFonts w:ascii="標楷體" w:eastAsia="標楷體" w:hAnsi="標楷體"/>
          <w:sz w:val="28"/>
          <w:szCs w:val="28"/>
        </w:rPr>
      </w:pPr>
      <w:r w:rsidRPr="00112863">
        <w:rPr>
          <w:rFonts w:ascii="標楷體" w:eastAsia="標楷體" w:hAnsi="標楷體" w:hint="eastAsia"/>
          <w:sz w:val="28"/>
          <w:szCs w:val="28"/>
        </w:rPr>
        <w:t>六、持續參加各月份前導學校全國例會，以及推薦人選參與</w:t>
      </w:r>
      <w:proofErr w:type="gramStart"/>
      <w:r w:rsidRPr="00112863">
        <w:rPr>
          <w:rFonts w:ascii="標楷體" w:eastAsia="標楷體" w:hAnsi="標楷體" w:hint="eastAsia"/>
          <w:sz w:val="28"/>
          <w:szCs w:val="28"/>
        </w:rPr>
        <w:t>新課綱</w:t>
      </w:r>
      <w:proofErr w:type="gramEnd"/>
      <w:r w:rsidRPr="00112863">
        <w:rPr>
          <w:rFonts w:ascii="標楷體" w:eastAsia="標楷體" w:hAnsi="標楷體" w:hint="eastAsia"/>
          <w:sz w:val="28"/>
          <w:szCs w:val="28"/>
        </w:rPr>
        <w:t>有關研習。</w:t>
      </w:r>
    </w:p>
    <w:p w:rsidR="00112863" w:rsidRPr="00112863" w:rsidRDefault="00112863" w:rsidP="00112863">
      <w:pPr>
        <w:spacing w:line="400" w:lineRule="exact"/>
        <w:ind w:left="560" w:hangingChars="200" w:hanging="560"/>
        <w:rPr>
          <w:rFonts w:ascii="標楷體" w:eastAsia="標楷體" w:hAnsi="標楷體"/>
          <w:sz w:val="28"/>
          <w:szCs w:val="28"/>
        </w:rPr>
      </w:pPr>
      <w:r w:rsidRPr="00112863">
        <w:rPr>
          <w:rFonts w:ascii="標楷體" w:eastAsia="標楷體" w:hAnsi="標楷體" w:hint="eastAsia"/>
          <w:sz w:val="28"/>
          <w:szCs w:val="28"/>
        </w:rPr>
        <w:t>七、</w:t>
      </w:r>
      <w:proofErr w:type="gramStart"/>
      <w:r w:rsidRPr="00112863">
        <w:rPr>
          <w:rFonts w:ascii="標楷體" w:eastAsia="標楷體" w:hAnsi="標楷體" w:hint="eastAsia"/>
          <w:sz w:val="28"/>
          <w:szCs w:val="28"/>
        </w:rPr>
        <w:t>統計高優計畫</w:t>
      </w:r>
      <w:proofErr w:type="gramEnd"/>
      <w:r w:rsidRPr="00112863">
        <w:rPr>
          <w:rFonts w:ascii="標楷體" w:eastAsia="標楷體" w:hAnsi="標楷體" w:hint="eastAsia"/>
          <w:sz w:val="28"/>
          <w:szCs w:val="28"/>
        </w:rPr>
        <w:t>及前導方案執行率，目前約55</w:t>
      </w:r>
      <w:r w:rsidRPr="00112863">
        <w:rPr>
          <w:rFonts w:ascii="標楷體" w:eastAsia="標楷體" w:hAnsi="標楷體"/>
          <w:sz w:val="28"/>
          <w:szCs w:val="28"/>
        </w:rPr>
        <w:t>.9%</w:t>
      </w:r>
      <w:r w:rsidRPr="00112863">
        <w:rPr>
          <w:rFonts w:ascii="標楷體" w:eastAsia="標楷體" w:hAnsi="標楷體" w:hint="eastAsia"/>
          <w:sz w:val="28"/>
          <w:szCs w:val="28"/>
        </w:rPr>
        <w:t>(</w:t>
      </w:r>
      <w:r w:rsidRPr="00112863">
        <w:rPr>
          <w:rFonts w:ascii="標楷體" w:eastAsia="標楷體" w:hAnsi="標楷體"/>
          <w:sz w:val="28"/>
          <w:szCs w:val="28"/>
        </w:rPr>
        <w:t>8-12</w:t>
      </w:r>
      <w:r w:rsidRPr="00112863">
        <w:rPr>
          <w:rFonts w:ascii="標楷體" w:eastAsia="標楷體" w:hAnsi="標楷體" w:hint="eastAsia"/>
          <w:sz w:val="28"/>
          <w:szCs w:val="28"/>
        </w:rPr>
        <w:t>月)，前導計畫執行率約</w:t>
      </w:r>
      <w:r w:rsidRPr="00112863">
        <w:rPr>
          <w:rFonts w:ascii="標楷體" w:eastAsia="標楷體" w:hAnsi="標楷體"/>
          <w:sz w:val="28"/>
          <w:szCs w:val="28"/>
        </w:rPr>
        <w:t>14.6%(</w:t>
      </w:r>
      <w:r w:rsidRPr="00112863">
        <w:rPr>
          <w:rFonts w:ascii="標楷體" w:eastAsia="標楷體" w:hAnsi="標楷體" w:hint="eastAsia"/>
          <w:sz w:val="28"/>
          <w:szCs w:val="28"/>
        </w:rPr>
        <w:t>全學年</w:t>
      </w:r>
      <w:r w:rsidRPr="00112863">
        <w:rPr>
          <w:rFonts w:ascii="標楷體" w:eastAsia="標楷體" w:hAnsi="標楷體"/>
          <w:sz w:val="28"/>
          <w:szCs w:val="28"/>
        </w:rPr>
        <w:t>)</w:t>
      </w:r>
      <w:r w:rsidRPr="00112863">
        <w:rPr>
          <w:rFonts w:ascii="標楷體" w:eastAsia="標楷體" w:hAnsi="標楷體" w:hint="eastAsia"/>
          <w:sz w:val="28"/>
          <w:szCs w:val="28"/>
        </w:rPr>
        <w:t>，懇請各子計畫執行人持續協助。</w:t>
      </w:r>
    </w:p>
    <w:p w:rsidR="00D03B4D" w:rsidRDefault="00580E9B" w:rsidP="000B5319">
      <w:pPr>
        <w:spacing w:beforeLines="50" w:before="180" w:line="400" w:lineRule="exact"/>
        <w:ind w:left="2410" w:hangingChars="860" w:hanging="2410"/>
        <w:rPr>
          <w:rFonts w:ascii="標楷體" w:eastAsia="標楷體" w:hAnsi="標楷體"/>
          <w:sz w:val="28"/>
          <w:szCs w:val="28"/>
        </w:rPr>
      </w:pPr>
      <w:r w:rsidRPr="009E0A6A">
        <w:rPr>
          <w:rFonts w:ascii="標楷體" w:eastAsia="標楷體" w:hAnsi="標楷體" w:hint="eastAsia"/>
          <w:b/>
          <w:sz w:val="28"/>
          <w:szCs w:val="28"/>
        </w:rPr>
        <w:t xml:space="preserve">  </w:t>
      </w:r>
      <w:r w:rsidR="002B1890" w:rsidRPr="009E0A6A">
        <w:rPr>
          <w:rFonts w:ascii="標楷體" w:eastAsia="標楷體" w:hAnsi="標楷體" w:hint="eastAsia"/>
          <w:b/>
          <w:sz w:val="28"/>
          <w:szCs w:val="28"/>
        </w:rPr>
        <w:t xml:space="preserve"> </w:t>
      </w:r>
      <w:r w:rsidR="00D03B4D">
        <w:rPr>
          <w:rFonts w:ascii="標楷體" w:eastAsia="標楷體" w:hAnsi="標楷體" w:hint="eastAsia"/>
          <w:b/>
          <w:sz w:val="28"/>
          <w:szCs w:val="28"/>
        </w:rPr>
        <w:t>人事室</w:t>
      </w:r>
      <w:r w:rsidR="00D03B4D" w:rsidRPr="009E0A6A">
        <w:rPr>
          <w:rFonts w:ascii="標楷體" w:eastAsia="標楷體" w:hAnsi="標楷體" w:hint="eastAsia"/>
          <w:b/>
          <w:sz w:val="28"/>
          <w:szCs w:val="28"/>
        </w:rPr>
        <w:t>報告</w:t>
      </w:r>
      <w:r w:rsidR="00D03B4D" w:rsidRPr="00FD3E00">
        <w:rPr>
          <w:rFonts w:ascii="標楷體" w:eastAsia="標楷體" w:hAnsi="標楷體" w:hint="eastAsia"/>
          <w:sz w:val="28"/>
          <w:szCs w:val="28"/>
        </w:rPr>
        <w:t>：</w:t>
      </w:r>
    </w:p>
    <w:p w:rsidR="008108E8" w:rsidRPr="00A705CF" w:rsidRDefault="008108E8" w:rsidP="008108E8">
      <w:pPr>
        <w:numPr>
          <w:ilvl w:val="0"/>
          <w:numId w:val="22"/>
        </w:numPr>
        <w:spacing w:beforeLines="50" w:before="180" w:line="400" w:lineRule="exact"/>
        <w:rPr>
          <w:rStyle w:val="a6"/>
          <w:rFonts w:ascii="標楷體" w:eastAsia="標楷體" w:hAnsi="標楷體"/>
          <w:b w:val="0"/>
          <w:sz w:val="28"/>
          <w:szCs w:val="28"/>
        </w:rPr>
      </w:pPr>
      <w:r>
        <w:rPr>
          <w:rStyle w:val="a6"/>
          <w:rFonts w:ascii="標楷體" w:eastAsia="標楷體" w:hAnsi="標楷體"/>
          <w:b w:val="0"/>
          <w:sz w:val="28"/>
          <w:szCs w:val="28"/>
        </w:rPr>
        <w:t>108</w:t>
      </w:r>
      <w:r>
        <w:rPr>
          <w:rStyle w:val="a6"/>
          <w:rFonts w:ascii="標楷體" w:eastAsia="標楷體" w:hAnsi="標楷體" w:hint="eastAsia"/>
          <w:b w:val="0"/>
          <w:sz w:val="28"/>
          <w:szCs w:val="28"/>
        </w:rPr>
        <w:t>學年度考核獎金暨</w:t>
      </w:r>
      <w:r w:rsidRPr="00A705CF">
        <w:rPr>
          <w:rStyle w:val="a6"/>
          <w:rFonts w:ascii="標楷體" w:eastAsia="標楷體" w:hAnsi="標楷體" w:hint="eastAsia"/>
          <w:b w:val="0"/>
          <w:sz w:val="28"/>
          <w:szCs w:val="28"/>
        </w:rPr>
        <w:t>10</w:t>
      </w:r>
      <w:r>
        <w:rPr>
          <w:rStyle w:val="a6"/>
          <w:rFonts w:ascii="標楷體" w:eastAsia="標楷體" w:hAnsi="標楷體"/>
          <w:b w:val="0"/>
          <w:sz w:val="28"/>
          <w:szCs w:val="28"/>
        </w:rPr>
        <w:t>9</w:t>
      </w:r>
      <w:r w:rsidRPr="00A705CF">
        <w:rPr>
          <w:rStyle w:val="a6"/>
          <w:rFonts w:ascii="標楷體" w:eastAsia="標楷體" w:hAnsi="標楷體" w:hint="eastAsia"/>
          <w:b w:val="0"/>
          <w:sz w:val="28"/>
          <w:szCs w:val="28"/>
        </w:rPr>
        <w:t>學年度第1學期員工子女教育補助費業於11月</w:t>
      </w:r>
      <w:r>
        <w:rPr>
          <w:rStyle w:val="a6"/>
          <w:rFonts w:ascii="標楷體" w:eastAsia="標楷體" w:hAnsi="標楷體" w:hint="eastAsia"/>
          <w:b w:val="0"/>
          <w:sz w:val="28"/>
          <w:szCs w:val="28"/>
        </w:rPr>
        <w:t>3日及</w:t>
      </w:r>
      <w:r>
        <w:rPr>
          <w:rStyle w:val="a6"/>
          <w:rFonts w:ascii="標楷體" w:eastAsia="標楷體" w:hAnsi="標楷體"/>
          <w:b w:val="0"/>
          <w:sz w:val="28"/>
          <w:szCs w:val="28"/>
        </w:rPr>
        <w:t>4</w:t>
      </w:r>
      <w:r w:rsidRPr="00A705CF">
        <w:rPr>
          <w:rStyle w:val="a6"/>
          <w:rFonts w:ascii="標楷體" w:eastAsia="標楷體" w:hAnsi="標楷體" w:hint="eastAsia"/>
          <w:b w:val="0"/>
          <w:sz w:val="28"/>
          <w:szCs w:val="28"/>
        </w:rPr>
        <w:t>日發放</w:t>
      </w:r>
      <w:r>
        <w:rPr>
          <w:rStyle w:val="a6"/>
          <w:rFonts w:ascii="標楷體" w:eastAsia="標楷體" w:hAnsi="標楷體" w:hint="eastAsia"/>
          <w:b w:val="0"/>
          <w:sz w:val="28"/>
          <w:szCs w:val="28"/>
        </w:rPr>
        <w:t>。一併</w:t>
      </w:r>
      <w:r w:rsidRPr="00A705CF">
        <w:rPr>
          <w:rStyle w:val="a6"/>
          <w:rFonts w:ascii="標楷體" w:eastAsia="標楷體" w:hAnsi="標楷體" w:hint="eastAsia"/>
          <w:b w:val="0"/>
          <w:sz w:val="28"/>
          <w:szCs w:val="28"/>
        </w:rPr>
        <w:t>提醒同仁注意</w:t>
      </w:r>
      <w:r>
        <w:rPr>
          <w:rStyle w:val="a6"/>
          <w:rFonts w:ascii="標楷體" w:eastAsia="標楷體" w:hAnsi="標楷體" w:hint="eastAsia"/>
          <w:b w:val="0"/>
          <w:sz w:val="28"/>
          <w:szCs w:val="28"/>
        </w:rPr>
        <w:t>己身</w:t>
      </w:r>
      <w:r w:rsidRPr="00A705CF">
        <w:rPr>
          <w:rStyle w:val="a6"/>
          <w:rFonts w:ascii="標楷體" w:eastAsia="標楷體" w:hAnsi="標楷體" w:hint="eastAsia"/>
          <w:b w:val="0"/>
          <w:sz w:val="28"/>
          <w:szCs w:val="28"/>
        </w:rPr>
        <w:t>權益，遇有補助等案件，請記得提出申請。</w:t>
      </w:r>
    </w:p>
    <w:p w:rsidR="008108E8" w:rsidRDefault="008108E8" w:rsidP="008108E8">
      <w:pPr>
        <w:numPr>
          <w:ilvl w:val="0"/>
          <w:numId w:val="22"/>
        </w:numPr>
        <w:spacing w:line="400" w:lineRule="exact"/>
        <w:rPr>
          <w:rStyle w:val="a6"/>
          <w:rFonts w:ascii="標楷體" w:eastAsia="標楷體" w:hAnsi="標楷體"/>
          <w:b w:val="0"/>
          <w:sz w:val="28"/>
          <w:szCs w:val="28"/>
        </w:rPr>
      </w:pPr>
      <w:r w:rsidRPr="006F1735">
        <w:rPr>
          <w:rStyle w:val="a6"/>
          <w:rFonts w:ascii="標楷體" w:eastAsia="標楷體" w:hAnsi="標楷體" w:hint="eastAsia"/>
          <w:b w:val="0"/>
          <w:sz w:val="28"/>
          <w:szCs w:val="28"/>
        </w:rPr>
        <w:t>本市</w:t>
      </w:r>
      <w:proofErr w:type="gramStart"/>
      <w:r w:rsidRPr="006F1735">
        <w:rPr>
          <w:rStyle w:val="a6"/>
          <w:rFonts w:ascii="標楷體" w:eastAsia="標楷體" w:hAnsi="標楷體" w:hint="eastAsia"/>
          <w:b w:val="0"/>
          <w:sz w:val="28"/>
          <w:szCs w:val="28"/>
        </w:rPr>
        <w:t>110</w:t>
      </w:r>
      <w:proofErr w:type="gramEnd"/>
      <w:r w:rsidRPr="006F1735">
        <w:rPr>
          <w:rStyle w:val="a6"/>
          <w:rFonts w:ascii="標楷體" w:eastAsia="標楷體" w:hAnsi="標楷體" w:hint="eastAsia"/>
          <w:b w:val="0"/>
          <w:sz w:val="28"/>
          <w:szCs w:val="28"/>
        </w:rPr>
        <w:t>年度市立國民中小學校長甄選資績審查作業</w:t>
      </w:r>
      <w:r>
        <w:rPr>
          <w:rStyle w:val="a6"/>
          <w:rFonts w:ascii="標楷體" w:eastAsia="標楷體" w:hAnsi="標楷體" w:hint="eastAsia"/>
          <w:b w:val="0"/>
          <w:sz w:val="28"/>
          <w:szCs w:val="28"/>
        </w:rPr>
        <w:t>，</w:t>
      </w:r>
      <w:r w:rsidRPr="006F1735">
        <w:rPr>
          <w:rStyle w:val="a6"/>
          <w:rFonts w:ascii="標楷體" w:eastAsia="標楷體" w:hAnsi="標楷體" w:hint="eastAsia"/>
          <w:b w:val="0"/>
          <w:sz w:val="28"/>
          <w:szCs w:val="28"/>
        </w:rPr>
        <w:t>訂於109年11月12日(星期四)上午9時至下午4時假東區崇學國小</w:t>
      </w:r>
      <w:proofErr w:type="gramStart"/>
      <w:r w:rsidRPr="006F1735">
        <w:rPr>
          <w:rStyle w:val="a6"/>
          <w:rFonts w:ascii="標楷體" w:eastAsia="標楷體" w:hAnsi="標楷體" w:hint="eastAsia"/>
          <w:b w:val="0"/>
          <w:sz w:val="28"/>
          <w:szCs w:val="28"/>
        </w:rPr>
        <w:t>崇學館辦理</w:t>
      </w:r>
      <w:proofErr w:type="gramEnd"/>
      <w:r>
        <w:rPr>
          <w:rStyle w:val="a6"/>
          <w:rFonts w:ascii="標楷體" w:eastAsia="標楷體" w:hAnsi="標楷體" w:hint="eastAsia"/>
          <w:b w:val="0"/>
          <w:sz w:val="28"/>
          <w:szCs w:val="28"/>
        </w:rPr>
        <w:t>，詳見本校網站。</w:t>
      </w:r>
    </w:p>
    <w:p w:rsidR="008108E8" w:rsidRDefault="008108E8" w:rsidP="008108E8">
      <w:pPr>
        <w:numPr>
          <w:ilvl w:val="0"/>
          <w:numId w:val="22"/>
        </w:numPr>
        <w:spacing w:line="400" w:lineRule="exact"/>
        <w:rPr>
          <w:rStyle w:val="a6"/>
          <w:rFonts w:ascii="標楷體" w:eastAsia="標楷體" w:hAnsi="標楷體"/>
          <w:b w:val="0"/>
          <w:sz w:val="28"/>
          <w:szCs w:val="28"/>
        </w:rPr>
      </w:pPr>
      <w:r>
        <w:rPr>
          <w:rStyle w:val="a6"/>
          <w:rFonts w:ascii="標楷體" w:eastAsia="標楷體" w:hAnsi="標楷體" w:hint="eastAsia"/>
          <w:b w:val="0"/>
          <w:sz w:val="28"/>
          <w:szCs w:val="28"/>
        </w:rPr>
        <w:t>因應年度即將結束，配合</w:t>
      </w:r>
      <w:r w:rsidRPr="006F1735">
        <w:rPr>
          <w:rStyle w:val="a6"/>
          <w:rFonts w:ascii="標楷體" w:eastAsia="標楷體" w:hAnsi="標楷體" w:hint="eastAsia"/>
          <w:b w:val="0"/>
          <w:sz w:val="28"/>
          <w:szCs w:val="28"/>
        </w:rPr>
        <w:t>「國民旅遊卡」檢核系統109年曆年制之各項作業時程</w:t>
      </w:r>
      <w:r>
        <w:rPr>
          <w:rStyle w:val="a6"/>
          <w:rFonts w:ascii="標楷體" w:eastAsia="標楷體" w:hAnsi="標楷體" w:hint="eastAsia"/>
          <w:b w:val="0"/>
          <w:sz w:val="28"/>
          <w:szCs w:val="28"/>
        </w:rPr>
        <w:t>，請適用</w:t>
      </w:r>
      <w:proofErr w:type="gramStart"/>
      <w:r>
        <w:rPr>
          <w:rStyle w:val="a6"/>
          <w:rFonts w:ascii="標楷體" w:eastAsia="標楷體" w:hAnsi="標楷體" w:hint="eastAsia"/>
          <w:b w:val="0"/>
          <w:sz w:val="28"/>
          <w:szCs w:val="28"/>
        </w:rPr>
        <w:t>曆</w:t>
      </w:r>
      <w:proofErr w:type="gramEnd"/>
      <w:r>
        <w:rPr>
          <w:rStyle w:val="a6"/>
          <w:rFonts w:ascii="標楷體" w:eastAsia="標楷體" w:hAnsi="標楷體" w:hint="eastAsia"/>
          <w:b w:val="0"/>
          <w:sz w:val="28"/>
          <w:szCs w:val="28"/>
        </w:rPr>
        <w:t>年制(公務人員、工友計約</w:t>
      </w:r>
      <w:proofErr w:type="gramStart"/>
      <w:r>
        <w:rPr>
          <w:rStyle w:val="a6"/>
          <w:rFonts w:ascii="標楷體" w:eastAsia="標楷體" w:hAnsi="標楷體" w:hint="eastAsia"/>
          <w:b w:val="0"/>
          <w:sz w:val="28"/>
          <w:szCs w:val="28"/>
        </w:rPr>
        <w:t>僱</w:t>
      </w:r>
      <w:proofErr w:type="gramEnd"/>
      <w:r>
        <w:rPr>
          <w:rStyle w:val="a6"/>
          <w:rFonts w:ascii="標楷體" w:eastAsia="標楷體" w:hAnsi="標楷體" w:hint="eastAsia"/>
          <w:b w:val="0"/>
          <w:sz w:val="28"/>
          <w:szCs w:val="28"/>
        </w:rPr>
        <w:t>人員)同仁，儘速完成</w:t>
      </w:r>
      <w:proofErr w:type="gramStart"/>
      <w:r>
        <w:rPr>
          <w:rStyle w:val="a6"/>
          <w:rFonts w:ascii="標楷體" w:eastAsia="標楷體" w:hAnsi="標楷體" w:hint="eastAsia"/>
          <w:b w:val="0"/>
          <w:sz w:val="28"/>
          <w:szCs w:val="28"/>
        </w:rPr>
        <w:t>國旅卡補助</w:t>
      </w:r>
      <w:proofErr w:type="gramEnd"/>
      <w:r>
        <w:rPr>
          <w:rStyle w:val="a6"/>
          <w:rFonts w:ascii="標楷體" w:eastAsia="標楷體" w:hAnsi="標楷體" w:hint="eastAsia"/>
          <w:b w:val="0"/>
          <w:sz w:val="28"/>
          <w:szCs w:val="28"/>
        </w:rPr>
        <w:t>作業。另提醒同仁自109年(學年)度起，每人至多申請11天不休假加班費。</w:t>
      </w:r>
    </w:p>
    <w:p w:rsidR="00112863" w:rsidRDefault="008108E8" w:rsidP="008108E8">
      <w:pPr>
        <w:numPr>
          <w:ilvl w:val="0"/>
          <w:numId w:val="22"/>
        </w:numPr>
        <w:spacing w:line="400" w:lineRule="exact"/>
        <w:rPr>
          <w:rStyle w:val="a6"/>
          <w:rFonts w:ascii="標楷體" w:eastAsia="標楷體" w:hAnsi="標楷體"/>
          <w:b w:val="0"/>
          <w:sz w:val="28"/>
          <w:szCs w:val="28"/>
        </w:rPr>
      </w:pPr>
      <w:r w:rsidRPr="008108E8">
        <w:rPr>
          <w:rStyle w:val="a6"/>
          <w:rFonts w:ascii="標楷體" w:eastAsia="標楷體" w:hAnsi="標楷體" w:hint="eastAsia"/>
          <w:b w:val="0"/>
          <w:sz w:val="28"/>
          <w:szCs w:val="28"/>
        </w:rPr>
        <w:t>年度將屆，本年度文康活動尚有約40餘位同仁未辦理，提醒同仁請把握您的權利，儘快擬定計畫提出申請。</w:t>
      </w:r>
    </w:p>
    <w:p w:rsidR="006262A2" w:rsidRPr="006262A2" w:rsidRDefault="006262A2" w:rsidP="006262A2">
      <w:pPr>
        <w:numPr>
          <w:ilvl w:val="0"/>
          <w:numId w:val="22"/>
        </w:numPr>
        <w:spacing w:line="400" w:lineRule="exact"/>
        <w:rPr>
          <w:rFonts w:ascii="標楷體" w:eastAsia="標楷體" w:hAnsi="標楷體" w:hint="eastAsia"/>
          <w:bCs/>
          <w:sz w:val="28"/>
          <w:szCs w:val="28"/>
        </w:rPr>
      </w:pPr>
      <w:r>
        <w:rPr>
          <w:rStyle w:val="a6"/>
          <w:rFonts w:ascii="標楷體" w:eastAsia="標楷體" w:hAnsi="標楷體" w:hint="eastAsia"/>
          <w:b w:val="0"/>
          <w:sz w:val="28"/>
          <w:szCs w:val="28"/>
          <w:lang w:eastAsia="zh-HK"/>
        </w:rPr>
        <w:t>請同仁準時</w:t>
      </w:r>
      <w:r>
        <w:rPr>
          <w:rStyle w:val="a6"/>
          <w:rFonts w:ascii="標楷體" w:eastAsia="標楷體" w:hAnsi="標楷體" w:hint="eastAsia"/>
          <w:b w:val="0"/>
          <w:sz w:val="28"/>
          <w:szCs w:val="28"/>
        </w:rPr>
        <w:t>8:00</w:t>
      </w:r>
      <w:r>
        <w:rPr>
          <w:rStyle w:val="a6"/>
          <w:rFonts w:ascii="標楷體" w:eastAsia="標楷體" w:hAnsi="標楷體" w:hint="eastAsia"/>
          <w:b w:val="0"/>
          <w:sz w:val="28"/>
          <w:szCs w:val="28"/>
          <w:lang w:eastAsia="zh-HK"/>
        </w:rPr>
        <w:t>上班</w:t>
      </w:r>
      <w:r>
        <w:rPr>
          <w:rStyle w:val="a6"/>
          <w:rFonts w:ascii="標楷體" w:eastAsia="標楷體" w:hAnsi="標楷體" w:hint="eastAsia"/>
          <w:b w:val="0"/>
          <w:sz w:val="28"/>
          <w:szCs w:val="28"/>
        </w:rPr>
        <w:t>，</w:t>
      </w:r>
      <w:r>
        <w:rPr>
          <w:rStyle w:val="a6"/>
          <w:rFonts w:ascii="標楷體" w:eastAsia="標楷體" w:hAnsi="標楷體" w:hint="eastAsia"/>
          <w:b w:val="0"/>
          <w:sz w:val="28"/>
          <w:szCs w:val="28"/>
          <w:lang w:eastAsia="zh-HK"/>
        </w:rPr>
        <w:t>人事室會擇期到</w:t>
      </w:r>
      <w:proofErr w:type="gramStart"/>
      <w:r>
        <w:rPr>
          <w:rStyle w:val="a6"/>
          <w:rFonts w:ascii="標楷體" w:eastAsia="標楷體" w:hAnsi="標楷體" w:hint="eastAsia"/>
          <w:b w:val="0"/>
          <w:sz w:val="28"/>
          <w:szCs w:val="28"/>
          <w:lang w:eastAsia="zh-HK"/>
        </w:rPr>
        <w:t>各處室</w:t>
      </w:r>
      <w:r w:rsidR="004940A0">
        <w:rPr>
          <w:rStyle w:val="a6"/>
          <w:rFonts w:ascii="標楷體" w:eastAsia="標楷體" w:hAnsi="標楷體" w:hint="eastAsia"/>
          <w:b w:val="0"/>
          <w:sz w:val="28"/>
          <w:szCs w:val="28"/>
          <w:lang w:eastAsia="zh-HK"/>
        </w:rPr>
        <w:t>去</w:t>
      </w:r>
      <w:r>
        <w:rPr>
          <w:rStyle w:val="a6"/>
          <w:rFonts w:ascii="標楷體" w:eastAsia="標楷體" w:hAnsi="標楷體" w:hint="eastAsia"/>
          <w:b w:val="0"/>
          <w:sz w:val="28"/>
          <w:szCs w:val="28"/>
          <w:lang w:eastAsia="zh-HK"/>
        </w:rPr>
        <w:t>走一走</w:t>
      </w:r>
      <w:proofErr w:type="gramEnd"/>
      <w:r>
        <w:rPr>
          <w:rStyle w:val="a6"/>
          <w:rFonts w:ascii="標楷體" w:eastAsia="標楷體" w:hAnsi="標楷體" w:hint="eastAsia"/>
          <w:b w:val="0"/>
          <w:sz w:val="28"/>
          <w:szCs w:val="28"/>
        </w:rPr>
        <w:t>。</w:t>
      </w:r>
    </w:p>
    <w:p w:rsidR="00D03B4D" w:rsidRDefault="0047734D" w:rsidP="000B5319">
      <w:pPr>
        <w:spacing w:beforeLines="50" w:before="180" w:line="400" w:lineRule="exact"/>
        <w:ind w:left="2410" w:hangingChars="860" w:hanging="2410"/>
        <w:rPr>
          <w:rFonts w:ascii="標楷體" w:eastAsia="標楷體" w:hAnsi="標楷體"/>
          <w:sz w:val="28"/>
          <w:szCs w:val="28"/>
        </w:rPr>
      </w:pPr>
      <w:r>
        <w:rPr>
          <w:rFonts w:ascii="標楷體" w:eastAsia="標楷體" w:hAnsi="標楷體" w:hint="eastAsia"/>
          <w:b/>
          <w:sz w:val="28"/>
          <w:szCs w:val="28"/>
        </w:rPr>
        <w:t xml:space="preserve">   會</w:t>
      </w:r>
      <w:r w:rsidR="00D03B4D">
        <w:rPr>
          <w:rFonts w:ascii="標楷體" w:eastAsia="標楷體" w:hAnsi="標楷體" w:hint="eastAsia"/>
          <w:b/>
          <w:sz w:val="28"/>
          <w:szCs w:val="28"/>
        </w:rPr>
        <w:t>計室</w:t>
      </w:r>
      <w:r w:rsidR="00D03B4D" w:rsidRPr="009E0A6A">
        <w:rPr>
          <w:rFonts w:ascii="標楷體" w:eastAsia="標楷體" w:hAnsi="標楷體" w:hint="eastAsia"/>
          <w:b/>
          <w:sz w:val="28"/>
          <w:szCs w:val="28"/>
        </w:rPr>
        <w:t>報告</w:t>
      </w:r>
      <w:r w:rsidR="00D03B4D" w:rsidRPr="00FD3E00">
        <w:rPr>
          <w:rFonts w:ascii="標楷體" w:eastAsia="標楷體" w:hAnsi="標楷體" w:hint="eastAsia"/>
          <w:sz w:val="28"/>
          <w:szCs w:val="28"/>
        </w:rPr>
        <w:t>：</w:t>
      </w:r>
    </w:p>
    <w:p w:rsidR="00AE48D9" w:rsidRDefault="006262A2" w:rsidP="006B110D">
      <w:pPr>
        <w:pStyle w:val="a3"/>
        <w:numPr>
          <w:ilvl w:val="0"/>
          <w:numId w:val="32"/>
        </w:numPr>
        <w:spacing w:beforeLines="50" w:before="180" w:line="400" w:lineRule="exact"/>
        <w:ind w:leftChars="0" w:left="709" w:hanging="709"/>
        <w:rPr>
          <w:rFonts w:ascii="標楷體" w:eastAsia="標楷體" w:hAnsi="標楷體"/>
          <w:sz w:val="28"/>
          <w:szCs w:val="28"/>
        </w:rPr>
      </w:pPr>
      <w:r>
        <w:rPr>
          <w:rFonts w:ascii="標楷體" w:eastAsia="標楷體" w:hAnsi="標楷體" w:hint="eastAsia"/>
          <w:sz w:val="28"/>
          <w:szCs w:val="28"/>
          <w:lang w:eastAsia="zh-HK"/>
        </w:rPr>
        <w:t>己到年底</w:t>
      </w:r>
      <w:r>
        <w:rPr>
          <w:rFonts w:ascii="標楷體" w:eastAsia="標楷體" w:hAnsi="標楷體" w:hint="eastAsia"/>
          <w:sz w:val="28"/>
          <w:szCs w:val="28"/>
        </w:rPr>
        <w:t>，</w:t>
      </w:r>
      <w:r w:rsidR="00AE48D9">
        <w:rPr>
          <w:rFonts w:ascii="標楷體" w:eastAsia="標楷體" w:hAnsi="標楷體" w:hint="eastAsia"/>
          <w:sz w:val="28"/>
          <w:szCs w:val="28"/>
        </w:rPr>
        <w:t>12/25</w:t>
      </w:r>
      <w:proofErr w:type="gramStart"/>
      <w:r w:rsidR="00AE48D9">
        <w:rPr>
          <w:rFonts w:ascii="標楷體" w:eastAsia="標楷體" w:hAnsi="標楷體" w:hint="eastAsia"/>
          <w:sz w:val="28"/>
          <w:szCs w:val="28"/>
          <w:lang w:eastAsia="zh-HK"/>
        </w:rPr>
        <w:t>預算關帳</w:t>
      </w:r>
      <w:proofErr w:type="gramEnd"/>
      <w:r w:rsidR="00AE48D9">
        <w:rPr>
          <w:rFonts w:ascii="標楷體" w:eastAsia="標楷體" w:hAnsi="標楷體" w:hint="eastAsia"/>
          <w:sz w:val="28"/>
          <w:szCs w:val="28"/>
        </w:rPr>
        <w:t>，</w:t>
      </w:r>
      <w:r w:rsidR="00AE48D9">
        <w:rPr>
          <w:rFonts w:ascii="標楷體" w:eastAsia="標楷體" w:hAnsi="標楷體" w:hint="eastAsia"/>
          <w:sz w:val="28"/>
          <w:szCs w:val="28"/>
          <w:lang w:eastAsia="zh-HK"/>
        </w:rPr>
        <w:t>支付課收件到</w:t>
      </w:r>
      <w:r w:rsidR="00AE48D9">
        <w:rPr>
          <w:rFonts w:ascii="標楷體" w:eastAsia="標楷體" w:hAnsi="標楷體" w:hint="eastAsia"/>
          <w:sz w:val="28"/>
          <w:szCs w:val="28"/>
        </w:rPr>
        <w:t>12/28</w:t>
      </w:r>
      <w:r w:rsidR="00AE48D9">
        <w:rPr>
          <w:rFonts w:ascii="標楷體" w:eastAsia="標楷體" w:hAnsi="標楷體" w:hint="eastAsia"/>
          <w:sz w:val="28"/>
          <w:szCs w:val="28"/>
          <w:lang w:eastAsia="zh-HK"/>
        </w:rPr>
        <w:t>上午</w:t>
      </w:r>
      <w:r w:rsidR="00AE48D9">
        <w:rPr>
          <w:rFonts w:ascii="標楷體" w:eastAsia="標楷體" w:hAnsi="標楷體" w:hint="eastAsia"/>
          <w:sz w:val="28"/>
          <w:szCs w:val="28"/>
        </w:rPr>
        <w:t>。</w:t>
      </w:r>
      <w:r>
        <w:rPr>
          <w:rFonts w:ascii="標楷體" w:eastAsia="標楷體" w:hAnsi="標楷體" w:hint="eastAsia"/>
          <w:sz w:val="28"/>
          <w:szCs w:val="28"/>
          <w:lang w:eastAsia="zh-HK"/>
        </w:rPr>
        <w:t>如果還有</w:t>
      </w:r>
      <w:r w:rsidR="006B110D">
        <w:rPr>
          <w:rFonts w:ascii="標楷體" w:eastAsia="標楷體" w:hAnsi="標楷體" w:hint="eastAsia"/>
          <w:sz w:val="28"/>
          <w:szCs w:val="28"/>
        </w:rPr>
        <w:t>12/25~12/31</w:t>
      </w:r>
      <w:r>
        <w:rPr>
          <w:rFonts w:ascii="標楷體" w:eastAsia="標楷體" w:hAnsi="標楷體" w:hint="eastAsia"/>
          <w:sz w:val="28"/>
          <w:szCs w:val="28"/>
          <w:lang w:eastAsia="zh-HK"/>
        </w:rPr>
        <w:t>的單據是屬於</w:t>
      </w:r>
      <w:proofErr w:type="gramStart"/>
      <w:r>
        <w:rPr>
          <w:rFonts w:ascii="標楷體" w:eastAsia="標楷體" w:hAnsi="標楷體" w:hint="eastAsia"/>
          <w:sz w:val="28"/>
          <w:szCs w:val="28"/>
        </w:rPr>
        <w:t>109</w:t>
      </w:r>
      <w:proofErr w:type="gramEnd"/>
      <w:r>
        <w:rPr>
          <w:rFonts w:ascii="標楷體" w:eastAsia="標楷體" w:hAnsi="標楷體" w:hint="eastAsia"/>
          <w:sz w:val="28"/>
          <w:szCs w:val="28"/>
          <w:lang w:eastAsia="zh-HK"/>
        </w:rPr>
        <w:t>年度預算的帳的話</w:t>
      </w:r>
      <w:r>
        <w:rPr>
          <w:rFonts w:ascii="標楷體" w:eastAsia="標楷體" w:hAnsi="標楷體" w:hint="eastAsia"/>
          <w:sz w:val="28"/>
          <w:szCs w:val="28"/>
        </w:rPr>
        <w:t>，</w:t>
      </w:r>
      <w:r>
        <w:rPr>
          <w:rFonts w:ascii="標楷體" w:eastAsia="標楷體" w:hAnsi="標楷體" w:hint="eastAsia"/>
          <w:sz w:val="28"/>
          <w:szCs w:val="28"/>
          <w:lang w:eastAsia="zh-HK"/>
        </w:rPr>
        <w:t>請連同憑證到會計室登記應付而未付</w:t>
      </w:r>
      <w:r>
        <w:rPr>
          <w:rFonts w:ascii="標楷體" w:eastAsia="標楷體" w:hAnsi="標楷體" w:hint="eastAsia"/>
          <w:sz w:val="28"/>
          <w:szCs w:val="28"/>
        </w:rPr>
        <w:t>，</w:t>
      </w:r>
      <w:r>
        <w:rPr>
          <w:rFonts w:ascii="標楷體" w:eastAsia="標楷體" w:hAnsi="標楷體" w:hint="eastAsia"/>
          <w:sz w:val="28"/>
          <w:szCs w:val="28"/>
          <w:lang w:eastAsia="zh-HK"/>
        </w:rPr>
        <w:t>切勿</w:t>
      </w:r>
      <w:proofErr w:type="gramStart"/>
      <w:r>
        <w:rPr>
          <w:rFonts w:ascii="標楷體" w:eastAsia="標楷體" w:hAnsi="標楷體" w:hint="eastAsia"/>
          <w:sz w:val="28"/>
          <w:szCs w:val="28"/>
          <w:lang w:eastAsia="zh-HK"/>
        </w:rPr>
        <w:t>用說的</w:t>
      </w:r>
      <w:proofErr w:type="gramEnd"/>
      <w:r>
        <w:rPr>
          <w:rFonts w:ascii="標楷體" w:eastAsia="標楷體" w:hAnsi="標楷體" w:hint="eastAsia"/>
          <w:sz w:val="28"/>
          <w:szCs w:val="28"/>
        </w:rPr>
        <w:t>。</w:t>
      </w:r>
    </w:p>
    <w:p w:rsidR="006262A2" w:rsidRPr="006262A2" w:rsidRDefault="006262A2" w:rsidP="006262A2">
      <w:pPr>
        <w:pStyle w:val="a3"/>
        <w:numPr>
          <w:ilvl w:val="0"/>
          <w:numId w:val="32"/>
        </w:numPr>
        <w:spacing w:line="400" w:lineRule="exact"/>
        <w:ind w:leftChars="0" w:left="709" w:hanging="709"/>
        <w:rPr>
          <w:rFonts w:ascii="標楷體" w:eastAsia="標楷體" w:hAnsi="標楷體" w:hint="eastAsia"/>
          <w:sz w:val="28"/>
          <w:szCs w:val="28"/>
        </w:rPr>
      </w:pPr>
      <w:r>
        <w:rPr>
          <w:rFonts w:ascii="標楷體" w:eastAsia="標楷體" w:hAnsi="標楷體" w:hint="eastAsia"/>
          <w:sz w:val="28"/>
          <w:szCs w:val="28"/>
          <w:lang w:eastAsia="zh-HK"/>
        </w:rPr>
        <w:t>有關鐘點費</w:t>
      </w:r>
      <w:r w:rsidR="00861DA3">
        <w:rPr>
          <w:rFonts w:ascii="標楷體" w:eastAsia="標楷體" w:hAnsi="標楷體" w:hint="eastAsia"/>
          <w:sz w:val="28"/>
          <w:szCs w:val="28"/>
          <w:lang w:eastAsia="zh-HK"/>
        </w:rPr>
        <w:t>部分</w:t>
      </w:r>
      <w:r>
        <w:rPr>
          <w:rFonts w:ascii="標楷體" w:eastAsia="標楷體" w:hAnsi="標楷體" w:hint="eastAsia"/>
          <w:sz w:val="28"/>
          <w:szCs w:val="28"/>
          <w:lang w:eastAsia="zh-HK"/>
        </w:rPr>
        <w:t>己與</w:t>
      </w:r>
      <w:proofErr w:type="gramStart"/>
      <w:r>
        <w:rPr>
          <w:rFonts w:ascii="標楷體" w:eastAsia="標楷體" w:hAnsi="標楷體" w:hint="eastAsia"/>
          <w:sz w:val="28"/>
          <w:szCs w:val="28"/>
          <w:lang w:eastAsia="zh-HK"/>
        </w:rPr>
        <w:t>珮</w:t>
      </w:r>
      <w:proofErr w:type="gramEnd"/>
      <w:r>
        <w:rPr>
          <w:rFonts w:ascii="標楷體" w:eastAsia="標楷體" w:hAnsi="標楷體" w:hint="eastAsia"/>
          <w:sz w:val="28"/>
          <w:szCs w:val="28"/>
          <w:lang w:eastAsia="zh-HK"/>
        </w:rPr>
        <w:t>琪</w:t>
      </w:r>
      <w:r w:rsidR="00861DA3">
        <w:rPr>
          <w:rFonts w:ascii="標楷體" w:eastAsia="標楷體" w:hAnsi="標楷體" w:hint="eastAsia"/>
          <w:sz w:val="28"/>
          <w:szCs w:val="28"/>
          <w:lang w:eastAsia="zh-HK"/>
        </w:rPr>
        <w:t>討論過</w:t>
      </w:r>
      <w:r>
        <w:rPr>
          <w:rFonts w:ascii="標楷體" w:eastAsia="標楷體" w:hAnsi="標楷體" w:hint="eastAsia"/>
          <w:sz w:val="28"/>
          <w:szCs w:val="28"/>
          <w:lang w:eastAsia="zh-HK"/>
        </w:rPr>
        <w:t>了</w:t>
      </w:r>
      <w:r>
        <w:rPr>
          <w:rFonts w:ascii="標楷體" w:eastAsia="標楷體" w:hAnsi="標楷體" w:hint="eastAsia"/>
          <w:sz w:val="28"/>
          <w:szCs w:val="28"/>
        </w:rPr>
        <w:t>。</w:t>
      </w:r>
    </w:p>
    <w:p w:rsidR="006B110D" w:rsidRDefault="00BF77DD" w:rsidP="006B110D">
      <w:pPr>
        <w:pStyle w:val="a3"/>
        <w:numPr>
          <w:ilvl w:val="0"/>
          <w:numId w:val="32"/>
        </w:numPr>
        <w:spacing w:line="400" w:lineRule="exact"/>
        <w:ind w:leftChars="0" w:left="709" w:hanging="709"/>
        <w:rPr>
          <w:rFonts w:ascii="標楷體" w:eastAsia="標楷體" w:hAnsi="標楷體"/>
          <w:sz w:val="28"/>
          <w:szCs w:val="28"/>
        </w:rPr>
      </w:pPr>
      <w:r>
        <w:rPr>
          <w:rFonts w:ascii="標楷體" w:eastAsia="標楷體" w:hAnsi="標楷體" w:hint="eastAsia"/>
          <w:sz w:val="28"/>
          <w:szCs w:val="28"/>
          <w:lang w:eastAsia="zh-HK"/>
        </w:rPr>
        <w:lastRenderedPageBreak/>
        <w:t>再次</w:t>
      </w:r>
      <w:r w:rsidR="00642262">
        <w:rPr>
          <w:rFonts w:ascii="標楷體" w:eastAsia="標楷體" w:hAnsi="標楷體" w:hint="eastAsia"/>
          <w:sz w:val="28"/>
          <w:szCs w:val="28"/>
          <w:lang w:eastAsia="zh-HK"/>
        </w:rPr>
        <w:t>提醒</w:t>
      </w:r>
      <w:r>
        <w:rPr>
          <w:rFonts w:ascii="標楷體" w:eastAsia="標楷體" w:hAnsi="標楷體" w:hint="eastAsia"/>
          <w:sz w:val="28"/>
          <w:szCs w:val="28"/>
        </w:rPr>
        <w:t>，</w:t>
      </w:r>
      <w:r w:rsidR="006B110D">
        <w:rPr>
          <w:rFonts w:ascii="標楷體" w:eastAsia="標楷體" w:hAnsi="標楷體" w:hint="eastAsia"/>
          <w:sz w:val="28"/>
          <w:szCs w:val="28"/>
          <w:lang w:eastAsia="zh-HK"/>
        </w:rPr>
        <w:t>核銷採購請勿</w:t>
      </w:r>
      <w:r>
        <w:rPr>
          <w:rFonts w:ascii="標楷體" w:eastAsia="標楷體" w:hAnsi="標楷體" w:hint="eastAsia"/>
          <w:sz w:val="28"/>
          <w:szCs w:val="28"/>
          <w:lang w:eastAsia="zh-HK"/>
        </w:rPr>
        <w:t>使</w:t>
      </w:r>
      <w:r w:rsidR="006B110D">
        <w:rPr>
          <w:rFonts w:ascii="標楷體" w:eastAsia="標楷體" w:hAnsi="標楷體" w:hint="eastAsia"/>
          <w:sz w:val="28"/>
          <w:szCs w:val="28"/>
          <w:lang w:eastAsia="zh-HK"/>
        </w:rPr>
        <w:t>用信用卡</w:t>
      </w:r>
      <w:r w:rsidR="006262A2">
        <w:rPr>
          <w:rFonts w:ascii="標楷體" w:eastAsia="標楷體" w:hAnsi="標楷體" w:hint="eastAsia"/>
          <w:sz w:val="28"/>
          <w:szCs w:val="28"/>
        </w:rPr>
        <w:t>。</w:t>
      </w:r>
    </w:p>
    <w:p w:rsidR="006B110D" w:rsidRPr="006262A2" w:rsidRDefault="006262A2" w:rsidP="006262A2">
      <w:pPr>
        <w:pStyle w:val="a3"/>
        <w:numPr>
          <w:ilvl w:val="0"/>
          <w:numId w:val="32"/>
        </w:numPr>
        <w:spacing w:line="400" w:lineRule="exact"/>
        <w:ind w:leftChars="0" w:left="709" w:hanging="709"/>
        <w:rPr>
          <w:rFonts w:ascii="標楷體" w:eastAsia="標楷體" w:hAnsi="標楷體"/>
          <w:sz w:val="28"/>
          <w:szCs w:val="28"/>
        </w:rPr>
      </w:pPr>
      <w:r>
        <w:rPr>
          <w:rFonts w:ascii="標楷體" w:eastAsia="標楷體" w:hAnsi="標楷體" w:hint="eastAsia"/>
          <w:sz w:val="28"/>
          <w:szCs w:val="28"/>
          <w:lang w:eastAsia="zh-HK"/>
        </w:rPr>
        <w:t>自</w:t>
      </w:r>
      <w:proofErr w:type="gramStart"/>
      <w:r>
        <w:rPr>
          <w:rFonts w:ascii="標楷體" w:eastAsia="標楷體" w:hAnsi="標楷體" w:hint="eastAsia"/>
          <w:sz w:val="28"/>
          <w:szCs w:val="28"/>
        </w:rPr>
        <w:t>110</w:t>
      </w:r>
      <w:proofErr w:type="gramEnd"/>
      <w:r>
        <w:rPr>
          <w:rFonts w:ascii="標楷體" w:eastAsia="標楷體" w:hAnsi="標楷體" w:hint="eastAsia"/>
          <w:sz w:val="28"/>
          <w:szCs w:val="28"/>
          <w:lang w:eastAsia="zh-HK"/>
        </w:rPr>
        <w:t>年度</w:t>
      </w:r>
      <w:r>
        <w:rPr>
          <w:rFonts w:ascii="標楷體" w:eastAsia="標楷體" w:hAnsi="標楷體" w:hint="eastAsia"/>
          <w:sz w:val="28"/>
          <w:szCs w:val="28"/>
        </w:rPr>
        <w:t>1</w:t>
      </w:r>
      <w:r>
        <w:rPr>
          <w:rFonts w:ascii="標楷體" w:eastAsia="標楷體" w:hAnsi="標楷體" w:hint="eastAsia"/>
          <w:sz w:val="28"/>
          <w:szCs w:val="28"/>
          <w:lang w:eastAsia="zh-HK"/>
        </w:rPr>
        <w:t>月</w:t>
      </w:r>
      <w:r>
        <w:rPr>
          <w:rFonts w:ascii="標楷體" w:eastAsia="標楷體" w:hAnsi="標楷體" w:hint="eastAsia"/>
          <w:sz w:val="28"/>
          <w:szCs w:val="28"/>
        </w:rPr>
        <w:t>1</w:t>
      </w:r>
      <w:r>
        <w:rPr>
          <w:rFonts w:ascii="標楷體" w:eastAsia="標楷體" w:hAnsi="標楷體" w:hint="eastAsia"/>
          <w:sz w:val="28"/>
          <w:szCs w:val="28"/>
          <w:lang w:eastAsia="zh-HK"/>
        </w:rPr>
        <w:t>日開始</w:t>
      </w:r>
      <w:r>
        <w:rPr>
          <w:rFonts w:ascii="標楷體" w:eastAsia="標楷體" w:hAnsi="標楷體" w:hint="eastAsia"/>
          <w:sz w:val="28"/>
          <w:szCs w:val="28"/>
        </w:rPr>
        <w:t>，</w:t>
      </w:r>
      <w:r>
        <w:rPr>
          <w:rFonts w:ascii="標楷體" w:eastAsia="標楷體" w:hAnsi="標楷體" w:hint="eastAsia"/>
          <w:sz w:val="28"/>
          <w:szCs w:val="28"/>
          <w:lang w:eastAsia="zh-HK"/>
        </w:rPr>
        <w:t>教育局己不收領款收據了</w:t>
      </w:r>
      <w:r>
        <w:rPr>
          <w:rFonts w:ascii="標楷體" w:eastAsia="標楷體" w:hAnsi="標楷體" w:hint="eastAsia"/>
          <w:sz w:val="28"/>
          <w:szCs w:val="28"/>
        </w:rPr>
        <w:t>，</w:t>
      </w:r>
      <w:r>
        <w:rPr>
          <w:rFonts w:ascii="標楷體" w:eastAsia="標楷體" w:hAnsi="標楷體" w:hint="eastAsia"/>
          <w:sz w:val="28"/>
          <w:szCs w:val="28"/>
          <w:lang w:eastAsia="zh-HK"/>
        </w:rPr>
        <w:t>如公文所附附件</w:t>
      </w:r>
      <w:r w:rsidRPr="006262A2">
        <w:rPr>
          <w:rFonts w:ascii="標楷體" w:eastAsia="標楷體" w:hAnsi="標楷體" w:hint="eastAsia"/>
          <w:sz w:val="28"/>
          <w:szCs w:val="28"/>
        </w:rPr>
        <w:t>，</w:t>
      </w:r>
      <w:r w:rsidRPr="006262A2">
        <w:rPr>
          <w:rFonts w:ascii="標楷體" w:eastAsia="標楷體" w:hAnsi="標楷體" w:hint="eastAsia"/>
          <w:sz w:val="28"/>
          <w:szCs w:val="28"/>
          <w:lang w:eastAsia="zh-HK"/>
        </w:rPr>
        <w:t>相關表件己掛在會計室的網</w:t>
      </w:r>
      <w:r w:rsidR="00BF77DD">
        <w:rPr>
          <w:rFonts w:ascii="標楷體" w:eastAsia="標楷體" w:hAnsi="標楷體" w:hint="eastAsia"/>
          <w:sz w:val="28"/>
          <w:szCs w:val="28"/>
          <w:lang w:eastAsia="zh-HK"/>
        </w:rPr>
        <w:t>站</w:t>
      </w:r>
      <w:r w:rsidRPr="006262A2">
        <w:rPr>
          <w:rFonts w:ascii="標楷體" w:eastAsia="標楷體" w:hAnsi="標楷體" w:hint="eastAsia"/>
          <w:sz w:val="28"/>
          <w:szCs w:val="28"/>
          <w:lang w:eastAsia="zh-HK"/>
        </w:rPr>
        <w:t>上。</w:t>
      </w:r>
    </w:p>
    <w:p w:rsidR="00346885" w:rsidRPr="00255617" w:rsidRDefault="00D03B4D" w:rsidP="00346885">
      <w:pPr>
        <w:spacing w:beforeLines="50" w:before="180" w:line="400" w:lineRule="exact"/>
        <w:ind w:left="2410" w:hangingChars="860" w:hanging="2410"/>
        <w:rPr>
          <w:rFonts w:ascii="標楷體" w:eastAsia="標楷體" w:hAnsi="標楷體" w:hint="eastAsia"/>
          <w:sz w:val="28"/>
          <w:szCs w:val="28"/>
        </w:rPr>
      </w:pPr>
      <w:r>
        <w:rPr>
          <w:rFonts w:ascii="標楷體" w:eastAsia="標楷體" w:hAnsi="標楷體" w:hint="eastAsia"/>
          <w:b/>
          <w:sz w:val="28"/>
          <w:szCs w:val="28"/>
        </w:rPr>
        <w:t xml:space="preserve">   </w:t>
      </w:r>
      <w:r w:rsidR="00FB0262" w:rsidRPr="009E0A6A">
        <w:rPr>
          <w:rFonts w:ascii="標楷體" w:eastAsia="標楷體" w:hAnsi="標楷體" w:hint="eastAsia"/>
          <w:b/>
          <w:sz w:val="28"/>
          <w:szCs w:val="28"/>
        </w:rPr>
        <w:t>午餐秘書報告</w:t>
      </w:r>
      <w:r w:rsidR="00FB0262" w:rsidRPr="00FD3E00">
        <w:rPr>
          <w:rFonts w:ascii="標楷體" w:eastAsia="標楷體" w:hAnsi="標楷體" w:hint="eastAsia"/>
          <w:sz w:val="28"/>
          <w:szCs w:val="28"/>
        </w:rPr>
        <w:t>：</w:t>
      </w:r>
      <w:r w:rsidR="00346885">
        <w:rPr>
          <w:rFonts w:ascii="標楷體" w:eastAsia="標楷體" w:hAnsi="標楷體" w:hint="eastAsia"/>
          <w:sz w:val="28"/>
          <w:szCs w:val="28"/>
          <w:lang w:eastAsia="zh-HK"/>
        </w:rPr>
        <w:t>無</w:t>
      </w:r>
      <w:r w:rsidR="00346885">
        <w:rPr>
          <w:rFonts w:ascii="標楷體" w:eastAsia="標楷體" w:hAnsi="標楷體" w:hint="eastAsia"/>
          <w:sz w:val="28"/>
          <w:szCs w:val="28"/>
        </w:rPr>
        <w:t>。</w:t>
      </w:r>
    </w:p>
    <w:p w:rsidR="0056508C" w:rsidRPr="0056508C" w:rsidRDefault="000E0A4A" w:rsidP="00511C4A">
      <w:pPr>
        <w:pStyle w:val="a3"/>
        <w:numPr>
          <w:ilvl w:val="0"/>
          <w:numId w:val="1"/>
        </w:numPr>
        <w:spacing w:beforeLines="50" w:before="180" w:line="400" w:lineRule="exact"/>
        <w:ind w:leftChars="0"/>
        <w:rPr>
          <w:rFonts w:ascii="標楷體" w:eastAsia="標楷體" w:hAnsi="標楷體"/>
          <w:sz w:val="28"/>
          <w:szCs w:val="28"/>
        </w:rPr>
      </w:pPr>
      <w:r w:rsidRPr="0056508C">
        <w:rPr>
          <w:rFonts w:ascii="標楷體" w:eastAsia="標楷體" w:hAnsi="標楷體" w:hint="eastAsia"/>
          <w:kern w:val="0"/>
          <w:sz w:val="28"/>
          <w:szCs w:val="28"/>
        </w:rPr>
        <w:t>臨時動議</w:t>
      </w:r>
      <w:r w:rsidR="00ED3B31" w:rsidRPr="0056508C">
        <w:rPr>
          <w:rFonts w:ascii="標楷體" w:eastAsia="標楷體" w:hAnsi="標楷體" w:hint="eastAsia"/>
          <w:kern w:val="0"/>
          <w:sz w:val="28"/>
          <w:szCs w:val="28"/>
        </w:rPr>
        <w:t>：</w:t>
      </w:r>
      <w:r w:rsidR="00346885">
        <w:rPr>
          <w:rFonts w:ascii="標楷體" w:eastAsia="標楷體" w:hAnsi="標楷體" w:hint="eastAsia"/>
          <w:sz w:val="28"/>
          <w:szCs w:val="28"/>
          <w:lang w:eastAsia="zh-HK"/>
        </w:rPr>
        <w:t>無</w:t>
      </w:r>
      <w:r w:rsidR="00346885">
        <w:rPr>
          <w:rFonts w:ascii="標楷體" w:eastAsia="標楷體" w:hAnsi="標楷體" w:hint="eastAsia"/>
          <w:sz w:val="28"/>
          <w:szCs w:val="28"/>
        </w:rPr>
        <w:t>。</w:t>
      </w:r>
    </w:p>
    <w:p w:rsidR="0000121C" w:rsidRPr="0056508C" w:rsidRDefault="0000121C" w:rsidP="00511C4A">
      <w:pPr>
        <w:pStyle w:val="a3"/>
        <w:numPr>
          <w:ilvl w:val="0"/>
          <w:numId w:val="1"/>
        </w:numPr>
        <w:spacing w:beforeLines="50" w:before="180" w:line="400" w:lineRule="exact"/>
        <w:ind w:leftChars="0"/>
        <w:rPr>
          <w:rFonts w:ascii="標楷體" w:eastAsia="標楷體" w:hAnsi="標楷體"/>
          <w:sz w:val="28"/>
          <w:szCs w:val="28"/>
        </w:rPr>
      </w:pPr>
      <w:r w:rsidRPr="0056508C">
        <w:rPr>
          <w:rFonts w:ascii="標楷體" w:eastAsia="標楷體" w:hAnsi="標楷體" w:hint="eastAsia"/>
          <w:kern w:val="0"/>
          <w:sz w:val="28"/>
          <w:szCs w:val="28"/>
        </w:rPr>
        <w:t>散會：</w:t>
      </w:r>
      <w:r w:rsidR="005C0D86">
        <w:rPr>
          <w:rFonts w:ascii="標楷體" w:eastAsia="標楷體" w:hAnsi="標楷體" w:hint="eastAsia"/>
          <w:kern w:val="0"/>
          <w:sz w:val="28"/>
          <w:szCs w:val="28"/>
        </w:rPr>
        <w:t xml:space="preserve"> </w:t>
      </w:r>
      <w:r w:rsidR="0073221F">
        <w:rPr>
          <w:rFonts w:ascii="標楷體" w:eastAsia="標楷體" w:hAnsi="標楷體" w:hint="eastAsia"/>
          <w:kern w:val="0"/>
          <w:sz w:val="28"/>
          <w:szCs w:val="28"/>
        </w:rPr>
        <w:t>11</w:t>
      </w:r>
      <w:r w:rsidR="007C3294" w:rsidRPr="0056508C">
        <w:rPr>
          <w:rFonts w:ascii="標楷體" w:eastAsia="標楷體" w:hAnsi="標楷體" w:hint="eastAsia"/>
          <w:kern w:val="0"/>
          <w:sz w:val="28"/>
          <w:szCs w:val="28"/>
        </w:rPr>
        <w:t>:</w:t>
      </w:r>
      <w:r w:rsidR="0073221F">
        <w:rPr>
          <w:rFonts w:ascii="標楷體" w:eastAsia="標楷體" w:hAnsi="標楷體" w:hint="eastAsia"/>
          <w:kern w:val="0"/>
          <w:sz w:val="28"/>
          <w:szCs w:val="28"/>
        </w:rPr>
        <w:t>30</w:t>
      </w:r>
      <w:r w:rsidR="0050094B" w:rsidRPr="0056508C">
        <w:rPr>
          <w:rFonts w:ascii="標楷體" w:eastAsia="標楷體" w:hAnsi="標楷體" w:hint="eastAsia"/>
          <w:kern w:val="0"/>
          <w:sz w:val="28"/>
          <w:szCs w:val="28"/>
        </w:rPr>
        <w:t>。</w:t>
      </w:r>
    </w:p>
    <w:p w:rsidR="009E05DA" w:rsidRPr="009E0A6A" w:rsidRDefault="009E05DA" w:rsidP="009E0A6A">
      <w:pPr>
        <w:pStyle w:val="a3"/>
        <w:spacing w:beforeLines="50" w:before="180" w:line="400" w:lineRule="exact"/>
        <w:ind w:leftChars="0" w:left="720"/>
        <w:rPr>
          <w:rFonts w:ascii="標楷體" w:eastAsia="標楷體" w:hAnsi="標楷體"/>
          <w:kern w:val="0"/>
          <w:sz w:val="28"/>
          <w:szCs w:val="28"/>
        </w:rPr>
      </w:pPr>
    </w:p>
    <w:p w:rsidR="00EE1A93" w:rsidRDefault="00EE1A93" w:rsidP="009E0A6A">
      <w:pPr>
        <w:pStyle w:val="a3"/>
        <w:spacing w:beforeLines="50" w:before="180" w:line="400" w:lineRule="exact"/>
        <w:ind w:leftChars="0" w:left="720"/>
        <w:rPr>
          <w:rFonts w:ascii="標楷體" w:eastAsia="標楷體" w:hAnsi="標楷體"/>
          <w:kern w:val="0"/>
          <w:sz w:val="28"/>
          <w:szCs w:val="28"/>
        </w:rPr>
      </w:pPr>
    </w:p>
    <w:p w:rsidR="00297D50" w:rsidRDefault="00297D50" w:rsidP="009E0A6A">
      <w:pPr>
        <w:pStyle w:val="a3"/>
        <w:spacing w:beforeLines="50" w:before="180" w:line="400" w:lineRule="exact"/>
        <w:ind w:leftChars="0" w:left="720"/>
        <w:rPr>
          <w:rFonts w:ascii="標楷體" w:eastAsia="標楷體" w:hAnsi="標楷體"/>
          <w:kern w:val="0"/>
          <w:sz w:val="28"/>
          <w:szCs w:val="28"/>
        </w:rPr>
      </w:pPr>
    </w:p>
    <w:p w:rsidR="00297D50" w:rsidRDefault="00297D50" w:rsidP="009E0A6A">
      <w:pPr>
        <w:pStyle w:val="a3"/>
        <w:spacing w:beforeLines="50" w:before="180" w:line="400" w:lineRule="exact"/>
        <w:ind w:leftChars="0" w:left="720"/>
        <w:rPr>
          <w:rFonts w:ascii="標楷體" w:eastAsia="標楷體" w:hAnsi="標楷體"/>
          <w:kern w:val="0"/>
          <w:sz w:val="28"/>
          <w:szCs w:val="28"/>
        </w:rPr>
      </w:pPr>
    </w:p>
    <w:p w:rsidR="00297D50" w:rsidRDefault="00297D50" w:rsidP="009E0A6A">
      <w:pPr>
        <w:pStyle w:val="a3"/>
        <w:spacing w:beforeLines="50" w:before="180" w:line="400" w:lineRule="exact"/>
        <w:ind w:leftChars="0" w:left="720"/>
        <w:rPr>
          <w:rFonts w:ascii="標楷體" w:eastAsia="標楷體" w:hAnsi="標楷體"/>
          <w:kern w:val="0"/>
          <w:sz w:val="28"/>
          <w:szCs w:val="28"/>
        </w:rPr>
      </w:pPr>
    </w:p>
    <w:p w:rsidR="009E05DA" w:rsidRPr="009E0A6A" w:rsidRDefault="009E05DA" w:rsidP="009E0A6A">
      <w:pPr>
        <w:widowControl/>
        <w:spacing w:beforeLines="50" w:before="180" w:line="400" w:lineRule="exact"/>
        <w:ind w:firstLine="482"/>
        <w:rPr>
          <w:rFonts w:ascii="標楷體" w:eastAsia="標楷體" w:hAnsi="標楷體" w:cs="新細明體"/>
          <w:kern w:val="0"/>
          <w:sz w:val="28"/>
          <w:szCs w:val="28"/>
        </w:rPr>
      </w:pPr>
      <w:r w:rsidRPr="009E0A6A">
        <w:rPr>
          <w:rFonts w:ascii="標楷體" w:eastAsia="標楷體" w:hAnsi="標楷體" w:cs="新細明體" w:hint="eastAsia"/>
          <w:kern w:val="0"/>
          <w:sz w:val="28"/>
          <w:szCs w:val="28"/>
        </w:rPr>
        <w:t>紀錄                 教務處                  主席</w:t>
      </w:r>
    </w:p>
    <w:p w:rsidR="009E05DA" w:rsidRPr="009E0A6A" w:rsidRDefault="009E05DA" w:rsidP="009E0A6A">
      <w:pPr>
        <w:widowControl/>
        <w:spacing w:beforeLines="50" w:before="180" w:line="400" w:lineRule="exact"/>
        <w:ind w:firstLine="482"/>
        <w:rPr>
          <w:rFonts w:ascii="標楷體" w:eastAsia="標楷體" w:hAnsi="標楷體" w:cs="新細明體"/>
          <w:kern w:val="0"/>
          <w:sz w:val="28"/>
          <w:szCs w:val="28"/>
        </w:rPr>
      </w:pPr>
      <w:r w:rsidRPr="009E0A6A">
        <w:rPr>
          <w:rFonts w:ascii="標楷體" w:eastAsia="標楷體" w:hAnsi="標楷體" w:cs="新細明體" w:hint="eastAsia"/>
          <w:kern w:val="0"/>
          <w:sz w:val="28"/>
          <w:szCs w:val="28"/>
        </w:rPr>
        <w:t xml:space="preserve">                     學</w:t>
      </w:r>
      <w:proofErr w:type="gramStart"/>
      <w:r w:rsidRPr="009E0A6A">
        <w:rPr>
          <w:rFonts w:ascii="標楷體" w:eastAsia="標楷體" w:hAnsi="標楷體" w:cs="新細明體" w:hint="eastAsia"/>
          <w:kern w:val="0"/>
          <w:sz w:val="28"/>
          <w:szCs w:val="28"/>
        </w:rPr>
        <w:t>務</w:t>
      </w:r>
      <w:proofErr w:type="gramEnd"/>
      <w:r w:rsidRPr="009E0A6A">
        <w:rPr>
          <w:rFonts w:ascii="標楷體" w:eastAsia="標楷體" w:hAnsi="標楷體" w:cs="新細明體" w:hint="eastAsia"/>
          <w:kern w:val="0"/>
          <w:sz w:val="28"/>
          <w:szCs w:val="28"/>
        </w:rPr>
        <w:t>處</w:t>
      </w:r>
    </w:p>
    <w:p w:rsidR="009E05DA" w:rsidRPr="009E0A6A" w:rsidRDefault="009E05DA" w:rsidP="009E0A6A">
      <w:pPr>
        <w:widowControl/>
        <w:spacing w:beforeLines="50" w:before="180" w:line="400" w:lineRule="exact"/>
        <w:ind w:firstLine="482"/>
        <w:rPr>
          <w:rFonts w:ascii="標楷體" w:eastAsia="標楷體" w:hAnsi="標楷體" w:cs="新細明體"/>
          <w:kern w:val="0"/>
          <w:sz w:val="28"/>
          <w:szCs w:val="28"/>
        </w:rPr>
      </w:pPr>
      <w:r w:rsidRPr="009E0A6A">
        <w:rPr>
          <w:rFonts w:ascii="標楷體" w:eastAsia="標楷體" w:hAnsi="標楷體" w:cs="新細明體" w:hint="eastAsia"/>
          <w:kern w:val="0"/>
          <w:sz w:val="28"/>
          <w:szCs w:val="28"/>
        </w:rPr>
        <w:t xml:space="preserve">                     總務處</w:t>
      </w:r>
    </w:p>
    <w:p w:rsidR="009E05DA" w:rsidRPr="009E0A6A" w:rsidRDefault="009E05DA" w:rsidP="009E0A6A">
      <w:pPr>
        <w:widowControl/>
        <w:spacing w:beforeLines="50" w:before="180" w:line="400" w:lineRule="exact"/>
        <w:ind w:firstLine="482"/>
        <w:rPr>
          <w:rFonts w:ascii="標楷體" w:eastAsia="標楷體" w:hAnsi="標楷體" w:cs="新細明體"/>
          <w:kern w:val="0"/>
          <w:sz w:val="28"/>
          <w:szCs w:val="28"/>
        </w:rPr>
      </w:pPr>
      <w:r w:rsidRPr="009E0A6A">
        <w:rPr>
          <w:rFonts w:ascii="標楷體" w:eastAsia="標楷體" w:hAnsi="標楷體" w:cs="新細明體" w:hint="eastAsia"/>
          <w:kern w:val="0"/>
          <w:sz w:val="28"/>
          <w:szCs w:val="28"/>
        </w:rPr>
        <w:t xml:space="preserve">                     </w:t>
      </w:r>
      <w:proofErr w:type="gramStart"/>
      <w:r w:rsidRPr="009E0A6A">
        <w:rPr>
          <w:rFonts w:ascii="標楷體" w:eastAsia="標楷體" w:hAnsi="標楷體" w:cs="新細明體" w:hint="eastAsia"/>
          <w:kern w:val="0"/>
          <w:sz w:val="28"/>
          <w:szCs w:val="28"/>
        </w:rPr>
        <w:t>輔委會</w:t>
      </w:r>
      <w:proofErr w:type="gramEnd"/>
    </w:p>
    <w:p w:rsidR="009E05DA" w:rsidRPr="009E0A6A" w:rsidRDefault="009E05DA" w:rsidP="009E0A6A">
      <w:pPr>
        <w:widowControl/>
        <w:spacing w:beforeLines="50" w:before="180" w:line="400" w:lineRule="exact"/>
        <w:ind w:firstLine="482"/>
        <w:rPr>
          <w:rFonts w:ascii="標楷體" w:eastAsia="標楷體" w:hAnsi="標楷體" w:cs="新細明體"/>
          <w:kern w:val="0"/>
          <w:sz w:val="28"/>
          <w:szCs w:val="28"/>
        </w:rPr>
      </w:pPr>
      <w:r w:rsidRPr="009E0A6A">
        <w:rPr>
          <w:rFonts w:ascii="標楷體" w:eastAsia="標楷體" w:hAnsi="標楷體" w:cs="新細明體" w:hint="eastAsia"/>
          <w:kern w:val="0"/>
          <w:sz w:val="28"/>
          <w:szCs w:val="28"/>
        </w:rPr>
        <w:t xml:space="preserve">                     圖書館</w:t>
      </w:r>
    </w:p>
    <w:p w:rsidR="009E05DA" w:rsidRPr="009E0A6A" w:rsidRDefault="009E05DA" w:rsidP="009E0A6A">
      <w:pPr>
        <w:widowControl/>
        <w:spacing w:beforeLines="50" w:before="180" w:line="400" w:lineRule="exact"/>
        <w:ind w:firstLine="482"/>
        <w:rPr>
          <w:rFonts w:ascii="標楷體" w:eastAsia="標楷體" w:hAnsi="標楷體" w:cs="新細明體"/>
          <w:kern w:val="0"/>
          <w:sz w:val="28"/>
          <w:szCs w:val="28"/>
        </w:rPr>
      </w:pPr>
      <w:r w:rsidRPr="009E0A6A">
        <w:rPr>
          <w:rFonts w:ascii="標楷體" w:eastAsia="標楷體" w:hAnsi="標楷體" w:cs="新細明體" w:hint="eastAsia"/>
          <w:kern w:val="0"/>
          <w:sz w:val="28"/>
          <w:szCs w:val="28"/>
        </w:rPr>
        <w:t xml:space="preserve">                     人事室</w:t>
      </w:r>
    </w:p>
    <w:p w:rsidR="009E05DA" w:rsidRPr="009E0A6A" w:rsidRDefault="009E05DA" w:rsidP="009E0A6A">
      <w:pPr>
        <w:widowControl/>
        <w:spacing w:beforeLines="50" w:before="180" w:line="400" w:lineRule="exact"/>
        <w:ind w:firstLine="482"/>
        <w:rPr>
          <w:rFonts w:ascii="標楷體" w:eastAsia="標楷體" w:hAnsi="標楷體" w:cs="新細明體"/>
          <w:kern w:val="0"/>
          <w:sz w:val="28"/>
          <w:szCs w:val="28"/>
        </w:rPr>
      </w:pPr>
      <w:r w:rsidRPr="009E0A6A">
        <w:rPr>
          <w:rFonts w:ascii="標楷體" w:eastAsia="標楷體" w:hAnsi="標楷體" w:cs="新細明體" w:hint="eastAsia"/>
          <w:kern w:val="0"/>
          <w:sz w:val="28"/>
          <w:szCs w:val="28"/>
        </w:rPr>
        <w:t xml:space="preserve">                     會計室</w:t>
      </w:r>
    </w:p>
    <w:p w:rsidR="009E05DA" w:rsidRPr="009E0A6A" w:rsidRDefault="009E05DA" w:rsidP="009E0A6A">
      <w:pPr>
        <w:widowControl/>
        <w:spacing w:beforeLines="50" w:before="180" w:line="400" w:lineRule="exact"/>
        <w:ind w:firstLine="482"/>
        <w:rPr>
          <w:rFonts w:ascii="標楷體" w:eastAsia="標楷體" w:hAnsi="標楷體"/>
          <w:kern w:val="0"/>
          <w:sz w:val="28"/>
          <w:szCs w:val="28"/>
        </w:rPr>
      </w:pPr>
      <w:r w:rsidRPr="009E0A6A">
        <w:rPr>
          <w:rFonts w:ascii="標楷體" w:eastAsia="標楷體" w:hAnsi="標楷體" w:cs="新細明體" w:hint="eastAsia"/>
          <w:kern w:val="0"/>
          <w:sz w:val="28"/>
          <w:szCs w:val="28"/>
        </w:rPr>
        <w:t xml:space="preserve">                     秘  書</w:t>
      </w:r>
    </w:p>
    <w:p w:rsidR="009F5C1E" w:rsidRPr="009E0A6A" w:rsidRDefault="009F5C1E" w:rsidP="009E0A6A">
      <w:pPr>
        <w:snapToGrid w:val="0"/>
        <w:spacing w:line="400" w:lineRule="exact"/>
        <w:rPr>
          <w:rFonts w:ascii="標楷體" w:eastAsia="標楷體" w:hAnsi="標楷體"/>
          <w:sz w:val="28"/>
          <w:szCs w:val="28"/>
        </w:rPr>
      </w:pPr>
    </w:p>
    <w:sectPr w:rsidR="009F5C1E" w:rsidRPr="009E0A6A" w:rsidSect="00D43769">
      <w:footerReference w:type="default" r:id="rId8"/>
      <w:pgSz w:w="11906" w:h="16838" w:code="9"/>
      <w:pgMar w:top="1021" w:right="1247" w:bottom="1021" w:left="124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80D" w:rsidRDefault="00B7580D" w:rsidP="005F2EED">
      <w:r>
        <w:separator/>
      </w:r>
    </w:p>
  </w:endnote>
  <w:endnote w:type="continuationSeparator" w:id="0">
    <w:p w:rsidR="00B7580D" w:rsidRDefault="00B7580D" w:rsidP="005F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新細明體, PMingLiU">
    <w:altName w:val="Times New Roman"/>
    <w:charset w:val="00"/>
    <w:family w:val="roman"/>
    <w:pitch w:val="variable"/>
  </w:font>
  <w:font w:name="細明體, MingLiU">
    <w:altName w:val="Arial"/>
    <w:charset w:val="00"/>
    <w:family w:val="modern"/>
    <w:pitch w:val="default"/>
  </w:font>
  <w:font w:name="Courier New">
    <w:panose1 w:val="02070309020205020404"/>
    <w:charset w:val="00"/>
    <w:family w:val="modern"/>
    <w:pitch w:val="fixed"/>
    <w:sig w:usb0="E0002EFF" w:usb1="C0007843" w:usb2="00000009" w:usb3="00000000" w:csb0="000001FF" w:csb1="00000000"/>
  </w:font>
  <w:font w:name="DFKaiShu-SB-Estd-B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007662"/>
      <w:docPartObj>
        <w:docPartGallery w:val="Page Numbers (Bottom of Page)"/>
        <w:docPartUnique/>
      </w:docPartObj>
    </w:sdtPr>
    <w:sdtEndPr/>
    <w:sdtContent>
      <w:p w:rsidR="006C7326" w:rsidRDefault="006C7326">
        <w:pPr>
          <w:pStyle w:val="a9"/>
          <w:jc w:val="center"/>
        </w:pPr>
        <w:r>
          <w:fldChar w:fldCharType="begin"/>
        </w:r>
        <w:r>
          <w:instrText>PAGE   \* MERGEFORMAT</w:instrText>
        </w:r>
        <w:r>
          <w:fldChar w:fldCharType="separate"/>
        </w:r>
        <w:r w:rsidR="00031C5C" w:rsidRPr="00031C5C">
          <w:rPr>
            <w:noProof/>
            <w:lang w:val="zh-TW"/>
          </w:rPr>
          <w:t>8</w:t>
        </w:r>
        <w:r>
          <w:fldChar w:fldCharType="end"/>
        </w:r>
      </w:p>
    </w:sdtContent>
  </w:sdt>
  <w:p w:rsidR="006C7326" w:rsidRDefault="006C732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80D" w:rsidRDefault="00B7580D" w:rsidP="005F2EED">
      <w:r>
        <w:separator/>
      </w:r>
    </w:p>
  </w:footnote>
  <w:footnote w:type="continuationSeparator" w:id="0">
    <w:p w:rsidR="00B7580D" w:rsidRDefault="00B7580D" w:rsidP="005F2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BC6"/>
    <w:multiLevelType w:val="hybridMultilevel"/>
    <w:tmpl w:val="AB904C02"/>
    <w:lvl w:ilvl="0" w:tplc="1C0C816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F67C34"/>
    <w:multiLevelType w:val="hybridMultilevel"/>
    <w:tmpl w:val="ACD4C6B0"/>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3625F1"/>
    <w:multiLevelType w:val="hybridMultilevel"/>
    <w:tmpl w:val="8F066FE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75459A6"/>
    <w:multiLevelType w:val="hybridMultilevel"/>
    <w:tmpl w:val="E6328792"/>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891E8B"/>
    <w:multiLevelType w:val="hybridMultilevel"/>
    <w:tmpl w:val="1E4817DC"/>
    <w:lvl w:ilvl="0" w:tplc="D73246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AD19F0"/>
    <w:multiLevelType w:val="hybridMultilevel"/>
    <w:tmpl w:val="C39CC69A"/>
    <w:lvl w:ilvl="0" w:tplc="FA9AB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0A07DD"/>
    <w:multiLevelType w:val="hybridMultilevel"/>
    <w:tmpl w:val="FFB44D52"/>
    <w:lvl w:ilvl="0" w:tplc="0409000F">
      <w:start w:val="1"/>
      <w:numFmt w:val="decimal"/>
      <w:lvlText w:val="%1."/>
      <w:lvlJc w:val="left"/>
      <w:pPr>
        <w:ind w:left="1185" w:hanging="480"/>
      </w:p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7" w15:restartNumberingAfterBreak="0">
    <w:nsid w:val="12631830"/>
    <w:multiLevelType w:val="hybridMultilevel"/>
    <w:tmpl w:val="97CAA6C8"/>
    <w:lvl w:ilvl="0" w:tplc="2E9217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E911E6"/>
    <w:multiLevelType w:val="hybridMultilevel"/>
    <w:tmpl w:val="D0D40980"/>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 w15:restartNumberingAfterBreak="0">
    <w:nsid w:val="13EC7E79"/>
    <w:multiLevelType w:val="hybridMultilevel"/>
    <w:tmpl w:val="71461A6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B481BEB"/>
    <w:multiLevelType w:val="hybridMultilevel"/>
    <w:tmpl w:val="989E6776"/>
    <w:lvl w:ilvl="0" w:tplc="EDEE439A">
      <w:start w:val="1"/>
      <w:numFmt w:val="ideographLegalTraditional"/>
      <w:lvlText w:val="%1、"/>
      <w:lvlJc w:val="left"/>
      <w:pPr>
        <w:ind w:left="764" w:hanging="480"/>
      </w:pPr>
    </w:lvl>
    <w:lvl w:ilvl="1" w:tplc="D4EAA19E">
      <w:start w:val="5"/>
      <w:numFmt w:val="taiwaneseCountingThousand"/>
      <w:lvlText w:val="%2、"/>
      <w:lvlJc w:val="left"/>
      <w:pPr>
        <w:ind w:left="1200" w:hanging="72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03A5F13"/>
    <w:multiLevelType w:val="hybridMultilevel"/>
    <w:tmpl w:val="382AEB7A"/>
    <w:lvl w:ilvl="0" w:tplc="6344BF22">
      <w:start w:val="1"/>
      <w:numFmt w:val="bullet"/>
      <w:lvlText w:val=""/>
      <w:lvlJc w:val="left"/>
      <w:pPr>
        <w:tabs>
          <w:tab w:val="num" w:pos="720"/>
        </w:tabs>
        <w:ind w:left="720" w:hanging="360"/>
      </w:pPr>
      <w:rPr>
        <w:rFonts w:ascii="Wingdings" w:hAnsi="Wingdings" w:hint="default"/>
      </w:rPr>
    </w:lvl>
    <w:lvl w:ilvl="1" w:tplc="281AC972" w:tentative="1">
      <w:start w:val="1"/>
      <w:numFmt w:val="bullet"/>
      <w:lvlText w:val=""/>
      <w:lvlJc w:val="left"/>
      <w:pPr>
        <w:tabs>
          <w:tab w:val="num" w:pos="1440"/>
        </w:tabs>
        <w:ind w:left="1440" w:hanging="360"/>
      </w:pPr>
      <w:rPr>
        <w:rFonts w:ascii="Wingdings" w:hAnsi="Wingdings" w:hint="default"/>
      </w:rPr>
    </w:lvl>
    <w:lvl w:ilvl="2" w:tplc="D27EDF58" w:tentative="1">
      <w:start w:val="1"/>
      <w:numFmt w:val="bullet"/>
      <w:lvlText w:val=""/>
      <w:lvlJc w:val="left"/>
      <w:pPr>
        <w:tabs>
          <w:tab w:val="num" w:pos="2160"/>
        </w:tabs>
        <w:ind w:left="2160" w:hanging="360"/>
      </w:pPr>
      <w:rPr>
        <w:rFonts w:ascii="Wingdings" w:hAnsi="Wingdings" w:hint="default"/>
      </w:rPr>
    </w:lvl>
    <w:lvl w:ilvl="3" w:tplc="F1B68072" w:tentative="1">
      <w:start w:val="1"/>
      <w:numFmt w:val="bullet"/>
      <w:lvlText w:val=""/>
      <w:lvlJc w:val="left"/>
      <w:pPr>
        <w:tabs>
          <w:tab w:val="num" w:pos="2880"/>
        </w:tabs>
        <w:ind w:left="2880" w:hanging="360"/>
      </w:pPr>
      <w:rPr>
        <w:rFonts w:ascii="Wingdings" w:hAnsi="Wingdings" w:hint="default"/>
      </w:rPr>
    </w:lvl>
    <w:lvl w:ilvl="4" w:tplc="36C80906" w:tentative="1">
      <w:start w:val="1"/>
      <w:numFmt w:val="bullet"/>
      <w:lvlText w:val=""/>
      <w:lvlJc w:val="left"/>
      <w:pPr>
        <w:tabs>
          <w:tab w:val="num" w:pos="3600"/>
        </w:tabs>
        <w:ind w:left="3600" w:hanging="360"/>
      </w:pPr>
      <w:rPr>
        <w:rFonts w:ascii="Wingdings" w:hAnsi="Wingdings" w:hint="default"/>
      </w:rPr>
    </w:lvl>
    <w:lvl w:ilvl="5" w:tplc="A1D4C19A" w:tentative="1">
      <w:start w:val="1"/>
      <w:numFmt w:val="bullet"/>
      <w:lvlText w:val=""/>
      <w:lvlJc w:val="left"/>
      <w:pPr>
        <w:tabs>
          <w:tab w:val="num" w:pos="4320"/>
        </w:tabs>
        <w:ind w:left="4320" w:hanging="360"/>
      </w:pPr>
      <w:rPr>
        <w:rFonts w:ascii="Wingdings" w:hAnsi="Wingdings" w:hint="default"/>
      </w:rPr>
    </w:lvl>
    <w:lvl w:ilvl="6" w:tplc="B68EE76C" w:tentative="1">
      <w:start w:val="1"/>
      <w:numFmt w:val="bullet"/>
      <w:lvlText w:val=""/>
      <w:lvlJc w:val="left"/>
      <w:pPr>
        <w:tabs>
          <w:tab w:val="num" w:pos="5040"/>
        </w:tabs>
        <w:ind w:left="5040" w:hanging="360"/>
      </w:pPr>
      <w:rPr>
        <w:rFonts w:ascii="Wingdings" w:hAnsi="Wingdings" w:hint="default"/>
      </w:rPr>
    </w:lvl>
    <w:lvl w:ilvl="7" w:tplc="BFF0D788" w:tentative="1">
      <w:start w:val="1"/>
      <w:numFmt w:val="bullet"/>
      <w:lvlText w:val=""/>
      <w:lvlJc w:val="left"/>
      <w:pPr>
        <w:tabs>
          <w:tab w:val="num" w:pos="5760"/>
        </w:tabs>
        <w:ind w:left="5760" w:hanging="360"/>
      </w:pPr>
      <w:rPr>
        <w:rFonts w:ascii="Wingdings" w:hAnsi="Wingdings" w:hint="default"/>
      </w:rPr>
    </w:lvl>
    <w:lvl w:ilvl="8" w:tplc="F8E0736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D50859"/>
    <w:multiLevelType w:val="hybridMultilevel"/>
    <w:tmpl w:val="16B0B5C6"/>
    <w:lvl w:ilvl="0" w:tplc="C360AE7A">
      <w:start w:val="2"/>
      <w:numFmt w:val="taiwaneseCountingThousand"/>
      <w:lvlText w:val="%1、"/>
      <w:lvlJc w:val="left"/>
      <w:pPr>
        <w:ind w:left="1200" w:hanging="720"/>
      </w:pPr>
      <w:rPr>
        <w:rFonts w:ascii="Times New Roman" w:eastAsia="標楷體" w:hAnsi="Times New Roman" w:cs="標楷體" w:hint="default"/>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9CB542D"/>
    <w:multiLevelType w:val="hybridMultilevel"/>
    <w:tmpl w:val="9CE0DD80"/>
    <w:lvl w:ilvl="0" w:tplc="218C7C5E">
      <w:start w:val="1"/>
      <w:numFmt w:val="taiwaneseCountingThousand"/>
      <w:lvlText w:val="%1、"/>
      <w:lvlJc w:val="left"/>
      <w:pPr>
        <w:ind w:left="720" w:hanging="72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1552A8"/>
    <w:multiLevelType w:val="hybridMultilevel"/>
    <w:tmpl w:val="72DA7D9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BC771E0"/>
    <w:multiLevelType w:val="hybridMultilevel"/>
    <w:tmpl w:val="ED94FCA8"/>
    <w:lvl w:ilvl="0" w:tplc="C61A7878">
      <w:start w:val="1"/>
      <w:numFmt w:val="taiwaneseCountingThousand"/>
      <w:lvlText w:val="(%1)"/>
      <w:lvlJc w:val="left"/>
      <w:pPr>
        <w:tabs>
          <w:tab w:val="num" w:pos="720"/>
        </w:tabs>
        <w:ind w:left="720" w:hanging="360"/>
      </w:pPr>
      <w:rPr>
        <w:rFonts w:hint="default"/>
      </w:rPr>
    </w:lvl>
    <w:lvl w:ilvl="1" w:tplc="281AC972" w:tentative="1">
      <w:start w:val="1"/>
      <w:numFmt w:val="bullet"/>
      <w:lvlText w:val=""/>
      <w:lvlJc w:val="left"/>
      <w:pPr>
        <w:tabs>
          <w:tab w:val="num" w:pos="1440"/>
        </w:tabs>
        <w:ind w:left="1440" w:hanging="360"/>
      </w:pPr>
      <w:rPr>
        <w:rFonts w:ascii="Wingdings" w:hAnsi="Wingdings" w:hint="default"/>
      </w:rPr>
    </w:lvl>
    <w:lvl w:ilvl="2" w:tplc="D27EDF58" w:tentative="1">
      <w:start w:val="1"/>
      <w:numFmt w:val="bullet"/>
      <w:lvlText w:val=""/>
      <w:lvlJc w:val="left"/>
      <w:pPr>
        <w:tabs>
          <w:tab w:val="num" w:pos="2160"/>
        </w:tabs>
        <w:ind w:left="2160" w:hanging="360"/>
      </w:pPr>
      <w:rPr>
        <w:rFonts w:ascii="Wingdings" w:hAnsi="Wingdings" w:hint="default"/>
      </w:rPr>
    </w:lvl>
    <w:lvl w:ilvl="3" w:tplc="F1B68072" w:tentative="1">
      <w:start w:val="1"/>
      <w:numFmt w:val="bullet"/>
      <w:lvlText w:val=""/>
      <w:lvlJc w:val="left"/>
      <w:pPr>
        <w:tabs>
          <w:tab w:val="num" w:pos="2880"/>
        </w:tabs>
        <w:ind w:left="2880" w:hanging="360"/>
      </w:pPr>
      <w:rPr>
        <w:rFonts w:ascii="Wingdings" w:hAnsi="Wingdings" w:hint="default"/>
      </w:rPr>
    </w:lvl>
    <w:lvl w:ilvl="4" w:tplc="36C80906" w:tentative="1">
      <w:start w:val="1"/>
      <w:numFmt w:val="bullet"/>
      <w:lvlText w:val=""/>
      <w:lvlJc w:val="left"/>
      <w:pPr>
        <w:tabs>
          <w:tab w:val="num" w:pos="3600"/>
        </w:tabs>
        <w:ind w:left="3600" w:hanging="360"/>
      </w:pPr>
      <w:rPr>
        <w:rFonts w:ascii="Wingdings" w:hAnsi="Wingdings" w:hint="default"/>
      </w:rPr>
    </w:lvl>
    <w:lvl w:ilvl="5" w:tplc="A1D4C19A" w:tentative="1">
      <w:start w:val="1"/>
      <w:numFmt w:val="bullet"/>
      <w:lvlText w:val=""/>
      <w:lvlJc w:val="left"/>
      <w:pPr>
        <w:tabs>
          <w:tab w:val="num" w:pos="4320"/>
        </w:tabs>
        <w:ind w:left="4320" w:hanging="360"/>
      </w:pPr>
      <w:rPr>
        <w:rFonts w:ascii="Wingdings" w:hAnsi="Wingdings" w:hint="default"/>
      </w:rPr>
    </w:lvl>
    <w:lvl w:ilvl="6" w:tplc="B68EE76C" w:tentative="1">
      <w:start w:val="1"/>
      <w:numFmt w:val="bullet"/>
      <w:lvlText w:val=""/>
      <w:lvlJc w:val="left"/>
      <w:pPr>
        <w:tabs>
          <w:tab w:val="num" w:pos="5040"/>
        </w:tabs>
        <w:ind w:left="5040" w:hanging="360"/>
      </w:pPr>
      <w:rPr>
        <w:rFonts w:ascii="Wingdings" w:hAnsi="Wingdings" w:hint="default"/>
      </w:rPr>
    </w:lvl>
    <w:lvl w:ilvl="7" w:tplc="BFF0D788" w:tentative="1">
      <w:start w:val="1"/>
      <w:numFmt w:val="bullet"/>
      <w:lvlText w:val=""/>
      <w:lvlJc w:val="left"/>
      <w:pPr>
        <w:tabs>
          <w:tab w:val="num" w:pos="5760"/>
        </w:tabs>
        <w:ind w:left="5760" w:hanging="360"/>
      </w:pPr>
      <w:rPr>
        <w:rFonts w:ascii="Wingdings" w:hAnsi="Wingdings" w:hint="default"/>
      </w:rPr>
    </w:lvl>
    <w:lvl w:ilvl="8" w:tplc="F8E0736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B73F97"/>
    <w:multiLevelType w:val="hybridMultilevel"/>
    <w:tmpl w:val="C100A25E"/>
    <w:lvl w:ilvl="0" w:tplc="FF249132">
      <w:start w:val="3"/>
      <w:numFmt w:val="ideographLegalTraditional"/>
      <w:lvlText w:val="%1、"/>
      <w:lvlJc w:val="left"/>
      <w:pPr>
        <w:ind w:left="720" w:hanging="720"/>
      </w:pPr>
      <w:rPr>
        <w:rFonts w:eastAsia="標楷體" w:cs="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CF0BA5"/>
    <w:multiLevelType w:val="hybridMultilevel"/>
    <w:tmpl w:val="7D164FE2"/>
    <w:lvl w:ilvl="0" w:tplc="0409000F">
      <w:start w:val="1"/>
      <w:numFmt w:val="decimal"/>
      <w:lvlText w:val="%1."/>
      <w:lvlJc w:val="left"/>
      <w:pPr>
        <w:ind w:left="1185" w:hanging="480"/>
      </w:p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8" w15:restartNumberingAfterBreak="0">
    <w:nsid w:val="57F87ACF"/>
    <w:multiLevelType w:val="hybridMultilevel"/>
    <w:tmpl w:val="1416CC64"/>
    <w:lvl w:ilvl="0" w:tplc="D73246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FA4DB1"/>
    <w:multiLevelType w:val="hybridMultilevel"/>
    <w:tmpl w:val="666EF4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7C7646"/>
    <w:multiLevelType w:val="hybridMultilevel"/>
    <w:tmpl w:val="6ED6A7E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F200FB0"/>
    <w:multiLevelType w:val="hybridMultilevel"/>
    <w:tmpl w:val="2D3016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473594"/>
    <w:multiLevelType w:val="hybridMultilevel"/>
    <w:tmpl w:val="71461A6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8AF3F7B"/>
    <w:multiLevelType w:val="hybridMultilevel"/>
    <w:tmpl w:val="4796BB38"/>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4" w15:restartNumberingAfterBreak="0">
    <w:nsid w:val="6E8665AA"/>
    <w:multiLevelType w:val="hybridMultilevel"/>
    <w:tmpl w:val="963890F2"/>
    <w:lvl w:ilvl="0" w:tplc="A0F0A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14F37C5"/>
    <w:multiLevelType w:val="hybridMultilevel"/>
    <w:tmpl w:val="95AA3A0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4E77E5"/>
    <w:multiLevelType w:val="hybridMultilevel"/>
    <w:tmpl w:val="C0006B04"/>
    <w:lvl w:ilvl="0" w:tplc="6EC4B8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41941A2"/>
    <w:multiLevelType w:val="hybridMultilevel"/>
    <w:tmpl w:val="3CCE23CC"/>
    <w:lvl w:ilvl="0" w:tplc="C61A7878">
      <w:start w:val="1"/>
      <w:numFmt w:val="taiwaneseCountingThousand"/>
      <w:lvlText w:val="(%1)"/>
      <w:lvlJc w:val="left"/>
      <w:pPr>
        <w:tabs>
          <w:tab w:val="num" w:pos="720"/>
        </w:tabs>
        <w:ind w:left="720" w:hanging="360"/>
      </w:pPr>
      <w:rPr>
        <w:rFonts w:hint="default"/>
      </w:rPr>
    </w:lvl>
    <w:lvl w:ilvl="1" w:tplc="281AC972" w:tentative="1">
      <w:start w:val="1"/>
      <w:numFmt w:val="bullet"/>
      <w:lvlText w:val=""/>
      <w:lvlJc w:val="left"/>
      <w:pPr>
        <w:tabs>
          <w:tab w:val="num" w:pos="1440"/>
        </w:tabs>
        <w:ind w:left="1440" w:hanging="360"/>
      </w:pPr>
      <w:rPr>
        <w:rFonts w:ascii="Wingdings" w:hAnsi="Wingdings" w:hint="default"/>
      </w:rPr>
    </w:lvl>
    <w:lvl w:ilvl="2" w:tplc="D27EDF58" w:tentative="1">
      <w:start w:val="1"/>
      <w:numFmt w:val="bullet"/>
      <w:lvlText w:val=""/>
      <w:lvlJc w:val="left"/>
      <w:pPr>
        <w:tabs>
          <w:tab w:val="num" w:pos="2160"/>
        </w:tabs>
        <w:ind w:left="2160" w:hanging="360"/>
      </w:pPr>
      <w:rPr>
        <w:rFonts w:ascii="Wingdings" w:hAnsi="Wingdings" w:hint="default"/>
      </w:rPr>
    </w:lvl>
    <w:lvl w:ilvl="3" w:tplc="F1B68072" w:tentative="1">
      <w:start w:val="1"/>
      <w:numFmt w:val="bullet"/>
      <w:lvlText w:val=""/>
      <w:lvlJc w:val="left"/>
      <w:pPr>
        <w:tabs>
          <w:tab w:val="num" w:pos="2880"/>
        </w:tabs>
        <w:ind w:left="2880" w:hanging="360"/>
      </w:pPr>
      <w:rPr>
        <w:rFonts w:ascii="Wingdings" w:hAnsi="Wingdings" w:hint="default"/>
      </w:rPr>
    </w:lvl>
    <w:lvl w:ilvl="4" w:tplc="36C80906" w:tentative="1">
      <w:start w:val="1"/>
      <w:numFmt w:val="bullet"/>
      <w:lvlText w:val=""/>
      <w:lvlJc w:val="left"/>
      <w:pPr>
        <w:tabs>
          <w:tab w:val="num" w:pos="3600"/>
        </w:tabs>
        <w:ind w:left="3600" w:hanging="360"/>
      </w:pPr>
      <w:rPr>
        <w:rFonts w:ascii="Wingdings" w:hAnsi="Wingdings" w:hint="default"/>
      </w:rPr>
    </w:lvl>
    <w:lvl w:ilvl="5" w:tplc="A1D4C19A" w:tentative="1">
      <w:start w:val="1"/>
      <w:numFmt w:val="bullet"/>
      <w:lvlText w:val=""/>
      <w:lvlJc w:val="left"/>
      <w:pPr>
        <w:tabs>
          <w:tab w:val="num" w:pos="4320"/>
        </w:tabs>
        <w:ind w:left="4320" w:hanging="360"/>
      </w:pPr>
      <w:rPr>
        <w:rFonts w:ascii="Wingdings" w:hAnsi="Wingdings" w:hint="default"/>
      </w:rPr>
    </w:lvl>
    <w:lvl w:ilvl="6" w:tplc="B68EE76C" w:tentative="1">
      <w:start w:val="1"/>
      <w:numFmt w:val="bullet"/>
      <w:lvlText w:val=""/>
      <w:lvlJc w:val="left"/>
      <w:pPr>
        <w:tabs>
          <w:tab w:val="num" w:pos="5040"/>
        </w:tabs>
        <w:ind w:left="5040" w:hanging="360"/>
      </w:pPr>
      <w:rPr>
        <w:rFonts w:ascii="Wingdings" w:hAnsi="Wingdings" w:hint="default"/>
      </w:rPr>
    </w:lvl>
    <w:lvl w:ilvl="7" w:tplc="BFF0D788" w:tentative="1">
      <w:start w:val="1"/>
      <w:numFmt w:val="bullet"/>
      <w:lvlText w:val=""/>
      <w:lvlJc w:val="left"/>
      <w:pPr>
        <w:tabs>
          <w:tab w:val="num" w:pos="5760"/>
        </w:tabs>
        <w:ind w:left="5760" w:hanging="360"/>
      </w:pPr>
      <w:rPr>
        <w:rFonts w:ascii="Wingdings" w:hAnsi="Wingdings" w:hint="default"/>
      </w:rPr>
    </w:lvl>
    <w:lvl w:ilvl="8" w:tplc="F8E0736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F42BF"/>
    <w:multiLevelType w:val="hybridMultilevel"/>
    <w:tmpl w:val="B74418E6"/>
    <w:lvl w:ilvl="0" w:tplc="23D63D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27358E"/>
    <w:multiLevelType w:val="hybridMultilevel"/>
    <w:tmpl w:val="A5067484"/>
    <w:lvl w:ilvl="0" w:tplc="642AF626">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9230B43"/>
    <w:multiLevelType w:val="hybridMultilevel"/>
    <w:tmpl w:val="9B7C67E0"/>
    <w:lvl w:ilvl="0" w:tplc="0409000F">
      <w:start w:val="1"/>
      <w:numFmt w:val="decimal"/>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1" w15:restartNumberingAfterBreak="0">
    <w:nsid w:val="7ED17277"/>
    <w:multiLevelType w:val="hybridMultilevel"/>
    <w:tmpl w:val="1B1202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8"/>
  </w:num>
  <w:num w:numId="3">
    <w:abstractNumId w:val="15"/>
  </w:num>
  <w:num w:numId="4">
    <w:abstractNumId w:val="8"/>
  </w:num>
  <w:num w:numId="5">
    <w:abstractNumId w:val="31"/>
  </w:num>
  <w:num w:numId="6">
    <w:abstractNumId w:val="3"/>
  </w:num>
  <w:num w:numId="7">
    <w:abstractNumId w:val="1"/>
  </w:num>
  <w:num w:numId="8">
    <w:abstractNumId w:val="26"/>
  </w:num>
  <w:num w:numId="9">
    <w:abstractNumId w:val="4"/>
  </w:num>
  <w:num w:numId="10">
    <w:abstractNumId w:val="18"/>
  </w:num>
  <w:num w:numId="11">
    <w:abstractNumId w:val="7"/>
  </w:num>
  <w:num w:numId="12">
    <w:abstractNumId w:val="24"/>
  </w:num>
  <w:num w:numId="13">
    <w:abstractNumId w:val="5"/>
  </w:num>
  <w:num w:numId="14">
    <w:abstractNumId w:val="21"/>
  </w:num>
  <w:num w:numId="15">
    <w:abstractNumId w:val="14"/>
  </w:num>
  <w:num w:numId="16">
    <w:abstractNumId w:val="16"/>
  </w:num>
  <w:num w:numId="17">
    <w:abstractNumId w:val="12"/>
  </w:num>
  <w:num w:numId="18">
    <w:abstractNumId w:val="0"/>
  </w:num>
  <w:num w:numId="19">
    <w:abstractNumId w:val="25"/>
  </w:num>
  <w:num w:numId="20">
    <w:abstractNumId w:val="29"/>
  </w:num>
  <w:num w:numId="21">
    <w:abstractNumId w:val="11"/>
  </w:num>
  <w:num w:numId="22">
    <w:abstractNumId w:val="13"/>
  </w:num>
  <w:num w:numId="23">
    <w:abstractNumId w:val="27"/>
  </w:num>
  <w:num w:numId="24">
    <w:abstractNumId w:val="30"/>
  </w:num>
  <w:num w:numId="25">
    <w:abstractNumId w:val="9"/>
  </w:num>
  <w:num w:numId="26">
    <w:abstractNumId w:val="20"/>
  </w:num>
  <w:num w:numId="27">
    <w:abstractNumId w:val="2"/>
  </w:num>
  <w:num w:numId="28">
    <w:abstractNumId w:val="17"/>
  </w:num>
  <w:num w:numId="29">
    <w:abstractNumId w:val="6"/>
  </w:num>
  <w:num w:numId="30">
    <w:abstractNumId w:val="22"/>
  </w:num>
  <w:num w:numId="31">
    <w:abstractNumId w:val="23"/>
  </w:num>
  <w:num w:numId="3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1E"/>
    <w:rsid w:val="00000ED5"/>
    <w:rsid w:val="0000121C"/>
    <w:rsid w:val="00002503"/>
    <w:rsid w:val="00002F56"/>
    <w:rsid w:val="00004194"/>
    <w:rsid w:val="00004786"/>
    <w:rsid w:val="00005389"/>
    <w:rsid w:val="00010092"/>
    <w:rsid w:val="0001097C"/>
    <w:rsid w:val="00010C4D"/>
    <w:rsid w:val="000114C4"/>
    <w:rsid w:val="000123A8"/>
    <w:rsid w:val="00015CCE"/>
    <w:rsid w:val="000170E1"/>
    <w:rsid w:val="000203C2"/>
    <w:rsid w:val="00020FF9"/>
    <w:rsid w:val="00022A49"/>
    <w:rsid w:val="00022C23"/>
    <w:rsid w:val="000232EA"/>
    <w:rsid w:val="000235B1"/>
    <w:rsid w:val="00023AB8"/>
    <w:rsid w:val="00026710"/>
    <w:rsid w:val="000305AB"/>
    <w:rsid w:val="00030967"/>
    <w:rsid w:val="00031C5C"/>
    <w:rsid w:val="000330C2"/>
    <w:rsid w:val="00033683"/>
    <w:rsid w:val="00033D11"/>
    <w:rsid w:val="00037766"/>
    <w:rsid w:val="00037C67"/>
    <w:rsid w:val="0004108A"/>
    <w:rsid w:val="00043CF1"/>
    <w:rsid w:val="00044EF8"/>
    <w:rsid w:val="00045272"/>
    <w:rsid w:val="000475E5"/>
    <w:rsid w:val="00047C4F"/>
    <w:rsid w:val="00050DC4"/>
    <w:rsid w:val="0005166A"/>
    <w:rsid w:val="00053FF5"/>
    <w:rsid w:val="00055294"/>
    <w:rsid w:val="000571FD"/>
    <w:rsid w:val="0006031C"/>
    <w:rsid w:val="00061004"/>
    <w:rsid w:val="00063DBF"/>
    <w:rsid w:val="000646A2"/>
    <w:rsid w:val="00065CAA"/>
    <w:rsid w:val="000726FD"/>
    <w:rsid w:val="00073CB7"/>
    <w:rsid w:val="00074405"/>
    <w:rsid w:val="00076CCF"/>
    <w:rsid w:val="00077019"/>
    <w:rsid w:val="00077A02"/>
    <w:rsid w:val="00077D75"/>
    <w:rsid w:val="00080482"/>
    <w:rsid w:val="000826E0"/>
    <w:rsid w:val="0008467A"/>
    <w:rsid w:val="00086E3D"/>
    <w:rsid w:val="00090F9F"/>
    <w:rsid w:val="00095DEA"/>
    <w:rsid w:val="00095F94"/>
    <w:rsid w:val="000A0872"/>
    <w:rsid w:val="000A3C08"/>
    <w:rsid w:val="000A46A1"/>
    <w:rsid w:val="000A47F4"/>
    <w:rsid w:val="000A6CFE"/>
    <w:rsid w:val="000A7728"/>
    <w:rsid w:val="000B0493"/>
    <w:rsid w:val="000B20AC"/>
    <w:rsid w:val="000B27DB"/>
    <w:rsid w:val="000B3D6C"/>
    <w:rsid w:val="000B4198"/>
    <w:rsid w:val="000B49E6"/>
    <w:rsid w:val="000B4BA0"/>
    <w:rsid w:val="000B4D96"/>
    <w:rsid w:val="000B5319"/>
    <w:rsid w:val="000B6257"/>
    <w:rsid w:val="000B7EAA"/>
    <w:rsid w:val="000C18EC"/>
    <w:rsid w:val="000C23F5"/>
    <w:rsid w:val="000C3886"/>
    <w:rsid w:val="000C3BDC"/>
    <w:rsid w:val="000C4231"/>
    <w:rsid w:val="000C4A8F"/>
    <w:rsid w:val="000C6788"/>
    <w:rsid w:val="000C7747"/>
    <w:rsid w:val="000C7A88"/>
    <w:rsid w:val="000D1AFD"/>
    <w:rsid w:val="000D2281"/>
    <w:rsid w:val="000D4319"/>
    <w:rsid w:val="000D4785"/>
    <w:rsid w:val="000D54F1"/>
    <w:rsid w:val="000D7D2E"/>
    <w:rsid w:val="000E019B"/>
    <w:rsid w:val="000E0A4A"/>
    <w:rsid w:val="000E1039"/>
    <w:rsid w:val="000E2F66"/>
    <w:rsid w:val="000E322D"/>
    <w:rsid w:val="000E325E"/>
    <w:rsid w:val="000E4A6F"/>
    <w:rsid w:val="000E4BE4"/>
    <w:rsid w:val="000E5B80"/>
    <w:rsid w:val="000E6DB1"/>
    <w:rsid w:val="000F07B6"/>
    <w:rsid w:val="000F33B9"/>
    <w:rsid w:val="000F79D3"/>
    <w:rsid w:val="000F7A65"/>
    <w:rsid w:val="00100B2A"/>
    <w:rsid w:val="0010218B"/>
    <w:rsid w:val="001021BE"/>
    <w:rsid w:val="001041DA"/>
    <w:rsid w:val="00104293"/>
    <w:rsid w:val="00104336"/>
    <w:rsid w:val="00112863"/>
    <w:rsid w:val="001135EF"/>
    <w:rsid w:val="00113D79"/>
    <w:rsid w:val="00115E41"/>
    <w:rsid w:val="001165A7"/>
    <w:rsid w:val="00116EED"/>
    <w:rsid w:val="00120A2E"/>
    <w:rsid w:val="0012375C"/>
    <w:rsid w:val="0012742C"/>
    <w:rsid w:val="00130BAB"/>
    <w:rsid w:val="00130DFF"/>
    <w:rsid w:val="0013100B"/>
    <w:rsid w:val="00131018"/>
    <w:rsid w:val="00131332"/>
    <w:rsid w:val="00133278"/>
    <w:rsid w:val="00136362"/>
    <w:rsid w:val="0014297B"/>
    <w:rsid w:val="00142D68"/>
    <w:rsid w:val="001433AA"/>
    <w:rsid w:val="00143D94"/>
    <w:rsid w:val="00145367"/>
    <w:rsid w:val="00146775"/>
    <w:rsid w:val="001471B0"/>
    <w:rsid w:val="001515D3"/>
    <w:rsid w:val="001528FE"/>
    <w:rsid w:val="00153B5A"/>
    <w:rsid w:val="00154DA7"/>
    <w:rsid w:val="0016111E"/>
    <w:rsid w:val="00163C76"/>
    <w:rsid w:val="001642FE"/>
    <w:rsid w:val="0016469D"/>
    <w:rsid w:val="001657FE"/>
    <w:rsid w:val="00165983"/>
    <w:rsid w:val="001669B8"/>
    <w:rsid w:val="00167FFE"/>
    <w:rsid w:val="001719D0"/>
    <w:rsid w:val="00171CA3"/>
    <w:rsid w:val="00171D8E"/>
    <w:rsid w:val="00172D98"/>
    <w:rsid w:val="0017648D"/>
    <w:rsid w:val="00177187"/>
    <w:rsid w:val="00180D17"/>
    <w:rsid w:val="0018226D"/>
    <w:rsid w:val="001827C1"/>
    <w:rsid w:val="001857D8"/>
    <w:rsid w:val="00190E48"/>
    <w:rsid w:val="00191C5C"/>
    <w:rsid w:val="00191DA2"/>
    <w:rsid w:val="00193E17"/>
    <w:rsid w:val="00194B85"/>
    <w:rsid w:val="001957C5"/>
    <w:rsid w:val="001A56F1"/>
    <w:rsid w:val="001A6062"/>
    <w:rsid w:val="001A63C6"/>
    <w:rsid w:val="001B3238"/>
    <w:rsid w:val="001B5398"/>
    <w:rsid w:val="001C161D"/>
    <w:rsid w:val="001C1A3B"/>
    <w:rsid w:val="001C31BD"/>
    <w:rsid w:val="001C432F"/>
    <w:rsid w:val="001C4D5C"/>
    <w:rsid w:val="001C6DB2"/>
    <w:rsid w:val="001D3D52"/>
    <w:rsid w:val="001D4040"/>
    <w:rsid w:val="001D49AD"/>
    <w:rsid w:val="001D506C"/>
    <w:rsid w:val="001D5FDD"/>
    <w:rsid w:val="001D7EA0"/>
    <w:rsid w:val="001E19E5"/>
    <w:rsid w:val="001E2320"/>
    <w:rsid w:val="001E2E55"/>
    <w:rsid w:val="001E3281"/>
    <w:rsid w:val="001E4058"/>
    <w:rsid w:val="001E4B24"/>
    <w:rsid w:val="001E5EA5"/>
    <w:rsid w:val="001F0BE7"/>
    <w:rsid w:val="001F1BB7"/>
    <w:rsid w:val="001F34DF"/>
    <w:rsid w:val="002000C4"/>
    <w:rsid w:val="0020209A"/>
    <w:rsid w:val="00202CAF"/>
    <w:rsid w:val="002043EF"/>
    <w:rsid w:val="00204FED"/>
    <w:rsid w:val="00207367"/>
    <w:rsid w:val="00207996"/>
    <w:rsid w:val="00212E8F"/>
    <w:rsid w:val="00216AC1"/>
    <w:rsid w:val="00220C96"/>
    <w:rsid w:val="00221A41"/>
    <w:rsid w:val="00222358"/>
    <w:rsid w:val="00222E7A"/>
    <w:rsid w:val="00232475"/>
    <w:rsid w:val="0023363B"/>
    <w:rsid w:val="00233AD1"/>
    <w:rsid w:val="00233E6C"/>
    <w:rsid w:val="00233EBD"/>
    <w:rsid w:val="00234724"/>
    <w:rsid w:val="002347A4"/>
    <w:rsid w:val="00235F61"/>
    <w:rsid w:val="0024326F"/>
    <w:rsid w:val="0024341A"/>
    <w:rsid w:val="002438E9"/>
    <w:rsid w:val="00244083"/>
    <w:rsid w:val="00244D75"/>
    <w:rsid w:val="00245AE2"/>
    <w:rsid w:val="00247648"/>
    <w:rsid w:val="00247C9A"/>
    <w:rsid w:val="00250EEA"/>
    <w:rsid w:val="002520E7"/>
    <w:rsid w:val="00252447"/>
    <w:rsid w:val="0025447C"/>
    <w:rsid w:val="00255617"/>
    <w:rsid w:val="00260F3E"/>
    <w:rsid w:val="002618E1"/>
    <w:rsid w:val="00261B74"/>
    <w:rsid w:val="00264C80"/>
    <w:rsid w:val="00264E90"/>
    <w:rsid w:val="00265466"/>
    <w:rsid w:val="002661D4"/>
    <w:rsid w:val="0026680F"/>
    <w:rsid w:val="00271D1C"/>
    <w:rsid w:val="00274278"/>
    <w:rsid w:val="00282FA5"/>
    <w:rsid w:val="00283ACD"/>
    <w:rsid w:val="00285479"/>
    <w:rsid w:val="0029026C"/>
    <w:rsid w:val="0029234D"/>
    <w:rsid w:val="002945A8"/>
    <w:rsid w:val="00294C3C"/>
    <w:rsid w:val="00297435"/>
    <w:rsid w:val="002974E5"/>
    <w:rsid w:val="00297D50"/>
    <w:rsid w:val="002A0B52"/>
    <w:rsid w:val="002A1DB0"/>
    <w:rsid w:val="002A3D9D"/>
    <w:rsid w:val="002A6A08"/>
    <w:rsid w:val="002B0F1A"/>
    <w:rsid w:val="002B11FF"/>
    <w:rsid w:val="002B1890"/>
    <w:rsid w:val="002B1CB8"/>
    <w:rsid w:val="002B1D11"/>
    <w:rsid w:val="002B2FA1"/>
    <w:rsid w:val="002B3B2D"/>
    <w:rsid w:val="002B4180"/>
    <w:rsid w:val="002B5126"/>
    <w:rsid w:val="002B5ACC"/>
    <w:rsid w:val="002B67AB"/>
    <w:rsid w:val="002C014C"/>
    <w:rsid w:val="002C0B3D"/>
    <w:rsid w:val="002C0C7C"/>
    <w:rsid w:val="002C266A"/>
    <w:rsid w:val="002C2B1E"/>
    <w:rsid w:val="002C2E5B"/>
    <w:rsid w:val="002C3784"/>
    <w:rsid w:val="002C40E0"/>
    <w:rsid w:val="002C4919"/>
    <w:rsid w:val="002C4B30"/>
    <w:rsid w:val="002C60BD"/>
    <w:rsid w:val="002D0795"/>
    <w:rsid w:val="002D0D0A"/>
    <w:rsid w:val="002D1685"/>
    <w:rsid w:val="002D24B3"/>
    <w:rsid w:val="002D309C"/>
    <w:rsid w:val="002E0108"/>
    <w:rsid w:val="002E321B"/>
    <w:rsid w:val="002E3507"/>
    <w:rsid w:val="002E4662"/>
    <w:rsid w:val="002E5484"/>
    <w:rsid w:val="002E5D46"/>
    <w:rsid w:val="002E62CE"/>
    <w:rsid w:val="002E6D82"/>
    <w:rsid w:val="002F10B5"/>
    <w:rsid w:val="002F13B7"/>
    <w:rsid w:val="002F4D15"/>
    <w:rsid w:val="002F6212"/>
    <w:rsid w:val="00302003"/>
    <w:rsid w:val="00303A3D"/>
    <w:rsid w:val="00304B1D"/>
    <w:rsid w:val="00304DB2"/>
    <w:rsid w:val="00305001"/>
    <w:rsid w:val="003050C4"/>
    <w:rsid w:val="0030788D"/>
    <w:rsid w:val="00311177"/>
    <w:rsid w:val="00311268"/>
    <w:rsid w:val="00311B29"/>
    <w:rsid w:val="00311B84"/>
    <w:rsid w:val="003138B9"/>
    <w:rsid w:val="00316939"/>
    <w:rsid w:val="00316A84"/>
    <w:rsid w:val="003213F9"/>
    <w:rsid w:val="00322F1C"/>
    <w:rsid w:val="00323436"/>
    <w:rsid w:val="00326B58"/>
    <w:rsid w:val="00326C03"/>
    <w:rsid w:val="003275B4"/>
    <w:rsid w:val="00332B7D"/>
    <w:rsid w:val="003330DB"/>
    <w:rsid w:val="00333A36"/>
    <w:rsid w:val="00336E5F"/>
    <w:rsid w:val="003374F8"/>
    <w:rsid w:val="003402F9"/>
    <w:rsid w:val="0034035E"/>
    <w:rsid w:val="003413A3"/>
    <w:rsid w:val="0034226A"/>
    <w:rsid w:val="00344AFF"/>
    <w:rsid w:val="00344E27"/>
    <w:rsid w:val="00346885"/>
    <w:rsid w:val="003516B9"/>
    <w:rsid w:val="00352EE1"/>
    <w:rsid w:val="00353492"/>
    <w:rsid w:val="0035527F"/>
    <w:rsid w:val="00355934"/>
    <w:rsid w:val="0036137A"/>
    <w:rsid w:val="00361EDB"/>
    <w:rsid w:val="00363D10"/>
    <w:rsid w:val="0036413A"/>
    <w:rsid w:val="003669DC"/>
    <w:rsid w:val="00366E64"/>
    <w:rsid w:val="00373DC5"/>
    <w:rsid w:val="00373EEB"/>
    <w:rsid w:val="00375631"/>
    <w:rsid w:val="00375AAD"/>
    <w:rsid w:val="00376F3A"/>
    <w:rsid w:val="0038033C"/>
    <w:rsid w:val="0038097B"/>
    <w:rsid w:val="00381289"/>
    <w:rsid w:val="00383351"/>
    <w:rsid w:val="00385B1A"/>
    <w:rsid w:val="00387669"/>
    <w:rsid w:val="00387CA9"/>
    <w:rsid w:val="00390807"/>
    <w:rsid w:val="0039099D"/>
    <w:rsid w:val="00390ED1"/>
    <w:rsid w:val="00391389"/>
    <w:rsid w:val="003914E0"/>
    <w:rsid w:val="003943BC"/>
    <w:rsid w:val="00396D7F"/>
    <w:rsid w:val="003A0FAB"/>
    <w:rsid w:val="003A20F7"/>
    <w:rsid w:val="003A25B5"/>
    <w:rsid w:val="003A4420"/>
    <w:rsid w:val="003A4B1E"/>
    <w:rsid w:val="003A55F8"/>
    <w:rsid w:val="003A58EF"/>
    <w:rsid w:val="003A62AE"/>
    <w:rsid w:val="003A74CE"/>
    <w:rsid w:val="003A7F66"/>
    <w:rsid w:val="003B074A"/>
    <w:rsid w:val="003B2B82"/>
    <w:rsid w:val="003B4C12"/>
    <w:rsid w:val="003B60E6"/>
    <w:rsid w:val="003B744F"/>
    <w:rsid w:val="003C0FC5"/>
    <w:rsid w:val="003C274E"/>
    <w:rsid w:val="003C5867"/>
    <w:rsid w:val="003C60F1"/>
    <w:rsid w:val="003C6844"/>
    <w:rsid w:val="003C6A7E"/>
    <w:rsid w:val="003D279D"/>
    <w:rsid w:val="003D2B81"/>
    <w:rsid w:val="003D45B9"/>
    <w:rsid w:val="003E067E"/>
    <w:rsid w:val="003E3B21"/>
    <w:rsid w:val="003E532B"/>
    <w:rsid w:val="003E5621"/>
    <w:rsid w:val="003E70C8"/>
    <w:rsid w:val="003E7C93"/>
    <w:rsid w:val="003F0247"/>
    <w:rsid w:val="003F06FB"/>
    <w:rsid w:val="003F1D4C"/>
    <w:rsid w:val="003F1FE9"/>
    <w:rsid w:val="003F2062"/>
    <w:rsid w:val="003F220B"/>
    <w:rsid w:val="003F5114"/>
    <w:rsid w:val="003F5F53"/>
    <w:rsid w:val="003F6C13"/>
    <w:rsid w:val="003F742D"/>
    <w:rsid w:val="003F784F"/>
    <w:rsid w:val="00400E51"/>
    <w:rsid w:val="00401399"/>
    <w:rsid w:val="004038B3"/>
    <w:rsid w:val="00404147"/>
    <w:rsid w:val="0040467B"/>
    <w:rsid w:val="004109D5"/>
    <w:rsid w:val="00413A8D"/>
    <w:rsid w:val="00413F10"/>
    <w:rsid w:val="004147EE"/>
    <w:rsid w:val="00416250"/>
    <w:rsid w:val="00416305"/>
    <w:rsid w:val="0041665B"/>
    <w:rsid w:val="004179FC"/>
    <w:rsid w:val="00424C9E"/>
    <w:rsid w:val="00430493"/>
    <w:rsid w:val="0043185B"/>
    <w:rsid w:val="00432BE6"/>
    <w:rsid w:val="00432C70"/>
    <w:rsid w:val="004333B2"/>
    <w:rsid w:val="00433FC6"/>
    <w:rsid w:val="00435A9F"/>
    <w:rsid w:val="00436CE5"/>
    <w:rsid w:val="00440C4D"/>
    <w:rsid w:val="0044163E"/>
    <w:rsid w:val="0044167B"/>
    <w:rsid w:val="00441764"/>
    <w:rsid w:val="004431B5"/>
    <w:rsid w:val="0044336A"/>
    <w:rsid w:val="00452FB3"/>
    <w:rsid w:val="00453238"/>
    <w:rsid w:val="00453467"/>
    <w:rsid w:val="004535D2"/>
    <w:rsid w:val="0045412F"/>
    <w:rsid w:val="00455024"/>
    <w:rsid w:val="004561AA"/>
    <w:rsid w:val="00456CE8"/>
    <w:rsid w:val="00461DBC"/>
    <w:rsid w:val="00463B47"/>
    <w:rsid w:val="0046420E"/>
    <w:rsid w:val="00464649"/>
    <w:rsid w:val="00466F40"/>
    <w:rsid w:val="00471B98"/>
    <w:rsid w:val="00471EE0"/>
    <w:rsid w:val="00473185"/>
    <w:rsid w:val="0047335E"/>
    <w:rsid w:val="00474202"/>
    <w:rsid w:val="00474419"/>
    <w:rsid w:val="0047515A"/>
    <w:rsid w:val="00475557"/>
    <w:rsid w:val="0047611A"/>
    <w:rsid w:val="00476A23"/>
    <w:rsid w:val="0047734D"/>
    <w:rsid w:val="00477BE9"/>
    <w:rsid w:val="00477DAE"/>
    <w:rsid w:val="00482E6D"/>
    <w:rsid w:val="004832E7"/>
    <w:rsid w:val="00484C6B"/>
    <w:rsid w:val="004865D3"/>
    <w:rsid w:val="00486C66"/>
    <w:rsid w:val="00486DA2"/>
    <w:rsid w:val="004877B3"/>
    <w:rsid w:val="00487970"/>
    <w:rsid w:val="00490885"/>
    <w:rsid w:val="00491D27"/>
    <w:rsid w:val="00492D6E"/>
    <w:rsid w:val="00492DAD"/>
    <w:rsid w:val="004940A0"/>
    <w:rsid w:val="0049641C"/>
    <w:rsid w:val="004A4345"/>
    <w:rsid w:val="004A5B39"/>
    <w:rsid w:val="004A78D6"/>
    <w:rsid w:val="004B31E7"/>
    <w:rsid w:val="004B5766"/>
    <w:rsid w:val="004B6E51"/>
    <w:rsid w:val="004C05E7"/>
    <w:rsid w:val="004C1168"/>
    <w:rsid w:val="004C2BC4"/>
    <w:rsid w:val="004C40C5"/>
    <w:rsid w:val="004C49C0"/>
    <w:rsid w:val="004C6474"/>
    <w:rsid w:val="004C6C65"/>
    <w:rsid w:val="004C6C75"/>
    <w:rsid w:val="004C70EE"/>
    <w:rsid w:val="004C726F"/>
    <w:rsid w:val="004C7C36"/>
    <w:rsid w:val="004D328B"/>
    <w:rsid w:val="004D436B"/>
    <w:rsid w:val="004D5DF0"/>
    <w:rsid w:val="004D6DED"/>
    <w:rsid w:val="004E6101"/>
    <w:rsid w:val="004E6FD2"/>
    <w:rsid w:val="004E7D9F"/>
    <w:rsid w:val="004F015D"/>
    <w:rsid w:val="004F1108"/>
    <w:rsid w:val="004F6445"/>
    <w:rsid w:val="004F7419"/>
    <w:rsid w:val="004F752E"/>
    <w:rsid w:val="004F767D"/>
    <w:rsid w:val="00500150"/>
    <w:rsid w:val="00500713"/>
    <w:rsid w:val="0050094B"/>
    <w:rsid w:val="00501257"/>
    <w:rsid w:val="0050145F"/>
    <w:rsid w:val="005019A1"/>
    <w:rsid w:val="00503315"/>
    <w:rsid w:val="00505007"/>
    <w:rsid w:val="00505552"/>
    <w:rsid w:val="005056EE"/>
    <w:rsid w:val="00505AB3"/>
    <w:rsid w:val="00505BFA"/>
    <w:rsid w:val="00510236"/>
    <w:rsid w:val="00511C4A"/>
    <w:rsid w:val="00511CAB"/>
    <w:rsid w:val="005125C5"/>
    <w:rsid w:val="005129F5"/>
    <w:rsid w:val="00512BC2"/>
    <w:rsid w:val="00513704"/>
    <w:rsid w:val="00514D38"/>
    <w:rsid w:val="0051736A"/>
    <w:rsid w:val="005176F2"/>
    <w:rsid w:val="00521F32"/>
    <w:rsid w:val="00522CE3"/>
    <w:rsid w:val="00522DE7"/>
    <w:rsid w:val="005248FC"/>
    <w:rsid w:val="005254BB"/>
    <w:rsid w:val="005258F4"/>
    <w:rsid w:val="0052678B"/>
    <w:rsid w:val="00526E07"/>
    <w:rsid w:val="00530448"/>
    <w:rsid w:val="00531E22"/>
    <w:rsid w:val="0053320D"/>
    <w:rsid w:val="00534A1F"/>
    <w:rsid w:val="00535420"/>
    <w:rsid w:val="00541276"/>
    <w:rsid w:val="00543162"/>
    <w:rsid w:val="0054475C"/>
    <w:rsid w:val="00544E81"/>
    <w:rsid w:val="00547F6E"/>
    <w:rsid w:val="005500C4"/>
    <w:rsid w:val="00550EB4"/>
    <w:rsid w:val="005514CE"/>
    <w:rsid w:val="00552EFE"/>
    <w:rsid w:val="005542DD"/>
    <w:rsid w:val="005574B8"/>
    <w:rsid w:val="0056079F"/>
    <w:rsid w:val="00561C2F"/>
    <w:rsid w:val="00564423"/>
    <w:rsid w:val="00564894"/>
    <w:rsid w:val="0056508C"/>
    <w:rsid w:val="00566DC7"/>
    <w:rsid w:val="00571634"/>
    <w:rsid w:val="0057699D"/>
    <w:rsid w:val="005806F1"/>
    <w:rsid w:val="00580A47"/>
    <w:rsid w:val="00580E9B"/>
    <w:rsid w:val="00583B3E"/>
    <w:rsid w:val="00583CBD"/>
    <w:rsid w:val="0058447B"/>
    <w:rsid w:val="0058470E"/>
    <w:rsid w:val="00586638"/>
    <w:rsid w:val="0058746C"/>
    <w:rsid w:val="0058771E"/>
    <w:rsid w:val="005913C0"/>
    <w:rsid w:val="00592A5B"/>
    <w:rsid w:val="005939F0"/>
    <w:rsid w:val="005947D1"/>
    <w:rsid w:val="00594B3C"/>
    <w:rsid w:val="005953DD"/>
    <w:rsid w:val="00596029"/>
    <w:rsid w:val="005963EA"/>
    <w:rsid w:val="00596F51"/>
    <w:rsid w:val="00597BC7"/>
    <w:rsid w:val="00597EB7"/>
    <w:rsid w:val="005A03DD"/>
    <w:rsid w:val="005A25BD"/>
    <w:rsid w:val="005A35AA"/>
    <w:rsid w:val="005A3FBE"/>
    <w:rsid w:val="005B0F42"/>
    <w:rsid w:val="005B15B3"/>
    <w:rsid w:val="005B22A0"/>
    <w:rsid w:val="005B274F"/>
    <w:rsid w:val="005B4426"/>
    <w:rsid w:val="005B4427"/>
    <w:rsid w:val="005B5F73"/>
    <w:rsid w:val="005B7EF3"/>
    <w:rsid w:val="005C0D86"/>
    <w:rsid w:val="005C458D"/>
    <w:rsid w:val="005C4D5C"/>
    <w:rsid w:val="005C50D2"/>
    <w:rsid w:val="005C52B9"/>
    <w:rsid w:val="005C58E2"/>
    <w:rsid w:val="005C7C37"/>
    <w:rsid w:val="005D056D"/>
    <w:rsid w:val="005D06EE"/>
    <w:rsid w:val="005D16C0"/>
    <w:rsid w:val="005D184B"/>
    <w:rsid w:val="005D326D"/>
    <w:rsid w:val="005D42A5"/>
    <w:rsid w:val="005D4611"/>
    <w:rsid w:val="005D4BA9"/>
    <w:rsid w:val="005D5D38"/>
    <w:rsid w:val="005D7F89"/>
    <w:rsid w:val="005E17BD"/>
    <w:rsid w:val="005E4244"/>
    <w:rsid w:val="005F1337"/>
    <w:rsid w:val="005F17DF"/>
    <w:rsid w:val="005F218F"/>
    <w:rsid w:val="005F2EED"/>
    <w:rsid w:val="005F3065"/>
    <w:rsid w:val="005F6064"/>
    <w:rsid w:val="005F60D0"/>
    <w:rsid w:val="00600510"/>
    <w:rsid w:val="0060354D"/>
    <w:rsid w:val="00605590"/>
    <w:rsid w:val="0060757F"/>
    <w:rsid w:val="006075DA"/>
    <w:rsid w:val="00610BBB"/>
    <w:rsid w:val="006119A0"/>
    <w:rsid w:val="00611DF7"/>
    <w:rsid w:val="00612BD7"/>
    <w:rsid w:val="00613B5D"/>
    <w:rsid w:val="00615237"/>
    <w:rsid w:val="00617767"/>
    <w:rsid w:val="006178BE"/>
    <w:rsid w:val="00621FC3"/>
    <w:rsid w:val="006257A5"/>
    <w:rsid w:val="006262A2"/>
    <w:rsid w:val="006268B0"/>
    <w:rsid w:val="00627F8D"/>
    <w:rsid w:val="006302A4"/>
    <w:rsid w:val="00630BB5"/>
    <w:rsid w:val="00631685"/>
    <w:rsid w:val="006328F3"/>
    <w:rsid w:val="0063594C"/>
    <w:rsid w:val="00640344"/>
    <w:rsid w:val="00642262"/>
    <w:rsid w:val="0064293F"/>
    <w:rsid w:val="00643D7E"/>
    <w:rsid w:val="0064468C"/>
    <w:rsid w:val="00645BC4"/>
    <w:rsid w:val="00645CAC"/>
    <w:rsid w:val="0064686D"/>
    <w:rsid w:val="00647337"/>
    <w:rsid w:val="00647618"/>
    <w:rsid w:val="006502BF"/>
    <w:rsid w:val="0065061A"/>
    <w:rsid w:val="00651CA7"/>
    <w:rsid w:val="00652355"/>
    <w:rsid w:val="00653400"/>
    <w:rsid w:val="00655BDC"/>
    <w:rsid w:val="00660D75"/>
    <w:rsid w:val="006616C6"/>
    <w:rsid w:val="006648D4"/>
    <w:rsid w:val="00665C78"/>
    <w:rsid w:val="006701A3"/>
    <w:rsid w:val="00670CDE"/>
    <w:rsid w:val="00672523"/>
    <w:rsid w:val="006733A2"/>
    <w:rsid w:val="00675536"/>
    <w:rsid w:val="006801E3"/>
    <w:rsid w:val="00681381"/>
    <w:rsid w:val="00681FE9"/>
    <w:rsid w:val="00682FAC"/>
    <w:rsid w:val="00683621"/>
    <w:rsid w:val="00684EB3"/>
    <w:rsid w:val="00686C89"/>
    <w:rsid w:val="006872E9"/>
    <w:rsid w:val="0069033B"/>
    <w:rsid w:val="00690B42"/>
    <w:rsid w:val="00690C67"/>
    <w:rsid w:val="00692A66"/>
    <w:rsid w:val="006936BE"/>
    <w:rsid w:val="006965C0"/>
    <w:rsid w:val="006A0AD4"/>
    <w:rsid w:val="006A1C1D"/>
    <w:rsid w:val="006A599D"/>
    <w:rsid w:val="006B110D"/>
    <w:rsid w:val="006B2E2E"/>
    <w:rsid w:val="006B75F6"/>
    <w:rsid w:val="006B7BA4"/>
    <w:rsid w:val="006B7BD8"/>
    <w:rsid w:val="006B7E2A"/>
    <w:rsid w:val="006C0D7B"/>
    <w:rsid w:val="006C11D4"/>
    <w:rsid w:val="006C3389"/>
    <w:rsid w:val="006C411F"/>
    <w:rsid w:val="006C47B0"/>
    <w:rsid w:val="006C58EE"/>
    <w:rsid w:val="006C7326"/>
    <w:rsid w:val="006D02B5"/>
    <w:rsid w:val="006D1E59"/>
    <w:rsid w:val="006D6D19"/>
    <w:rsid w:val="006E07AA"/>
    <w:rsid w:val="006E07F5"/>
    <w:rsid w:val="006E0EE9"/>
    <w:rsid w:val="006E2D9E"/>
    <w:rsid w:val="006E305D"/>
    <w:rsid w:val="006E46B1"/>
    <w:rsid w:val="006E5A76"/>
    <w:rsid w:val="006F110F"/>
    <w:rsid w:val="006F3F24"/>
    <w:rsid w:val="006F6A28"/>
    <w:rsid w:val="006F6D2F"/>
    <w:rsid w:val="00701641"/>
    <w:rsid w:val="0070385D"/>
    <w:rsid w:val="0070431D"/>
    <w:rsid w:val="0070522A"/>
    <w:rsid w:val="00706630"/>
    <w:rsid w:val="00710906"/>
    <w:rsid w:val="007110FE"/>
    <w:rsid w:val="0071198B"/>
    <w:rsid w:val="00711B42"/>
    <w:rsid w:val="00711F9A"/>
    <w:rsid w:val="00716593"/>
    <w:rsid w:val="007202FA"/>
    <w:rsid w:val="0072083C"/>
    <w:rsid w:val="0072099F"/>
    <w:rsid w:val="0072150D"/>
    <w:rsid w:val="00722B95"/>
    <w:rsid w:val="007234C6"/>
    <w:rsid w:val="00723F01"/>
    <w:rsid w:val="0073151C"/>
    <w:rsid w:val="00731CCB"/>
    <w:rsid w:val="0073221F"/>
    <w:rsid w:val="00734A24"/>
    <w:rsid w:val="00737B60"/>
    <w:rsid w:val="00741BD4"/>
    <w:rsid w:val="0074201F"/>
    <w:rsid w:val="00743FC5"/>
    <w:rsid w:val="00745A32"/>
    <w:rsid w:val="00750E55"/>
    <w:rsid w:val="00750E66"/>
    <w:rsid w:val="007515D3"/>
    <w:rsid w:val="00752EAD"/>
    <w:rsid w:val="00753FAA"/>
    <w:rsid w:val="0075445C"/>
    <w:rsid w:val="00754539"/>
    <w:rsid w:val="00754C47"/>
    <w:rsid w:val="0075500A"/>
    <w:rsid w:val="007565B9"/>
    <w:rsid w:val="007579B0"/>
    <w:rsid w:val="00760BB7"/>
    <w:rsid w:val="0076246C"/>
    <w:rsid w:val="007632CA"/>
    <w:rsid w:val="00763D50"/>
    <w:rsid w:val="0076570C"/>
    <w:rsid w:val="007665A9"/>
    <w:rsid w:val="00770408"/>
    <w:rsid w:val="007704C7"/>
    <w:rsid w:val="0077468C"/>
    <w:rsid w:val="0077529A"/>
    <w:rsid w:val="007758EF"/>
    <w:rsid w:val="00776590"/>
    <w:rsid w:val="007772D6"/>
    <w:rsid w:val="00777434"/>
    <w:rsid w:val="00777F7A"/>
    <w:rsid w:val="007800BC"/>
    <w:rsid w:val="00780ACD"/>
    <w:rsid w:val="007820AC"/>
    <w:rsid w:val="00782394"/>
    <w:rsid w:val="00782B39"/>
    <w:rsid w:val="007879F2"/>
    <w:rsid w:val="00787FF7"/>
    <w:rsid w:val="00791EBB"/>
    <w:rsid w:val="007922D7"/>
    <w:rsid w:val="00792CF0"/>
    <w:rsid w:val="00794362"/>
    <w:rsid w:val="00795DCE"/>
    <w:rsid w:val="007A257E"/>
    <w:rsid w:val="007A4EE5"/>
    <w:rsid w:val="007B0C2C"/>
    <w:rsid w:val="007B237F"/>
    <w:rsid w:val="007B282F"/>
    <w:rsid w:val="007B3B4B"/>
    <w:rsid w:val="007B40ED"/>
    <w:rsid w:val="007B62AB"/>
    <w:rsid w:val="007B6C54"/>
    <w:rsid w:val="007B6E88"/>
    <w:rsid w:val="007C0535"/>
    <w:rsid w:val="007C0617"/>
    <w:rsid w:val="007C0B6C"/>
    <w:rsid w:val="007C15D1"/>
    <w:rsid w:val="007C2FD1"/>
    <w:rsid w:val="007C3294"/>
    <w:rsid w:val="007C3474"/>
    <w:rsid w:val="007C4750"/>
    <w:rsid w:val="007C6D20"/>
    <w:rsid w:val="007D0DFC"/>
    <w:rsid w:val="007D1C19"/>
    <w:rsid w:val="007D1FB1"/>
    <w:rsid w:val="007E4A03"/>
    <w:rsid w:val="007E57C0"/>
    <w:rsid w:val="007E6487"/>
    <w:rsid w:val="007F23B6"/>
    <w:rsid w:val="007F261E"/>
    <w:rsid w:val="007F2ADA"/>
    <w:rsid w:val="007F5439"/>
    <w:rsid w:val="007F5A33"/>
    <w:rsid w:val="007F5AA5"/>
    <w:rsid w:val="007F6264"/>
    <w:rsid w:val="007F7500"/>
    <w:rsid w:val="00806030"/>
    <w:rsid w:val="008062AC"/>
    <w:rsid w:val="008062AF"/>
    <w:rsid w:val="00806E13"/>
    <w:rsid w:val="0080763B"/>
    <w:rsid w:val="008076A0"/>
    <w:rsid w:val="00807CC3"/>
    <w:rsid w:val="00807FD7"/>
    <w:rsid w:val="00810612"/>
    <w:rsid w:val="008108E8"/>
    <w:rsid w:val="00810D73"/>
    <w:rsid w:val="00812176"/>
    <w:rsid w:val="008128D5"/>
    <w:rsid w:val="00814321"/>
    <w:rsid w:val="00816FD1"/>
    <w:rsid w:val="00817502"/>
    <w:rsid w:val="00821018"/>
    <w:rsid w:val="00821245"/>
    <w:rsid w:val="008236C0"/>
    <w:rsid w:val="0082433C"/>
    <w:rsid w:val="00826497"/>
    <w:rsid w:val="00827974"/>
    <w:rsid w:val="00833997"/>
    <w:rsid w:val="00833B87"/>
    <w:rsid w:val="008344AC"/>
    <w:rsid w:val="00834AD0"/>
    <w:rsid w:val="0083517D"/>
    <w:rsid w:val="00835451"/>
    <w:rsid w:val="008365E3"/>
    <w:rsid w:val="00837240"/>
    <w:rsid w:val="00837312"/>
    <w:rsid w:val="0084000B"/>
    <w:rsid w:val="00841A1A"/>
    <w:rsid w:val="00841BC2"/>
    <w:rsid w:val="008431A4"/>
    <w:rsid w:val="00843C79"/>
    <w:rsid w:val="00843DB6"/>
    <w:rsid w:val="00845A5F"/>
    <w:rsid w:val="0084648C"/>
    <w:rsid w:val="008467A8"/>
    <w:rsid w:val="00851852"/>
    <w:rsid w:val="008531A2"/>
    <w:rsid w:val="0085749B"/>
    <w:rsid w:val="00857580"/>
    <w:rsid w:val="0085784B"/>
    <w:rsid w:val="0086083B"/>
    <w:rsid w:val="00860AB9"/>
    <w:rsid w:val="00860EE2"/>
    <w:rsid w:val="00861725"/>
    <w:rsid w:val="00861DA3"/>
    <w:rsid w:val="008644E0"/>
    <w:rsid w:val="00864507"/>
    <w:rsid w:val="00865614"/>
    <w:rsid w:val="00866766"/>
    <w:rsid w:val="008668A5"/>
    <w:rsid w:val="008702F9"/>
    <w:rsid w:val="00871477"/>
    <w:rsid w:val="00882289"/>
    <w:rsid w:val="00882D83"/>
    <w:rsid w:val="00882EDE"/>
    <w:rsid w:val="008853B2"/>
    <w:rsid w:val="00885939"/>
    <w:rsid w:val="008879B4"/>
    <w:rsid w:val="00890931"/>
    <w:rsid w:val="00890EAA"/>
    <w:rsid w:val="00891BA1"/>
    <w:rsid w:val="00893967"/>
    <w:rsid w:val="0089452B"/>
    <w:rsid w:val="00894844"/>
    <w:rsid w:val="00896788"/>
    <w:rsid w:val="008A2B0E"/>
    <w:rsid w:val="008A3045"/>
    <w:rsid w:val="008A5564"/>
    <w:rsid w:val="008A59B6"/>
    <w:rsid w:val="008A6332"/>
    <w:rsid w:val="008B5372"/>
    <w:rsid w:val="008B7BF3"/>
    <w:rsid w:val="008C0E9D"/>
    <w:rsid w:val="008C2FCC"/>
    <w:rsid w:val="008C388B"/>
    <w:rsid w:val="008C3A58"/>
    <w:rsid w:val="008C4A95"/>
    <w:rsid w:val="008C639D"/>
    <w:rsid w:val="008C6C6E"/>
    <w:rsid w:val="008C72D8"/>
    <w:rsid w:val="008C731A"/>
    <w:rsid w:val="008C7EB5"/>
    <w:rsid w:val="008D3D14"/>
    <w:rsid w:val="008D3EC9"/>
    <w:rsid w:val="008D51BC"/>
    <w:rsid w:val="008D5204"/>
    <w:rsid w:val="008D588E"/>
    <w:rsid w:val="008D5C58"/>
    <w:rsid w:val="008D5E3F"/>
    <w:rsid w:val="008E092D"/>
    <w:rsid w:val="008E1831"/>
    <w:rsid w:val="008E31B1"/>
    <w:rsid w:val="008E478F"/>
    <w:rsid w:val="008E6EEC"/>
    <w:rsid w:val="008E7A7A"/>
    <w:rsid w:val="008F0B51"/>
    <w:rsid w:val="008F0DF4"/>
    <w:rsid w:val="008F0E82"/>
    <w:rsid w:val="008F282E"/>
    <w:rsid w:val="008F2C34"/>
    <w:rsid w:val="008F2F02"/>
    <w:rsid w:val="008F4BC9"/>
    <w:rsid w:val="008F4F91"/>
    <w:rsid w:val="008F534E"/>
    <w:rsid w:val="008F5866"/>
    <w:rsid w:val="00900E66"/>
    <w:rsid w:val="00903395"/>
    <w:rsid w:val="00906F17"/>
    <w:rsid w:val="00907BC8"/>
    <w:rsid w:val="00911467"/>
    <w:rsid w:val="009148E5"/>
    <w:rsid w:val="009202D7"/>
    <w:rsid w:val="009218F4"/>
    <w:rsid w:val="00924F98"/>
    <w:rsid w:val="00925A42"/>
    <w:rsid w:val="00925B3D"/>
    <w:rsid w:val="009266D6"/>
    <w:rsid w:val="00927AC3"/>
    <w:rsid w:val="00927C71"/>
    <w:rsid w:val="00927E45"/>
    <w:rsid w:val="00930AE2"/>
    <w:rsid w:val="00930FE4"/>
    <w:rsid w:val="009343C2"/>
    <w:rsid w:val="0093472E"/>
    <w:rsid w:val="00934A62"/>
    <w:rsid w:val="0093644F"/>
    <w:rsid w:val="009433BD"/>
    <w:rsid w:val="00943D7A"/>
    <w:rsid w:val="00944616"/>
    <w:rsid w:val="00945F68"/>
    <w:rsid w:val="009465B4"/>
    <w:rsid w:val="009468B8"/>
    <w:rsid w:val="00946948"/>
    <w:rsid w:val="00953110"/>
    <w:rsid w:val="0095371A"/>
    <w:rsid w:val="00954E33"/>
    <w:rsid w:val="00956D85"/>
    <w:rsid w:val="00957BFC"/>
    <w:rsid w:val="0096651E"/>
    <w:rsid w:val="00966AFA"/>
    <w:rsid w:val="00970F40"/>
    <w:rsid w:val="009713AC"/>
    <w:rsid w:val="00971BA7"/>
    <w:rsid w:val="00971C8B"/>
    <w:rsid w:val="00972B8A"/>
    <w:rsid w:val="0097641D"/>
    <w:rsid w:val="0098040A"/>
    <w:rsid w:val="00981E27"/>
    <w:rsid w:val="00987059"/>
    <w:rsid w:val="0098723F"/>
    <w:rsid w:val="00990919"/>
    <w:rsid w:val="0099197F"/>
    <w:rsid w:val="00991D37"/>
    <w:rsid w:val="00992176"/>
    <w:rsid w:val="00992747"/>
    <w:rsid w:val="00995778"/>
    <w:rsid w:val="0099666C"/>
    <w:rsid w:val="009A0108"/>
    <w:rsid w:val="009A0775"/>
    <w:rsid w:val="009A4D7A"/>
    <w:rsid w:val="009B0562"/>
    <w:rsid w:val="009B3279"/>
    <w:rsid w:val="009B4A9E"/>
    <w:rsid w:val="009B67F9"/>
    <w:rsid w:val="009B6F1F"/>
    <w:rsid w:val="009C3125"/>
    <w:rsid w:val="009C3482"/>
    <w:rsid w:val="009C5EAD"/>
    <w:rsid w:val="009C6FF0"/>
    <w:rsid w:val="009D18A2"/>
    <w:rsid w:val="009D24D1"/>
    <w:rsid w:val="009D30E8"/>
    <w:rsid w:val="009D38CF"/>
    <w:rsid w:val="009D7312"/>
    <w:rsid w:val="009D77E0"/>
    <w:rsid w:val="009D7841"/>
    <w:rsid w:val="009E05DA"/>
    <w:rsid w:val="009E0A6A"/>
    <w:rsid w:val="009E1ABF"/>
    <w:rsid w:val="009E4318"/>
    <w:rsid w:val="009E4D0B"/>
    <w:rsid w:val="009E523A"/>
    <w:rsid w:val="009E625F"/>
    <w:rsid w:val="009F1396"/>
    <w:rsid w:val="009F152A"/>
    <w:rsid w:val="009F2D96"/>
    <w:rsid w:val="009F5C1E"/>
    <w:rsid w:val="00A01DB2"/>
    <w:rsid w:val="00A024D3"/>
    <w:rsid w:val="00A03AA1"/>
    <w:rsid w:val="00A041E2"/>
    <w:rsid w:val="00A052E4"/>
    <w:rsid w:val="00A0706C"/>
    <w:rsid w:val="00A07743"/>
    <w:rsid w:val="00A130DC"/>
    <w:rsid w:val="00A16362"/>
    <w:rsid w:val="00A175F5"/>
    <w:rsid w:val="00A17D15"/>
    <w:rsid w:val="00A20158"/>
    <w:rsid w:val="00A20631"/>
    <w:rsid w:val="00A21814"/>
    <w:rsid w:val="00A22B14"/>
    <w:rsid w:val="00A2356F"/>
    <w:rsid w:val="00A25109"/>
    <w:rsid w:val="00A25756"/>
    <w:rsid w:val="00A270A0"/>
    <w:rsid w:val="00A27B66"/>
    <w:rsid w:val="00A30B80"/>
    <w:rsid w:val="00A313BC"/>
    <w:rsid w:val="00A375DE"/>
    <w:rsid w:val="00A37D29"/>
    <w:rsid w:val="00A42A77"/>
    <w:rsid w:val="00A434D7"/>
    <w:rsid w:val="00A43B4B"/>
    <w:rsid w:val="00A4621F"/>
    <w:rsid w:val="00A51A97"/>
    <w:rsid w:val="00A54003"/>
    <w:rsid w:val="00A55DBB"/>
    <w:rsid w:val="00A61315"/>
    <w:rsid w:val="00A61841"/>
    <w:rsid w:val="00A63E93"/>
    <w:rsid w:val="00A6653F"/>
    <w:rsid w:val="00A66F19"/>
    <w:rsid w:val="00A6724C"/>
    <w:rsid w:val="00A72F66"/>
    <w:rsid w:val="00A73F07"/>
    <w:rsid w:val="00A753B7"/>
    <w:rsid w:val="00A80717"/>
    <w:rsid w:val="00A8089C"/>
    <w:rsid w:val="00A80E66"/>
    <w:rsid w:val="00A827DC"/>
    <w:rsid w:val="00A82A60"/>
    <w:rsid w:val="00A83610"/>
    <w:rsid w:val="00A84912"/>
    <w:rsid w:val="00A85EE7"/>
    <w:rsid w:val="00A86659"/>
    <w:rsid w:val="00A867E7"/>
    <w:rsid w:val="00A918BA"/>
    <w:rsid w:val="00A92CEA"/>
    <w:rsid w:val="00A94788"/>
    <w:rsid w:val="00A9618C"/>
    <w:rsid w:val="00AA1EFC"/>
    <w:rsid w:val="00AA33BB"/>
    <w:rsid w:val="00AA4AB2"/>
    <w:rsid w:val="00AA629F"/>
    <w:rsid w:val="00AA6AFE"/>
    <w:rsid w:val="00AB1A17"/>
    <w:rsid w:val="00AB1C1B"/>
    <w:rsid w:val="00AB2109"/>
    <w:rsid w:val="00AB36EC"/>
    <w:rsid w:val="00AB59F7"/>
    <w:rsid w:val="00AB60CF"/>
    <w:rsid w:val="00AB633E"/>
    <w:rsid w:val="00AB658D"/>
    <w:rsid w:val="00AB73D8"/>
    <w:rsid w:val="00AB7E7D"/>
    <w:rsid w:val="00AC221B"/>
    <w:rsid w:val="00AC2F15"/>
    <w:rsid w:val="00AC3072"/>
    <w:rsid w:val="00AC4EE1"/>
    <w:rsid w:val="00AC55C1"/>
    <w:rsid w:val="00AC57DD"/>
    <w:rsid w:val="00AC6F17"/>
    <w:rsid w:val="00AC70CB"/>
    <w:rsid w:val="00AC7F78"/>
    <w:rsid w:val="00AD1574"/>
    <w:rsid w:val="00AD1850"/>
    <w:rsid w:val="00AD1BB8"/>
    <w:rsid w:val="00AD3CB9"/>
    <w:rsid w:val="00AD3FE8"/>
    <w:rsid w:val="00AD6E5F"/>
    <w:rsid w:val="00AD76FE"/>
    <w:rsid w:val="00AE01DD"/>
    <w:rsid w:val="00AE1739"/>
    <w:rsid w:val="00AE3514"/>
    <w:rsid w:val="00AE3D59"/>
    <w:rsid w:val="00AE48D9"/>
    <w:rsid w:val="00AE63CA"/>
    <w:rsid w:val="00AF1899"/>
    <w:rsid w:val="00AF196D"/>
    <w:rsid w:val="00AF1E1D"/>
    <w:rsid w:val="00AF2F5D"/>
    <w:rsid w:val="00AF325A"/>
    <w:rsid w:val="00AF62BC"/>
    <w:rsid w:val="00AF6470"/>
    <w:rsid w:val="00AF7AF9"/>
    <w:rsid w:val="00B00140"/>
    <w:rsid w:val="00B034A3"/>
    <w:rsid w:val="00B05F30"/>
    <w:rsid w:val="00B06A44"/>
    <w:rsid w:val="00B1073E"/>
    <w:rsid w:val="00B10CA1"/>
    <w:rsid w:val="00B116D1"/>
    <w:rsid w:val="00B13BC7"/>
    <w:rsid w:val="00B141E0"/>
    <w:rsid w:val="00B14308"/>
    <w:rsid w:val="00B15043"/>
    <w:rsid w:val="00B16A40"/>
    <w:rsid w:val="00B16A6D"/>
    <w:rsid w:val="00B21152"/>
    <w:rsid w:val="00B2357C"/>
    <w:rsid w:val="00B2399B"/>
    <w:rsid w:val="00B24A98"/>
    <w:rsid w:val="00B24D25"/>
    <w:rsid w:val="00B25A1C"/>
    <w:rsid w:val="00B270F5"/>
    <w:rsid w:val="00B27E5C"/>
    <w:rsid w:val="00B339B2"/>
    <w:rsid w:val="00B363A4"/>
    <w:rsid w:val="00B37822"/>
    <w:rsid w:val="00B44799"/>
    <w:rsid w:val="00B46C89"/>
    <w:rsid w:val="00B5131A"/>
    <w:rsid w:val="00B52F98"/>
    <w:rsid w:val="00B53BC3"/>
    <w:rsid w:val="00B5510F"/>
    <w:rsid w:val="00B5548D"/>
    <w:rsid w:val="00B57253"/>
    <w:rsid w:val="00B57F1E"/>
    <w:rsid w:val="00B60835"/>
    <w:rsid w:val="00B617F9"/>
    <w:rsid w:val="00B62026"/>
    <w:rsid w:val="00B6216F"/>
    <w:rsid w:val="00B6288F"/>
    <w:rsid w:val="00B6341B"/>
    <w:rsid w:val="00B63D7C"/>
    <w:rsid w:val="00B642A8"/>
    <w:rsid w:val="00B661E7"/>
    <w:rsid w:val="00B715A5"/>
    <w:rsid w:val="00B72222"/>
    <w:rsid w:val="00B74B7C"/>
    <w:rsid w:val="00B7580D"/>
    <w:rsid w:val="00B75E96"/>
    <w:rsid w:val="00B76525"/>
    <w:rsid w:val="00B77688"/>
    <w:rsid w:val="00B77776"/>
    <w:rsid w:val="00B80ED9"/>
    <w:rsid w:val="00B821EF"/>
    <w:rsid w:val="00B829B9"/>
    <w:rsid w:val="00B850AA"/>
    <w:rsid w:val="00B85EFA"/>
    <w:rsid w:val="00B912AD"/>
    <w:rsid w:val="00B9288A"/>
    <w:rsid w:val="00B9299E"/>
    <w:rsid w:val="00B93DAA"/>
    <w:rsid w:val="00B945F3"/>
    <w:rsid w:val="00B9622F"/>
    <w:rsid w:val="00B9686B"/>
    <w:rsid w:val="00B96FCD"/>
    <w:rsid w:val="00BA0033"/>
    <w:rsid w:val="00BA1080"/>
    <w:rsid w:val="00BA25A4"/>
    <w:rsid w:val="00BB0F03"/>
    <w:rsid w:val="00BB396F"/>
    <w:rsid w:val="00BB5051"/>
    <w:rsid w:val="00BB6513"/>
    <w:rsid w:val="00BB70FE"/>
    <w:rsid w:val="00BC5898"/>
    <w:rsid w:val="00BC6CF7"/>
    <w:rsid w:val="00BC77F8"/>
    <w:rsid w:val="00BC7A63"/>
    <w:rsid w:val="00BD087C"/>
    <w:rsid w:val="00BD66F3"/>
    <w:rsid w:val="00BD761C"/>
    <w:rsid w:val="00BD776C"/>
    <w:rsid w:val="00BE182F"/>
    <w:rsid w:val="00BE34F1"/>
    <w:rsid w:val="00BE374C"/>
    <w:rsid w:val="00BE4394"/>
    <w:rsid w:val="00BE68B4"/>
    <w:rsid w:val="00BE7499"/>
    <w:rsid w:val="00BE7833"/>
    <w:rsid w:val="00BE7C37"/>
    <w:rsid w:val="00BF0C9E"/>
    <w:rsid w:val="00BF36B7"/>
    <w:rsid w:val="00BF3A61"/>
    <w:rsid w:val="00BF438A"/>
    <w:rsid w:val="00BF4A2A"/>
    <w:rsid w:val="00BF77DD"/>
    <w:rsid w:val="00C0050D"/>
    <w:rsid w:val="00C01039"/>
    <w:rsid w:val="00C0365D"/>
    <w:rsid w:val="00C036F4"/>
    <w:rsid w:val="00C04BF3"/>
    <w:rsid w:val="00C052AD"/>
    <w:rsid w:val="00C055A4"/>
    <w:rsid w:val="00C078F9"/>
    <w:rsid w:val="00C10C8B"/>
    <w:rsid w:val="00C10F14"/>
    <w:rsid w:val="00C10F91"/>
    <w:rsid w:val="00C10FD4"/>
    <w:rsid w:val="00C11315"/>
    <w:rsid w:val="00C12D46"/>
    <w:rsid w:val="00C15146"/>
    <w:rsid w:val="00C17C40"/>
    <w:rsid w:val="00C211E8"/>
    <w:rsid w:val="00C248B5"/>
    <w:rsid w:val="00C25555"/>
    <w:rsid w:val="00C2766D"/>
    <w:rsid w:val="00C32B27"/>
    <w:rsid w:val="00C3346A"/>
    <w:rsid w:val="00C33D36"/>
    <w:rsid w:val="00C33DB6"/>
    <w:rsid w:val="00C34C84"/>
    <w:rsid w:val="00C417D7"/>
    <w:rsid w:val="00C4350D"/>
    <w:rsid w:val="00C446D9"/>
    <w:rsid w:val="00C45541"/>
    <w:rsid w:val="00C45EF5"/>
    <w:rsid w:val="00C46642"/>
    <w:rsid w:val="00C47584"/>
    <w:rsid w:val="00C50445"/>
    <w:rsid w:val="00C50848"/>
    <w:rsid w:val="00C50A6F"/>
    <w:rsid w:val="00C517EE"/>
    <w:rsid w:val="00C52E2A"/>
    <w:rsid w:val="00C52EC0"/>
    <w:rsid w:val="00C531C5"/>
    <w:rsid w:val="00C53E48"/>
    <w:rsid w:val="00C54170"/>
    <w:rsid w:val="00C545BA"/>
    <w:rsid w:val="00C5627D"/>
    <w:rsid w:val="00C578FC"/>
    <w:rsid w:val="00C61A6B"/>
    <w:rsid w:val="00C61F70"/>
    <w:rsid w:val="00C62769"/>
    <w:rsid w:val="00C63E0A"/>
    <w:rsid w:val="00C64096"/>
    <w:rsid w:val="00C64473"/>
    <w:rsid w:val="00C6451D"/>
    <w:rsid w:val="00C64CD3"/>
    <w:rsid w:val="00C668E5"/>
    <w:rsid w:val="00C67FE2"/>
    <w:rsid w:val="00C70F33"/>
    <w:rsid w:val="00C744F5"/>
    <w:rsid w:val="00C74907"/>
    <w:rsid w:val="00C76D08"/>
    <w:rsid w:val="00C7744F"/>
    <w:rsid w:val="00C77A88"/>
    <w:rsid w:val="00C77C93"/>
    <w:rsid w:val="00C83C35"/>
    <w:rsid w:val="00C85184"/>
    <w:rsid w:val="00C90F72"/>
    <w:rsid w:val="00C91FA0"/>
    <w:rsid w:val="00C93305"/>
    <w:rsid w:val="00C933C0"/>
    <w:rsid w:val="00C9565F"/>
    <w:rsid w:val="00C95C4B"/>
    <w:rsid w:val="00C96202"/>
    <w:rsid w:val="00C9704D"/>
    <w:rsid w:val="00C97BDD"/>
    <w:rsid w:val="00C97C58"/>
    <w:rsid w:val="00CA3CFA"/>
    <w:rsid w:val="00CA635E"/>
    <w:rsid w:val="00CA6BF3"/>
    <w:rsid w:val="00CA7072"/>
    <w:rsid w:val="00CA7D97"/>
    <w:rsid w:val="00CB001B"/>
    <w:rsid w:val="00CB2566"/>
    <w:rsid w:val="00CB2832"/>
    <w:rsid w:val="00CB50A9"/>
    <w:rsid w:val="00CB55C2"/>
    <w:rsid w:val="00CB6A95"/>
    <w:rsid w:val="00CB7559"/>
    <w:rsid w:val="00CC106F"/>
    <w:rsid w:val="00CC2431"/>
    <w:rsid w:val="00CC2780"/>
    <w:rsid w:val="00CC2EB9"/>
    <w:rsid w:val="00CC2FB3"/>
    <w:rsid w:val="00CC47BD"/>
    <w:rsid w:val="00CC494E"/>
    <w:rsid w:val="00CC4CD3"/>
    <w:rsid w:val="00CD0423"/>
    <w:rsid w:val="00CD2400"/>
    <w:rsid w:val="00CD68F2"/>
    <w:rsid w:val="00CD722B"/>
    <w:rsid w:val="00CE073F"/>
    <w:rsid w:val="00CE0FA5"/>
    <w:rsid w:val="00CE1E6B"/>
    <w:rsid w:val="00CE52DA"/>
    <w:rsid w:val="00CE5CCE"/>
    <w:rsid w:val="00CE6436"/>
    <w:rsid w:val="00CE7D22"/>
    <w:rsid w:val="00CE7D52"/>
    <w:rsid w:val="00CF043C"/>
    <w:rsid w:val="00CF1523"/>
    <w:rsid w:val="00CF3898"/>
    <w:rsid w:val="00CF428A"/>
    <w:rsid w:val="00CF475E"/>
    <w:rsid w:val="00CF54B9"/>
    <w:rsid w:val="00CF5B2E"/>
    <w:rsid w:val="00CF6DEA"/>
    <w:rsid w:val="00CF75D4"/>
    <w:rsid w:val="00D00149"/>
    <w:rsid w:val="00D03B4D"/>
    <w:rsid w:val="00D079EF"/>
    <w:rsid w:val="00D10D82"/>
    <w:rsid w:val="00D12EC9"/>
    <w:rsid w:val="00D1473E"/>
    <w:rsid w:val="00D14915"/>
    <w:rsid w:val="00D14EC7"/>
    <w:rsid w:val="00D15A49"/>
    <w:rsid w:val="00D16ADD"/>
    <w:rsid w:val="00D20D54"/>
    <w:rsid w:val="00D22F9C"/>
    <w:rsid w:val="00D243A1"/>
    <w:rsid w:val="00D24CE2"/>
    <w:rsid w:val="00D24F65"/>
    <w:rsid w:val="00D26A35"/>
    <w:rsid w:val="00D2743E"/>
    <w:rsid w:val="00D303FC"/>
    <w:rsid w:val="00D358F5"/>
    <w:rsid w:val="00D35BE5"/>
    <w:rsid w:val="00D35CDF"/>
    <w:rsid w:val="00D35FE0"/>
    <w:rsid w:val="00D36B2B"/>
    <w:rsid w:val="00D41452"/>
    <w:rsid w:val="00D42103"/>
    <w:rsid w:val="00D42D8E"/>
    <w:rsid w:val="00D43769"/>
    <w:rsid w:val="00D43ED9"/>
    <w:rsid w:val="00D46C10"/>
    <w:rsid w:val="00D5026E"/>
    <w:rsid w:val="00D50C64"/>
    <w:rsid w:val="00D5189B"/>
    <w:rsid w:val="00D533BD"/>
    <w:rsid w:val="00D5343B"/>
    <w:rsid w:val="00D55454"/>
    <w:rsid w:val="00D558BE"/>
    <w:rsid w:val="00D5631D"/>
    <w:rsid w:val="00D5666F"/>
    <w:rsid w:val="00D631FF"/>
    <w:rsid w:val="00D66DD0"/>
    <w:rsid w:val="00D72DE3"/>
    <w:rsid w:val="00D746AA"/>
    <w:rsid w:val="00D74D2A"/>
    <w:rsid w:val="00D754E8"/>
    <w:rsid w:val="00D77129"/>
    <w:rsid w:val="00D80458"/>
    <w:rsid w:val="00D810CA"/>
    <w:rsid w:val="00D812A0"/>
    <w:rsid w:val="00D82AC7"/>
    <w:rsid w:val="00D839B0"/>
    <w:rsid w:val="00D8644E"/>
    <w:rsid w:val="00D926BF"/>
    <w:rsid w:val="00D93AD9"/>
    <w:rsid w:val="00D968D3"/>
    <w:rsid w:val="00DA2CA2"/>
    <w:rsid w:val="00DA4A92"/>
    <w:rsid w:val="00DA5808"/>
    <w:rsid w:val="00DA6A47"/>
    <w:rsid w:val="00DA6AA9"/>
    <w:rsid w:val="00DA7C2A"/>
    <w:rsid w:val="00DA7F9F"/>
    <w:rsid w:val="00DB1437"/>
    <w:rsid w:val="00DB254D"/>
    <w:rsid w:val="00DB43D0"/>
    <w:rsid w:val="00DB57C8"/>
    <w:rsid w:val="00DC162D"/>
    <w:rsid w:val="00DC1BC6"/>
    <w:rsid w:val="00DC315E"/>
    <w:rsid w:val="00DC33FC"/>
    <w:rsid w:val="00DC3A86"/>
    <w:rsid w:val="00DC4449"/>
    <w:rsid w:val="00DC7089"/>
    <w:rsid w:val="00DD40A5"/>
    <w:rsid w:val="00DD40CB"/>
    <w:rsid w:val="00DD41CC"/>
    <w:rsid w:val="00DD5FED"/>
    <w:rsid w:val="00DE0494"/>
    <w:rsid w:val="00DE28B7"/>
    <w:rsid w:val="00DE376B"/>
    <w:rsid w:val="00DE63FD"/>
    <w:rsid w:val="00DE7F8A"/>
    <w:rsid w:val="00DF06BB"/>
    <w:rsid w:val="00DF08C8"/>
    <w:rsid w:val="00DF0905"/>
    <w:rsid w:val="00DF0960"/>
    <w:rsid w:val="00DF0FE6"/>
    <w:rsid w:val="00DF50A1"/>
    <w:rsid w:val="00DF53D0"/>
    <w:rsid w:val="00DF5C6F"/>
    <w:rsid w:val="00DF5F46"/>
    <w:rsid w:val="00DF6274"/>
    <w:rsid w:val="00DF7941"/>
    <w:rsid w:val="00E00A20"/>
    <w:rsid w:val="00E018FE"/>
    <w:rsid w:val="00E04DD2"/>
    <w:rsid w:val="00E0646C"/>
    <w:rsid w:val="00E0657A"/>
    <w:rsid w:val="00E12074"/>
    <w:rsid w:val="00E14937"/>
    <w:rsid w:val="00E166F4"/>
    <w:rsid w:val="00E1729F"/>
    <w:rsid w:val="00E1750F"/>
    <w:rsid w:val="00E20E45"/>
    <w:rsid w:val="00E25354"/>
    <w:rsid w:val="00E262D0"/>
    <w:rsid w:val="00E27C02"/>
    <w:rsid w:val="00E33C3B"/>
    <w:rsid w:val="00E33DB2"/>
    <w:rsid w:val="00E34A4D"/>
    <w:rsid w:val="00E34FD4"/>
    <w:rsid w:val="00E37C47"/>
    <w:rsid w:val="00E40CC9"/>
    <w:rsid w:val="00E42605"/>
    <w:rsid w:val="00E430A8"/>
    <w:rsid w:val="00E43B8C"/>
    <w:rsid w:val="00E43BF3"/>
    <w:rsid w:val="00E47C45"/>
    <w:rsid w:val="00E55F69"/>
    <w:rsid w:val="00E56E15"/>
    <w:rsid w:val="00E6167E"/>
    <w:rsid w:val="00E61B54"/>
    <w:rsid w:val="00E61EE4"/>
    <w:rsid w:val="00E62D0C"/>
    <w:rsid w:val="00E62EC5"/>
    <w:rsid w:val="00E64216"/>
    <w:rsid w:val="00E6696F"/>
    <w:rsid w:val="00E67EF2"/>
    <w:rsid w:val="00E702EF"/>
    <w:rsid w:val="00E71440"/>
    <w:rsid w:val="00E7466C"/>
    <w:rsid w:val="00E75220"/>
    <w:rsid w:val="00E767E7"/>
    <w:rsid w:val="00E81278"/>
    <w:rsid w:val="00E83640"/>
    <w:rsid w:val="00E83EC9"/>
    <w:rsid w:val="00E84119"/>
    <w:rsid w:val="00E84297"/>
    <w:rsid w:val="00E8467D"/>
    <w:rsid w:val="00E853A4"/>
    <w:rsid w:val="00E856BF"/>
    <w:rsid w:val="00E857F1"/>
    <w:rsid w:val="00E85932"/>
    <w:rsid w:val="00E8715A"/>
    <w:rsid w:val="00E9103B"/>
    <w:rsid w:val="00E92404"/>
    <w:rsid w:val="00E929C3"/>
    <w:rsid w:val="00E941FA"/>
    <w:rsid w:val="00E96D1C"/>
    <w:rsid w:val="00E973E6"/>
    <w:rsid w:val="00E97416"/>
    <w:rsid w:val="00E97F7E"/>
    <w:rsid w:val="00EA0583"/>
    <w:rsid w:val="00EA093E"/>
    <w:rsid w:val="00EA09B5"/>
    <w:rsid w:val="00EA0F7C"/>
    <w:rsid w:val="00EA2D63"/>
    <w:rsid w:val="00EA39F1"/>
    <w:rsid w:val="00EA3C90"/>
    <w:rsid w:val="00EA3F3B"/>
    <w:rsid w:val="00EA5CBA"/>
    <w:rsid w:val="00EA7086"/>
    <w:rsid w:val="00EB21D8"/>
    <w:rsid w:val="00EB2FA3"/>
    <w:rsid w:val="00EB3240"/>
    <w:rsid w:val="00EB602C"/>
    <w:rsid w:val="00EB77CF"/>
    <w:rsid w:val="00EC0045"/>
    <w:rsid w:val="00EC0BD6"/>
    <w:rsid w:val="00EC16E9"/>
    <w:rsid w:val="00ED1BAB"/>
    <w:rsid w:val="00ED2148"/>
    <w:rsid w:val="00ED3B31"/>
    <w:rsid w:val="00ED5323"/>
    <w:rsid w:val="00EE1A93"/>
    <w:rsid w:val="00EE1C66"/>
    <w:rsid w:val="00EE2593"/>
    <w:rsid w:val="00EE2A12"/>
    <w:rsid w:val="00EE5FCA"/>
    <w:rsid w:val="00EE75A9"/>
    <w:rsid w:val="00EF1992"/>
    <w:rsid w:val="00EF3589"/>
    <w:rsid w:val="00EF54F5"/>
    <w:rsid w:val="00F00D41"/>
    <w:rsid w:val="00F00FC8"/>
    <w:rsid w:val="00F01B91"/>
    <w:rsid w:val="00F033B7"/>
    <w:rsid w:val="00F0418E"/>
    <w:rsid w:val="00F0493B"/>
    <w:rsid w:val="00F05550"/>
    <w:rsid w:val="00F06C22"/>
    <w:rsid w:val="00F074C6"/>
    <w:rsid w:val="00F07B50"/>
    <w:rsid w:val="00F10375"/>
    <w:rsid w:val="00F12848"/>
    <w:rsid w:val="00F12F50"/>
    <w:rsid w:val="00F151B1"/>
    <w:rsid w:val="00F170D4"/>
    <w:rsid w:val="00F179EE"/>
    <w:rsid w:val="00F23CAC"/>
    <w:rsid w:val="00F24F27"/>
    <w:rsid w:val="00F26767"/>
    <w:rsid w:val="00F2789B"/>
    <w:rsid w:val="00F3236F"/>
    <w:rsid w:val="00F32FD8"/>
    <w:rsid w:val="00F34CD4"/>
    <w:rsid w:val="00F3567A"/>
    <w:rsid w:val="00F40A30"/>
    <w:rsid w:val="00F41882"/>
    <w:rsid w:val="00F43E97"/>
    <w:rsid w:val="00F43FAA"/>
    <w:rsid w:val="00F44062"/>
    <w:rsid w:val="00F448FD"/>
    <w:rsid w:val="00F45281"/>
    <w:rsid w:val="00F45EAC"/>
    <w:rsid w:val="00F476A5"/>
    <w:rsid w:val="00F5113D"/>
    <w:rsid w:val="00F523D9"/>
    <w:rsid w:val="00F5497A"/>
    <w:rsid w:val="00F56201"/>
    <w:rsid w:val="00F56DE8"/>
    <w:rsid w:val="00F57CA8"/>
    <w:rsid w:val="00F603C4"/>
    <w:rsid w:val="00F60FB3"/>
    <w:rsid w:val="00F624B9"/>
    <w:rsid w:val="00F64C14"/>
    <w:rsid w:val="00F67EF2"/>
    <w:rsid w:val="00F70A87"/>
    <w:rsid w:val="00F7155B"/>
    <w:rsid w:val="00F72010"/>
    <w:rsid w:val="00F7595E"/>
    <w:rsid w:val="00F77139"/>
    <w:rsid w:val="00F80D8C"/>
    <w:rsid w:val="00F825C1"/>
    <w:rsid w:val="00F8367F"/>
    <w:rsid w:val="00F83CF6"/>
    <w:rsid w:val="00F8476D"/>
    <w:rsid w:val="00F857F5"/>
    <w:rsid w:val="00F87050"/>
    <w:rsid w:val="00F873BE"/>
    <w:rsid w:val="00F87EBA"/>
    <w:rsid w:val="00F92AC2"/>
    <w:rsid w:val="00F936DC"/>
    <w:rsid w:val="00F93C63"/>
    <w:rsid w:val="00F96DD4"/>
    <w:rsid w:val="00F96DDC"/>
    <w:rsid w:val="00F96F3E"/>
    <w:rsid w:val="00FA1058"/>
    <w:rsid w:val="00FA4742"/>
    <w:rsid w:val="00FA474C"/>
    <w:rsid w:val="00FB0262"/>
    <w:rsid w:val="00FB0C40"/>
    <w:rsid w:val="00FB0EAB"/>
    <w:rsid w:val="00FB1652"/>
    <w:rsid w:val="00FB1B5C"/>
    <w:rsid w:val="00FB276D"/>
    <w:rsid w:val="00FB3558"/>
    <w:rsid w:val="00FB3805"/>
    <w:rsid w:val="00FB6AF1"/>
    <w:rsid w:val="00FB726B"/>
    <w:rsid w:val="00FB7E59"/>
    <w:rsid w:val="00FB7FAA"/>
    <w:rsid w:val="00FC36D5"/>
    <w:rsid w:val="00FC4B71"/>
    <w:rsid w:val="00FC4FC0"/>
    <w:rsid w:val="00FC5254"/>
    <w:rsid w:val="00FC7AE3"/>
    <w:rsid w:val="00FD00CA"/>
    <w:rsid w:val="00FD1B3A"/>
    <w:rsid w:val="00FD3E00"/>
    <w:rsid w:val="00FD6DB1"/>
    <w:rsid w:val="00FE08B0"/>
    <w:rsid w:val="00FE19A1"/>
    <w:rsid w:val="00FE40B7"/>
    <w:rsid w:val="00FE6167"/>
    <w:rsid w:val="00FE6991"/>
    <w:rsid w:val="00FE7E09"/>
    <w:rsid w:val="00FF0414"/>
    <w:rsid w:val="00FF0D4F"/>
    <w:rsid w:val="00FF353C"/>
    <w:rsid w:val="00FF3DEF"/>
    <w:rsid w:val="00FF5558"/>
    <w:rsid w:val="00FF6C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3C349"/>
  <w15:chartTrackingRefBased/>
  <w15:docId w15:val="{351A1627-1FBE-460C-9A67-6507BC1E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C1E"/>
    <w:pPr>
      <w:widowControl w:val="0"/>
    </w:pPr>
    <w:rPr>
      <w:rFonts w:ascii="Times New Roman" w:eastAsia="新細明體" w:hAnsi="Times New Roman" w:cs="Times New Roman"/>
      <w:szCs w:val="20"/>
    </w:rPr>
  </w:style>
  <w:style w:type="paragraph" w:styleId="2">
    <w:name w:val="heading 2"/>
    <w:basedOn w:val="a"/>
    <w:next w:val="a"/>
    <w:link w:val="20"/>
    <w:qFormat/>
    <w:rsid w:val="00A041E2"/>
    <w:pPr>
      <w:keepNext/>
      <w:spacing w:line="720" w:lineRule="auto"/>
      <w:jc w:val="both"/>
      <w:outlineLvl w:val="1"/>
    </w:pPr>
    <w:rPr>
      <w:rFonts w:ascii="Arial" w:hAnsi="Arial"/>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F5C1E"/>
    <w:pPr>
      <w:ind w:leftChars="200" w:left="480"/>
    </w:pPr>
  </w:style>
  <w:style w:type="table" w:styleId="a5">
    <w:name w:val="Table Grid"/>
    <w:basedOn w:val="a1"/>
    <w:uiPriority w:val="39"/>
    <w:qFormat/>
    <w:rsid w:val="009F5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BF4A2A"/>
    <w:rPr>
      <w:b/>
      <w:bCs/>
    </w:rPr>
  </w:style>
  <w:style w:type="paragraph" w:styleId="a7">
    <w:name w:val="header"/>
    <w:basedOn w:val="a"/>
    <w:link w:val="a8"/>
    <w:uiPriority w:val="99"/>
    <w:unhideWhenUsed/>
    <w:rsid w:val="005F2EED"/>
    <w:pPr>
      <w:tabs>
        <w:tab w:val="center" w:pos="4153"/>
        <w:tab w:val="right" w:pos="8306"/>
      </w:tabs>
      <w:snapToGrid w:val="0"/>
    </w:pPr>
    <w:rPr>
      <w:sz w:val="20"/>
    </w:rPr>
  </w:style>
  <w:style w:type="character" w:customStyle="1" w:styleId="a8">
    <w:name w:val="頁首 字元"/>
    <w:basedOn w:val="a0"/>
    <w:link w:val="a7"/>
    <w:uiPriority w:val="99"/>
    <w:rsid w:val="005F2EED"/>
    <w:rPr>
      <w:rFonts w:ascii="Times New Roman" w:eastAsia="新細明體" w:hAnsi="Times New Roman" w:cs="Times New Roman"/>
      <w:sz w:val="20"/>
      <w:szCs w:val="20"/>
    </w:rPr>
  </w:style>
  <w:style w:type="paragraph" w:styleId="a9">
    <w:name w:val="footer"/>
    <w:basedOn w:val="a"/>
    <w:link w:val="aa"/>
    <w:uiPriority w:val="99"/>
    <w:unhideWhenUsed/>
    <w:rsid w:val="005F2EED"/>
    <w:pPr>
      <w:tabs>
        <w:tab w:val="center" w:pos="4153"/>
        <w:tab w:val="right" w:pos="8306"/>
      </w:tabs>
      <w:snapToGrid w:val="0"/>
    </w:pPr>
    <w:rPr>
      <w:sz w:val="20"/>
    </w:rPr>
  </w:style>
  <w:style w:type="character" w:customStyle="1" w:styleId="aa">
    <w:name w:val="頁尾 字元"/>
    <w:basedOn w:val="a0"/>
    <w:link w:val="a9"/>
    <w:uiPriority w:val="99"/>
    <w:rsid w:val="005F2EED"/>
    <w:rPr>
      <w:rFonts w:ascii="Times New Roman" w:eastAsia="新細明體" w:hAnsi="Times New Roman" w:cs="Times New Roman"/>
      <w:sz w:val="20"/>
      <w:szCs w:val="20"/>
    </w:rPr>
  </w:style>
  <w:style w:type="paragraph" w:styleId="ab">
    <w:name w:val="Balloon Text"/>
    <w:basedOn w:val="a"/>
    <w:link w:val="ac"/>
    <w:uiPriority w:val="99"/>
    <w:semiHidden/>
    <w:unhideWhenUsed/>
    <w:rsid w:val="00F873B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873BE"/>
    <w:rPr>
      <w:rFonts w:asciiTheme="majorHAnsi" w:eastAsiaTheme="majorEastAsia" w:hAnsiTheme="majorHAnsi" w:cstheme="majorBidi"/>
      <w:sz w:val="18"/>
      <w:szCs w:val="18"/>
    </w:rPr>
  </w:style>
  <w:style w:type="character" w:styleId="ad">
    <w:name w:val="Hyperlink"/>
    <w:basedOn w:val="a0"/>
    <w:uiPriority w:val="99"/>
    <w:unhideWhenUsed/>
    <w:rsid w:val="0008467A"/>
    <w:rPr>
      <w:color w:val="0563C1" w:themeColor="hyperlink"/>
      <w:u w:val="single"/>
    </w:rPr>
  </w:style>
  <w:style w:type="paragraph" w:customStyle="1" w:styleId="Standard">
    <w:name w:val="Standard"/>
    <w:rsid w:val="00D303FC"/>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cjk">
    <w:name w:val="cjk"/>
    <w:basedOn w:val="Standard"/>
    <w:rsid w:val="00D303FC"/>
    <w:pPr>
      <w:widowControl/>
      <w:spacing w:before="280" w:after="142" w:line="288" w:lineRule="auto"/>
    </w:pPr>
    <w:rPr>
      <w:rFonts w:ascii="新細明體, PMingLiU" w:hAnsi="新細明體, PMingLiU" w:cs="新細明體, PMingLiU"/>
      <w:color w:val="000000"/>
    </w:rPr>
  </w:style>
  <w:style w:type="character" w:customStyle="1" w:styleId="ya-q-full-text">
    <w:name w:val="ya-q-full-text"/>
    <w:rsid w:val="00E00A20"/>
  </w:style>
  <w:style w:type="paragraph" w:customStyle="1" w:styleId="Default">
    <w:name w:val="Default"/>
    <w:rsid w:val="005B274F"/>
    <w:pPr>
      <w:widowControl w:val="0"/>
      <w:autoSpaceDE w:val="0"/>
      <w:autoSpaceDN w:val="0"/>
      <w:adjustRightInd w:val="0"/>
    </w:pPr>
    <w:rPr>
      <w:rFonts w:ascii="標楷體" w:eastAsia="標楷體" w:hAnsi="Times New Roman" w:cs="標楷體"/>
      <w:color w:val="000000"/>
      <w:kern w:val="0"/>
      <w:szCs w:val="24"/>
    </w:rPr>
  </w:style>
  <w:style w:type="paragraph" w:styleId="ae">
    <w:name w:val="Body Text"/>
    <w:link w:val="af"/>
    <w:unhideWhenUsed/>
    <w:rsid w:val="00EA7086"/>
    <w:pPr>
      <w:widowControl w:val="0"/>
      <w:suppressAutoHyphens/>
      <w:spacing w:line="100" w:lineRule="atLeast"/>
    </w:pPr>
    <w:rPr>
      <w:rFonts w:ascii="Calibri" w:eastAsia="新細明體" w:hAnsi="Calibri" w:cs="Times New Roman"/>
      <w:lang w:eastAsia="ar-SA"/>
    </w:rPr>
  </w:style>
  <w:style w:type="character" w:customStyle="1" w:styleId="af">
    <w:name w:val="本文 字元"/>
    <w:basedOn w:val="a0"/>
    <w:link w:val="ae"/>
    <w:rsid w:val="00EA7086"/>
    <w:rPr>
      <w:rFonts w:ascii="Calibri" w:eastAsia="新細明體" w:hAnsi="Calibri" w:cs="Times New Roman"/>
      <w:lang w:eastAsia="ar-SA"/>
    </w:rPr>
  </w:style>
  <w:style w:type="paragraph" w:styleId="Web">
    <w:name w:val="Normal (Web)"/>
    <w:basedOn w:val="a"/>
    <w:uiPriority w:val="99"/>
    <w:rsid w:val="00F93C63"/>
    <w:pPr>
      <w:widowControl/>
      <w:suppressAutoHyphens/>
      <w:autoSpaceDN w:val="0"/>
      <w:spacing w:before="100" w:after="100"/>
      <w:textAlignment w:val="baseline"/>
    </w:pPr>
    <w:rPr>
      <w:rFonts w:ascii="新細明體" w:hAnsi="新細明體" w:cs="新細明體"/>
      <w:kern w:val="0"/>
      <w:szCs w:val="24"/>
    </w:rPr>
  </w:style>
  <w:style w:type="character" w:styleId="af0">
    <w:name w:val="page number"/>
    <w:basedOn w:val="a0"/>
    <w:rsid w:val="008531A2"/>
  </w:style>
  <w:style w:type="paragraph" w:styleId="af1">
    <w:name w:val="caption"/>
    <w:basedOn w:val="a"/>
    <w:qFormat/>
    <w:rsid w:val="008531A2"/>
    <w:pPr>
      <w:adjustRightInd w:val="0"/>
      <w:snapToGrid w:val="0"/>
      <w:spacing w:before="100" w:beforeAutospacing="1" w:after="100" w:afterAutospacing="1"/>
      <w:jc w:val="center"/>
    </w:pPr>
    <w:rPr>
      <w:rFonts w:eastAsia="標楷體"/>
    </w:rPr>
  </w:style>
  <w:style w:type="paragraph" w:customStyle="1" w:styleId="1">
    <w:name w:val="清單段落1"/>
    <w:basedOn w:val="a"/>
    <w:rsid w:val="009E523A"/>
    <w:pPr>
      <w:ind w:leftChars="200" w:left="480"/>
    </w:pPr>
    <w:rPr>
      <w:szCs w:val="24"/>
    </w:rPr>
  </w:style>
  <w:style w:type="character" w:customStyle="1" w:styleId="a4">
    <w:name w:val="清單段落 字元"/>
    <w:link w:val="a3"/>
    <w:rsid w:val="009E523A"/>
    <w:rPr>
      <w:rFonts w:ascii="Times New Roman" w:eastAsia="新細明體" w:hAnsi="Times New Roman" w:cs="Times New Roman"/>
      <w:szCs w:val="20"/>
    </w:rPr>
  </w:style>
  <w:style w:type="character" w:customStyle="1" w:styleId="20">
    <w:name w:val="標題 2 字元"/>
    <w:basedOn w:val="a0"/>
    <w:link w:val="2"/>
    <w:rsid w:val="00A041E2"/>
    <w:rPr>
      <w:rFonts w:ascii="Arial" w:eastAsia="新細明體" w:hAnsi="Arial" w:cs="Times New Roman"/>
      <w:b/>
      <w:bCs/>
      <w:sz w:val="48"/>
      <w:szCs w:val="48"/>
      <w:lang w:val="x-none" w:eastAsia="x-none"/>
    </w:rPr>
  </w:style>
  <w:style w:type="paragraph" w:styleId="af2">
    <w:name w:val="Plain Text"/>
    <w:basedOn w:val="Standard"/>
    <w:link w:val="af3"/>
    <w:rsid w:val="001A63C6"/>
    <w:rPr>
      <w:rFonts w:ascii="細明體, MingLiU" w:eastAsia="細明體, MingLiU" w:hAnsi="細明體, MingLiU" w:cs="Courier New"/>
    </w:rPr>
  </w:style>
  <w:style w:type="character" w:customStyle="1" w:styleId="af3">
    <w:name w:val="純文字 字元"/>
    <w:basedOn w:val="a0"/>
    <w:link w:val="af2"/>
    <w:rsid w:val="001A63C6"/>
    <w:rPr>
      <w:rFonts w:ascii="細明體, MingLiU" w:eastAsia="細明體, MingLiU" w:hAnsi="細明體, MingLiU" w:cs="Courier New"/>
      <w:kern w:val="3"/>
      <w:szCs w:val="24"/>
    </w:rPr>
  </w:style>
  <w:style w:type="character" w:customStyle="1" w:styleId="fontstyle01">
    <w:name w:val="fontstyle01"/>
    <w:basedOn w:val="a0"/>
    <w:rsid w:val="00022C23"/>
    <w:rPr>
      <w:rFonts w:ascii="DFKaiShu-SB-Estd-BF" w:hAnsi="DFKaiShu-SB-Estd-BF"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24352">
      <w:bodyDiv w:val="1"/>
      <w:marLeft w:val="0"/>
      <w:marRight w:val="0"/>
      <w:marTop w:val="0"/>
      <w:marBottom w:val="0"/>
      <w:divBdr>
        <w:top w:val="none" w:sz="0" w:space="0" w:color="auto"/>
        <w:left w:val="none" w:sz="0" w:space="0" w:color="auto"/>
        <w:bottom w:val="none" w:sz="0" w:space="0" w:color="auto"/>
        <w:right w:val="none" w:sz="0" w:space="0" w:color="auto"/>
      </w:divBdr>
    </w:div>
    <w:div w:id="58492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7A572-6895-4170-B334-967A0758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9773</TotalTime>
  <Pages>8</Pages>
  <Words>838</Words>
  <Characters>4778</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5A88</cp:lastModifiedBy>
  <cp:revision>1448</cp:revision>
  <cp:lastPrinted>2020-11-06T06:15:00Z</cp:lastPrinted>
  <dcterms:created xsi:type="dcterms:W3CDTF">2018-05-30T05:03:00Z</dcterms:created>
  <dcterms:modified xsi:type="dcterms:W3CDTF">2020-11-20T03:15:00Z</dcterms:modified>
</cp:coreProperties>
</file>