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676" w:rsidRDefault="002A6F05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臺南市永仁高中國中部109學年度第二學期彈性學習課程計畫</w:t>
      </w:r>
      <w:r>
        <w:rPr>
          <w:rFonts w:ascii="標楷體" w:eastAsia="標楷體" w:hAnsi="標楷體" w:hint="eastAsia"/>
          <w:color w:val="FF0000"/>
          <w:sz w:val="28"/>
          <w:szCs w:val="28"/>
        </w:rPr>
        <w:t>-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社團活動與技藝課程</w:t>
      </w:r>
    </w:p>
    <w:tbl>
      <w:tblPr>
        <w:tblStyle w:val="ab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C4667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C46676" w:rsidRDefault="003C1109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r>
              <w:rPr>
                <w:rFonts w:ascii="標楷體" w:eastAsia="標楷體" w:hAnsi="標楷體" w:hint="eastAsia"/>
              </w:rPr>
              <w:t>紫錐花</w:t>
            </w:r>
            <w:bookmarkEnd w:id="0"/>
            <w:r w:rsidR="002A6F05">
              <w:rPr>
                <w:rFonts w:ascii="標楷體" w:eastAsia="標楷體" w:hAnsi="標楷體" w:hint="eastAsia"/>
              </w:rPr>
              <w:t>籃球社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76" w:rsidRDefault="002A6F0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本學期共(  15 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46676" w:rsidRDefault="00C4667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4667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46676" w:rsidRDefault="002A6F0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46676" w:rsidRDefault="002A6F05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2.□社團活動與技藝課程</w:t>
            </w:r>
            <w:r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C4667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46676" w:rsidRDefault="002A6F0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46676" w:rsidRDefault="002A6F0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C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人際關係與團隊合作</w:t>
            </w:r>
          </w:p>
          <w:p w:rsidR="00C46676" w:rsidRDefault="002A6F0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B</w:t>
            </w:r>
            <w:r>
              <w:rPr>
                <w:rFonts w:ascii="標楷體" w:eastAsia="標楷體" w:hAnsi="標楷體"/>
                <w:b/>
                <w:color w:val="FF0000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符號運用與溝通表達</w:t>
            </w:r>
          </w:p>
        </w:tc>
      </w:tr>
      <w:tr w:rsidR="00C4667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46676" w:rsidRDefault="002A6F0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46676" w:rsidRDefault="002A6F05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提升學生運動能力及表現</w:t>
            </w:r>
          </w:p>
          <w:p w:rsidR="00C46676" w:rsidRDefault="002A6F05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提升學生溝通表達及判斷能力</w:t>
            </w:r>
          </w:p>
          <w:p w:rsidR="00C46676" w:rsidRDefault="002A6F05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增進團隊學習及團隊合作的表現</w:t>
            </w:r>
          </w:p>
          <w:p w:rsidR="00C46676" w:rsidRDefault="002A6F05">
            <w:pPr>
              <w:pStyle w:val="1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能清楚了解籃球比賽中的相關規則</w:t>
            </w:r>
          </w:p>
        </w:tc>
      </w:tr>
      <w:tr w:rsidR="00C4667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C46676" w:rsidRDefault="002A6F0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C4667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6676" w:rsidRDefault="002A6F0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46676" w:rsidRDefault="002A6F05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C4667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6676" w:rsidRDefault="002A6F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C46676" w:rsidRDefault="002A6F0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複習上學期的戰術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C46676" w:rsidRDefault="002A6F0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能將上學期所學融會運用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C46676" w:rsidRDefault="002A6F0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46676" w:rsidRDefault="00C4667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防守三二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防守三二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防守三二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防守二三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防守二三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戰術教學與運用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防守二三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三三鬥牛賽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三三鬥牛賽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三三鬥牛賽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1.能做出陣形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2.能防守到位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五五全場攻防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1.能將戰術融會運用</w:t>
            </w:r>
          </w:p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2.能與隊友溝通及互助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態度評量2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活動參與3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027C3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027C3" w:rsidRDefault="001027C3" w:rsidP="001027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027C3" w:rsidRDefault="001027C3" w:rsidP="001027C3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C46676" w:rsidRDefault="002A6F05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C46676" w:rsidRDefault="002A6F05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>
        <w:rPr>
          <w:rFonts w:eastAsia="標楷體" w:hint="eastAsia"/>
          <w:b/>
        </w:rPr>
        <w:t>可</w:t>
      </w:r>
      <w:r>
        <w:rPr>
          <w:rFonts w:eastAsia="標楷體" w:hint="eastAsia"/>
        </w:rPr>
        <w:t>加註說明各社團以年段或班群實施現況、議題融入或教材設計說明</w:t>
      </w:r>
      <w:r>
        <w:rPr>
          <w:rFonts w:ascii="標楷體" w:eastAsia="標楷體" w:hAnsi="標楷體" w:hint="eastAsia"/>
        </w:rPr>
        <w:t>，</w:t>
      </w:r>
      <w:r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:rsidR="00C46676" w:rsidRDefault="002A6F05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</w:t>
      </w:r>
      <w:r>
        <w:rPr>
          <w:rFonts w:ascii="標楷體" w:eastAsia="標楷體" w:hAnsi="標楷體" w:hint="eastAsia"/>
          <w:color w:val="FF0000"/>
        </w:rPr>
        <w:t>各社團務必寫一份，9/30前補齊</w:t>
      </w:r>
      <w:r>
        <w:rPr>
          <w:rFonts w:ascii="標楷體" w:eastAsia="標楷體" w:hAnsi="標楷體" w:hint="eastAsia"/>
        </w:rPr>
        <w:t>。</w:t>
      </w:r>
    </w:p>
    <w:sectPr w:rsidR="00C46676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6F4" w:rsidRDefault="006F66F4">
      <w:r>
        <w:separator/>
      </w:r>
    </w:p>
  </w:endnote>
  <w:endnote w:type="continuationSeparator" w:id="0">
    <w:p w:rsidR="006F66F4" w:rsidRDefault="006F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6F4" w:rsidRDefault="006F66F4">
      <w:r>
        <w:separator/>
      </w:r>
    </w:p>
  </w:footnote>
  <w:footnote w:type="continuationSeparator" w:id="0">
    <w:p w:rsidR="006F66F4" w:rsidRDefault="006F6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676" w:rsidRDefault="002A6F05">
    <w:pPr>
      <w:pStyle w:val="a3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彈性學習課程計畫(新課綱版-社團與技藝類)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53B10"/>
    <w:multiLevelType w:val="multilevel"/>
    <w:tmpl w:val="19853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676"/>
    <w:rsid w:val="001027C3"/>
    <w:rsid w:val="002A6F05"/>
    <w:rsid w:val="003C1109"/>
    <w:rsid w:val="006F66F4"/>
    <w:rsid w:val="00C4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5FB20C-C886-4ED9-9F4C-9BDB6349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Note Heading"/>
    <w:basedOn w:val="a"/>
    <w:next w:val="a"/>
    <w:link w:val="a6"/>
    <w:semiHidden/>
    <w:qFormat/>
    <w:pPr>
      <w:jc w:val="center"/>
    </w:pPr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qFormat/>
    <w:rPr>
      <w:sz w:val="20"/>
      <w:szCs w:val="20"/>
    </w:rPr>
  </w:style>
  <w:style w:type="character" w:customStyle="1" w:styleId="aa">
    <w:name w:val="註解方塊文字 字元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釋標題 字元"/>
    <w:basedOn w:val="a0"/>
    <w:link w:val="a5"/>
    <w:semiHidden/>
    <w:qFormat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qFormat/>
    <w:rPr>
      <w:rFonts w:ascii="TimesNewRomanPS-BoldMT" w:hAnsi="TimesNewRomanPS-BoldMT" w:hint="default"/>
      <w:b/>
      <w:bCs/>
      <w:color w:val="000000"/>
      <w:sz w:val="24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1028</Characters>
  <Application>Microsoft Office Word</Application>
  <DocSecurity>0</DocSecurity>
  <Lines>8</Lines>
  <Paragraphs>2</Paragraphs>
  <ScaleCrop>false</ScaleCrop>
  <Company>HOME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使用者</cp:lastModifiedBy>
  <cp:revision>3</cp:revision>
  <cp:lastPrinted>2019-03-19T11:15:00Z</cp:lastPrinted>
  <dcterms:created xsi:type="dcterms:W3CDTF">2020-08-31T07:27:00Z</dcterms:created>
  <dcterms:modified xsi:type="dcterms:W3CDTF">2020-08-31T07:33:00Z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2052-10.14.0</vt:lpwstr>
  </property>
</Properties>
</file>