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C" w:rsidRDefault="00D8745C" w:rsidP="00D8745C">
      <w:pPr>
        <w:rPr>
          <w:rFonts w:ascii="標楷體" w:eastAsia="標楷體" w:hAnsi="標楷體"/>
          <w:b/>
          <w:sz w:val="36"/>
          <w:szCs w:val="36"/>
        </w:rPr>
      </w:pPr>
      <w:r w:rsidRPr="007F03B1">
        <w:rPr>
          <w:rFonts w:ascii="標楷體" w:eastAsia="標楷體" w:hAnsi="標楷體" w:hint="eastAsia"/>
          <w:b/>
          <w:sz w:val="36"/>
          <w:szCs w:val="36"/>
        </w:rPr>
        <w:t>若10/30當天未能在校接種，請至健康中心索取未接種通知單，憑單至合約院所接種公費流感疫苗。</w:t>
      </w:r>
      <w:r>
        <w:rPr>
          <w:rFonts w:ascii="標楷體" w:eastAsia="標楷體" w:hAnsi="標楷體" w:hint="eastAsia"/>
          <w:b/>
          <w:sz w:val="36"/>
          <w:szCs w:val="36"/>
        </w:rPr>
        <w:t>(需自付掛號費及部分負擔)</w:t>
      </w:r>
    </w:p>
    <w:p w:rsidR="00D8745C" w:rsidRPr="00306CBA" w:rsidRDefault="00D8745C" w:rsidP="00D8745C">
      <w:pPr>
        <w:rPr>
          <w:rFonts w:ascii="微軟正黑體 Light" w:eastAsia="微軟正黑體 Light" w:hAnsi="微軟正黑體 Light"/>
          <w:b/>
          <w:color w:val="FF0000"/>
          <w:sz w:val="36"/>
          <w:szCs w:val="36"/>
        </w:rPr>
      </w:pPr>
      <w:bookmarkStart w:id="0" w:name="_GoBack"/>
      <w:bookmarkEnd w:id="0"/>
      <w:r w:rsidRPr="00306CBA">
        <w:rPr>
          <w:rFonts w:ascii="微軟正黑體 Light" w:eastAsia="微軟正黑體 Light" w:hAnsi="微軟正黑體 Light" w:hint="eastAsia"/>
          <w:b/>
          <w:color w:val="FF0000"/>
          <w:sz w:val="36"/>
          <w:szCs w:val="36"/>
        </w:rPr>
        <w:t>注意事項及合約院所名單如下：</w:t>
      </w:r>
    </w:p>
    <w:p w:rsidR="00D8745C" w:rsidRDefault="00D8745C" w:rsidP="00D8745C"/>
    <w:p w:rsidR="00D8745C" w:rsidRDefault="00D8745C" w:rsidP="00D8745C"/>
    <w:p w:rsidR="00D8745C" w:rsidRDefault="00D8745C" w:rsidP="00D8745C"/>
    <w:p w:rsidR="00882682" w:rsidRPr="00D8745C" w:rsidRDefault="00D8745C">
      <w:r>
        <w:rPr>
          <w:noProof/>
        </w:rPr>
        <w:lastRenderedPageBreak/>
        <w:drawing>
          <wp:inline distT="0" distB="0" distL="0" distR="0" wp14:anchorId="65DD43BD">
            <wp:extent cx="6645275" cy="968121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68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2682" w:rsidRPr="00D8745C" w:rsidSect="00D874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C"/>
    <w:rsid w:val="00882682"/>
    <w:rsid w:val="00D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ykjh</cp:lastModifiedBy>
  <cp:revision>1</cp:revision>
  <dcterms:created xsi:type="dcterms:W3CDTF">2020-10-05T02:41:00Z</dcterms:created>
  <dcterms:modified xsi:type="dcterms:W3CDTF">2020-10-05T02:42:00Z</dcterms:modified>
</cp:coreProperties>
</file>