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C4" w:rsidRPr="00051079" w:rsidRDefault="00FA694E" w:rsidP="000D11C4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05107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0D11C4" w:rsidRPr="00051079">
        <w:rPr>
          <w:rFonts w:ascii="標楷體" w:eastAsia="標楷體" w:hAnsi="標楷體" w:hint="eastAsia"/>
          <w:b/>
          <w:sz w:val="36"/>
          <w:szCs w:val="36"/>
        </w:rPr>
        <w:t>南市立永康國</w:t>
      </w:r>
      <w:r w:rsidRPr="00051079">
        <w:rPr>
          <w:rFonts w:ascii="標楷體" w:eastAsia="標楷體" w:hAnsi="標楷體" w:hint="eastAsia"/>
          <w:b/>
          <w:sz w:val="36"/>
          <w:szCs w:val="36"/>
        </w:rPr>
        <w:t>民</w:t>
      </w:r>
      <w:r w:rsidR="000D11C4" w:rsidRPr="00051079">
        <w:rPr>
          <w:rFonts w:ascii="標楷體" w:eastAsia="標楷體" w:hAnsi="標楷體" w:hint="eastAsia"/>
          <w:b/>
          <w:sz w:val="36"/>
          <w:szCs w:val="36"/>
        </w:rPr>
        <w:t>中</w:t>
      </w:r>
      <w:r w:rsidRPr="00051079">
        <w:rPr>
          <w:rFonts w:ascii="標楷體" w:eastAsia="標楷體" w:hAnsi="標楷體" w:hint="eastAsia"/>
          <w:b/>
          <w:sz w:val="36"/>
          <w:szCs w:val="36"/>
        </w:rPr>
        <w:t>學</w:t>
      </w:r>
      <w:r w:rsidR="000D11C4" w:rsidRPr="00051079">
        <w:rPr>
          <w:rFonts w:ascii="標楷體" w:eastAsia="標楷體" w:hAnsi="標楷體" w:hint="eastAsia"/>
          <w:b/>
          <w:sz w:val="36"/>
          <w:szCs w:val="36"/>
        </w:rPr>
        <w:t>游</w:t>
      </w:r>
      <w:r w:rsidR="00EB4D6C" w:rsidRPr="00051079">
        <w:rPr>
          <w:rFonts w:ascii="標楷體" w:eastAsia="標楷體" w:hAnsi="標楷體" w:hint="eastAsia"/>
          <w:b/>
          <w:sz w:val="36"/>
          <w:szCs w:val="36"/>
        </w:rPr>
        <w:t>泳池</w:t>
      </w:r>
      <w:r w:rsidR="000D11C4" w:rsidRPr="00051079">
        <w:rPr>
          <w:rFonts w:ascii="標楷體" w:eastAsia="標楷體" w:hAnsi="標楷體" w:hint="eastAsia"/>
          <w:b/>
          <w:sz w:val="36"/>
          <w:szCs w:val="36"/>
        </w:rPr>
        <w:t>安全管理標準作業流程</w:t>
      </w:r>
    </w:p>
    <w:p w:rsidR="000D11C4" w:rsidRPr="00E703D5" w:rsidRDefault="000D11C4" w:rsidP="000D11C4">
      <w:pPr>
        <w:rPr>
          <w:rFonts w:ascii="標楷體" w:eastAsia="標楷體" w:hAnsi="標楷體"/>
          <w:b/>
          <w:sz w:val="28"/>
          <w:szCs w:val="28"/>
        </w:rPr>
      </w:pPr>
      <w:r w:rsidRPr="00E703D5">
        <w:rPr>
          <w:rFonts w:ascii="標楷體" w:eastAsia="標楷體" w:hAnsi="標楷體" w:hint="eastAsia"/>
          <w:b/>
          <w:sz w:val="28"/>
          <w:szCs w:val="28"/>
        </w:rPr>
        <w:t>開放前：</w:t>
      </w:r>
      <w:bookmarkStart w:id="0" w:name="_GoBack"/>
      <w:bookmarkEnd w:id="0"/>
    </w:p>
    <w:p w:rsidR="000D11C4" w:rsidRPr="00E703D5" w:rsidRDefault="000D11C4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1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進行工作人員與救生員任務分配、勤前教育，並檢視救生員身心狀態，注意救生員負責巡視區域，須以交互重疊為原則。</w:t>
      </w:r>
    </w:p>
    <w:p w:rsidR="000D11C4" w:rsidRPr="00E703D5" w:rsidRDefault="000D11C4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2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巡視並督導救生員與工作人員清理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及各空間如浴室、廁所、更衣室，以落實環境管理維護。</w:t>
      </w:r>
    </w:p>
    <w:p w:rsidR="000D11C4" w:rsidRPr="00E703D5" w:rsidRDefault="000D11C4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3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督導工作人員正常操作機房水電設備及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水質檢測，並完成加氯作業。</w:t>
      </w:r>
    </w:p>
    <w:p w:rsidR="0076038A" w:rsidRPr="00E703D5" w:rsidRDefault="0076038A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4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每週視水質狀況至少進行一至二次水中吸塵器清理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，水中吸塵器使用後之清潔，需在機房外進行。</w:t>
      </w:r>
    </w:p>
    <w:p w:rsidR="0076038A" w:rsidRPr="00E703D5" w:rsidRDefault="0076038A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5</w:t>
      </w:r>
      <w:r w:rsidR="00E703D5">
        <w:rPr>
          <w:rFonts w:ascii="標楷體" w:eastAsia="標楷體" w:hAnsi="標楷體" w:hint="eastAsia"/>
          <w:szCs w:val="24"/>
        </w:rPr>
        <w:t>、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走道之塑膠墊定期清洗</w:t>
      </w:r>
      <w:r w:rsidR="00EB4D6C">
        <w:rPr>
          <w:rFonts w:ascii="標楷體" w:eastAsia="標楷體" w:hAnsi="標楷體" w:hint="eastAsia"/>
          <w:szCs w:val="24"/>
        </w:rPr>
        <w:t>，</w:t>
      </w:r>
      <w:r w:rsidRPr="00E703D5">
        <w:rPr>
          <w:rFonts w:ascii="標楷體" w:eastAsia="標楷體" w:hAnsi="標楷體" w:hint="eastAsia"/>
          <w:szCs w:val="24"/>
        </w:rPr>
        <w:t>(為不影響上課，於寒暑假各一次)勿</w:t>
      </w:r>
      <w:proofErr w:type="gramStart"/>
      <w:r w:rsidRPr="00E703D5">
        <w:rPr>
          <w:rFonts w:ascii="標楷體" w:eastAsia="標楷體" w:hAnsi="標楷體" w:hint="eastAsia"/>
          <w:szCs w:val="24"/>
        </w:rPr>
        <w:t>使用氯水或</w:t>
      </w:r>
      <w:proofErr w:type="gramEnd"/>
      <w:r w:rsidRPr="00E703D5">
        <w:rPr>
          <w:rFonts w:ascii="標楷體" w:eastAsia="標楷體" w:hAnsi="標楷體" w:hint="eastAsia"/>
          <w:szCs w:val="24"/>
        </w:rPr>
        <w:t>漂白水。</w:t>
      </w:r>
    </w:p>
    <w:p w:rsidR="000D11C4" w:rsidRPr="00E703D5" w:rsidRDefault="000D11C4" w:rsidP="000D11C4">
      <w:pPr>
        <w:rPr>
          <w:rFonts w:ascii="標楷體" w:eastAsia="標楷體" w:hAnsi="標楷體"/>
          <w:b/>
          <w:sz w:val="28"/>
          <w:szCs w:val="28"/>
        </w:rPr>
      </w:pPr>
      <w:r w:rsidRPr="00E703D5">
        <w:rPr>
          <w:rFonts w:ascii="標楷體" w:eastAsia="標楷體" w:hAnsi="標楷體" w:hint="eastAsia"/>
          <w:b/>
          <w:sz w:val="28"/>
          <w:szCs w:val="28"/>
        </w:rPr>
        <w:t>開放中：</w:t>
      </w:r>
    </w:p>
    <w:p w:rsidR="00B31139" w:rsidRPr="00E703D5" w:rsidRDefault="000D11C4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1</w:t>
      </w:r>
      <w:r w:rsidR="00E703D5">
        <w:rPr>
          <w:rFonts w:ascii="標楷體" w:eastAsia="標楷體" w:hAnsi="標楷體" w:hint="eastAsia"/>
          <w:szCs w:val="24"/>
        </w:rPr>
        <w:t>、</w:t>
      </w:r>
      <w:r w:rsidR="00B31139" w:rsidRPr="00E703D5">
        <w:rPr>
          <w:rFonts w:ascii="標楷體" w:eastAsia="標楷體" w:hAnsi="標楷體" w:hint="eastAsia"/>
          <w:szCs w:val="24"/>
        </w:rPr>
        <w:t>學生或</w:t>
      </w:r>
      <w:r w:rsidR="00EB4D6C">
        <w:rPr>
          <w:rFonts w:ascii="標楷體" w:eastAsia="標楷體" w:hAnsi="標楷體" w:hint="eastAsia"/>
          <w:szCs w:val="24"/>
        </w:rPr>
        <w:t>游泳池</w:t>
      </w:r>
      <w:r w:rsidR="00B31139" w:rsidRPr="00E703D5">
        <w:rPr>
          <w:rFonts w:ascii="標楷體" w:eastAsia="標楷體" w:hAnsi="標楷體" w:hint="eastAsia"/>
          <w:szCs w:val="24"/>
        </w:rPr>
        <w:t>使用者如有在</w:t>
      </w:r>
      <w:r w:rsidR="00EB4D6C">
        <w:rPr>
          <w:rFonts w:ascii="標楷體" w:eastAsia="標楷體" w:hAnsi="標楷體" w:hint="eastAsia"/>
          <w:szCs w:val="24"/>
        </w:rPr>
        <w:t>游泳池</w:t>
      </w:r>
      <w:r w:rsidR="00B31139" w:rsidRPr="00E703D5">
        <w:rPr>
          <w:rFonts w:ascii="標楷體" w:eastAsia="標楷體" w:hAnsi="標楷體" w:hint="eastAsia"/>
          <w:szCs w:val="24"/>
        </w:rPr>
        <w:t>內跑步或跳水之行為，應立即勸說並制止</w:t>
      </w:r>
      <w:r w:rsidR="00EB4D6C">
        <w:rPr>
          <w:rFonts w:ascii="標楷體" w:eastAsia="標楷體" w:hAnsi="標楷體" w:hint="eastAsia"/>
          <w:szCs w:val="24"/>
        </w:rPr>
        <w:t>。</w:t>
      </w:r>
    </w:p>
    <w:p w:rsidR="00B31139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2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學生</w:t>
      </w:r>
      <w:proofErr w:type="gramStart"/>
      <w:r w:rsidRPr="00E703D5">
        <w:rPr>
          <w:rFonts w:ascii="標楷體" w:eastAsia="標楷體" w:hAnsi="標楷體" w:hint="eastAsia"/>
          <w:szCs w:val="24"/>
        </w:rPr>
        <w:t>上泳課</w:t>
      </w:r>
      <w:proofErr w:type="gramEnd"/>
      <w:r w:rsidRPr="00E703D5">
        <w:rPr>
          <w:rFonts w:ascii="標楷體" w:eastAsia="標楷體" w:hAnsi="標楷體" w:hint="eastAsia"/>
          <w:szCs w:val="24"/>
        </w:rPr>
        <w:t>(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有人員使用)，</w:t>
      </w:r>
      <w:proofErr w:type="gramStart"/>
      <w:r w:rsidRPr="00E703D5">
        <w:rPr>
          <w:rFonts w:ascii="標楷體" w:eastAsia="標楷體" w:hAnsi="標楷體" w:hint="eastAsia"/>
          <w:szCs w:val="24"/>
        </w:rPr>
        <w:t>救生員需立於</w:t>
      </w:r>
      <w:proofErr w:type="gramEnd"/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兩側戒護使用者安全。</w:t>
      </w:r>
      <w:r w:rsidR="00635CE4" w:rsidRPr="00E703D5">
        <w:rPr>
          <w:rFonts w:ascii="標楷體" w:eastAsia="標楷體" w:hAnsi="標楷體" w:hint="eastAsia"/>
          <w:szCs w:val="24"/>
        </w:rPr>
        <w:t>管理員須</w:t>
      </w:r>
      <w:proofErr w:type="gramStart"/>
      <w:r w:rsidR="00635CE4" w:rsidRPr="00E703D5">
        <w:rPr>
          <w:rFonts w:ascii="標楷體" w:eastAsia="標楷體" w:hAnsi="標楷體" w:hint="eastAsia"/>
          <w:szCs w:val="24"/>
        </w:rPr>
        <w:t>於池區內</w:t>
      </w:r>
      <w:proofErr w:type="gramEnd"/>
      <w:r w:rsidR="00635CE4" w:rsidRPr="00E703D5">
        <w:rPr>
          <w:rFonts w:ascii="標楷體" w:eastAsia="標楷體" w:hAnsi="標楷體" w:hint="eastAsia"/>
          <w:szCs w:val="24"/>
        </w:rPr>
        <w:t>協助意外處理與戒護。</w:t>
      </w:r>
    </w:p>
    <w:p w:rsidR="00B31139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3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泳課後(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使用後)池邊四周之走道(塑膠墊)部分，救生員必須用吸水拖把拭乾，避免積水造成行人滑倒之危險。</w:t>
      </w:r>
    </w:p>
    <w:p w:rsidR="000D11C4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4</w:t>
      </w:r>
      <w:r w:rsidR="00E703D5">
        <w:rPr>
          <w:rFonts w:ascii="標楷體" w:eastAsia="標楷體" w:hAnsi="標楷體" w:hint="eastAsia"/>
          <w:szCs w:val="24"/>
        </w:rPr>
        <w:t>、</w:t>
      </w:r>
      <w:r w:rsidR="000D11C4" w:rsidRPr="00E703D5">
        <w:rPr>
          <w:rFonts w:ascii="標楷體" w:eastAsia="標楷體" w:hAnsi="標楷體" w:hint="eastAsia"/>
          <w:szCs w:val="24"/>
        </w:rPr>
        <w:t>不定時督導工作人員之工作執行與整體環境清潔維護，並給予適當的指示。</w:t>
      </w:r>
    </w:p>
    <w:p w:rsidR="000D11C4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5</w:t>
      </w:r>
      <w:r w:rsidR="00E703D5">
        <w:rPr>
          <w:rFonts w:ascii="標楷體" w:eastAsia="標楷體" w:hAnsi="標楷體" w:hint="eastAsia"/>
          <w:szCs w:val="24"/>
        </w:rPr>
        <w:t>、</w:t>
      </w:r>
      <w:r w:rsidR="002C2910" w:rsidRPr="00E703D5">
        <w:rPr>
          <w:rFonts w:ascii="標楷體" w:eastAsia="標楷體" w:hAnsi="標楷體" w:hint="eastAsia"/>
          <w:szCs w:val="24"/>
        </w:rPr>
        <w:t>管理員</w:t>
      </w:r>
      <w:r w:rsidR="000D11C4" w:rsidRPr="00E703D5">
        <w:rPr>
          <w:rFonts w:ascii="標楷體" w:eastAsia="標楷體" w:hAnsi="標楷體" w:hint="eastAsia"/>
          <w:szCs w:val="24"/>
        </w:rPr>
        <w:t>督導救生員每2小時做</w:t>
      </w:r>
      <w:r w:rsidR="00EB4D6C">
        <w:rPr>
          <w:rFonts w:ascii="標楷體" w:eastAsia="標楷體" w:hAnsi="標楷體" w:hint="eastAsia"/>
          <w:szCs w:val="24"/>
        </w:rPr>
        <w:t>游泳池</w:t>
      </w:r>
      <w:r w:rsidR="000D11C4" w:rsidRPr="00E703D5">
        <w:rPr>
          <w:rFonts w:ascii="標楷體" w:eastAsia="標楷體" w:hAnsi="標楷體" w:hint="eastAsia"/>
          <w:szCs w:val="24"/>
        </w:rPr>
        <w:t>水質檢測與適時處理水質加藥執行情形，並做紀錄。</w:t>
      </w:r>
    </w:p>
    <w:p w:rsidR="000D11C4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6</w:t>
      </w:r>
      <w:r w:rsidR="00E703D5">
        <w:rPr>
          <w:rFonts w:ascii="標楷體" w:eastAsia="標楷體" w:hAnsi="標楷體" w:hint="eastAsia"/>
          <w:szCs w:val="24"/>
        </w:rPr>
        <w:t>、</w:t>
      </w:r>
      <w:r w:rsidR="000D11C4" w:rsidRPr="00E703D5">
        <w:rPr>
          <w:rFonts w:ascii="標楷體" w:eastAsia="標楷體" w:hAnsi="標楷體" w:hint="eastAsia"/>
          <w:szCs w:val="24"/>
        </w:rPr>
        <w:t>督導工作人員於開放結束前10分鐘，</w:t>
      </w:r>
      <w:proofErr w:type="gramStart"/>
      <w:r w:rsidR="000D11C4" w:rsidRPr="00E703D5">
        <w:rPr>
          <w:rFonts w:ascii="標楷體" w:eastAsia="標楷體" w:hAnsi="標楷體" w:hint="eastAsia"/>
          <w:szCs w:val="24"/>
        </w:rPr>
        <w:t>吹哨告知</w:t>
      </w:r>
      <w:proofErr w:type="gramEnd"/>
      <w:r w:rsidR="000D11C4" w:rsidRPr="00E703D5">
        <w:rPr>
          <w:rFonts w:ascii="標楷體" w:eastAsia="標楷體" w:hAnsi="標楷體" w:hint="eastAsia"/>
          <w:szCs w:val="24"/>
        </w:rPr>
        <w:t>泳客</w:t>
      </w:r>
      <w:proofErr w:type="gramStart"/>
      <w:r w:rsidR="000D11C4" w:rsidRPr="00E703D5">
        <w:rPr>
          <w:rFonts w:ascii="標楷體" w:eastAsia="標楷體" w:hAnsi="標楷體" w:hint="eastAsia"/>
          <w:szCs w:val="24"/>
        </w:rPr>
        <w:t>即將停池時間</w:t>
      </w:r>
      <w:proofErr w:type="gramEnd"/>
      <w:r w:rsidR="000D11C4" w:rsidRPr="00E703D5">
        <w:rPr>
          <w:rFonts w:ascii="標楷體" w:eastAsia="標楷體" w:hAnsi="標楷體" w:hint="eastAsia"/>
          <w:szCs w:val="24"/>
        </w:rPr>
        <w:t>將近，</w:t>
      </w:r>
      <w:proofErr w:type="gramStart"/>
      <w:r w:rsidR="000D11C4" w:rsidRPr="00E703D5">
        <w:rPr>
          <w:rFonts w:ascii="標楷體" w:eastAsia="標楷體" w:hAnsi="標楷體" w:hint="eastAsia"/>
          <w:szCs w:val="24"/>
        </w:rPr>
        <w:t>俾利做</w:t>
      </w:r>
      <w:proofErr w:type="gramEnd"/>
      <w:r w:rsidR="000D11C4" w:rsidRPr="00E703D5">
        <w:rPr>
          <w:rFonts w:ascii="標楷體" w:eastAsia="標楷體" w:hAnsi="標楷體" w:hint="eastAsia"/>
          <w:szCs w:val="24"/>
        </w:rPr>
        <w:t>結束準備。</w:t>
      </w:r>
    </w:p>
    <w:p w:rsidR="000D11C4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7</w:t>
      </w:r>
      <w:r w:rsidR="00E703D5">
        <w:rPr>
          <w:rFonts w:ascii="標楷體" w:eastAsia="標楷體" w:hAnsi="標楷體" w:hint="eastAsia"/>
          <w:szCs w:val="24"/>
        </w:rPr>
        <w:t>、</w:t>
      </w:r>
      <w:r w:rsidR="000D11C4" w:rsidRPr="00E703D5">
        <w:rPr>
          <w:rFonts w:ascii="標楷體" w:eastAsia="標楷體" w:hAnsi="標楷體" w:hint="eastAsia"/>
          <w:szCs w:val="24"/>
        </w:rPr>
        <w:t>室外</w:t>
      </w:r>
      <w:r w:rsidR="00EB4D6C">
        <w:rPr>
          <w:rFonts w:ascii="標楷體" w:eastAsia="標楷體" w:hAnsi="標楷體" w:hint="eastAsia"/>
          <w:szCs w:val="24"/>
        </w:rPr>
        <w:t>游泳池</w:t>
      </w:r>
      <w:r w:rsidR="000D11C4" w:rsidRPr="00E703D5">
        <w:rPr>
          <w:rFonts w:ascii="標楷體" w:eastAsia="標楷體" w:hAnsi="標楷體" w:hint="eastAsia"/>
          <w:szCs w:val="24"/>
        </w:rPr>
        <w:t>，如因雷擊、閃電應即督導救生員</w:t>
      </w:r>
      <w:proofErr w:type="gramStart"/>
      <w:r w:rsidR="000D11C4" w:rsidRPr="00E703D5">
        <w:rPr>
          <w:rFonts w:ascii="標楷體" w:eastAsia="標楷體" w:hAnsi="標楷體" w:hint="eastAsia"/>
          <w:szCs w:val="24"/>
        </w:rPr>
        <w:t>做停池</w:t>
      </w:r>
      <w:proofErr w:type="gramEnd"/>
      <w:r w:rsidR="000D11C4" w:rsidRPr="00E703D5">
        <w:rPr>
          <w:rFonts w:ascii="標楷體" w:eastAsia="標楷體" w:hAnsi="標楷體" w:hint="eastAsia"/>
          <w:szCs w:val="24"/>
        </w:rPr>
        <w:t>措施，避免雷擊意外發生。</w:t>
      </w:r>
    </w:p>
    <w:p w:rsidR="000D11C4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8</w:t>
      </w:r>
      <w:r w:rsidR="00E703D5">
        <w:rPr>
          <w:rFonts w:ascii="標楷體" w:eastAsia="標楷體" w:hAnsi="標楷體" w:hint="eastAsia"/>
          <w:szCs w:val="24"/>
        </w:rPr>
        <w:t>、</w:t>
      </w:r>
      <w:r w:rsidR="000D11C4" w:rsidRPr="00E703D5">
        <w:rPr>
          <w:rFonts w:ascii="標楷體" w:eastAsia="標楷體" w:hAnsi="標楷體" w:hint="eastAsia"/>
          <w:szCs w:val="24"/>
        </w:rPr>
        <w:t>天色昏暗時，督導工作人員開啟夜間照明設備。</w:t>
      </w:r>
    </w:p>
    <w:p w:rsidR="00B31139" w:rsidRPr="00E703D5" w:rsidRDefault="00B31139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9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不定時檢視救生員是否就定位與執勤狀態，並予以適當指示。</w:t>
      </w:r>
    </w:p>
    <w:p w:rsidR="000D11C4" w:rsidRPr="00E703D5" w:rsidRDefault="000D11C4" w:rsidP="000D11C4">
      <w:pPr>
        <w:rPr>
          <w:rFonts w:ascii="標楷體" w:eastAsia="標楷體" w:hAnsi="標楷體"/>
          <w:b/>
          <w:sz w:val="28"/>
          <w:szCs w:val="28"/>
        </w:rPr>
      </w:pPr>
      <w:r w:rsidRPr="00E703D5">
        <w:rPr>
          <w:rFonts w:ascii="標楷體" w:eastAsia="標楷體" w:hAnsi="標楷體" w:hint="eastAsia"/>
          <w:b/>
          <w:sz w:val="28"/>
          <w:szCs w:val="28"/>
        </w:rPr>
        <w:t>結束後：</w:t>
      </w:r>
    </w:p>
    <w:p w:rsidR="00635CE4" w:rsidRPr="00E703D5" w:rsidRDefault="000D11C4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1</w:t>
      </w:r>
      <w:r w:rsidR="00E703D5">
        <w:rPr>
          <w:rFonts w:ascii="標楷體" w:eastAsia="標楷體" w:hAnsi="標楷體" w:hint="eastAsia"/>
          <w:szCs w:val="24"/>
        </w:rPr>
        <w:t>、</w:t>
      </w:r>
      <w:r w:rsidR="00635CE4" w:rsidRPr="00E703D5">
        <w:rPr>
          <w:rFonts w:ascii="標楷體" w:eastAsia="標楷體" w:hAnsi="標楷體" w:hint="eastAsia"/>
          <w:szCs w:val="24"/>
        </w:rPr>
        <w:t>學生上</w:t>
      </w:r>
      <w:proofErr w:type="gramStart"/>
      <w:r w:rsidR="00635CE4" w:rsidRPr="00E703D5">
        <w:rPr>
          <w:rFonts w:ascii="標楷體" w:eastAsia="標楷體" w:hAnsi="標楷體" w:hint="eastAsia"/>
          <w:szCs w:val="24"/>
        </w:rPr>
        <w:t>完泳課後</w:t>
      </w:r>
      <w:proofErr w:type="gramEnd"/>
      <w:r w:rsidR="00635CE4" w:rsidRPr="00E703D5">
        <w:rPr>
          <w:rFonts w:ascii="標楷體" w:eastAsia="標楷體" w:hAnsi="標楷體" w:hint="eastAsia"/>
          <w:szCs w:val="24"/>
        </w:rPr>
        <w:t>，如有</w:t>
      </w:r>
      <w:proofErr w:type="gramStart"/>
      <w:r w:rsidR="00635CE4" w:rsidRPr="00E703D5">
        <w:rPr>
          <w:rFonts w:ascii="標楷體" w:eastAsia="標楷體" w:hAnsi="標楷體" w:hint="eastAsia"/>
          <w:szCs w:val="24"/>
        </w:rPr>
        <w:t>使用浮板或</w:t>
      </w:r>
      <w:proofErr w:type="gramEnd"/>
      <w:r w:rsidR="00635CE4" w:rsidRPr="00E703D5">
        <w:rPr>
          <w:rFonts w:ascii="標楷體" w:eastAsia="標楷體" w:hAnsi="標楷體" w:hint="eastAsia"/>
          <w:szCs w:val="24"/>
        </w:rPr>
        <w:t>其他器具，救生員應將回原位並排列整齊。</w:t>
      </w:r>
    </w:p>
    <w:p w:rsidR="00B31139" w:rsidRPr="00E703D5" w:rsidRDefault="00635CE4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2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管理員應督導救生員就所分配區域徹底執行清池工作，並兩兩交互巡視，避免造成監控死角。</w:t>
      </w:r>
    </w:p>
    <w:p w:rsidR="000D11C4" w:rsidRPr="00E703D5" w:rsidRDefault="00635CE4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3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管理員做最後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巡視並</w:t>
      </w:r>
      <w:proofErr w:type="gramStart"/>
      <w:r w:rsidRPr="00E703D5">
        <w:rPr>
          <w:rFonts w:ascii="標楷體" w:eastAsia="標楷體" w:hAnsi="標楷體" w:hint="eastAsia"/>
          <w:szCs w:val="24"/>
        </w:rPr>
        <w:t>確認無泳客</w:t>
      </w:r>
      <w:proofErr w:type="gramEnd"/>
      <w:r w:rsidRPr="00E703D5">
        <w:rPr>
          <w:rFonts w:ascii="標楷體" w:eastAsia="標楷體" w:hAnsi="標楷體" w:hint="eastAsia"/>
          <w:szCs w:val="24"/>
        </w:rPr>
        <w:t>後，督導救生員執行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、浴室與廁所之清潔與加氯工作，及放下池底吸塵器，以維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清潔，並</w:t>
      </w:r>
      <w:r w:rsidR="001A4870" w:rsidRPr="00E703D5">
        <w:rPr>
          <w:rFonts w:ascii="標楷體" w:eastAsia="標楷體" w:hAnsi="標楷體" w:hint="eastAsia"/>
          <w:szCs w:val="24"/>
        </w:rPr>
        <w:t>檢視機房內儀表及相關器具是否正常</w:t>
      </w:r>
      <w:r w:rsidRPr="00E703D5">
        <w:rPr>
          <w:rFonts w:ascii="標楷體" w:eastAsia="標楷體" w:hAnsi="標楷體" w:hint="eastAsia"/>
          <w:szCs w:val="24"/>
        </w:rPr>
        <w:t>。</w:t>
      </w:r>
    </w:p>
    <w:p w:rsidR="000218FE" w:rsidRPr="00E703D5" w:rsidRDefault="000218FE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4</w:t>
      </w:r>
      <w:r w:rsidR="00E703D5">
        <w:rPr>
          <w:rFonts w:ascii="標楷體" w:eastAsia="標楷體" w:hAnsi="標楷體" w:hint="eastAsia"/>
          <w:szCs w:val="24"/>
        </w:rPr>
        <w:t>、</w:t>
      </w:r>
      <w:r w:rsidRPr="00E703D5">
        <w:rPr>
          <w:rFonts w:ascii="標楷體" w:eastAsia="標楷體" w:hAnsi="標楷體" w:hint="eastAsia"/>
          <w:szCs w:val="24"/>
        </w:rPr>
        <w:t>管理員應做好</w:t>
      </w:r>
      <w:r w:rsidR="00EB4D6C">
        <w:rPr>
          <w:rFonts w:ascii="標楷體" w:eastAsia="標楷體" w:hAnsi="標楷體" w:hint="eastAsia"/>
          <w:szCs w:val="24"/>
        </w:rPr>
        <w:t>游泳池</w:t>
      </w:r>
      <w:r w:rsidRPr="00E703D5">
        <w:rPr>
          <w:rFonts w:ascii="標楷體" w:eastAsia="標楷體" w:hAnsi="標楷體" w:hint="eastAsia"/>
          <w:szCs w:val="24"/>
        </w:rPr>
        <w:t>相關管理表件填報作業，並每週向主管</w:t>
      </w:r>
      <w:r w:rsidR="00DA09C6">
        <w:rPr>
          <w:rFonts w:ascii="標楷體" w:eastAsia="標楷體" w:hAnsi="標楷體" w:hint="eastAsia"/>
          <w:szCs w:val="24"/>
        </w:rPr>
        <w:t>陳</w:t>
      </w:r>
      <w:r w:rsidRPr="00E703D5">
        <w:rPr>
          <w:rFonts w:ascii="標楷體" w:eastAsia="標楷體" w:hAnsi="標楷體" w:hint="eastAsia"/>
          <w:szCs w:val="24"/>
        </w:rPr>
        <w:t>報備查。</w:t>
      </w:r>
    </w:p>
    <w:p w:rsidR="000D11C4" w:rsidRPr="00E703D5" w:rsidRDefault="000218FE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5</w:t>
      </w:r>
      <w:r w:rsidR="00E703D5">
        <w:rPr>
          <w:rFonts w:ascii="標楷體" w:eastAsia="標楷體" w:hAnsi="標楷體" w:hint="eastAsia"/>
          <w:szCs w:val="24"/>
        </w:rPr>
        <w:t>、</w:t>
      </w:r>
      <w:r w:rsidR="00635CE4" w:rsidRPr="00E703D5">
        <w:rPr>
          <w:rFonts w:ascii="標楷體" w:eastAsia="標楷體" w:hAnsi="標楷體" w:hint="eastAsia"/>
          <w:szCs w:val="24"/>
        </w:rPr>
        <w:t>管理員督導救生員做好環境清潔與確認泳客是否離開，並關閉照明設施，最後關上</w:t>
      </w:r>
      <w:r w:rsidR="00EB4D6C">
        <w:rPr>
          <w:rFonts w:ascii="標楷體" w:eastAsia="標楷體" w:hAnsi="標楷體" w:hint="eastAsia"/>
          <w:szCs w:val="24"/>
        </w:rPr>
        <w:t>游泳池</w:t>
      </w:r>
      <w:r w:rsidR="00635CE4" w:rsidRPr="00E703D5">
        <w:rPr>
          <w:rFonts w:ascii="標楷體" w:eastAsia="標楷體" w:hAnsi="標楷體" w:hint="eastAsia"/>
          <w:szCs w:val="24"/>
        </w:rPr>
        <w:t>大門</w:t>
      </w:r>
      <w:r w:rsidR="001A4870" w:rsidRPr="00E703D5">
        <w:rPr>
          <w:rFonts w:ascii="標楷體" w:eastAsia="標楷體" w:hAnsi="標楷體" w:hint="eastAsia"/>
          <w:szCs w:val="24"/>
        </w:rPr>
        <w:t>，以維門禁管理</w:t>
      </w:r>
      <w:r w:rsidR="00635CE4" w:rsidRPr="00E703D5">
        <w:rPr>
          <w:rFonts w:ascii="標楷體" w:eastAsia="標楷體" w:hAnsi="標楷體" w:hint="eastAsia"/>
          <w:szCs w:val="24"/>
        </w:rPr>
        <w:t>。</w:t>
      </w:r>
    </w:p>
    <w:p w:rsidR="000D11C4" w:rsidRPr="00E703D5" w:rsidRDefault="000218FE" w:rsidP="00E703D5">
      <w:pPr>
        <w:ind w:left="360" w:hangingChars="150" w:hanging="360"/>
        <w:rPr>
          <w:rFonts w:ascii="標楷體" w:eastAsia="標楷體" w:hAnsi="標楷體"/>
          <w:szCs w:val="24"/>
        </w:rPr>
      </w:pPr>
      <w:r w:rsidRPr="00E703D5">
        <w:rPr>
          <w:rFonts w:ascii="標楷體" w:eastAsia="標楷體" w:hAnsi="標楷體" w:hint="eastAsia"/>
          <w:szCs w:val="24"/>
        </w:rPr>
        <w:t>6</w:t>
      </w:r>
      <w:r w:rsidR="00E703D5">
        <w:rPr>
          <w:rFonts w:ascii="標楷體" w:eastAsia="標楷體" w:hAnsi="標楷體" w:hint="eastAsia"/>
          <w:szCs w:val="24"/>
        </w:rPr>
        <w:t>、</w:t>
      </w:r>
      <w:r w:rsidR="00635CE4" w:rsidRPr="00E703D5">
        <w:rPr>
          <w:rFonts w:ascii="標楷體" w:eastAsia="標楷體" w:hAnsi="標楷體" w:hint="eastAsia"/>
          <w:szCs w:val="24"/>
        </w:rPr>
        <w:t>機房內儀表</w:t>
      </w:r>
      <w:r w:rsidR="001A4870" w:rsidRPr="00E703D5">
        <w:rPr>
          <w:rFonts w:ascii="標楷體" w:eastAsia="標楷體" w:hAnsi="標楷體" w:hint="eastAsia"/>
          <w:szCs w:val="24"/>
        </w:rPr>
        <w:t>及相關器具</w:t>
      </w:r>
      <w:r w:rsidR="00635CE4" w:rsidRPr="00E703D5">
        <w:rPr>
          <w:rFonts w:ascii="標楷體" w:eastAsia="標楷體" w:hAnsi="標楷體" w:hint="eastAsia"/>
          <w:szCs w:val="24"/>
        </w:rPr>
        <w:t>、廁所、浴室等</w:t>
      </w:r>
      <w:r w:rsidR="001A4870" w:rsidRPr="00E703D5">
        <w:rPr>
          <w:rFonts w:ascii="標楷體" w:eastAsia="標楷體" w:hAnsi="標楷體" w:hint="eastAsia"/>
          <w:szCs w:val="24"/>
        </w:rPr>
        <w:t>用品</w:t>
      </w:r>
      <w:r w:rsidR="00635CE4" w:rsidRPr="00E703D5">
        <w:rPr>
          <w:rFonts w:ascii="標楷體" w:eastAsia="標楷體" w:hAnsi="標楷體" w:hint="eastAsia"/>
          <w:szCs w:val="24"/>
        </w:rPr>
        <w:t>如需更換、移動與維修等動作，</w:t>
      </w:r>
      <w:r w:rsidR="001A4870" w:rsidRPr="00E703D5">
        <w:rPr>
          <w:rFonts w:ascii="標楷體" w:eastAsia="標楷體" w:hAnsi="標楷體" w:hint="eastAsia"/>
          <w:szCs w:val="24"/>
        </w:rPr>
        <w:t>管理員</w:t>
      </w:r>
      <w:r w:rsidR="00635CE4" w:rsidRPr="00E703D5">
        <w:rPr>
          <w:rFonts w:ascii="標楷體" w:eastAsia="標楷體" w:hAnsi="標楷體" w:hint="eastAsia"/>
          <w:szCs w:val="24"/>
        </w:rPr>
        <w:t>都需向主管(事務組長、總務主任)報告核准後</w:t>
      </w:r>
      <w:r w:rsidR="00E76BE1">
        <w:rPr>
          <w:rFonts w:ascii="標楷體" w:eastAsia="標楷體" w:hAnsi="標楷體" w:hint="eastAsia"/>
          <w:szCs w:val="24"/>
        </w:rPr>
        <w:t>，</w:t>
      </w:r>
      <w:r w:rsidR="00635CE4" w:rsidRPr="00E703D5">
        <w:rPr>
          <w:rFonts w:ascii="標楷體" w:eastAsia="標楷體" w:hAnsi="標楷體" w:hint="eastAsia"/>
          <w:szCs w:val="24"/>
        </w:rPr>
        <w:t>才可進行修繕動作。</w:t>
      </w:r>
    </w:p>
    <w:sectPr w:rsidR="000D11C4" w:rsidRPr="00E703D5" w:rsidSect="00C37AE8">
      <w:pgSz w:w="11906" w:h="16838"/>
      <w:pgMar w:top="907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AF" w:rsidRDefault="00DB65AF" w:rsidP="00FA694E">
      <w:r>
        <w:separator/>
      </w:r>
    </w:p>
  </w:endnote>
  <w:endnote w:type="continuationSeparator" w:id="0">
    <w:p w:rsidR="00DB65AF" w:rsidRDefault="00DB65AF" w:rsidP="00FA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AF" w:rsidRDefault="00DB65AF" w:rsidP="00FA694E">
      <w:r>
        <w:separator/>
      </w:r>
    </w:p>
  </w:footnote>
  <w:footnote w:type="continuationSeparator" w:id="0">
    <w:p w:rsidR="00DB65AF" w:rsidRDefault="00DB65AF" w:rsidP="00FA6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1C4"/>
    <w:rsid w:val="000218FE"/>
    <w:rsid w:val="00051079"/>
    <w:rsid w:val="000D11C4"/>
    <w:rsid w:val="001A4870"/>
    <w:rsid w:val="00234958"/>
    <w:rsid w:val="00252B07"/>
    <w:rsid w:val="002A5C9B"/>
    <w:rsid w:val="002C2910"/>
    <w:rsid w:val="00303B92"/>
    <w:rsid w:val="0046638D"/>
    <w:rsid w:val="00466D51"/>
    <w:rsid w:val="00635CE4"/>
    <w:rsid w:val="0063656C"/>
    <w:rsid w:val="00660471"/>
    <w:rsid w:val="006B763E"/>
    <w:rsid w:val="0076038A"/>
    <w:rsid w:val="00A23E47"/>
    <w:rsid w:val="00B31139"/>
    <w:rsid w:val="00B62EA9"/>
    <w:rsid w:val="00BA08F4"/>
    <w:rsid w:val="00C37AE8"/>
    <w:rsid w:val="00DA09C6"/>
    <w:rsid w:val="00DB65AF"/>
    <w:rsid w:val="00DF5E93"/>
    <w:rsid w:val="00E703D5"/>
    <w:rsid w:val="00E76BE1"/>
    <w:rsid w:val="00EB4D6C"/>
    <w:rsid w:val="00EF5731"/>
    <w:rsid w:val="00F81EC4"/>
    <w:rsid w:val="00FA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6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A694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A6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A69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856D-9A6E-46D2-82C1-DA06E30E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10</cp:revision>
  <dcterms:created xsi:type="dcterms:W3CDTF">2017-01-03T09:52:00Z</dcterms:created>
  <dcterms:modified xsi:type="dcterms:W3CDTF">2017-01-03T11:47:00Z</dcterms:modified>
</cp:coreProperties>
</file>