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6142" w14:textId="77777777" w:rsidR="00C45F49" w:rsidRPr="00012209" w:rsidRDefault="00C45F49" w:rsidP="00C45F49">
      <w:pPr>
        <w:spacing w:afterLines="50" w:after="180" w:line="360" w:lineRule="exact"/>
        <w:ind w:leftChars="211" w:left="1146" w:hangingChars="200" w:hanging="640"/>
        <w:jc w:val="center"/>
        <w:rPr>
          <w:rFonts w:ascii="Comic Sans MS" w:eastAsia="標楷體" w:hAnsi="Comic Sans MS"/>
          <w:color w:val="000000"/>
          <w:sz w:val="28"/>
          <w:szCs w:val="28"/>
          <w:bdr w:val="single" w:sz="4" w:space="0" w:color="auto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6B7FC8">
        <w:rPr>
          <w:rFonts w:ascii="標楷體" w:eastAsia="標楷體" w:hAnsi="標楷體" w:hint="eastAsia"/>
          <w:color w:val="000000"/>
          <w:sz w:val="32"/>
          <w:szCs w:val="32"/>
        </w:rPr>
        <w:t>南市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立永康國民中學113學年度新進</w:t>
      </w:r>
      <w:r w:rsidRPr="00746C53">
        <w:rPr>
          <w:rFonts w:ascii="標楷體" w:eastAsia="標楷體" w:hAnsi="標楷體"/>
          <w:color w:val="000000"/>
          <w:sz w:val="32"/>
          <w:szCs w:val="32"/>
        </w:rPr>
        <w:t>教師</w:t>
      </w:r>
      <w:r w:rsidRPr="006B7FC8">
        <w:rPr>
          <w:rFonts w:ascii="新細明體" w:eastAsia="標楷體" w:hint="eastAsia"/>
          <w:color w:val="000000"/>
          <w:sz w:val="32"/>
          <w:szCs w:val="32"/>
        </w:rPr>
        <w:t>個人</w:t>
      </w:r>
      <w:r>
        <w:rPr>
          <w:rFonts w:ascii="新細明體" w:eastAsia="標楷體" w:hint="eastAsia"/>
          <w:color w:val="000000"/>
          <w:sz w:val="32"/>
          <w:szCs w:val="32"/>
        </w:rPr>
        <w:t>資料</w:t>
      </w:r>
      <w:r w:rsidRPr="006B7FC8">
        <w:rPr>
          <w:rFonts w:ascii="新細明體" w:eastAsia="標楷體" w:hint="eastAsia"/>
          <w:color w:val="000000"/>
          <w:sz w:val="32"/>
          <w:szCs w:val="32"/>
        </w:rPr>
        <w:t>表</w:t>
      </w:r>
    </w:p>
    <w:tbl>
      <w:tblPr>
        <w:tblW w:w="10649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3543"/>
        <w:gridCol w:w="3278"/>
      </w:tblGrid>
      <w:tr w:rsidR="00C45F49" w:rsidRPr="006B7FC8" w14:paraId="479194CE" w14:textId="77777777" w:rsidTr="002922C8">
        <w:trPr>
          <w:cantSplit/>
          <w:trHeight w:val="549"/>
        </w:trPr>
        <w:tc>
          <w:tcPr>
            <w:tcW w:w="1276" w:type="dxa"/>
            <w:vMerge w:val="restart"/>
            <w:tcBorders>
              <w:right w:val="single" w:sz="2" w:space="0" w:color="auto"/>
            </w:tcBorders>
            <w:vAlign w:val="center"/>
          </w:tcPr>
          <w:p w14:paraId="1578C8EB" w14:textId="77777777" w:rsidR="00C45F49" w:rsidRPr="006B7FC8" w:rsidRDefault="00C45F49" w:rsidP="002922C8">
            <w:pPr>
              <w:spacing w:line="740" w:lineRule="exact"/>
              <w:jc w:val="center"/>
              <w:rPr>
                <w:rFonts w:eastAsia="標楷體"/>
                <w:color w:val="000000"/>
              </w:rPr>
            </w:pPr>
          </w:p>
          <w:p w14:paraId="55C08BBA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基本資料</w:t>
            </w:r>
          </w:p>
          <w:p w14:paraId="56BD4CCA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7C2A4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姓　名</w:t>
            </w:r>
          </w:p>
        </w:tc>
        <w:tc>
          <w:tcPr>
            <w:tcW w:w="6821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32DE93" w14:textId="77777777" w:rsidR="00C45F49" w:rsidRPr="006B7FC8" w:rsidRDefault="00C45F49" w:rsidP="002922C8">
            <w:pPr>
              <w:rPr>
                <w:rFonts w:eastAsia="標楷體"/>
                <w:color w:val="000000"/>
              </w:rPr>
            </w:pPr>
          </w:p>
        </w:tc>
      </w:tr>
      <w:tr w:rsidR="00C45F49" w:rsidRPr="006B7FC8" w14:paraId="2205F01B" w14:textId="77777777" w:rsidTr="002922C8">
        <w:trPr>
          <w:cantSplit/>
          <w:trHeight w:val="529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14:paraId="37066FCA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60C4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682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BC0484" w14:textId="77777777" w:rsidR="00C45F49" w:rsidRPr="006B7FC8" w:rsidRDefault="00C45F49" w:rsidP="002922C8">
            <w:pPr>
              <w:rPr>
                <w:rFonts w:eastAsia="標楷體"/>
                <w:color w:val="000000"/>
              </w:rPr>
            </w:pPr>
          </w:p>
        </w:tc>
      </w:tr>
      <w:tr w:rsidR="00C45F49" w:rsidRPr="006B7FC8" w14:paraId="7AE99BD2" w14:textId="77777777" w:rsidTr="002922C8">
        <w:trPr>
          <w:cantSplit/>
          <w:trHeight w:val="545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14:paraId="58D8FF78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D7942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B1AA93" w14:textId="77777777" w:rsidR="00C45F49" w:rsidRPr="006B7FC8" w:rsidRDefault="00C45F49" w:rsidP="002922C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 xml:space="preserve">　月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 xml:space="preserve">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日</w:t>
            </w:r>
          </w:p>
        </w:tc>
      </w:tr>
      <w:tr w:rsidR="00C45F49" w:rsidRPr="006B7FC8" w14:paraId="2E96868C" w14:textId="77777777" w:rsidTr="002922C8">
        <w:trPr>
          <w:cantSplit/>
          <w:trHeight w:val="503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14:paraId="6F0BBFFF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8B74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682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FB7AE" w14:textId="77777777" w:rsidR="00C45F49" w:rsidRPr="006B7FC8" w:rsidRDefault="00C45F49" w:rsidP="002922C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H</w:t>
            </w:r>
            <w:r>
              <w:rPr>
                <w:rFonts w:eastAsia="標楷體" w:hint="eastAsia"/>
                <w:color w:val="000000"/>
              </w:rPr>
              <w:t>）</w:t>
            </w:r>
            <w:r>
              <w:rPr>
                <w:rFonts w:eastAsia="標楷體" w:hint="eastAsia"/>
                <w:color w:val="000000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>手機</w:t>
            </w:r>
          </w:p>
        </w:tc>
      </w:tr>
      <w:tr w:rsidR="00C45F49" w:rsidRPr="006B7FC8" w14:paraId="7D6B83E5" w14:textId="77777777" w:rsidTr="002922C8">
        <w:trPr>
          <w:cantSplit/>
          <w:trHeight w:val="519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14:paraId="5FB477E8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153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e-mail 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EC229" w14:textId="77777777" w:rsidR="00C45F49" w:rsidRPr="006B7FC8" w:rsidRDefault="00C45F49" w:rsidP="002922C8">
            <w:pPr>
              <w:rPr>
                <w:rFonts w:eastAsia="標楷體"/>
                <w:color w:val="000000"/>
              </w:rPr>
            </w:pPr>
          </w:p>
        </w:tc>
      </w:tr>
      <w:tr w:rsidR="00C45F49" w:rsidRPr="006B7FC8" w14:paraId="2209480E" w14:textId="77777777" w:rsidTr="002922C8">
        <w:trPr>
          <w:cantSplit/>
          <w:trHeight w:val="514"/>
        </w:trPr>
        <w:tc>
          <w:tcPr>
            <w:tcW w:w="1276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0AFE2B4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98C645" w14:textId="77777777" w:rsidR="00C45F49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B055A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5F49" w:rsidRPr="006B7FC8" w14:paraId="6C57EBA0" w14:textId="77777777" w:rsidTr="002922C8">
        <w:trPr>
          <w:cantSplit/>
          <w:trHeight w:val="211"/>
        </w:trPr>
        <w:tc>
          <w:tcPr>
            <w:tcW w:w="1276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0C63" w14:textId="77777777" w:rsidR="00C45F49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曾任</w:t>
            </w:r>
          </w:p>
          <w:p w14:paraId="70CE20DB" w14:textId="77777777" w:rsidR="00C45F49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經歷</w:t>
            </w:r>
          </w:p>
          <w:p w14:paraId="2ECF6B2B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含現職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F22F7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學校名稱</w:t>
            </w:r>
            <w:r w:rsidRPr="006D5D79">
              <w:rPr>
                <w:rFonts w:eastAsia="標楷體" w:hint="eastAsia"/>
                <w:color w:val="000000"/>
              </w:rPr>
              <w:t>及任教科別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4F7A" w14:textId="77777777" w:rsidR="00C45F49" w:rsidRPr="006B7FC8" w:rsidRDefault="00C45F49" w:rsidP="002922C8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服務期間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DEA476" w14:textId="77777777" w:rsidR="00C45F49" w:rsidRPr="006B7FC8" w:rsidRDefault="00C45F49" w:rsidP="002922C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兼任行政職務經歷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C45F49" w:rsidRPr="006B7FC8" w14:paraId="1DB09522" w14:textId="77777777" w:rsidTr="002922C8">
        <w:trPr>
          <w:cantSplit/>
          <w:trHeight w:val="431"/>
        </w:trPr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5223" w14:textId="77777777" w:rsidR="00C45F49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C9AE" w14:textId="77777777" w:rsidR="00C45F49" w:rsidRPr="006B7FC8" w:rsidRDefault="00C45F49" w:rsidP="002922C8">
            <w:pPr>
              <w:ind w:firstLineChars="150" w:firstLine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DE31" w14:textId="77777777" w:rsidR="00C45F49" w:rsidRPr="006B7FC8" w:rsidRDefault="00C45F49" w:rsidP="002922C8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CB5B79">
              <w:rPr>
                <w:rFonts w:eastAsia="標楷體" w:hint="eastAsia"/>
                <w:color w:val="000000"/>
              </w:rPr>
              <w:t>年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月至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年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AFF0AA" w14:textId="77777777" w:rsidR="00C45F49" w:rsidRPr="006B7FC8" w:rsidRDefault="00C45F49" w:rsidP="002922C8">
            <w:pPr>
              <w:rPr>
                <w:rFonts w:eastAsia="標楷體"/>
                <w:color w:val="000000"/>
              </w:rPr>
            </w:pPr>
          </w:p>
        </w:tc>
      </w:tr>
      <w:tr w:rsidR="00C45F49" w:rsidRPr="006B7FC8" w14:paraId="72E70D92" w14:textId="77777777" w:rsidTr="002922C8">
        <w:trPr>
          <w:cantSplit/>
          <w:trHeight w:val="399"/>
        </w:trPr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F7FF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9F6A" w14:textId="77777777" w:rsidR="00C45F49" w:rsidRPr="006B7FC8" w:rsidRDefault="00C45F49" w:rsidP="002922C8">
            <w:pPr>
              <w:ind w:firstLineChars="150" w:firstLine="360"/>
              <w:jc w:val="both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A508" w14:textId="77777777" w:rsidR="00C45F49" w:rsidRPr="006B7FC8" w:rsidRDefault="00C45F49" w:rsidP="002922C8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CB5B79">
              <w:rPr>
                <w:rFonts w:eastAsia="標楷體" w:hint="eastAsia"/>
                <w:color w:val="000000"/>
              </w:rPr>
              <w:t>年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月至</w:t>
            </w:r>
            <w:r w:rsidRPr="00CB5B79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>年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072A1B" w14:textId="77777777" w:rsidR="00C45F49" w:rsidRPr="006B7FC8" w:rsidRDefault="00C45F49" w:rsidP="002922C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5F49" w:rsidRPr="006B7FC8" w14:paraId="32E33EA6" w14:textId="77777777" w:rsidTr="002922C8">
        <w:trPr>
          <w:cantSplit/>
          <w:trHeight w:val="419"/>
        </w:trPr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89FC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4A69" w14:textId="77777777" w:rsidR="00C45F49" w:rsidRPr="006B7FC8" w:rsidRDefault="00C45F49" w:rsidP="002922C8">
            <w:pPr>
              <w:ind w:firstLineChars="150" w:firstLine="360"/>
              <w:jc w:val="both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B06" w14:textId="77777777" w:rsidR="00C45F49" w:rsidRPr="00CB5B79" w:rsidRDefault="00C45F49" w:rsidP="002922C8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CB5B79">
              <w:rPr>
                <w:rFonts w:eastAsia="標楷體" w:hint="eastAsia"/>
                <w:color w:val="000000"/>
              </w:rPr>
              <w:t>年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月至</w:t>
            </w:r>
            <w:r w:rsidRPr="00CB5B79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A78698" w14:textId="77777777" w:rsidR="00C45F49" w:rsidRPr="006B7FC8" w:rsidRDefault="00C45F49" w:rsidP="002922C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5F49" w:rsidRPr="006B7FC8" w14:paraId="0391ED63" w14:textId="77777777" w:rsidTr="002922C8">
        <w:trPr>
          <w:cantSplit/>
          <w:trHeight w:val="367"/>
        </w:trPr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4071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1C99" w14:textId="77777777" w:rsidR="00C45F49" w:rsidRPr="006B7FC8" w:rsidRDefault="00C45F49" w:rsidP="002922C8">
            <w:pPr>
              <w:ind w:firstLineChars="150" w:firstLine="360"/>
              <w:jc w:val="both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E27C" w14:textId="77777777" w:rsidR="00C45F49" w:rsidRPr="00CB5B79" w:rsidRDefault="00C45F49" w:rsidP="002922C8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CB5B79">
              <w:rPr>
                <w:rFonts w:eastAsia="標楷體" w:hint="eastAsia"/>
                <w:color w:val="000000"/>
              </w:rPr>
              <w:t>年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月至</w:t>
            </w:r>
            <w:r w:rsidRPr="00CB5B79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7EA522" w14:textId="77777777" w:rsidR="00C45F49" w:rsidRPr="006B7FC8" w:rsidRDefault="00C45F49" w:rsidP="002922C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5F49" w:rsidRPr="006B7FC8" w14:paraId="20E4D0A5" w14:textId="77777777" w:rsidTr="002922C8">
        <w:trPr>
          <w:cantSplit/>
          <w:trHeight w:val="398"/>
        </w:trPr>
        <w:tc>
          <w:tcPr>
            <w:tcW w:w="1276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4C8EE3" w14:textId="77777777" w:rsidR="00C45F49" w:rsidRPr="006B7FC8" w:rsidRDefault="00C45F49" w:rsidP="002922C8">
            <w:pPr>
              <w:spacing w:line="5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125C7A" w14:textId="77777777" w:rsidR="00C45F49" w:rsidRPr="006B7FC8" w:rsidRDefault="00C45F49" w:rsidP="002922C8">
            <w:pPr>
              <w:ind w:firstLineChars="150" w:firstLine="360"/>
              <w:jc w:val="both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728F22" w14:textId="77777777" w:rsidR="00C45F49" w:rsidRPr="00CB5B79" w:rsidRDefault="00C45F49" w:rsidP="002922C8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CB5B79">
              <w:rPr>
                <w:rFonts w:eastAsia="標楷體" w:hint="eastAsia"/>
                <w:color w:val="000000"/>
              </w:rPr>
              <w:t>年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月至</w:t>
            </w:r>
            <w:r w:rsidRPr="00CB5B79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CB5B79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 xml:space="preserve"> </w:t>
            </w:r>
            <w:r w:rsidRPr="00CB5B79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8E9EAE2" w14:textId="77777777" w:rsidR="00C45F49" w:rsidRPr="006B7FC8" w:rsidRDefault="00C45F49" w:rsidP="002922C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5F49" w:rsidRPr="006B7FC8" w14:paraId="0D8325A5" w14:textId="77777777" w:rsidTr="002922C8">
        <w:trPr>
          <w:trHeight w:val="1194"/>
        </w:trPr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51D0A" w14:textId="77777777" w:rsidR="00C45F49" w:rsidRPr="006B7FC8" w:rsidRDefault="00C45F49" w:rsidP="002922C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937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D7CCF7" w14:textId="77777777" w:rsidR="00C45F49" w:rsidRDefault="00C45F49" w:rsidP="002922C8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大學：</w:t>
            </w:r>
            <w:r w:rsidRPr="001E03D0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大學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     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科系院所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20DF12BF" w14:textId="77777777" w:rsidR="00C45F49" w:rsidRDefault="00C45F49" w:rsidP="002922C8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碩士：</w:t>
            </w:r>
            <w:r w:rsidRPr="001E03D0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大學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     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科系院所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28DEFC56" w14:textId="77777777" w:rsidR="00C45F49" w:rsidRPr="006B7FC8" w:rsidRDefault="00C45F49" w:rsidP="002922C8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博士：</w:t>
            </w:r>
            <w:r w:rsidRPr="001E03D0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大學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1E03D0">
              <w:rPr>
                <w:rFonts w:eastAsia="標楷體"/>
                <w:color w:val="000000"/>
                <w:u w:val="single"/>
              </w:rPr>
              <w:t xml:space="preserve">         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科系院所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C45F49" w:rsidRPr="006B7FC8" w14:paraId="60DC7E4E" w14:textId="77777777" w:rsidTr="002922C8">
        <w:trPr>
          <w:cantSplit/>
          <w:trHeight w:val="1096"/>
        </w:trPr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47D978" w14:textId="77777777" w:rsidR="00C45F49" w:rsidRPr="009169FC" w:rsidRDefault="00C45F49" w:rsidP="002922C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93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E6EC915" w14:textId="77777777" w:rsidR="00C45F49" w:rsidRDefault="00C45F49" w:rsidP="002922C8">
            <w:pPr>
              <w:jc w:val="both"/>
              <w:rPr>
                <w:rFonts w:eastAsia="標楷體"/>
                <w:color w:val="000000"/>
              </w:rPr>
            </w:pPr>
            <w:r w:rsidRPr="00997517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>教師證日期及字號</w:t>
            </w:r>
            <w:r>
              <w:rPr>
                <w:rFonts w:eastAsia="標楷體" w:hint="eastAsia"/>
                <w:color w:val="000000"/>
              </w:rPr>
              <w:t xml:space="preserve">: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  <w:r>
              <w:rPr>
                <w:rFonts w:eastAsia="標楷體" w:hint="eastAsia"/>
                <w:color w:val="000000"/>
              </w:rPr>
              <w:t>字第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>號</w:t>
            </w:r>
          </w:p>
          <w:p w14:paraId="4B24E11A" w14:textId="77777777" w:rsidR="00C45F49" w:rsidRPr="00997517" w:rsidRDefault="00C45F49" w:rsidP="002922C8">
            <w:pPr>
              <w:jc w:val="both"/>
              <w:rPr>
                <w:rFonts w:eastAsia="標楷體"/>
                <w:color w:val="000000"/>
              </w:rPr>
            </w:pPr>
            <w:r w:rsidRPr="00997517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>教師證日期及字號</w:t>
            </w:r>
            <w:r>
              <w:rPr>
                <w:rFonts w:eastAsia="標楷體" w:hint="eastAsia"/>
                <w:color w:val="000000"/>
              </w:rPr>
              <w:t xml:space="preserve">: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  <w:r>
              <w:rPr>
                <w:rFonts w:eastAsia="標楷體" w:hint="eastAsia"/>
                <w:color w:val="000000"/>
              </w:rPr>
              <w:t>字第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>號</w:t>
            </w:r>
          </w:p>
        </w:tc>
      </w:tr>
      <w:tr w:rsidR="00C45F49" w:rsidRPr="006B7FC8" w14:paraId="22EDDC56" w14:textId="77777777" w:rsidTr="00DA43A2">
        <w:trPr>
          <w:cantSplit/>
          <w:trHeight w:val="2802"/>
        </w:trPr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E66AB4" w14:textId="77777777" w:rsidR="00C45F49" w:rsidRPr="00F0208C" w:rsidRDefault="00C45F49" w:rsidP="002922C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F0208C">
              <w:rPr>
                <w:rFonts w:ascii="標楷體" w:eastAsia="標楷體" w:hAnsi="標楷體" w:hint="eastAsia"/>
              </w:rPr>
              <w:t>簡要</w:t>
            </w:r>
          </w:p>
          <w:p w14:paraId="7398323C" w14:textId="77777777" w:rsidR="00C45F49" w:rsidRPr="00F0208C" w:rsidRDefault="00C45F49" w:rsidP="002922C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F0208C">
              <w:rPr>
                <w:rFonts w:ascii="標楷體" w:eastAsia="標楷體" w:hAnsi="標楷體" w:hint="eastAsia"/>
              </w:rPr>
              <w:t>自述</w:t>
            </w:r>
          </w:p>
        </w:tc>
        <w:tc>
          <w:tcPr>
            <w:tcW w:w="93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0CC2680" w14:textId="77777777" w:rsidR="00C45F49" w:rsidRPr="00F0208C" w:rsidRDefault="00C45F49" w:rsidP="002922C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可含</w:t>
            </w:r>
            <w:r w:rsidRPr="00F0208C">
              <w:rPr>
                <w:rFonts w:ascii="標楷體" w:eastAsia="標楷體" w:hAnsi="標楷體" w:hint="eastAsia"/>
              </w:rPr>
              <w:t>擔任過年級</w:t>
            </w:r>
            <w:proofErr w:type="gramEnd"/>
            <w:r w:rsidRPr="00F0208C">
              <w:rPr>
                <w:rFonts w:ascii="標楷體" w:eastAsia="標楷體" w:hAnsi="標楷體" w:hint="eastAsia"/>
              </w:rPr>
              <w:t>及行政職務</w:t>
            </w:r>
            <w:r>
              <w:rPr>
                <w:rFonts w:ascii="標楷體" w:eastAsia="標楷體" w:hAnsi="標楷體" w:hint="eastAsia"/>
              </w:rPr>
              <w:t>、</w:t>
            </w:r>
            <w:r w:rsidRPr="00F0208C">
              <w:rPr>
                <w:rFonts w:ascii="標楷體" w:eastAsia="標楷體" w:hAnsi="標楷體" w:hint="eastAsia"/>
              </w:rPr>
              <w:t>個人專長及指導學生比賽活動</w:t>
            </w:r>
            <w:r>
              <w:rPr>
                <w:rFonts w:ascii="標楷體" w:eastAsia="標楷體" w:hAnsi="標楷體" w:hint="eastAsia"/>
              </w:rPr>
              <w:t>、</w:t>
            </w:r>
            <w:r w:rsidRPr="00F0208C">
              <w:rPr>
                <w:rFonts w:ascii="標楷體" w:eastAsia="標楷體" w:hAnsi="標楷體" w:hint="eastAsia"/>
              </w:rPr>
              <w:t>教學理念及任教展望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等)</w:t>
            </w:r>
          </w:p>
        </w:tc>
      </w:tr>
      <w:tr w:rsidR="00C45F49" w:rsidRPr="006B7FC8" w14:paraId="3CBEC8F7" w14:textId="77777777" w:rsidTr="002922C8">
        <w:trPr>
          <w:cantSplit/>
          <w:trHeight w:val="1834"/>
        </w:trPr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2A8EEF" w14:textId="77777777" w:rsidR="00C45F49" w:rsidRDefault="00C45F49" w:rsidP="002922C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F0208C">
              <w:rPr>
                <w:rFonts w:ascii="標楷體" w:eastAsia="標楷體" w:hAnsi="標楷體" w:hint="eastAsia"/>
              </w:rPr>
              <w:t>教師本人</w:t>
            </w:r>
          </w:p>
          <w:p w14:paraId="6DBA296F" w14:textId="77777777" w:rsidR="00C45F49" w:rsidRPr="00F0208C" w:rsidRDefault="00C45F49" w:rsidP="002922C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</w:t>
            </w:r>
            <w:r w:rsidRPr="00F0208C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93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9D47386" w14:textId="77777777" w:rsidR="00C45F49" w:rsidRPr="00F0208C" w:rsidRDefault="00C45F49" w:rsidP="002922C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F0208C">
              <w:rPr>
                <w:rFonts w:ascii="標楷體" w:eastAsia="標楷體" w:hAnsi="標楷體" w:hint="eastAsia"/>
              </w:rPr>
              <w:t>1.有無受刑事、懲戒處分或平時考核記過以上處分：</w:t>
            </w:r>
            <w:r w:rsidRPr="00F0208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0208C">
              <w:rPr>
                <w:rFonts w:ascii="標楷體" w:eastAsia="標楷體" w:hAnsi="標楷體" w:hint="eastAsia"/>
              </w:rPr>
              <w:t>。</w:t>
            </w:r>
          </w:p>
          <w:p w14:paraId="06609A40" w14:textId="77777777" w:rsidR="00C45F49" w:rsidRPr="00F0208C" w:rsidRDefault="00C45F49" w:rsidP="002922C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0208C">
              <w:rPr>
                <w:rFonts w:ascii="標楷體" w:eastAsia="標楷體" w:hAnsi="標楷體" w:hint="eastAsia"/>
              </w:rPr>
              <w:t>2.有無教師法第14條第1項各款之情事：</w:t>
            </w:r>
            <w:r w:rsidRPr="00F0208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0208C">
              <w:rPr>
                <w:rFonts w:ascii="標楷體" w:eastAsia="標楷體" w:hAnsi="標楷體" w:hint="eastAsia"/>
              </w:rPr>
              <w:t>。</w:t>
            </w:r>
          </w:p>
          <w:p w14:paraId="430A3010" w14:textId="77777777" w:rsidR="00C45F49" w:rsidRPr="00F0208C" w:rsidRDefault="00C45F49" w:rsidP="002922C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0208C">
              <w:rPr>
                <w:rFonts w:ascii="標楷體" w:eastAsia="標楷體" w:hAnsi="標楷體" w:hint="eastAsia"/>
              </w:rPr>
              <w:t>3.</w:t>
            </w:r>
            <w:proofErr w:type="gramStart"/>
            <w:r w:rsidRPr="00F0208C">
              <w:rPr>
                <w:rFonts w:ascii="標楷體" w:eastAsia="標楷體" w:hAnsi="標楷體" w:hint="eastAsia"/>
              </w:rPr>
              <w:t>有無屬不適</w:t>
            </w:r>
            <w:proofErr w:type="gramEnd"/>
            <w:r w:rsidRPr="00F0208C">
              <w:rPr>
                <w:rFonts w:ascii="標楷體" w:eastAsia="標楷體" w:hAnsi="標楷體" w:hint="eastAsia"/>
              </w:rPr>
              <w:t>任教師處理流程輔導期等程序中：</w:t>
            </w:r>
            <w:r w:rsidRPr="00F0208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0208C">
              <w:rPr>
                <w:rFonts w:ascii="標楷體" w:eastAsia="標楷體" w:hAnsi="標楷體" w:hint="eastAsia"/>
              </w:rPr>
              <w:t>。</w:t>
            </w:r>
          </w:p>
          <w:p w14:paraId="78E2B318" w14:textId="77777777" w:rsidR="00C45F49" w:rsidRPr="00F0208C" w:rsidRDefault="00C45F49" w:rsidP="002922C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0208C">
              <w:rPr>
                <w:rFonts w:ascii="標楷體" w:eastAsia="標楷體" w:hAnsi="標楷體" w:hint="eastAsia"/>
              </w:rPr>
              <w:t>4.有無涉及校園性侵害或性</w:t>
            </w:r>
            <w:proofErr w:type="gramStart"/>
            <w:r w:rsidRPr="00F0208C">
              <w:rPr>
                <w:rFonts w:ascii="標楷體" w:eastAsia="標楷體" w:hAnsi="標楷體" w:hint="eastAsia"/>
              </w:rPr>
              <w:t>騷</w:t>
            </w:r>
            <w:proofErr w:type="gramEnd"/>
            <w:r w:rsidRPr="00F0208C">
              <w:rPr>
                <w:rFonts w:ascii="標楷體" w:eastAsia="標楷體" w:hAnsi="標楷體" w:hint="eastAsia"/>
              </w:rPr>
              <w:t>優事件尚在調查階段之情事：</w:t>
            </w:r>
            <w:r w:rsidRPr="00F0208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0208C">
              <w:rPr>
                <w:rFonts w:ascii="標楷體" w:eastAsia="標楷體" w:hAnsi="標楷體" w:hint="eastAsia"/>
              </w:rPr>
              <w:t>。</w:t>
            </w:r>
          </w:p>
          <w:p w14:paraId="2BFDA564" w14:textId="77777777" w:rsidR="00C45F49" w:rsidRPr="00F0208C" w:rsidRDefault="00C45F49" w:rsidP="002922C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F0208C">
              <w:rPr>
                <w:rFonts w:ascii="標楷體" w:eastAsia="標楷體" w:hAnsi="標楷體" w:hint="eastAsia"/>
                <w:shd w:val="pct15" w:color="auto" w:fill="FFFFFF"/>
              </w:rPr>
              <w:t>教師本人簽名</w:t>
            </w:r>
            <w:r w:rsidRPr="00F0208C">
              <w:rPr>
                <w:rFonts w:ascii="標楷體" w:eastAsia="標楷體" w:hAnsi="標楷體" w:hint="eastAsia"/>
              </w:rPr>
              <w:t>：</w:t>
            </w:r>
            <w:r w:rsidRPr="00F0208C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0208C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C45F49" w:rsidRPr="006B7FC8" w14:paraId="1C2E4688" w14:textId="77777777" w:rsidTr="002922C8">
        <w:trPr>
          <w:cantSplit/>
          <w:trHeight w:val="648"/>
        </w:trPr>
        <w:tc>
          <w:tcPr>
            <w:tcW w:w="1276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E308B30" w14:textId="77777777" w:rsidR="00C45F49" w:rsidRDefault="00C45F49" w:rsidP="002922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7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7589A03" w14:textId="77777777" w:rsidR="00C45F49" w:rsidRDefault="00C45F49" w:rsidP="002922C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F0208C">
              <w:rPr>
                <w:rFonts w:ascii="標楷體" w:eastAsia="標楷體" w:hAnsi="標楷體" w:hint="eastAsia"/>
              </w:rPr>
              <w:t>請於113年</w:t>
            </w:r>
            <w:r>
              <w:rPr>
                <w:rFonts w:ascii="標楷體" w:eastAsia="標楷體" w:hAnsi="標楷體" w:hint="eastAsia"/>
              </w:rPr>
              <w:t>7</w:t>
            </w:r>
            <w:r w:rsidRPr="00F0208C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  <w:r w:rsidRPr="00F0208C">
              <w:rPr>
                <w:rFonts w:ascii="標楷體" w:eastAsia="標楷體" w:hAnsi="標楷體" w:hint="eastAsia"/>
                <w:bCs/>
              </w:rPr>
              <w:t>日(星期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F0208C">
              <w:rPr>
                <w:rFonts w:ascii="標楷體" w:eastAsia="標楷體" w:hAnsi="標楷體" w:hint="eastAsia"/>
                <w:bCs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下</w:t>
            </w:r>
            <w:r w:rsidRPr="00F0208C">
              <w:rPr>
                <w:rFonts w:ascii="標楷體" w:eastAsia="標楷體" w:hAnsi="標楷體" w:hint="eastAsia"/>
                <w:bCs/>
              </w:rPr>
              <w:t>午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  <w:r w:rsidRPr="00F0208C">
              <w:rPr>
                <w:rFonts w:ascii="標楷體" w:eastAsia="標楷體" w:hAnsi="標楷體" w:hint="eastAsia"/>
                <w:bCs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  <w:r w:rsidRPr="00F0208C">
              <w:rPr>
                <w:rFonts w:ascii="標楷體" w:eastAsia="標楷體" w:hAnsi="標楷體" w:hint="eastAsia"/>
                <w:bCs/>
              </w:rPr>
              <w:t>分出席本校教評會</w:t>
            </w:r>
          </w:p>
          <w:p w14:paraId="0D193C62" w14:textId="77777777" w:rsidR="00C45F49" w:rsidRPr="00F0208C" w:rsidRDefault="00C45F49" w:rsidP="002922C8">
            <w:pPr>
              <w:spacing w:afterLines="50" w:after="180" w:line="220" w:lineRule="exact"/>
              <w:jc w:val="both"/>
              <w:rPr>
                <w:rFonts w:ascii="標楷體" w:eastAsia="標楷體" w:hAnsi="標楷體"/>
                <w:bCs/>
              </w:rPr>
            </w:pPr>
            <w:r w:rsidRPr="00C21AE8">
              <w:rPr>
                <w:rFonts w:ascii="標楷體" w:eastAsia="標楷體" w:hAnsi="標楷體" w:hint="eastAsia"/>
                <w:bCs/>
                <w:highlight w:val="yellow"/>
              </w:rPr>
              <w:t>(※請提前30分鐘至人事室繳交人事資料※)</w:t>
            </w:r>
          </w:p>
        </w:tc>
      </w:tr>
    </w:tbl>
    <w:p w14:paraId="36549B76" w14:textId="78664165" w:rsidR="00C45F49" w:rsidRDefault="00C45F49" w:rsidP="00C45F49">
      <w:pPr>
        <w:spacing w:afterLines="50" w:after="180" w:line="240" w:lineRule="exact"/>
        <w:jc w:val="both"/>
        <w:rPr>
          <w:rFonts w:ascii="標楷體" w:eastAsia="標楷體" w:hAnsi="標楷體"/>
        </w:rPr>
      </w:pPr>
      <w:r w:rsidRPr="008A43E1">
        <w:rPr>
          <w:rFonts w:ascii="標楷體" w:eastAsia="標楷體" w:hAnsi="標楷體" w:hint="eastAsia"/>
        </w:rPr>
        <w:t>本校人事室</w:t>
      </w:r>
      <w:r w:rsidR="00DA43A2">
        <w:rPr>
          <w:rFonts w:ascii="標楷體" w:eastAsia="標楷體" w:hAnsi="標楷體" w:hint="eastAsia"/>
        </w:rPr>
        <w:t>聯</w:t>
      </w:r>
      <w:r w:rsidRPr="008A43E1">
        <w:rPr>
          <w:rFonts w:ascii="標楷體" w:eastAsia="標楷體" w:hAnsi="標楷體" w:hint="eastAsia"/>
        </w:rPr>
        <w:t xml:space="preserve">絡電話：06-2015247分機8060或8061 </w:t>
      </w:r>
    </w:p>
    <w:p w14:paraId="3E6A2F1B" w14:textId="1EBA6E2C" w:rsidR="00DA43A2" w:rsidRPr="00DA43A2" w:rsidRDefault="00DA43A2" w:rsidP="00C45F49">
      <w:pPr>
        <w:spacing w:afterLines="50" w:after="180" w:line="240" w:lineRule="exact"/>
        <w:jc w:val="both"/>
        <w:rPr>
          <w:rFonts w:asciiTheme="minorHAnsi" w:eastAsia="標楷體" w:hAnsiTheme="minorHAnsi" w:cstheme="minorHAnsi" w:hint="eastAsia"/>
        </w:rPr>
      </w:pPr>
      <w:r w:rsidRPr="00DA43A2">
        <w:rPr>
          <w:rFonts w:ascii="標楷體" w:eastAsia="標楷體" w:hAnsi="標楷體" w:cs="新細明體" w:hint="eastAsia"/>
        </w:rPr>
        <w:t>※</w:t>
      </w:r>
      <w:r>
        <w:rPr>
          <w:rFonts w:asciiTheme="minorHAnsi" w:eastAsia="標楷體" w:hAnsiTheme="minorHAnsi" w:cstheme="minorHAnsi"/>
        </w:rPr>
        <w:t>Word</w:t>
      </w:r>
      <w:r>
        <w:rPr>
          <w:rFonts w:asciiTheme="minorHAnsi" w:eastAsia="標楷體" w:hAnsiTheme="minorHAnsi" w:cstheme="minorHAnsi" w:hint="eastAsia"/>
        </w:rPr>
        <w:t>檔下載路徑</w:t>
      </w:r>
      <w:r>
        <w:rPr>
          <w:rFonts w:asciiTheme="minorHAnsi" w:eastAsia="標楷體" w:hAnsiTheme="minorHAnsi" w:cstheme="minorHAnsi" w:hint="eastAsia"/>
        </w:rPr>
        <w:t xml:space="preserve">: </w:t>
      </w:r>
      <w:r>
        <w:rPr>
          <w:rFonts w:asciiTheme="minorHAnsi" w:eastAsia="標楷體" w:hAnsiTheme="minorHAnsi" w:cstheme="minorHAnsi" w:hint="eastAsia"/>
        </w:rPr>
        <w:t>本校</w:t>
      </w:r>
      <w:proofErr w:type="gramStart"/>
      <w:r>
        <w:rPr>
          <w:rFonts w:asciiTheme="minorHAnsi" w:eastAsia="標楷體" w:hAnsiTheme="minorHAnsi" w:cstheme="minorHAnsi" w:hint="eastAsia"/>
        </w:rPr>
        <w:t>校</w:t>
      </w:r>
      <w:proofErr w:type="gramEnd"/>
      <w:r>
        <w:rPr>
          <w:rFonts w:asciiTheme="minorHAnsi" w:eastAsia="標楷體" w:hAnsiTheme="minorHAnsi" w:cstheme="minorHAnsi" w:hint="eastAsia"/>
        </w:rPr>
        <w:t>網→行政組織→人事室</w:t>
      </w:r>
      <w:bookmarkStart w:id="0" w:name="_GoBack"/>
      <w:bookmarkEnd w:id="0"/>
    </w:p>
    <w:sectPr w:rsidR="00DA43A2" w:rsidRPr="00DA43A2" w:rsidSect="00C45F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6B51" w14:textId="77777777" w:rsidR="00552BD7" w:rsidRDefault="00552BD7" w:rsidP="00C45F49">
      <w:r>
        <w:separator/>
      </w:r>
    </w:p>
  </w:endnote>
  <w:endnote w:type="continuationSeparator" w:id="0">
    <w:p w14:paraId="6C13E756" w14:textId="77777777" w:rsidR="00552BD7" w:rsidRDefault="00552BD7" w:rsidP="00C4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9A1A1" w14:textId="77777777" w:rsidR="00552BD7" w:rsidRDefault="00552BD7" w:rsidP="00C45F49">
      <w:r>
        <w:separator/>
      </w:r>
    </w:p>
  </w:footnote>
  <w:footnote w:type="continuationSeparator" w:id="0">
    <w:p w14:paraId="2B3264F1" w14:textId="77777777" w:rsidR="00552BD7" w:rsidRDefault="00552BD7" w:rsidP="00C4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C0"/>
    <w:rsid w:val="00270878"/>
    <w:rsid w:val="00552BD7"/>
    <w:rsid w:val="008522C0"/>
    <w:rsid w:val="0093089A"/>
    <w:rsid w:val="009C5324"/>
    <w:rsid w:val="00C45F49"/>
    <w:rsid w:val="00DA43A2"/>
    <w:rsid w:val="00E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CBF5A"/>
  <w15:chartTrackingRefBased/>
  <w15:docId w15:val="{AF87D34C-8ECE-45C4-A25B-DCC0EF44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F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F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5F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5F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5F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ykjh8061</dc:creator>
  <cp:keywords/>
  <dc:description/>
  <cp:lastModifiedBy>ykjh8061</cp:lastModifiedBy>
  <cp:revision>5</cp:revision>
  <cp:lastPrinted>2024-07-22T01:30:00Z</cp:lastPrinted>
  <dcterms:created xsi:type="dcterms:W3CDTF">2024-07-22T01:16:00Z</dcterms:created>
  <dcterms:modified xsi:type="dcterms:W3CDTF">2024-07-22T01:30:00Z</dcterms:modified>
</cp:coreProperties>
</file>