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67" w:rsidRDefault="004F4667" w:rsidP="00437CB8">
      <w:pPr>
        <w:overflowPunct w:val="0"/>
        <w:autoSpaceDE w:val="0"/>
        <w:autoSpaceDN w:val="0"/>
        <w:adjustRightInd w:val="0"/>
        <w:spacing w:beforeLines="50" w:afterLines="50" w:line="720" w:lineRule="exact"/>
        <w:jc w:val="center"/>
        <w:rPr>
          <w:rFonts w:ascii="標楷體"/>
          <w:b/>
          <w:bCs/>
          <w:sz w:val="48"/>
        </w:rPr>
      </w:pPr>
      <w:bookmarkStart w:id="0" w:name="_GoBack"/>
      <w:bookmarkEnd w:id="0"/>
    </w:p>
    <w:p w:rsidR="004F4667" w:rsidRDefault="004F4667" w:rsidP="00437CB8">
      <w:pPr>
        <w:overflowPunct w:val="0"/>
        <w:autoSpaceDE w:val="0"/>
        <w:autoSpaceDN w:val="0"/>
        <w:adjustRightInd w:val="0"/>
        <w:spacing w:beforeLines="50" w:afterLines="50" w:line="720" w:lineRule="exact"/>
        <w:jc w:val="center"/>
        <w:rPr>
          <w:rFonts w:ascii="標楷體"/>
          <w:b/>
          <w:bCs/>
          <w:sz w:val="48"/>
        </w:rPr>
      </w:pPr>
      <w:r>
        <w:rPr>
          <w:rFonts w:ascii="標楷體" w:hAnsi="標楷體" w:hint="eastAsia"/>
          <w:b/>
          <w:bCs/>
          <w:sz w:val="48"/>
        </w:rPr>
        <w:t>公務人員保障暨培訓委員會</w:t>
      </w:r>
      <w:r>
        <w:rPr>
          <w:rFonts w:ascii="標楷體" w:hAnsi="標楷體"/>
          <w:b/>
          <w:bCs/>
          <w:sz w:val="48"/>
        </w:rPr>
        <w:t>10</w:t>
      </w:r>
      <w:r w:rsidR="00874B34">
        <w:rPr>
          <w:rFonts w:ascii="標楷體" w:hAnsi="標楷體" w:hint="eastAsia"/>
          <w:b/>
          <w:bCs/>
          <w:sz w:val="48"/>
        </w:rPr>
        <w:t>4</w:t>
      </w:r>
      <w:r>
        <w:rPr>
          <w:rFonts w:ascii="標楷體" w:hAnsi="標楷體" w:hint="eastAsia"/>
          <w:b/>
          <w:bCs/>
          <w:sz w:val="48"/>
        </w:rPr>
        <w:t>年</w:t>
      </w:r>
      <w:r w:rsidR="00874B34">
        <w:rPr>
          <w:rFonts w:ascii="標楷體" w:hAnsi="標楷體" w:hint="eastAsia"/>
          <w:b/>
          <w:bCs/>
          <w:sz w:val="48"/>
        </w:rPr>
        <w:t>1</w:t>
      </w:r>
      <w:r>
        <w:rPr>
          <w:rFonts w:ascii="標楷體" w:hAnsi="標楷體" w:hint="eastAsia"/>
          <w:b/>
          <w:bCs/>
          <w:sz w:val="48"/>
        </w:rPr>
        <w:t>月至</w:t>
      </w:r>
      <w:r w:rsidR="00874B34">
        <w:rPr>
          <w:rFonts w:ascii="標楷體" w:hAnsi="標楷體" w:hint="eastAsia"/>
          <w:b/>
          <w:bCs/>
          <w:sz w:val="48"/>
        </w:rPr>
        <w:t>6</w:t>
      </w:r>
      <w:r>
        <w:rPr>
          <w:rFonts w:ascii="標楷體" w:hAnsi="標楷體" w:hint="eastAsia"/>
          <w:b/>
          <w:bCs/>
          <w:sz w:val="48"/>
        </w:rPr>
        <w:t>月</w:t>
      </w:r>
    </w:p>
    <w:p w:rsidR="004F4667" w:rsidRDefault="004F4667" w:rsidP="00437CB8">
      <w:pPr>
        <w:overflowPunct w:val="0"/>
        <w:autoSpaceDE w:val="0"/>
        <w:autoSpaceDN w:val="0"/>
        <w:adjustRightInd w:val="0"/>
        <w:spacing w:beforeLines="50" w:afterLines="50" w:line="720" w:lineRule="exact"/>
        <w:jc w:val="center"/>
        <w:rPr>
          <w:rFonts w:ascii="標楷體"/>
          <w:b/>
          <w:bCs/>
          <w:sz w:val="48"/>
        </w:rPr>
      </w:pPr>
      <w:r>
        <w:rPr>
          <w:rFonts w:ascii="標楷體" w:hAnsi="標楷體" w:hint="eastAsia"/>
          <w:b/>
          <w:bCs/>
          <w:sz w:val="48"/>
        </w:rPr>
        <w:t>審理保障事件常見撤銷原因分析參考資料</w:t>
      </w:r>
    </w:p>
    <w:p w:rsidR="004F4667" w:rsidRDefault="004F4667" w:rsidP="00437CB8">
      <w:pPr>
        <w:overflowPunct w:val="0"/>
        <w:autoSpaceDE w:val="0"/>
        <w:autoSpaceDN w:val="0"/>
        <w:adjustRightInd w:val="0"/>
        <w:spacing w:beforeLines="50" w:afterLines="50" w:line="560" w:lineRule="exact"/>
        <w:jc w:val="both"/>
        <w:rPr>
          <w:rFonts w:ascii="標楷體"/>
          <w:b/>
          <w:bCs/>
          <w:szCs w:val="36"/>
        </w:rPr>
      </w:pPr>
    </w:p>
    <w:p w:rsidR="004F4667" w:rsidRDefault="004F4667" w:rsidP="00437CB8">
      <w:pPr>
        <w:overflowPunct w:val="0"/>
        <w:autoSpaceDE w:val="0"/>
        <w:autoSpaceDN w:val="0"/>
        <w:adjustRightInd w:val="0"/>
        <w:spacing w:beforeLines="50" w:afterLines="50" w:line="560" w:lineRule="exact"/>
        <w:jc w:val="both"/>
        <w:rPr>
          <w:rFonts w:ascii="標楷體"/>
          <w:b/>
          <w:bCs/>
          <w:szCs w:val="36"/>
        </w:rPr>
      </w:pPr>
    </w:p>
    <w:p w:rsidR="004F4667" w:rsidRDefault="004F4667" w:rsidP="00437CB8">
      <w:pPr>
        <w:overflowPunct w:val="0"/>
        <w:autoSpaceDE w:val="0"/>
        <w:autoSpaceDN w:val="0"/>
        <w:adjustRightInd w:val="0"/>
        <w:spacing w:beforeLines="50" w:afterLines="50" w:line="560" w:lineRule="exact"/>
        <w:jc w:val="both"/>
        <w:rPr>
          <w:rFonts w:ascii="標楷體"/>
          <w:b/>
          <w:bCs/>
          <w:szCs w:val="36"/>
        </w:rPr>
      </w:pPr>
    </w:p>
    <w:p w:rsidR="004F4667" w:rsidRDefault="004F4667" w:rsidP="00437CB8">
      <w:pPr>
        <w:overflowPunct w:val="0"/>
        <w:autoSpaceDE w:val="0"/>
        <w:autoSpaceDN w:val="0"/>
        <w:adjustRightInd w:val="0"/>
        <w:spacing w:beforeLines="50" w:afterLines="50" w:line="560" w:lineRule="exact"/>
        <w:jc w:val="both"/>
        <w:rPr>
          <w:rFonts w:ascii="標楷體"/>
          <w:b/>
          <w:bCs/>
          <w:szCs w:val="36"/>
        </w:rPr>
      </w:pPr>
    </w:p>
    <w:p w:rsidR="004F4667" w:rsidRDefault="004F4667" w:rsidP="00437CB8">
      <w:pPr>
        <w:overflowPunct w:val="0"/>
        <w:autoSpaceDE w:val="0"/>
        <w:autoSpaceDN w:val="0"/>
        <w:adjustRightInd w:val="0"/>
        <w:spacing w:beforeLines="50" w:afterLines="50" w:line="560" w:lineRule="exact"/>
        <w:jc w:val="both"/>
        <w:rPr>
          <w:rFonts w:ascii="標楷體"/>
          <w:b/>
          <w:bCs/>
          <w:szCs w:val="36"/>
        </w:rPr>
      </w:pPr>
    </w:p>
    <w:p w:rsidR="004F4667" w:rsidRDefault="004F4667" w:rsidP="00437CB8">
      <w:pPr>
        <w:overflowPunct w:val="0"/>
        <w:autoSpaceDE w:val="0"/>
        <w:autoSpaceDN w:val="0"/>
        <w:adjustRightInd w:val="0"/>
        <w:spacing w:beforeLines="50" w:afterLines="50" w:line="560" w:lineRule="exact"/>
        <w:jc w:val="both"/>
        <w:rPr>
          <w:rFonts w:ascii="標楷體"/>
          <w:b/>
          <w:bCs/>
          <w:szCs w:val="36"/>
        </w:rPr>
      </w:pPr>
    </w:p>
    <w:p w:rsidR="004F4667" w:rsidRDefault="004F4667" w:rsidP="00437CB8">
      <w:pPr>
        <w:overflowPunct w:val="0"/>
        <w:autoSpaceDE w:val="0"/>
        <w:autoSpaceDN w:val="0"/>
        <w:adjustRightInd w:val="0"/>
        <w:spacing w:beforeLines="50" w:afterLines="50" w:line="560" w:lineRule="exact"/>
        <w:jc w:val="both"/>
        <w:rPr>
          <w:rFonts w:ascii="標楷體"/>
          <w:b/>
          <w:bCs/>
          <w:szCs w:val="36"/>
        </w:rPr>
      </w:pPr>
    </w:p>
    <w:p w:rsidR="004F4667" w:rsidRDefault="004F4667" w:rsidP="00437CB8">
      <w:pPr>
        <w:overflowPunct w:val="0"/>
        <w:autoSpaceDE w:val="0"/>
        <w:autoSpaceDN w:val="0"/>
        <w:adjustRightInd w:val="0"/>
        <w:spacing w:beforeLines="50" w:afterLines="50" w:line="560" w:lineRule="exact"/>
        <w:jc w:val="both"/>
        <w:rPr>
          <w:rFonts w:ascii="標楷體"/>
          <w:b/>
          <w:bCs/>
          <w:szCs w:val="36"/>
        </w:rPr>
      </w:pPr>
    </w:p>
    <w:p w:rsidR="004F4667" w:rsidRDefault="004F4667" w:rsidP="00437CB8">
      <w:pPr>
        <w:overflowPunct w:val="0"/>
        <w:autoSpaceDE w:val="0"/>
        <w:autoSpaceDN w:val="0"/>
        <w:adjustRightInd w:val="0"/>
        <w:spacing w:beforeLines="50" w:afterLines="50" w:line="560" w:lineRule="exact"/>
        <w:jc w:val="both"/>
        <w:rPr>
          <w:rFonts w:ascii="標楷體"/>
          <w:b/>
          <w:bCs/>
          <w:szCs w:val="36"/>
        </w:rPr>
      </w:pPr>
    </w:p>
    <w:p w:rsidR="004F4667" w:rsidRDefault="004F4667" w:rsidP="00437CB8">
      <w:pPr>
        <w:overflowPunct w:val="0"/>
        <w:autoSpaceDE w:val="0"/>
        <w:autoSpaceDN w:val="0"/>
        <w:adjustRightInd w:val="0"/>
        <w:spacing w:beforeLines="50" w:afterLines="50" w:line="560" w:lineRule="exact"/>
        <w:jc w:val="both"/>
        <w:rPr>
          <w:rFonts w:ascii="標楷體"/>
          <w:b/>
          <w:bCs/>
          <w:szCs w:val="36"/>
        </w:rPr>
      </w:pPr>
    </w:p>
    <w:p w:rsidR="004F4667" w:rsidRDefault="004F4667" w:rsidP="00437CB8">
      <w:pPr>
        <w:overflowPunct w:val="0"/>
        <w:autoSpaceDE w:val="0"/>
        <w:autoSpaceDN w:val="0"/>
        <w:adjustRightInd w:val="0"/>
        <w:spacing w:beforeLines="50" w:afterLines="50" w:line="560" w:lineRule="exact"/>
        <w:jc w:val="both"/>
        <w:rPr>
          <w:rFonts w:ascii="標楷體"/>
          <w:b/>
          <w:bCs/>
          <w:szCs w:val="36"/>
        </w:rPr>
      </w:pPr>
    </w:p>
    <w:p w:rsidR="004F4667" w:rsidRDefault="004F4667" w:rsidP="00437CB8">
      <w:pPr>
        <w:overflowPunct w:val="0"/>
        <w:autoSpaceDE w:val="0"/>
        <w:autoSpaceDN w:val="0"/>
        <w:adjustRightInd w:val="0"/>
        <w:spacing w:beforeLines="50" w:afterLines="50" w:line="560" w:lineRule="exact"/>
        <w:jc w:val="both"/>
        <w:rPr>
          <w:rFonts w:ascii="標楷體"/>
          <w:b/>
          <w:bCs/>
          <w:szCs w:val="36"/>
        </w:rPr>
      </w:pPr>
    </w:p>
    <w:p w:rsidR="004F4667" w:rsidRDefault="004F4667" w:rsidP="00437CB8">
      <w:pPr>
        <w:overflowPunct w:val="0"/>
        <w:autoSpaceDE w:val="0"/>
        <w:autoSpaceDN w:val="0"/>
        <w:adjustRightInd w:val="0"/>
        <w:spacing w:beforeLines="50" w:afterLines="50" w:line="560" w:lineRule="exact"/>
        <w:jc w:val="center"/>
        <w:rPr>
          <w:rFonts w:ascii="標楷體"/>
          <w:b/>
          <w:bCs/>
          <w:szCs w:val="36"/>
        </w:rPr>
      </w:pPr>
      <w:r>
        <w:rPr>
          <w:rFonts w:ascii="標楷體" w:hAnsi="標楷體" w:hint="eastAsia"/>
          <w:b/>
          <w:bCs/>
          <w:szCs w:val="36"/>
        </w:rPr>
        <w:t>公務人員保障暨培訓委員會</w:t>
      </w:r>
    </w:p>
    <w:p w:rsidR="004F4667" w:rsidRDefault="004F4667" w:rsidP="00437CB8">
      <w:pPr>
        <w:overflowPunct w:val="0"/>
        <w:autoSpaceDE w:val="0"/>
        <w:autoSpaceDN w:val="0"/>
        <w:adjustRightInd w:val="0"/>
        <w:spacing w:beforeLines="50" w:afterLines="50" w:line="560" w:lineRule="exact"/>
        <w:jc w:val="center"/>
        <w:rPr>
          <w:szCs w:val="36"/>
        </w:rPr>
      </w:pPr>
      <w:r>
        <w:rPr>
          <w:rFonts w:hint="eastAsia"/>
          <w:szCs w:val="36"/>
        </w:rPr>
        <w:t>民國</w:t>
      </w:r>
      <w:r>
        <w:rPr>
          <w:szCs w:val="36"/>
        </w:rPr>
        <w:t>10</w:t>
      </w:r>
      <w:r w:rsidR="00B14CDC">
        <w:rPr>
          <w:rFonts w:hint="eastAsia"/>
          <w:szCs w:val="36"/>
        </w:rPr>
        <w:t>4</w:t>
      </w:r>
      <w:r>
        <w:rPr>
          <w:rFonts w:hint="eastAsia"/>
          <w:szCs w:val="36"/>
        </w:rPr>
        <w:t>年</w:t>
      </w:r>
      <w:r w:rsidR="00B14CDC">
        <w:rPr>
          <w:rFonts w:hint="eastAsia"/>
          <w:szCs w:val="36"/>
        </w:rPr>
        <w:t>7</w:t>
      </w:r>
      <w:r>
        <w:rPr>
          <w:rFonts w:hint="eastAsia"/>
          <w:szCs w:val="36"/>
        </w:rPr>
        <w:t>月</w:t>
      </w:r>
    </w:p>
    <w:sectPr w:rsidR="004F4667" w:rsidSect="00C67DD5">
      <w:footerReference w:type="even" r:id="rId7"/>
      <w:footerReference w:type="default" r:id="rId8"/>
      <w:pgSz w:w="11906" w:h="16838" w:code="9"/>
      <w:pgMar w:top="1134" w:right="1361" w:bottom="1134" w:left="1361" w:header="851" w:footer="992" w:gutter="0"/>
      <w:cols w:space="425"/>
      <w:docGrid w:type="lines" w:linePitch="398" w:charSpace="-6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CEE" w:rsidRDefault="006F2CEE">
      <w:r>
        <w:separator/>
      </w:r>
    </w:p>
  </w:endnote>
  <w:endnote w:type="continuationSeparator" w:id="0">
    <w:p w:rsidR="006F2CEE" w:rsidRDefault="006F2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667" w:rsidRDefault="00321D7D">
    <w:pPr>
      <w:pStyle w:val="a7"/>
      <w:framePr w:wrap="around" w:vAnchor="text" w:hAnchor="margin" w:xAlign="center" w:y="1"/>
      <w:textDirection w:val="btLr"/>
      <w:rPr>
        <w:rStyle w:val="a9"/>
      </w:rPr>
    </w:pPr>
    <w:r>
      <w:rPr>
        <w:rStyle w:val="a9"/>
      </w:rPr>
      <w:fldChar w:fldCharType="begin"/>
    </w:r>
    <w:r w:rsidR="004F466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F4667" w:rsidRDefault="004F466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667" w:rsidRDefault="004F4667">
    <w:pPr>
      <w:pStyle w:val="a7"/>
      <w:framePr w:wrap="around" w:vAnchor="text" w:hAnchor="margin" w:xAlign="center" w:y="1"/>
      <w:rPr>
        <w:rStyle w:val="a9"/>
      </w:rPr>
    </w:pPr>
  </w:p>
  <w:p w:rsidR="004F4667" w:rsidRDefault="004F4667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CEE" w:rsidRDefault="006F2CEE">
      <w:r>
        <w:separator/>
      </w:r>
    </w:p>
  </w:footnote>
  <w:footnote w:type="continuationSeparator" w:id="0">
    <w:p w:rsidR="006F2CEE" w:rsidRDefault="006F2C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0BFD"/>
    <w:multiLevelType w:val="hybridMultilevel"/>
    <w:tmpl w:val="2780E5AA"/>
    <w:lvl w:ilvl="0" w:tplc="5CA6C70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F810CA8"/>
    <w:multiLevelType w:val="hybridMultilevel"/>
    <w:tmpl w:val="92F69548"/>
    <w:lvl w:ilvl="0" w:tplc="C5B8BE7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FF01ECD"/>
    <w:multiLevelType w:val="hybridMultilevel"/>
    <w:tmpl w:val="1D8CF664"/>
    <w:lvl w:ilvl="0" w:tplc="386609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sz w:val="3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A4F7AAE"/>
    <w:multiLevelType w:val="hybridMultilevel"/>
    <w:tmpl w:val="8780D350"/>
    <w:lvl w:ilvl="0" w:tplc="2F0EAAB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D0A4BA0"/>
    <w:multiLevelType w:val="hybridMultilevel"/>
    <w:tmpl w:val="CA2C9B3E"/>
    <w:lvl w:ilvl="0" w:tplc="9C525DE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21282165"/>
    <w:multiLevelType w:val="hybridMultilevel"/>
    <w:tmpl w:val="8910AD74"/>
    <w:lvl w:ilvl="0" w:tplc="9C2A7A3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216E3FC8"/>
    <w:multiLevelType w:val="hybridMultilevel"/>
    <w:tmpl w:val="1ED29FEE"/>
    <w:lvl w:ilvl="0" w:tplc="F8E40C8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294F00A1"/>
    <w:multiLevelType w:val="hybridMultilevel"/>
    <w:tmpl w:val="C8A88042"/>
    <w:lvl w:ilvl="0" w:tplc="62A6DE5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372B3CFA"/>
    <w:multiLevelType w:val="hybridMultilevel"/>
    <w:tmpl w:val="31669356"/>
    <w:lvl w:ilvl="0" w:tplc="B53EA9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3FC653D0"/>
    <w:multiLevelType w:val="hybridMultilevel"/>
    <w:tmpl w:val="3F609364"/>
    <w:lvl w:ilvl="0" w:tplc="F97EFD4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54ED406C"/>
    <w:multiLevelType w:val="hybridMultilevel"/>
    <w:tmpl w:val="14F45916"/>
    <w:lvl w:ilvl="0" w:tplc="109EFE3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5D944D33"/>
    <w:multiLevelType w:val="hybridMultilevel"/>
    <w:tmpl w:val="CD04B430"/>
    <w:lvl w:ilvl="0" w:tplc="1F1E2C0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633A7022"/>
    <w:multiLevelType w:val="hybridMultilevel"/>
    <w:tmpl w:val="0DD4EE6A"/>
    <w:lvl w:ilvl="0" w:tplc="FC8AE6DC">
      <w:start w:val="1"/>
      <w:numFmt w:val="taiwaneseCountingThousand"/>
      <w:lvlText w:val="（%1）"/>
      <w:lvlJc w:val="left"/>
      <w:pPr>
        <w:tabs>
          <w:tab w:val="num" w:pos="1081"/>
        </w:tabs>
        <w:ind w:left="1081" w:hanging="10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1"/>
        </w:tabs>
        <w:ind w:left="9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1"/>
        </w:tabs>
        <w:ind w:left="14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1"/>
        </w:tabs>
        <w:ind w:left="24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1"/>
        </w:tabs>
        <w:ind w:left="28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1"/>
        </w:tabs>
        <w:ind w:left="38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1"/>
        </w:tabs>
        <w:ind w:left="4321" w:hanging="480"/>
      </w:pPr>
      <w:rPr>
        <w:rFonts w:cs="Times New Roman"/>
      </w:rPr>
    </w:lvl>
  </w:abstractNum>
  <w:abstractNum w:abstractNumId="13">
    <w:nsid w:val="6F2B02EC"/>
    <w:multiLevelType w:val="hybridMultilevel"/>
    <w:tmpl w:val="097A0EA8"/>
    <w:lvl w:ilvl="0" w:tplc="C8A854B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78EE0AD4"/>
    <w:multiLevelType w:val="hybridMultilevel"/>
    <w:tmpl w:val="40C89B00"/>
    <w:lvl w:ilvl="0" w:tplc="AED811FC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7A5C5CE0"/>
    <w:multiLevelType w:val="hybridMultilevel"/>
    <w:tmpl w:val="D3D07454"/>
    <w:lvl w:ilvl="0" w:tplc="783E5E2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7AEB54E1"/>
    <w:multiLevelType w:val="hybridMultilevel"/>
    <w:tmpl w:val="11CE9360"/>
    <w:lvl w:ilvl="0" w:tplc="E522FD4C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7BD578F3"/>
    <w:multiLevelType w:val="hybridMultilevel"/>
    <w:tmpl w:val="00EA7AAC"/>
    <w:lvl w:ilvl="0" w:tplc="B5DAEAB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7D2F4170"/>
    <w:multiLevelType w:val="hybridMultilevel"/>
    <w:tmpl w:val="AFDC33BA"/>
    <w:lvl w:ilvl="0" w:tplc="CD2A4D10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17"/>
  </w:num>
  <w:num w:numId="4">
    <w:abstractNumId w:val="3"/>
  </w:num>
  <w:num w:numId="5">
    <w:abstractNumId w:val="2"/>
  </w:num>
  <w:num w:numId="6">
    <w:abstractNumId w:val="11"/>
  </w:num>
  <w:num w:numId="7">
    <w:abstractNumId w:val="6"/>
  </w:num>
  <w:num w:numId="8">
    <w:abstractNumId w:val="14"/>
  </w:num>
  <w:num w:numId="9">
    <w:abstractNumId w:val="13"/>
  </w:num>
  <w:num w:numId="10">
    <w:abstractNumId w:val="9"/>
  </w:num>
  <w:num w:numId="11">
    <w:abstractNumId w:val="15"/>
  </w:num>
  <w:num w:numId="12">
    <w:abstractNumId w:val="7"/>
  </w:num>
  <w:num w:numId="13">
    <w:abstractNumId w:val="16"/>
  </w:num>
  <w:num w:numId="14">
    <w:abstractNumId w:val="12"/>
  </w:num>
  <w:num w:numId="15">
    <w:abstractNumId w:val="18"/>
  </w:num>
  <w:num w:numId="16">
    <w:abstractNumId w:val="5"/>
  </w:num>
  <w:num w:numId="17">
    <w:abstractNumId w:val="10"/>
  </w:num>
  <w:num w:numId="18">
    <w:abstractNumId w:val="0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bordersDoNotSurroundHeader/>
  <w:bordersDoNotSurroundFooter/>
  <w:trackRevisions/>
  <w:defaultTabStop w:val="480"/>
  <w:drawingGridHorizontalSpacing w:val="237"/>
  <w:drawingGridVerticalSpacing w:val="199"/>
  <w:displayHorizontalDrawingGridEvery w:val="0"/>
  <w:displayVerticalDrawingGridEvery w:val="2"/>
  <w:characterSpacingControl w:val="compressPunctuation"/>
  <w:savePreviewPicture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3101"/>
    <w:rsid w:val="00012700"/>
    <w:rsid w:val="000F16E0"/>
    <w:rsid w:val="001351B4"/>
    <w:rsid w:val="00145624"/>
    <w:rsid w:val="00206D00"/>
    <w:rsid w:val="00321D7D"/>
    <w:rsid w:val="00353620"/>
    <w:rsid w:val="00437CB8"/>
    <w:rsid w:val="004F4667"/>
    <w:rsid w:val="00621E5E"/>
    <w:rsid w:val="006429C0"/>
    <w:rsid w:val="00693C5F"/>
    <w:rsid w:val="006F2CEE"/>
    <w:rsid w:val="00720EB8"/>
    <w:rsid w:val="00725BC9"/>
    <w:rsid w:val="008579A2"/>
    <w:rsid w:val="00874B34"/>
    <w:rsid w:val="008D7282"/>
    <w:rsid w:val="009F2E86"/>
    <w:rsid w:val="00B14ADB"/>
    <w:rsid w:val="00B14CDC"/>
    <w:rsid w:val="00B9402D"/>
    <w:rsid w:val="00BA2486"/>
    <w:rsid w:val="00C50645"/>
    <w:rsid w:val="00C67DD5"/>
    <w:rsid w:val="00C67EB5"/>
    <w:rsid w:val="00CB5978"/>
    <w:rsid w:val="00E23101"/>
    <w:rsid w:val="00E26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EB5"/>
    <w:pPr>
      <w:widowControl w:val="0"/>
    </w:pPr>
    <w:rPr>
      <w:rFonts w:eastAsia="標楷體"/>
      <w:kern w:val="2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sid w:val="00C67EB5"/>
    <w:rPr>
      <w:rFonts w:ascii="細明體" w:eastAsia="細明體" w:hAnsi="Courier New"/>
      <w:sz w:val="24"/>
    </w:rPr>
  </w:style>
  <w:style w:type="character" w:customStyle="1" w:styleId="a4">
    <w:name w:val="純文字 字元"/>
    <w:link w:val="a3"/>
    <w:uiPriority w:val="99"/>
    <w:semiHidden/>
    <w:rsid w:val="00A779C1"/>
    <w:rPr>
      <w:rFonts w:ascii="細明體" w:eastAsia="細明體" w:hAnsi="Courier New" w:cs="Courier New"/>
      <w:kern w:val="2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C67EB5"/>
    <w:pPr>
      <w:kinsoku w:val="0"/>
      <w:overflowPunct w:val="0"/>
      <w:autoSpaceDE w:val="0"/>
      <w:autoSpaceDN w:val="0"/>
      <w:adjustRightInd w:val="0"/>
      <w:spacing w:line="400" w:lineRule="exact"/>
      <w:jc w:val="both"/>
    </w:pPr>
  </w:style>
  <w:style w:type="character" w:customStyle="1" w:styleId="a6">
    <w:name w:val="本文 字元"/>
    <w:link w:val="a5"/>
    <w:uiPriority w:val="99"/>
    <w:semiHidden/>
    <w:rsid w:val="00A779C1"/>
    <w:rPr>
      <w:rFonts w:eastAsia="標楷體"/>
      <w:kern w:val="2"/>
      <w:sz w:val="36"/>
      <w:szCs w:val="24"/>
    </w:rPr>
  </w:style>
  <w:style w:type="paragraph" w:styleId="a7">
    <w:name w:val="footer"/>
    <w:basedOn w:val="a"/>
    <w:link w:val="a8"/>
    <w:uiPriority w:val="99"/>
    <w:semiHidden/>
    <w:rsid w:val="00C67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semiHidden/>
    <w:rsid w:val="00A779C1"/>
    <w:rPr>
      <w:rFonts w:eastAsia="標楷體"/>
      <w:kern w:val="2"/>
    </w:rPr>
  </w:style>
  <w:style w:type="character" w:styleId="a9">
    <w:name w:val="page number"/>
    <w:uiPriority w:val="99"/>
    <w:semiHidden/>
    <w:rsid w:val="00C67EB5"/>
    <w:rPr>
      <w:rFonts w:cs="Times New Roman"/>
    </w:rPr>
  </w:style>
  <w:style w:type="paragraph" w:styleId="aa">
    <w:name w:val="Body Text Indent"/>
    <w:basedOn w:val="a"/>
    <w:link w:val="ab"/>
    <w:uiPriority w:val="99"/>
    <w:semiHidden/>
    <w:rsid w:val="00C67EB5"/>
    <w:pPr>
      <w:kinsoku w:val="0"/>
      <w:overflowPunct w:val="0"/>
      <w:autoSpaceDE w:val="0"/>
      <w:autoSpaceDN w:val="0"/>
      <w:adjustRightInd w:val="0"/>
      <w:spacing w:line="520" w:lineRule="exact"/>
      <w:ind w:leftChars="302" w:left="716"/>
      <w:jc w:val="both"/>
    </w:pPr>
  </w:style>
  <w:style w:type="character" w:customStyle="1" w:styleId="ab">
    <w:name w:val="本文縮排 字元"/>
    <w:link w:val="aa"/>
    <w:uiPriority w:val="99"/>
    <w:semiHidden/>
    <w:rsid w:val="00A779C1"/>
    <w:rPr>
      <w:rFonts w:eastAsia="標楷體"/>
      <w:kern w:val="2"/>
      <w:sz w:val="36"/>
      <w:szCs w:val="24"/>
    </w:rPr>
  </w:style>
  <w:style w:type="paragraph" w:styleId="HTML">
    <w:name w:val="HTML Preformatted"/>
    <w:basedOn w:val="a"/>
    <w:link w:val="HTML0"/>
    <w:uiPriority w:val="99"/>
    <w:semiHidden/>
    <w:rsid w:val="00C67E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HTML 預設格式 字元"/>
    <w:link w:val="HTML"/>
    <w:uiPriority w:val="99"/>
    <w:semiHidden/>
    <w:rsid w:val="00A779C1"/>
    <w:rPr>
      <w:rFonts w:ascii="Courier New" w:eastAsia="標楷體" w:hAnsi="Courier New" w:cs="Courier New"/>
      <w:kern w:val="2"/>
    </w:rPr>
  </w:style>
  <w:style w:type="paragraph" w:styleId="2">
    <w:name w:val="Body Text 2"/>
    <w:basedOn w:val="a"/>
    <w:link w:val="20"/>
    <w:uiPriority w:val="99"/>
    <w:semiHidden/>
    <w:rsid w:val="00C67EB5"/>
    <w:pPr>
      <w:kinsoku w:val="0"/>
      <w:overflowPunct w:val="0"/>
      <w:autoSpaceDE w:val="0"/>
      <w:autoSpaceDN w:val="0"/>
      <w:adjustRightInd w:val="0"/>
      <w:spacing w:line="560" w:lineRule="exact"/>
      <w:jc w:val="both"/>
    </w:pPr>
  </w:style>
  <w:style w:type="character" w:customStyle="1" w:styleId="20">
    <w:name w:val="本文 2 字元"/>
    <w:link w:val="2"/>
    <w:uiPriority w:val="99"/>
    <w:semiHidden/>
    <w:rsid w:val="00A779C1"/>
    <w:rPr>
      <w:rFonts w:eastAsia="標楷體"/>
      <w:kern w:val="2"/>
      <w:sz w:val="36"/>
      <w:szCs w:val="24"/>
    </w:rPr>
  </w:style>
  <w:style w:type="paragraph" w:styleId="ac">
    <w:name w:val="Salutation"/>
    <w:basedOn w:val="a"/>
    <w:next w:val="a"/>
    <w:link w:val="ad"/>
    <w:uiPriority w:val="99"/>
    <w:semiHidden/>
    <w:rsid w:val="00C67EB5"/>
  </w:style>
  <w:style w:type="character" w:customStyle="1" w:styleId="ad">
    <w:name w:val="問候 字元"/>
    <w:link w:val="ac"/>
    <w:uiPriority w:val="99"/>
    <w:semiHidden/>
    <w:rsid w:val="00A779C1"/>
    <w:rPr>
      <w:rFonts w:eastAsia="標楷體"/>
      <w:kern w:val="2"/>
      <w:sz w:val="36"/>
      <w:szCs w:val="24"/>
    </w:rPr>
  </w:style>
  <w:style w:type="paragraph" w:styleId="ae">
    <w:name w:val="Closing"/>
    <w:basedOn w:val="a"/>
    <w:link w:val="af"/>
    <w:uiPriority w:val="99"/>
    <w:semiHidden/>
    <w:rsid w:val="00C67EB5"/>
    <w:pPr>
      <w:ind w:leftChars="1800" w:left="100"/>
    </w:pPr>
  </w:style>
  <w:style w:type="character" w:customStyle="1" w:styleId="af">
    <w:name w:val="結語 字元"/>
    <w:link w:val="ae"/>
    <w:uiPriority w:val="99"/>
    <w:semiHidden/>
    <w:rsid w:val="00A779C1"/>
    <w:rPr>
      <w:rFonts w:eastAsia="標楷體"/>
      <w:kern w:val="2"/>
      <w:sz w:val="36"/>
      <w:szCs w:val="24"/>
    </w:rPr>
  </w:style>
  <w:style w:type="paragraph" w:styleId="21">
    <w:name w:val="Body Text Indent 2"/>
    <w:basedOn w:val="a"/>
    <w:link w:val="22"/>
    <w:uiPriority w:val="99"/>
    <w:semiHidden/>
    <w:rsid w:val="00C67EB5"/>
    <w:pPr>
      <w:kinsoku w:val="0"/>
      <w:overflowPunct w:val="0"/>
      <w:autoSpaceDE w:val="0"/>
      <w:autoSpaceDN w:val="0"/>
      <w:adjustRightInd w:val="0"/>
      <w:spacing w:line="560" w:lineRule="exact"/>
      <w:ind w:firstLineChars="200" w:firstLine="714"/>
      <w:jc w:val="both"/>
    </w:pPr>
  </w:style>
  <w:style w:type="character" w:customStyle="1" w:styleId="22">
    <w:name w:val="本文縮排 2 字元"/>
    <w:link w:val="21"/>
    <w:uiPriority w:val="99"/>
    <w:semiHidden/>
    <w:rsid w:val="00A779C1"/>
    <w:rPr>
      <w:rFonts w:eastAsia="標楷體"/>
      <w:kern w:val="2"/>
      <w:sz w:val="36"/>
      <w:szCs w:val="24"/>
    </w:rPr>
  </w:style>
  <w:style w:type="paragraph" w:styleId="3">
    <w:name w:val="Body Text Indent 3"/>
    <w:basedOn w:val="a"/>
    <w:link w:val="30"/>
    <w:uiPriority w:val="99"/>
    <w:semiHidden/>
    <w:rsid w:val="00C67EB5"/>
    <w:pPr>
      <w:kinsoku w:val="0"/>
      <w:overflowPunct w:val="0"/>
      <w:autoSpaceDE w:val="0"/>
      <w:autoSpaceDN w:val="0"/>
      <w:adjustRightInd w:val="0"/>
      <w:spacing w:line="560" w:lineRule="exact"/>
      <w:ind w:left="1071" w:hangingChars="300" w:hanging="1071"/>
      <w:jc w:val="both"/>
    </w:pPr>
    <w:rPr>
      <w:sz w:val="16"/>
      <w:szCs w:val="16"/>
    </w:rPr>
  </w:style>
  <w:style w:type="character" w:customStyle="1" w:styleId="30">
    <w:name w:val="本文縮排 3 字元"/>
    <w:link w:val="3"/>
    <w:uiPriority w:val="99"/>
    <w:semiHidden/>
    <w:rsid w:val="00A779C1"/>
    <w:rPr>
      <w:rFonts w:eastAsia="標楷體"/>
      <w:kern w:val="2"/>
      <w:sz w:val="16"/>
      <w:szCs w:val="16"/>
    </w:rPr>
  </w:style>
  <w:style w:type="paragraph" w:styleId="af0">
    <w:name w:val="header"/>
    <w:basedOn w:val="a"/>
    <w:link w:val="af1"/>
    <w:uiPriority w:val="99"/>
    <w:semiHidden/>
    <w:rsid w:val="00C67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link w:val="af0"/>
    <w:uiPriority w:val="99"/>
    <w:semiHidden/>
    <w:rsid w:val="00A779C1"/>
    <w:rPr>
      <w:rFonts w:eastAsia="標楷體"/>
      <w:kern w:val="2"/>
    </w:rPr>
  </w:style>
  <w:style w:type="character" w:customStyle="1" w:styleId="stext1">
    <w:name w:val="stext1"/>
    <w:rsid w:val="00C67EB5"/>
    <w:rPr>
      <w:rFonts w:cs="Times New Roman"/>
      <w:spacing w:val="288"/>
      <w:sz w:val="19"/>
      <w:szCs w:val="19"/>
    </w:rPr>
  </w:style>
  <w:style w:type="character" w:customStyle="1" w:styleId="stext">
    <w:name w:val="stext"/>
    <w:rsid w:val="00C67EB5"/>
    <w:rPr>
      <w:rFonts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CB5978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CB5978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各機關辦理申訴、復審案件業務參考資料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各機關辦理申訴、復審案件業務參考資料</dc:title>
  <dc:creator>0001</dc:creator>
  <cp:lastModifiedBy>人事室-貞怡</cp:lastModifiedBy>
  <cp:revision>2</cp:revision>
  <cp:lastPrinted>2015-07-29T05:57:00Z</cp:lastPrinted>
  <dcterms:created xsi:type="dcterms:W3CDTF">2015-07-29T05:57:00Z</dcterms:created>
  <dcterms:modified xsi:type="dcterms:W3CDTF">2015-07-29T05:57:00Z</dcterms:modified>
</cp:coreProperties>
</file>