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94D7" w14:textId="1F5E5B20" w:rsidR="00682D20" w:rsidRPr="00A111D5" w:rsidRDefault="00F0389A" w:rsidP="00682D20">
      <w:pPr>
        <w:rPr>
          <w:rFonts w:ascii="新蒂檀香木" w:eastAsia="新蒂檀香木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55CBD" wp14:editId="606F8154">
                <wp:simplePos x="0" y="0"/>
                <wp:positionH relativeFrom="column">
                  <wp:posOffset>3011805</wp:posOffset>
                </wp:positionH>
                <wp:positionV relativeFrom="paragraph">
                  <wp:posOffset>592455</wp:posOffset>
                </wp:positionV>
                <wp:extent cx="3333750" cy="59055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5CF56" w14:textId="222DC6AB" w:rsidR="00B84DDA" w:rsidRPr="003A3F96" w:rsidRDefault="00E25041" w:rsidP="00E25041">
                            <w:pPr>
                              <w:spacing w:line="0" w:lineRule="atLeast"/>
                              <w:rPr>
                                <w:rFonts w:ascii="新蒂樂園體" w:eastAsia="新蒂樂園體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接龍收件</w:t>
                            </w:r>
                            <w:r w:rsidR="00B84DDA"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時間：</w:t>
                            </w:r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即日起~113.6.03止</w:t>
                            </w:r>
                          </w:p>
                          <w:p w14:paraId="78ECC311" w14:textId="22CC947A" w:rsidR="00E25041" w:rsidRPr="003A3F96" w:rsidRDefault="00E25041" w:rsidP="00C27202">
                            <w:pPr>
                              <w:spacing w:line="0" w:lineRule="atLeast"/>
                              <w:ind w:firstLineChars="300" w:firstLine="838"/>
                              <w:rPr>
                                <w:rFonts w:ascii="新蒂樂園體" w:eastAsia="新蒂樂園體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書展、</w:t>
                            </w:r>
                            <w:r w:rsidRPr="003A3F96">
                              <w:rPr>
                                <w:rFonts w:ascii="新蒂樂園體" w:eastAsia="新蒂樂園體" w:hAnsi="新細明體" w:cs="新細明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建築</w:t>
                            </w:r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袖珍展地點：書香園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55CBD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237.15pt;margin-top:46.65pt;width:262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" fillcolor="white [3201]" stroked="f" strokeweight=".5pt">
                <v:textbox>
                  <w:txbxContent>
                    <w:p w14:paraId="49E5CF56" w14:textId="222DC6AB" w:rsidR="00B84DDA" w:rsidRPr="003A3F96" w:rsidRDefault="00E25041" w:rsidP="00E25041">
                      <w:pPr>
                        <w:spacing w:line="0" w:lineRule="atLeast"/>
                        <w:rPr>
                          <w:rFonts w:ascii="新蒂樂園體" w:eastAsia="新蒂樂園體"/>
                          <w:sz w:val="26"/>
                          <w:szCs w:val="26"/>
                          <w:shd w:val="pct15" w:color="auto" w:fill="FFFFFF"/>
                        </w:rPr>
                      </w:pPr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接龍收件</w:t>
                      </w:r>
                      <w:r w:rsidR="00B84DDA"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時間：</w:t>
                      </w:r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即日起~113.6.03止</w:t>
                      </w:r>
                    </w:p>
                    <w:p w14:paraId="78ECC311" w14:textId="22CC947A" w:rsidR="00E25041" w:rsidRPr="003A3F96" w:rsidRDefault="00E25041" w:rsidP="00C27202">
                      <w:pPr>
                        <w:spacing w:line="0" w:lineRule="atLeast"/>
                        <w:ind w:firstLineChars="300" w:firstLine="838"/>
                        <w:rPr>
                          <w:rFonts w:ascii="新蒂樂園體" w:eastAsia="新蒂樂園體"/>
                          <w:sz w:val="26"/>
                          <w:szCs w:val="26"/>
                          <w:shd w:val="pct15" w:color="auto" w:fill="FFFFFF"/>
                        </w:rPr>
                      </w:pPr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書展、</w:t>
                      </w:r>
                      <w:r w:rsidRPr="003A3F96">
                        <w:rPr>
                          <w:rFonts w:ascii="新蒂樂園體" w:eastAsia="新蒂樂園體" w:hAnsi="新細明體" w:cs="新細明體" w:hint="eastAsia"/>
                          <w:sz w:val="26"/>
                          <w:szCs w:val="26"/>
                          <w:shd w:val="pct15" w:color="auto" w:fill="FFFFFF"/>
                        </w:rPr>
                        <w:t>建築</w:t>
                      </w:r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袖珍展地點：書香園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D48E19" wp14:editId="0C58283F">
                <wp:simplePos x="0" y="0"/>
                <wp:positionH relativeFrom="column">
                  <wp:posOffset>230505</wp:posOffset>
                </wp:positionH>
                <wp:positionV relativeFrom="paragraph">
                  <wp:posOffset>601980</wp:posOffset>
                </wp:positionV>
                <wp:extent cx="2514600" cy="4572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466D6" w14:textId="47602864" w:rsidR="00682D20" w:rsidRPr="00555CBC" w:rsidRDefault="00682D20">
                            <w:pPr>
                              <w:rPr>
                                <w:rFonts w:ascii="新蒂樂園體" w:eastAsia="新蒂樂園體" w:hAnsi="新細明體" w:cs="新細明體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555CBC">
                              <w:rPr>
                                <w:rFonts w:ascii="新蒂樂園體" w:eastAsia="新蒂樂園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台南400</w:t>
                            </w:r>
                            <w:proofErr w:type="gramStart"/>
                            <w:r w:rsidRPr="00555CBC">
                              <w:rPr>
                                <w:rFonts w:ascii="新細明體" w:eastAsia="新細明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‧</w:t>
                            </w:r>
                            <w:proofErr w:type="gramEnd"/>
                            <w:r w:rsidRPr="00555CBC">
                              <w:rPr>
                                <w:rFonts w:ascii="新蒂樂園體" w:eastAsia="新蒂樂園體" w:hAnsi="新蒂樂園體" w:cs="新蒂樂園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永中</w:t>
                            </w:r>
                            <w:r w:rsidRPr="00555CBC">
                              <w:rPr>
                                <w:rFonts w:ascii="新蒂樂園體" w:eastAsia="新蒂樂園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48E19" id="文字方塊 2" o:spid="_x0000_s1027" type="#_x0000_t202" style="position:absolute;margin-left:18.15pt;margin-top:47.4pt;width:198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" fillcolor="white [3201]" stroked="f" strokeweight=".5pt">
                <v:textbox>
                  <w:txbxContent>
                    <w:p w14:paraId="52B466D6" w14:textId="47602864" w:rsidR="00682D20" w:rsidRPr="00555CBC" w:rsidRDefault="00682D20">
                      <w:pPr>
                        <w:rPr>
                          <w:rFonts w:ascii="新蒂樂園體" w:eastAsia="新蒂樂園體" w:hAnsi="新細明體" w:cs="新細明體"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555CBC">
                        <w:rPr>
                          <w:rFonts w:ascii="新蒂樂園體" w:eastAsia="新蒂樂園體" w:hint="eastAsia"/>
                          <w:color w:val="C45911" w:themeColor="accent2" w:themeShade="BF"/>
                          <w:sz w:val="40"/>
                          <w:szCs w:val="40"/>
                        </w:rPr>
                        <w:t>台南400</w:t>
                      </w:r>
                      <w:r w:rsidRPr="00555CBC">
                        <w:rPr>
                          <w:rFonts w:ascii="新細明體" w:eastAsia="新細明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‧</w:t>
                      </w:r>
                      <w:r w:rsidRPr="00555CBC">
                        <w:rPr>
                          <w:rFonts w:ascii="新蒂樂園體" w:eastAsia="新蒂樂園體" w:hAnsi="新蒂樂園體" w:cs="新蒂樂園體" w:hint="eastAsia"/>
                          <w:color w:val="C45911" w:themeColor="accent2" w:themeShade="BF"/>
                          <w:sz w:val="40"/>
                          <w:szCs w:val="40"/>
                        </w:rPr>
                        <w:t>永中</w:t>
                      </w:r>
                      <w:r w:rsidRPr="00555CBC">
                        <w:rPr>
                          <w:rFonts w:ascii="新蒂樂園體" w:eastAsia="新蒂樂園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蒂檀香木" w:eastAsia="新蒂檀香木" w:hint="eastAsia"/>
          <w:b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C740" wp14:editId="7EB4E2F7">
                <wp:simplePos x="0" y="0"/>
                <wp:positionH relativeFrom="margin">
                  <wp:posOffset>95250</wp:posOffset>
                </wp:positionH>
                <wp:positionV relativeFrom="paragraph">
                  <wp:posOffset>601980</wp:posOffset>
                </wp:positionV>
                <wp:extent cx="2714625" cy="447675"/>
                <wp:effectExtent l="0" t="0" r="28575" b="28575"/>
                <wp:wrapNone/>
                <wp:docPr id="1" name="矩形: 剪去對角角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47675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445D" id="矩形: 剪去對角角落 1" o:spid="_x0000_s1026" style="position:absolute;margin-left:7.5pt;margin-top:47.4pt;width:213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146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" path="m,l2490788,r223837,223838l2714625,447675r,l223838,447675,,223838,,xe" filled="f" strokecolor="#ed7d31 [3205]" strokeweight="1pt">
                <v:stroke joinstyle="miter"/>
                <v:path arrowok="t" o:connecttype="custom" o:connectlocs="0,0;2490788,0;2714625,223838;2714625,447675;2714625,447675;223838,447675;0,223838;0,0" o:connectangles="0,0,0,0,0,0,0,0"/>
                <w10:wrap anchorx="margin"/>
              </v:shape>
            </w:pict>
          </mc:Fallback>
        </mc:AlternateContent>
      </w:r>
      <w:r w:rsidR="00682D20">
        <w:rPr>
          <w:rFonts w:ascii="新蒂檀香木" w:eastAsia="新蒂檀香木" w:hint="eastAsia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E5355">
        <w:rPr>
          <w:rFonts w:ascii="新蒂檀香木" w:eastAsia="新蒂檀香木" w:hint="eastAsia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82D20">
        <w:rPr>
          <w:rFonts w:ascii="新蒂檀香木" w:eastAsia="新蒂檀香木" w:hint="eastAsia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書香園</w:t>
      </w:r>
      <w:r w:rsidR="00C93AFB">
        <w:rPr>
          <w:rFonts w:ascii="新蒂檀香木" w:eastAsia="新蒂檀香木" w:hint="eastAsia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精彩熱鬧的</w:t>
      </w:r>
      <w:r w:rsidR="00E25041">
        <w:rPr>
          <w:rFonts w:ascii="新蒂檀香木" w:eastAsia="新蒂檀香木" w:hint="eastAsia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夏季</w:t>
      </w:r>
      <w:r w:rsidR="00682D20" w:rsidRPr="008B174D">
        <w:rPr>
          <w:rFonts w:ascii="新蒂檀香木" w:eastAsia="新蒂檀香木" w:hint="eastAsia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活動開</w:t>
      </w:r>
      <w:r w:rsidR="00682D20">
        <w:rPr>
          <w:rFonts w:ascii="新蒂檀香木" w:eastAsia="新蒂檀香木" w:hint="eastAsia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始啦</w:t>
      </w:r>
    </w:p>
    <w:p w14:paraId="0EC7640E" w14:textId="0D5B9E05" w:rsidR="00682D20" w:rsidRDefault="00682D20" w:rsidP="00DA3342">
      <w:pPr>
        <w:spacing w:line="0" w:lineRule="atLeast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0EC9DE51" w14:textId="77777777" w:rsidR="00F0389A" w:rsidRPr="009843BD" w:rsidRDefault="00F0389A" w:rsidP="00DA3342">
      <w:pPr>
        <w:spacing w:line="0" w:lineRule="atLeast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7326ADD3" w14:textId="77777777" w:rsidR="000654AF" w:rsidRPr="000654AF" w:rsidRDefault="00A740DF" w:rsidP="00390EF9">
      <w:pPr>
        <w:pStyle w:val="a7"/>
        <w:numPr>
          <w:ilvl w:val="0"/>
          <w:numId w:val="1"/>
        </w:numPr>
        <w:spacing w:line="0" w:lineRule="atLeast"/>
        <w:ind w:leftChars="0" w:left="357" w:hanging="357"/>
        <w:rPr>
          <w:rFonts w:asciiTheme="majorEastAsia" w:eastAsiaTheme="majorEastAsia" w:hAnsiTheme="majorEastAsia"/>
          <w:sz w:val="26"/>
          <w:szCs w:val="26"/>
        </w:rPr>
      </w:pPr>
      <w:r w:rsidRPr="000654AF">
        <w:rPr>
          <w:rFonts w:ascii="微軟正黑體" w:eastAsia="微軟正黑體" w:hAnsi="微軟正黑體" w:hint="eastAsia"/>
          <w:b/>
          <w:bCs/>
          <w:sz w:val="26"/>
          <w:szCs w:val="26"/>
        </w:rPr>
        <w:t>主題書展</w:t>
      </w:r>
      <w:r w:rsidR="007A088C" w:rsidRPr="000654AF">
        <w:rPr>
          <w:rFonts w:ascii="微軟正黑體" w:eastAsia="微軟正黑體" w:hAnsi="微軟正黑體" w:hint="eastAsia"/>
          <w:b/>
          <w:bCs/>
          <w:sz w:val="26"/>
          <w:szCs w:val="26"/>
        </w:rPr>
        <w:t>、臺灣傳統建築街屋袖珍展</w:t>
      </w:r>
      <w:r w:rsidRPr="000654AF">
        <w:rPr>
          <w:rFonts w:ascii="微軟正黑體" w:eastAsia="微軟正黑體" w:hAnsi="微軟正黑體" w:hint="eastAsia"/>
          <w:sz w:val="26"/>
          <w:szCs w:val="26"/>
        </w:rPr>
        <w:t>：</w:t>
      </w:r>
    </w:p>
    <w:p w14:paraId="7D941636" w14:textId="5ACFAD6D" w:rsidR="00A740DF" w:rsidRPr="000336C8" w:rsidRDefault="000654AF" w:rsidP="00390EF9">
      <w:pPr>
        <w:pStyle w:val="a7"/>
        <w:spacing w:line="0" w:lineRule="atLeast"/>
        <w:ind w:leftChars="0" w:left="357"/>
        <w:rPr>
          <w:rFonts w:ascii="新蒂竹林體" w:eastAsia="新蒂竹林體" w:hAnsi="新蒂竹林體"/>
          <w:sz w:val="28"/>
          <w:szCs w:val="28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    </w:t>
      </w:r>
      <w:r w:rsidR="00A740DF" w:rsidRPr="000336C8">
        <w:rPr>
          <w:rFonts w:ascii="新蒂竹林體" w:eastAsia="新蒂竹林體" w:hAnsi="新蒂竹林體" w:hint="eastAsia"/>
          <w:sz w:val="28"/>
          <w:szCs w:val="28"/>
        </w:rPr>
        <w:t>配合「廣達</w:t>
      </w:r>
      <w:proofErr w:type="gramStart"/>
      <w:r w:rsidR="00A740DF" w:rsidRPr="000336C8">
        <w:rPr>
          <w:rFonts w:ascii="新蒂竹林體" w:eastAsia="新蒂竹林體" w:hAnsi="新蒂竹林體" w:hint="eastAsia"/>
          <w:sz w:val="28"/>
          <w:szCs w:val="28"/>
        </w:rPr>
        <w:t>游</w:t>
      </w:r>
      <w:proofErr w:type="gramEnd"/>
      <w:r w:rsidR="00A740DF" w:rsidRPr="000336C8">
        <w:rPr>
          <w:rFonts w:ascii="新蒂竹林體" w:eastAsia="新蒂竹林體" w:hAnsi="新蒂竹林體" w:hint="eastAsia"/>
          <w:sz w:val="28"/>
          <w:szCs w:val="28"/>
        </w:rPr>
        <w:t>於藝」即將開幕，書香園展出呼應「台南400」的主題書展，以台南老街市、老地名、小吃、傳統工藝等書為主</w:t>
      </w:r>
      <w:r w:rsidR="00555CBC" w:rsidRPr="000336C8">
        <w:rPr>
          <w:rFonts w:ascii="新蒂竹林體" w:eastAsia="新蒂竹林體" w:hAnsi="新蒂竹林體" w:hint="eastAsia"/>
          <w:sz w:val="28"/>
          <w:szCs w:val="28"/>
        </w:rPr>
        <w:t>，</w:t>
      </w:r>
      <w:r w:rsidR="007A088C" w:rsidRPr="000336C8">
        <w:rPr>
          <w:rFonts w:ascii="新蒂竹林體" w:eastAsia="新蒂竹林體" w:hAnsi="新蒂竹林體" w:hint="eastAsia"/>
          <w:sz w:val="28"/>
          <w:szCs w:val="28"/>
        </w:rPr>
        <w:t>還有台灣傳統街屋、一條龍、小庭院等擬真建築展覽，每座都是校內老師的巧手堆疊而成！</w:t>
      </w:r>
      <w:r w:rsidR="00555CBC" w:rsidRPr="000336C8">
        <w:rPr>
          <w:rFonts w:ascii="新蒂竹林體" w:eastAsia="新蒂竹林體" w:hAnsi="新蒂竹林體" w:hint="eastAsia"/>
          <w:sz w:val="28"/>
          <w:szCs w:val="28"/>
        </w:rPr>
        <w:t>歡迎大家</w:t>
      </w:r>
      <w:proofErr w:type="gramStart"/>
      <w:r w:rsidR="00555CBC" w:rsidRPr="000336C8">
        <w:rPr>
          <w:rFonts w:ascii="新蒂竹林體" w:eastAsia="新蒂竹林體" w:hAnsi="新蒂竹林體" w:hint="eastAsia"/>
          <w:sz w:val="28"/>
          <w:szCs w:val="28"/>
        </w:rPr>
        <w:t>一</w:t>
      </w:r>
      <w:proofErr w:type="gramEnd"/>
      <w:r w:rsidR="00555CBC" w:rsidRPr="000336C8">
        <w:rPr>
          <w:rFonts w:ascii="新蒂竹林體" w:eastAsia="新蒂竹林體" w:hAnsi="新蒂竹林體" w:hint="eastAsia"/>
          <w:sz w:val="28"/>
          <w:szCs w:val="28"/>
        </w:rPr>
        <w:t>起來認識老台南！</w:t>
      </w:r>
    </w:p>
    <w:p w14:paraId="1FA0EFC4" w14:textId="77777777" w:rsidR="000654AF" w:rsidRPr="000654AF" w:rsidRDefault="00A740DF" w:rsidP="00390EF9">
      <w:pPr>
        <w:pStyle w:val="a7"/>
        <w:numPr>
          <w:ilvl w:val="0"/>
          <w:numId w:val="1"/>
        </w:numPr>
        <w:spacing w:line="0" w:lineRule="atLeast"/>
        <w:ind w:leftChars="0" w:left="357" w:hanging="357"/>
        <w:rPr>
          <w:rFonts w:asciiTheme="majorEastAsia" w:eastAsiaTheme="majorEastAsia" w:hAnsiTheme="majorEastAsia"/>
          <w:sz w:val="26"/>
          <w:szCs w:val="26"/>
        </w:rPr>
      </w:pPr>
      <w:r w:rsidRPr="000654AF">
        <w:rPr>
          <w:rFonts w:ascii="微軟正黑體" w:eastAsia="微軟正黑體" w:hAnsi="微軟正黑體" w:hint="eastAsia"/>
          <w:b/>
          <w:bCs/>
          <w:sz w:val="26"/>
          <w:szCs w:val="26"/>
        </w:rPr>
        <w:t>「台南400</w:t>
      </w:r>
      <w:proofErr w:type="gramStart"/>
      <w:r w:rsidRPr="00F0389A">
        <w:rPr>
          <w:rFonts w:ascii="新細明體" w:eastAsia="新細明體" w:hAnsi="新細明體" w:cs="新細明體" w:hint="eastAsia"/>
          <w:b/>
          <w:bCs/>
          <w:sz w:val="28"/>
          <w:szCs w:val="28"/>
        </w:rPr>
        <w:t>‧</w:t>
      </w:r>
      <w:proofErr w:type="gramEnd"/>
      <w:r w:rsidRPr="000654AF">
        <w:rPr>
          <w:rFonts w:ascii="微軟正黑體" w:eastAsia="微軟正黑體" w:hAnsi="微軟正黑體" w:hint="eastAsia"/>
          <w:b/>
          <w:bCs/>
          <w:sz w:val="26"/>
          <w:szCs w:val="26"/>
        </w:rPr>
        <w:t>永中400」接龍活動</w:t>
      </w:r>
      <w:r w:rsidRPr="000654AF">
        <w:rPr>
          <w:rFonts w:ascii="微軟正黑體" w:eastAsia="微軟正黑體" w:hAnsi="微軟正黑體" w:hint="eastAsia"/>
          <w:sz w:val="26"/>
          <w:szCs w:val="26"/>
        </w:rPr>
        <w:t>：</w:t>
      </w:r>
    </w:p>
    <w:p w14:paraId="27524B23" w14:textId="25A715E9" w:rsidR="00390EF9" w:rsidRPr="000336C8" w:rsidRDefault="000654AF" w:rsidP="00390EF9">
      <w:pPr>
        <w:pStyle w:val="a7"/>
        <w:spacing w:line="0" w:lineRule="atLeast"/>
        <w:ind w:leftChars="0" w:left="357"/>
        <w:jc w:val="both"/>
        <w:rPr>
          <w:rFonts w:ascii="新蒂香草體" w:eastAsia="新蒂香草體" w:hAnsi="新蒂香草體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    </w:t>
      </w:r>
      <w:r w:rsidR="00A740DF" w:rsidRPr="000336C8">
        <w:rPr>
          <w:rFonts w:ascii="新蒂香草體" w:eastAsia="新蒂香草體" w:hAnsi="新蒂香草體" w:hint="eastAsia"/>
          <w:sz w:val="26"/>
          <w:szCs w:val="26"/>
        </w:rPr>
        <w:t>響應台南400的傳承精神，</w:t>
      </w:r>
      <w:r w:rsidR="00C11FEB" w:rsidRPr="000336C8">
        <w:rPr>
          <w:rFonts w:ascii="新蒂香草體" w:eastAsia="新蒂香草體" w:hAnsi="新蒂香草體" w:hint="eastAsia"/>
          <w:sz w:val="26"/>
          <w:szCs w:val="26"/>
        </w:rPr>
        <w:t>請按「台</w:t>
      </w:r>
      <w:proofErr w:type="gramStart"/>
      <w:r w:rsidR="00C11FEB" w:rsidRPr="000336C8">
        <w:rPr>
          <w:rFonts w:ascii="新細明體" w:eastAsia="新細明體" w:hAnsi="新細明體" w:cs="新細明體" w:hint="eastAsia"/>
          <w:sz w:val="26"/>
          <w:szCs w:val="26"/>
        </w:rPr>
        <w:t>‧</w:t>
      </w:r>
      <w:proofErr w:type="gramEnd"/>
      <w:r w:rsidR="00C11FEB" w:rsidRPr="000336C8">
        <w:rPr>
          <w:rFonts w:ascii="新蒂香草體" w:eastAsia="新蒂香草體" w:hAnsi="新蒂香草體" w:cs="新蒂香草體" w:hint="eastAsia"/>
          <w:sz w:val="26"/>
          <w:szCs w:val="26"/>
        </w:rPr>
        <w:t>南</w:t>
      </w:r>
      <w:proofErr w:type="gramStart"/>
      <w:r w:rsidR="00C11FEB" w:rsidRPr="000336C8">
        <w:rPr>
          <w:rFonts w:ascii="新細明體" w:eastAsia="新細明體" w:hAnsi="新細明體" w:cs="新細明體" w:hint="eastAsia"/>
          <w:sz w:val="26"/>
          <w:szCs w:val="26"/>
        </w:rPr>
        <w:t>‧</w:t>
      </w:r>
      <w:proofErr w:type="gramEnd"/>
      <w:r w:rsidR="00C11FEB" w:rsidRPr="000336C8">
        <w:rPr>
          <w:rFonts w:ascii="新蒂香草體" w:eastAsia="新蒂香草體" w:hAnsi="新蒂香草體" w:cs="新蒂香草體" w:hint="eastAsia"/>
          <w:sz w:val="26"/>
          <w:szCs w:val="26"/>
        </w:rPr>
        <w:t>四</w:t>
      </w:r>
      <w:proofErr w:type="gramStart"/>
      <w:r w:rsidR="00C11FEB" w:rsidRPr="000336C8">
        <w:rPr>
          <w:rFonts w:ascii="新細明體" w:eastAsia="新細明體" w:hAnsi="新細明體" w:cs="新細明體" w:hint="eastAsia"/>
          <w:sz w:val="26"/>
          <w:szCs w:val="26"/>
        </w:rPr>
        <w:t>‧</w:t>
      </w:r>
      <w:proofErr w:type="gramEnd"/>
      <w:r w:rsidR="00C11FEB" w:rsidRPr="000336C8">
        <w:rPr>
          <w:rFonts w:ascii="新蒂香草體" w:eastAsia="新蒂香草體" w:hAnsi="新蒂香草體" w:cs="新蒂香草體" w:hint="eastAsia"/>
          <w:sz w:val="26"/>
          <w:szCs w:val="26"/>
        </w:rPr>
        <w:t>百」</w:t>
      </w:r>
      <w:r w:rsidR="007A088C" w:rsidRPr="000336C8">
        <w:rPr>
          <w:rFonts w:ascii="新蒂香草體" w:eastAsia="新蒂香草體" w:hAnsi="新蒂香草體" w:hint="eastAsia"/>
          <w:sz w:val="26"/>
          <w:szCs w:val="26"/>
        </w:rPr>
        <w:t>(</w:t>
      </w:r>
      <w:proofErr w:type="gramStart"/>
      <w:r w:rsidR="007A088C" w:rsidRPr="000336C8">
        <w:rPr>
          <w:rFonts w:ascii="新蒂香草體" w:eastAsia="新蒂香草體" w:hAnsi="新蒂香草體" w:hint="eastAsia"/>
          <w:sz w:val="26"/>
          <w:szCs w:val="26"/>
        </w:rPr>
        <w:t>同音可</w:t>
      </w:r>
      <w:proofErr w:type="gramEnd"/>
      <w:r w:rsidR="007A088C" w:rsidRPr="000336C8">
        <w:rPr>
          <w:rFonts w:ascii="新蒂香草體" w:eastAsia="新蒂香草體" w:hAnsi="新蒂香草體" w:hint="eastAsia"/>
          <w:sz w:val="26"/>
          <w:szCs w:val="26"/>
        </w:rPr>
        <w:t>)</w:t>
      </w:r>
      <w:r w:rsidR="00390EF9" w:rsidRPr="000336C8">
        <w:rPr>
          <w:rFonts w:ascii="新蒂香草體" w:eastAsia="新蒂香草體" w:hAnsi="新蒂香草體" w:hint="eastAsia"/>
          <w:sz w:val="26"/>
          <w:szCs w:val="26"/>
        </w:rPr>
        <w:t>的</w:t>
      </w:r>
      <w:r w:rsidR="00C11FEB" w:rsidRPr="000336C8">
        <w:rPr>
          <w:rFonts w:ascii="新蒂香草體" w:eastAsia="新蒂香草體" w:hAnsi="新蒂香草體" w:hint="eastAsia"/>
          <w:sz w:val="26"/>
          <w:szCs w:val="26"/>
        </w:rPr>
        <w:t>順序進行文字接龍，項目不限，只要詞語都可以(如成語、歌曲名、電影名等)。</w:t>
      </w:r>
      <w:r w:rsidR="00390EF9" w:rsidRPr="000336C8">
        <w:rPr>
          <w:rFonts w:ascii="新蒂香草體" w:eastAsia="新蒂香草體" w:hAnsi="新蒂香草體" w:hint="eastAsia"/>
          <w:sz w:val="26"/>
          <w:szCs w:val="26"/>
        </w:rPr>
        <w:t>交件後，以分數最高者取前三名，另有創意獎三名，頒發獎品。</w:t>
      </w:r>
      <w:r w:rsidR="00390EF9" w:rsidRPr="000336C8">
        <w:rPr>
          <w:rFonts w:ascii="新蒂香草體" w:eastAsia="新蒂香草體" w:hAnsi="新蒂香草體" w:hint="eastAsia"/>
          <w:b/>
          <w:bCs/>
          <w:sz w:val="26"/>
          <w:szCs w:val="26"/>
        </w:rPr>
        <w:t>各班交件後的分數加總，即為各班的閱讀績優分數。</w:t>
      </w:r>
    </w:p>
    <w:p w14:paraId="7558D322" w14:textId="565C3FB9" w:rsidR="00C93AFB" w:rsidRPr="000336C8" w:rsidRDefault="00390EF9" w:rsidP="00390EF9">
      <w:pPr>
        <w:spacing w:line="0" w:lineRule="atLeast"/>
        <w:jc w:val="both"/>
        <w:rPr>
          <w:rFonts w:ascii="新蒂香草體" w:eastAsia="新蒂香草體" w:hAnsi="新蒂香草體"/>
          <w:sz w:val="26"/>
          <w:szCs w:val="26"/>
        </w:rPr>
      </w:pPr>
      <w:r w:rsidRPr="000336C8">
        <w:rPr>
          <w:rFonts w:ascii="新蒂香草體" w:eastAsia="新蒂香草體" w:hAnsi="新蒂香草體" w:hint="eastAsia"/>
          <w:b/>
          <w:bCs/>
          <w:sz w:val="26"/>
          <w:szCs w:val="26"/>
        </w:rPr>
        <w:t xml:space="preserve">   </w:t>
      </w:r>
      <w:r w:rsidR="00C11FEB" w:rsidRPr="000336C8">
        <w:rPr>
          <w:rFonts w:ascii="新蒂香草體" w:eastAsia="新蒂香草體" w:hAnsi="新蒂香草體" w:hint="eastAsia"/>
          <w:b/>
          <w:bCs/>
          <w:sz w:val="26"/>
          <w:szCs w:val="26"/>
          <w:u w:val="single"/>
        </w:rPr>
        <w:t>計分方式：一個項目1分，若項目是「書名」或</w:t>
      </w:r>
      <w:r w:rsidR="00410B0F" w:rsidRPr="000336C8">
        <w:rPr>
          <w:rFonts w:ascii="新蒂香草體" w:eastAsia="新蒂香草體" w:hAnsi="新蒂香草體" w:hint="eastAsia"/>
          <w:b/>
          <w:bCs/>
          <w:sz w:val="26"/>
          <w:szCs w:val="26"/>
          <w:u w:val="single"/>
        </w:rPr>
        <w:t>「</w:t>
      </w:r>
      <w:r w:rsidR="00C11FEB" w:rsidRPr="000336C8">
        <w:rPr>
          <w:rFonts w:ascii="新蒂香草體" w:eastAsia="新蒂香草體" w:hAnsi="新蒂香草體" w:hint="eastAsia"/>
          <w:b/>
          <w:bCs/>
          <w:sz w:val="26"/>
          <w:szCs w:val="26"/>
          <w:u w:val="single"/>
        </w:rPr>
        <w:t>與台南有關</w:t>
      </w:r>
      <w:r w:rsidR="00410B0F" w:rsidRPr="000336C8">
        <w:rPr>
          <w:rFonts w:ascii="新蒂香草體" w:eastAsia="新蒂香草體" w:hAnsi="新蒂香草體" w:hint="eastAsia"/>
          <w:b/>
          <w:bCs/>
          <w:sz w:val="26"/>
          <w:szCs w:val="26"/>
          <w:u w:val="single"/>
        </w:rPr>
        <w:t>」</w:t>
      </w:r>
      <w:r w:rsidR="00C11FEB" w:rsidRPr="000336C8">
        <w:rPr>
          <w:rFonts w:ascii="新蒂香草體" w:eastAsia="新蒂香草體" w:hAnsi="新蒂香草體" w:hint="eastAsia"/>
          <w:b/>
          <w:bCs/>
          <w:sz w:val="26"/>
          <w:szCs w:val="26"/>
          <w:u w:val="single"/>
        </w:rPr>
        <w:t>，則可以得2分</w:t>
      </w:r>
      <w:r w:rsidR="00C11FEB" w:rsidRPr="000336C8">
        <w:rPr>
          <w:rFonts w:ascii="新蒂香草體" w:eastAsia="新蒂香草體" w:hAnsi="新蒂香草體" w:hint="eastAsia"/>
          <w:b/>
          <w:bCs/>
          <w:sz w:val="26"/>
          <w:szCs w:val="26"/>
        </w:rPr>
        <w:t>。</w:t>
      </w:r>
    </w:p>
    <w:p w14:paraId="54038449" w14:textId="12812647" w:rsidR="00581938" w:rsidRDefault="00F0389A" w:rsidP="00682D20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D87DF" wp14:editId="281C1F20">
                <wp:simplePos x="0" y="0"/>
                <wp:positionH relativeFrom="margin">
                  <wp:posOffset>4538980</wp:posOffset>
                </wp:positionH>
                <wp:positionV relativeFrom="paragraph">
                  <wp:posOffset>77470</wp:posOffset>
                </wp:positionV>
                <wp:extent cx="2346325" cy="6286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7852D" w14:textId="5E78A293" w:rsidR="00A94014" w:rsidRPr="003A3F96" w:rsidRDefault="00A94014" w:rsidP="00E25041">
                            <w:pPr>
                              <w:spacing w:line="0" w:lineRule="atLeast"/>
                              <w:rPr>
                                <w:rFonts w:ascii="新蒂樂園體" w:eastAsia="新蒂樂園體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時間113.5.27(</w:t>
                            </w:r>
                            <w:proofErr w:type="gramStart"/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一</w:t>
                            </w:r>
                            <w:proofErr w:type="gramEnd"/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)~113.6.4(二)</w:t>
                            </w:r>
                          </w:p>
                          <w:p w14:paraId="7A457C0F" w14:textId="063252DE" w:rsidR="00A94014" w:rsidRPr="003A3F96" w:rsidRDefault="00A94014" w:rsidP="00E25041">
                            <w:pPr>
                              <w:spacing w:line="0" w:lineRule="atLeast"/>
                              <w:rPr>
                                <w:rFonts w:ascii="新蒂樂園體" w:eastAsia="新蒂樂園體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地點：展覽室、二樓體驗區</w:t>
                            </w:r>
                          </w:p>
                          <w:p w14:paraId="77BA1524" w14:textId="77777777" w:rsidR="00A94014" w:rsidRPr="003A3F96" w:rsidRDefault="00A94014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D87DF" id="文字方塊 8" o:spid="_x0000_s1028" type="#_x0000_t202" style="position:absolute;margin-left:357.4pt;margin-top:6.1pt;width:184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" fillcolor="white [3201]" stroked="f" strokeweight=".5pt">
                <v:textbox>
                  <w:txbxContent>
                    <w:p w14:paraId="3807852D" w14:textId="5E78A293" w:rsidR="00A94014" w:rsidRPr="003A3F96" w:rsidRDefault="00A94014" w:rsidP="00E25041">
                      <w:pPr>
                        <w:spacing w:line="0" w:lineRule="atLeast"/>
                        <w:rPr>
                          <w:rFonts w:ascii="新蒂樂園體" w:eastAsia="新蒂樂園體"/>
                          <w:sz w:val="26"/>
                          <w:szCs w:val="26"/>
                          <w:shd w:val="pct15" w:color="auto" w:fill="FFFFFF"/>
                        </w:rPr>
                      </w:pPr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時間113.5.27(</w:t>
                      </w:r>
                      <w:proofErr w:type="gramStart"/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一</w:t>
                      </w:r>
                      <w:proofErr w:type="gramEnd"/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)~113.6.4(二)</w:t>
                      </w:r>
                    </w:p>
                    <w:p w14:paraId="7A457C0F" w14:textId="063252DE" w:rsidR="00A94014" w:rsidRPr="003A3F96" w:rsidRDefault="00A94014" w:rsidP="00E25041">
                      <w:pPr>
                        <w:spacing w:line="0" w:lineRule="atLeast"/>
                        <w:rPr>
                          <w:rFonts w:ascii="新蒂樂園體" w:eastAsia="新蒂樂園體"/>
                          <w:sz w:val="26"/>
                          <w:szCs w:val="26"/>
                          <w:shd w:val="pct15" w:color="auto" w:fill="FFFFFF"/>
                        </w:rPr>
                      </w:pPr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地點：展覽室、二樓體驗區</w:t>
                      </w:r>
                    </w:p>
                    <w:p w14:paraId="77BA1524" w14:textId="77777777" w:rsidR="00A94014" w:rsidRPr="003A3F96" w:rsidRDefault="00A94014">
                      <w:pPr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5F79DC" wp14:editId="6F6E29D5">
                <wp:simplePos x="0" y="0"/>
                <wp:positionH relativeFrom="column">
                  <wp:posOffset>173355</wp:posOffset>
                </wp:positionH>
                <wp:positionV relativeFrom="paragraph">
                  <wp:posOffset>97155</wp:posOffset>
                </wp:positionV>
                <wp:extent cx="4448175" cy="447675"/>
                <wp:effectExtent l="0" t="0" r="9525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80660" w14:textId="40746000" w:rsidR="00682D20" w:rsidRPr="006D4E01" w:rsidRDefault="00682D20" w:rsidP="00682D20">
                            <w:pPr>
                              <w:rPr>
                                <w:rFonts w:ascii="新蒂樂園體" w:eastAsia="新蒂樂園體" w:hAnsi="新細明體" w:cs="新細明體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6D4E01">
                              <w:rPr>
                                <w:rFonts w:ascii="新蒂樂園體" w:eastAsia="新蒂樂園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廣達</w:t>
                            </w:r>
                            <w:proofErr w:type="gramStart"/>
                            <w:r w:rsidRPr="006D4E01">
                              <w:rPr>
                                <w:rFonts w:ascii="新蒂樂園體" w:eastAsia="新蒂樂園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游</w:t>
                            </w:r>
                            <w:proofErr w:type="gramEnd"/>
                            <w:r w:rsidRPr="006D4E01">
                              <w:rPr>
                                <w:rFonts w:ascii="新蒂樂園體" w:eastAsia="新蒂樂園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於藝</w:t>
                            </w:r>
                            <w:proofErr w:type="gramStart"/>
                            <w:r w:rsidRPr="006D4E01">
                              <w:rPr>
                                <w:rFonts w:ascii="新細明體" w:eastAsia="新細明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‧</w:t>
                            </w:r>
                            <w:proofErr w:type="gramEnd"/>
                            <w:r w:rsidRPr="006D4E01">
                              <w:rPr>
                                <w:rFonts w:ascii="新蒂樂園體" w:eastAsia="新蒂樂園體" w:hAnsi="新蒂樂園體" w:cs="新蒂樂園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生活</w:t>
                            </w:r>
                            <w:r w:rsidR="006D662E" w:rsidRPr="006D662E">
                              <w:rPr>
                                <w:rFonts w:ascii="新蒂樂園體" w:eastAsia="新蒂樂園體" w:hAnsi="新細明體" w:cs="新細明體" w:hint="eastAsia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畫</w:t>
                            </w:r>
                            <w:r w:rsidRPr="006D4E01">
                              <w:rPr>
                                <w:rFonts w:ascii="新蒂樂園體" w:eastAsia="新蒂樂園體" w:hAnsi="新蒂樂園體" w:cs="新蒂樂園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市集</w:t>
                            </w:r>
                            <w:r w:rsidRPr="006D4E01">
                              <w:rPr>
                                <w:rFonts w:ascii="新蒂樂園體" w:eastAsia="新蒂樂園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要來啦</w:t>
                            </w:r>
                            <w:r w:rsidR="00A94014">
                              <w:rPr>
                                <w:rFonts w:ascii="新蒂樂園體" w:eastAsia="新蒂樂園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79DC" id="文字方塊 4" o:spid="_x0000_s1029" type="#_x0000_t202" style="position:absolute;margin-left:13.65pt;margin-top:7.65pt;width:350.25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" fillcolor="white [3201]" stroked="f" strokeweight=".5pt">
                <v:textbox>
                  <w:txbxContent>
                    <w:p w14:paraId="06980660" w14:textId="40746000" w:rsidR="00682D20" w:rsidRPr="006D4E01" w:rsidRDefault="00682D20" w:rsidP="00682D20">
                      <w:pPr>
                        <w:rPr>
                          <w:rFonts w:ascii="新蒂樂園體" w:eastAsia="新蒂樂園體" w:hAnsi="新細明體" w:cs="新細明體"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6D4E01">
                        <w:rPr>
                          <w:rFonts w:ascii="新蒂樂園體" w:eastAsia="新蒂樂園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廣達游於藝</w:t>
                      </w:r>
                      <w:r w:rsidRPr="006D4E01">
                        <w:rPr>
                          <w:rFonts w:ascii="新細明體" w:eastAsia="新細明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‧</w:t>
                      </w:r>
                      <w:r w:rsidRPr="006D4E01">
                        <w:rPr>
                          <w:rFonts w:ascii="新蒂樂園體" w:eastAsia="新蒂樂園體" w:hAnsi="新蒂樂園體" w:cs="新蒂樂園體" w:hint="eastAsia"/>
                          <w:color w:val="C45911" w:themeColor="accent2" w:themeShade="BF"/>
                          <w:sz w:val="40"/>
                          <w:szCs w:val="40"/>
                        </w:rPr>
                        <w:t>生活</w:t>
                      </w:r>
                      <w:r w:rsidR="006D662E" w:rsidRPr="006D662E">
                        <w:rPr>
                          <w:rFonts w:ascii="新蒂樂園體" w:eastAsia="新蒂樂園體" w:hAnsi="新細明體" w:cs="新細明體" w:hint="eastAsia"/>
                          <w:b/>
                          <w:bCs/>
                          <w:i/>
                          <w:iCs/>
                          <w:color w:val="C45911" w:themeColor="accent2" w:themeShade="BF"/>
                          <w:sz w:val="40"/>
                          <w:szCs w:val="40"/>
                        </w:rPr>
                        <w:t>畫</w:t>
                      </w:r>
                      <w:r w:rsidRPr="006D4E01">
                        <w:rPr>
                          <w:rFonts w:ascii="新蒂樂園體" w:eastAsia="新蒂樂園體" w:hAnsi="新蒂樂園體" w:cs="新蒂樂園體" w:hint="eastAsia"/>
                          <w:color w:val="C45911" w:themeColor="accent2" w:themeShade="BF"/>
                          <w:sz w:val="40"/>
                          <w:szCs w:val="40"/>
                        </w:rPr>
                        <w:t>市集</w:t>
                      </w:r>
                      <w:r w:rsidRPr="006D4E01">
                        <w:rPr>
                          <w:rFonts w:ascii="新蒂樂園體" w:eastAsia="新蒂樂園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要來啦</w:t>
                      </w:r>
                      <w:r w:rsidR="00A94014">
                        <w:rPr>
                          <w:rFonts w:ascii="新蒂樂園體" w:eastAsia="新蒂樂園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C1B18" wp14:editId="18356668">
                <wp:simplePos x="0" y="0"/>
                <wp:positionH relativeFrom="column">
                  <wp:posOffset>20320</wp:posOffset>
                </wp:positionH>
                <wp:positionV relativeFrom="paragraph">
                  <wp:posOffset>116205</wp:posOffset>
                </wp:positionV>
                <wp:extent cx="4352925" cy="476250"/>
                <wp:effectExtent l="0" t="0" r="28575" b="19050"/>
                <wp:wrapNone/>
                <wp:docPr id="3" name="矩形: 剪去對角角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76250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B688" id="矩形: 剪去對角角落 3" o:spid="_x0000_s1026" style="position:absolute;margin-left:1.6pt;margin-top:9.15pt;width:342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29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" path="m,l4114800,r238125,238125l4352925,476250r,l238125,476250,,238125,,xe" filled="f" strokecolor="#c60" strokeweight="1pt">
                <v:stroke joinstyle="miter"/>
                <v:path arrowok="t" o:connecttype="custom" o:connectlocs="0,0;4114800,0;4352925,238125;4352925,476250;4352925,476250;238125,476250;0,238125;0,0" o:connectangles="0,0,0,0,0,0,0,0"/>
              </v:shape>
            </w:pict>
          </mc:Fallback>
        </mc:AlternateContent>
      </w:r>
    </w:p>
    <w:p w14:paraId="584D4079" w14:textId="13DC10C1" w:rsidR="00682D20" w:rsidRDefault="00682D20" w:rsidP="00682D20">
      <w:pPr>
        <w:rPr>
          <w:rFonts w:asciiTheme="majorEastAsia" w:eastAsiaTheme="majorEastAsia" w:hAnsiTheme="majorEastAsia"/>
          <w:sz w:val="26"/>
          <w:szCs w:val="26"/>
        </w:rPr>
      </w:pPr>
    </w:p>
    <w:p w14:paraId="360DA876" w14:textId="77777777" w:rsidR="00A94014" w:rsidRPr="00390EF9" w:rsidRDefault="00A94014" w:rsidP="00682D20">
      <w:pPr>
        <w:rPr>
          <w:rFonts w:asciiTheme="majorEastAsia" w:eastAsiaTheme="majorEastAsia" w:hAnsiTheme="majorEastAsia"/>
          <w:sz w:val="26"/>
          <w:szCs w:val="26"/>
        </w:rPr>
      </w:pPr>
    </w:p>
    <w:p w14:paraId="277FD0BE" w14:textId="1F46CC3D" w:rsidR="00F0389A" w:rsidRDefault="00A94014" w:rsidP="00390EF9">
      <w:pPr>
        <w:spacing w:line="0" w:lineRule="atLeast"/>
        <w:rPr>
          <w:rFonts w:ascii="漢儀新蒂橡皮糖" w:eastAsia="漢儀新蒂橡皮糖" w:hAnsi="Arial" w:cs="Arial"/>
          <w:color w:val="505050"/>
          <w:sz w:val="26"/>
          <w:szCs w:val="26"/>
        </w:rPr>
      </w:pPr>
      <w:r w:rsidRPr="00390EF9">
        <w:rPr>
          <w:rFonts w:asciiTheme="majorEastAsia" w:eastAsiaTheme="majorEastAsia" w:hAnsiTheme="majorEastAsia" w:hint="eastAsia"/>
          <w:sz w:val="26"/>
          <w:szCs w:val="26"/>
        </w:rPr>
        <w:t xml:space="preserve">    </w:t>
      </w:r>
      <w:r w:rsidRPr="00390EF9">
        <w:rPr>
          <w:rFonts w:ascii="漢儀新蒂橡皮糖" w:eastAsia="漢儀新蒂橡皮糖" w:hAnsi="Arial" w:cs="Arial" w:hint="eastAsia"/>
          <w:color w:val="505050"/>
          <w:sz w:val="26"/>
          <w:szCs w:val="26"/>
        </w:rPr>
        <w:t>廣達《游於藝》是一個以實際行動將藝術帶入校園的計畫，每年都有不同主題，開放全國各校申請展覽。永康國中擁有超強團隊，今年第三度申請到這個難能可貴的活動！</w:t>
      </w:r>
    </w:p>
    <w:p w14:paraId="45BFBFE4" w14:textId="00D3B81E" w:rsidR="00C93AFB" w:rsidRPr="00390EF9" w:rsidRDefault="00F0389A" w:rsidP="00390EF9">
      <w:pPr>
        <w:spacing w:line="0" w:lineRule="atLeast"/>
        <w:rPr>
          <w:rFonts w:ascii="漢儀新蒂橡皮糖" w:eastAsia="漢儀新蒂橡皮糖" w:hAnsiTheme="majorEastAsia"/>
          <w:sz w:val="26"/>
          <w:szCs w:val="26"/>
        </w:rPr>
      </w:pPr>
      <w:r>
        <w:rPr>
          <w:rFonts w:ascii="漢儀新蒂橡皮糖" w:eastAsia="漢儀新蒂橡皮糖" w:hAnsi="Arial" w:cs="Arial" w:hint="eastAsia"/>
          <w:color w:val="505050"/>
          <w:sz w:val="26"/>
          <w:szCs w:val="26"/>
        </w:rPr>
        <w:t xml:space="preserve">    </w:t>
      </w:r>
      <w:r w:rsidR="00A94014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</w:rPr>
        <w:t>今年主題是「</w:t>
      </w:r>
      <w:r w:rsidR="00390EF9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</w:rPr>
        <w:t>生活</w:t>
      </w:r>
      <w:r w:rsidR="00A94014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</w:rPr>
        <w:t>『畫』市集：</w:t>
      </w:r>
      <w:proofErr w:type="gramStart"/>
      <w:r w:rsidR="00A94014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</w:rPr>
        <w:t>嬉</w:t>
      </w:r>
      <w:proofErr w:type="gramEnd"/>
      <w:r w:rsidR="00A94014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</w:rPr>
        <w:t>遊千年風俗藝術」</w:t>
      </w:r>
      <w:r w:rsidR="00A94014" w:rsidRPr="00390EF9">
        <w:rPr>
          <w:rFonts w:ascii="漢儀新蒂橡皮糖" w:eastAsia="漢儀新蒂橡皮糖" w:hAnsi="Arial" w:cs="Arial" w:hint="eastAsia"/>
          <w:color w:val="505050"/>
          <w:sz w:val="26"/>
          <w:szCs w:val="26"/>
        </w:rPr>
        <w:t>，藉由「逛市集」與生活經驗連結，介紹中國漢代</w:t>
      </w:r>
      <w:r w:rsidR="000654AF" w:rsidRPr="00390EF9">
        <w:rPr>
          <w:rFonts w:ascii="漢儀新蒂橡皮糖" w:eastAsia="漢儀新蒂橡皮糖" w:hAnsi="Arial" w:cs="Arial" w:hint="eastAsia"/>
          <w:color w:val="505050"/>
          <w:sz w:val="26"/>
          <w:szCs w:val="26"/>
        </w:rPr>
        <w:t>~臺</w:t>
      </w:r>
      <w:r w:rsidR="00A94014" w:rsidRPr="00390EF9">
        <w:rPr>
          <w:rFonts w:ascii="漢儀新蒂橡皮糖" w:eastAsia="漢儀新蒂橡皮糖" w:hAnsi="Arial" w:cs="Arial" w:hint="eastAsia"/>
          <w:color w:val="505050"/>
          <w:sz w:val="26"/>
          <w:szCs w:val="26"/>
        </w:rPr>
        <w:t>灣當代與「市集」相關的畫作</w:t>
      </w:r>
      <w:r w:rsidR="006D662E" w:rsidRPr="00390EF9">
        <w:rPr>
          <w:rFonts w:ascii="漢儀新蒂橡皮糖" w:eastAsia="漢儀新蒂橡皮糖" w:hAnsi="Arial" w:cs="Arial" w:hint="eastAsia"/>
          <w:color w:val="505050"/>
          <w:sz w:val="26"/>
          <w:szCs w:val="26"/>
        </w:rPr>
        <w:t>，</w:t>
      </w:r>
      <w:r w:rsidR="006D662E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  <w:u w:val="single"/>
        </w:rPr>
        <w:t>歡迎大家</w:t>
      </w:r>
      <w:proofErr w:type="gramStart"/>
      <w:r w:rsidR="006D662E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  <w:u w:val="single"/>
        </w:rPr>
        <w:t>一</w:t>
      </w:r>
      <w:proofErr w:type="gramEnd"/>
      <w:r w:rsidR="006D662E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  <w:u w:val="single"/>
        </w:rPr>
        <w:t>起來看畫展、體驗古早</w:t>
      </w:r>
      <w:r w:rsidR="000654AF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  <w:u w:val="single"/>
        </w:rPr>
        <w:t>味</w:t>
      </w:r>
      <w:r w:rsidR="006D662E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  <w:u w:val="single"/>
        </w:rPr>
        <w:t>的市集街景，</w:t>
      </w:r>
      <w:r w:rsidR="000654AF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  <w:u w:val="single"/>
        </w:rPr>
        <w:t>另外</w:t>
      </w:r>
      <w:r w:rsidR="006D662E" w:rsidRPr="00390EF9">
        <w:rPr>
          <w:rFonts w:ascii="漢儀新蒂橡皮糖" w:eastAsia="漢儀新蒂橡皮糖" w:hAnsi="Arial" w:cs="Arial" w:hint="eastAsia"/>
          <w:b/>
          <w:bCs/>
          <w:color w:val="505050"/>
          <w:sz w:val="26"/>
          <w:szCs w:val="26"/>
          <w:u w:val="single"/>
        </w:rPr>
        <w:t>還有手作體驗區，機會難得喔！</w:t>
      </w:r>
    </w:p>
    <w:p w14:paraId="494AD63D" w14:textId="7A15FF3F" w:rsidR="00A2645E" w:rsidRDefault="00F0389A" w:rsidP="00A2645E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AA654" wp14:editId="139F53A7">
                <wp:simplePos x="0" y="0"/>
                <wp:positionH relativeFrom="column">
                  <wp:posOffset>4240530</wp:posOffset>
                </wp:positionH>
                <wp:positionV relativeFrom="paragraph">
                  <wp:posOffset>20955</wp:posOffset>
                </wp:positionV>
                <wp:extent cx="2371725" cy="647700"/>
                <wp:effectExtent l="0" t="0" r="9525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4D017" w14:textId="0627973B" w:rsidR="00E25041" w:rsidRPr="003A3F96" w:rsidRDefault="00E25041" w:rsidP="00E25041">
                            <w:pPr>
                              <w:spacing w:line="0" w:lineRule="atLeast"/>
                              <w:rPr>
                                <w:rFonts w:ascii="新蒂樂園體" w:eastAsia="新蒂樂園體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時間113.6.03(</w:t>
                            </w:r>
                            <w:proofErr w:type="gramStart"/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一</w:t>
                            </w:r>
                            <w:proofErr w:type="gramEnd"/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)~113.6.7(五)</w:t>
                            </w:r>
                          </w:p>
                          <w:p w14:paraId="632FD706" w14:textId="30729385" w:rsidR="00E25041" w:rsidRPr="003A3F96" w:rsidRDefault="00E25041" w:rsidP="00E25041">
                            <w:pPr>
                              <w:spacing w:line="0" w:lineRule="atLeast"/>
                              <w:rPr>
                                <w:rFonts w:ascii="新蒂樂園體" w:eastAsia="新蒂樂園體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3A3F96">
                              <w:rPr>
                                <w:rFonts w:ascii="新蒂樂園體" w:eastAsia="新蒂樂園體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地點：閱覽室</w:t>
                            </w:r>
                          </w:p>
                          <w:p w14:paraId="10DB90AE" w14:textId="77777777" w:rsidR="00E25041" w:rsidRPr="00E25041" w:rsidRDefault="00E25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AA654" id="文字方塊 11" o:spid="_x0000_s1030" type="#_x0000_t202" style="position:absolute;margin-left:333.9pt;margin-top:1.65pt;width:186.75pt;height:5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" fillcolor="white [3201]" stroked="f" strokeweight=".5pt">
                <v:textbox>
                  <w:txbxContent>
                    <w:p w14:paraId="5584D017" w14:textId="0627973B" w:rsidR="00E25041" w:rsidRPr="003A3F96" w:rsidRDefault="00E25041" w:rsidP="00E25041">
                      <w:pPr>
                        <w:spacing w:line="0" w:lineRule="atLeast"/>
                        <w:rPr>
                          <w:rFonts w:ascii="新蒂樂園體" w:eastAsia="新蒂樂園體"/>
                          <w:sz w:val="26"/>
                          <w:szCs w:val="26"/>
                          <w:shd w:val="pct15" w:color="auto" w:fill="FFFFFF"/>
                        </w:rPr>
                      </w:pPr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時間113.6.03(</w:t>
                      </w:r>
                      <w:proofErr w:type="gramStart"/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一</w:t>
                      </w:r>
                      <w:proofErr w:type="gramEnd"/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)~113.6.7(五)</w:t>
                      </w:r>
                    </w:p>
                    <w:p w14:paraId="632FD706" w14:textId="30729385" w:rsidR="00E25041" w:rsidRPr="003A3F96" w:rsidRDefault="00E25041" w:rsidP="00E25041">
                      <w:pPr>
                        <w:spacing w:line="0" w:lineRule="atLeast"/>
                        <w:rPr>
                          <w:rFonts w:ascii="新蒂樂園體" w:eastAsia="新蒂樂園體"/>
                          <w:sz w:val="26"/>
                          <w:szCs w:val="26"/>
                          <w:shd w:val="pct15" w:color="auto" w:fill="FFFFFF"/>
                        </w:rPr>
                      </w:pPr>
                      <w:r w:rsidRPr="003A3F96">
                        <w:rPr>
                          <w:rFonts w:ascii="新蒂樂園體" w:eastAsia="新蒂樂園體" w:hint="eastAsia"/>
                          <w:sz w:val="26"/>
                          <w:szCs w:val="26"/>
                          <w:shd w:val="pct15" w:color="auto" w:fill="FFFFFF"/>
                        </w:rPr>
                        <w:t>地點：閱覽室</w:t>
                      </w:r>
                    </w:p>
                    <w:p w14:paraId="10DB90AE" w14:textId="77777777" w:rsidR="00E25041" w:rsidRPr="00E25041" w:rsidRDefault="00E25041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1B473" wp14:editId="26E5F4F0">
                <wp:simplePos x="0" y="0"/>
                <wp:positionH relativeFrom="column">
                  <wp:posOffset>325755</wp:posOffset>
                </wp:positionH>
                <wp:positionV relativeFrom="paragraph">
                  <wp:posOffset>174625</wp:posOffset>
                </wp:positionV>
                <wp:extent cx="3581400" cy="4381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BCD12" w14:textId="3C11A28C" w:rsidR="00A2645E" w:rsidRPr="006D4E01" w:rsidRDefault="00A2645E" w:rsidP="00A2645E">
                            <w:pPr>
                              <w:rPr>
                                <w:rFonts w:ascii="新蒂樂園體" w:eastAsia="新蒂樂園體" w:hAnsi="新細明體" w:cs="新細明體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6D4E01">
                              <w:rPr>
                                <w:rFonts w:ascii="新蒂樂園體" w:eastAsia="新蒂樂園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政大書城書展，不見不散！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B473" id="文字方塊 9" o:spid="_x0000_s1031" type="#_x0000_t202" style="position:absolute;margin-left:25.65pt;margin-top:13.75pt;width:282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" fillcolor="white [3201]" stroked="f" strokeweight=".5pt">
                <v:textbox>
                  <w:txbxContent>
                    <w:p w14:paraId="643BCD12" w14:textId="3C11A28C" w:rsidR="00A2645E" w:rsidRPr="006D4E01" w:rsidRDefault="00A2645E" w:rsidP="00A2645E">
                      <w:pPr>
                        <w:rPr>
                          <w:rFonts w:ascii="新蒂樂園體" w:eastAsia="新蒂樂園體" w:hAnsi="新細明體" w:cs="新細明體"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6D4E01">
                        <w:rPr>
                          <w:rFonts w:ascii="新蒂樂園體" w:eastAsia="新蒂樂園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政大書城書展，不見不散！</w:t>
                      </w:r>
                    </w:p>
                  </w:txbxContent>
                </v:textbox>
              </v:shape>
            </w:pict>
          </mc:Fallback>
        </mc:AlternateContent>
      </w:r>
      <w:r w:rsidR="000336C8"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EB2C2C" wp14:editId="4E55902F">
                <wp:simplePos x="0" y="0"/>
                <wp:positionH relativeFrom="margin">
                  <wp:posOffset>77470</wp:posOffset>
                </wp:positionH>
                <wp:positionV relativeFrom="paragraph">
                  <wp:posOffset>146050</wp:posOffset>
                </wp:positionV>
                <wp:extent cx="4029075" cy="476250"/>
                <wp:effectExtent l="0" t="0" r="28575" b="19050"/>
                <wp:wrapTight wrapText="bothSides">
                  <wp:wrapPolygon edited="0">
                    <wp:start x="0" y="0"/>
                    <wp:lineTo x="0" y="12096"/>
                    <wp:lineTo x="919" y="21600"/>
                    <wp:lineTo x="1021" y="21600"/>
                    <wp:lineTo x="21651" y="21600"/>
                    <wp:lineTo x="21651" y="9504"/>
                    <wp:lineTo x="20630" y="0"/>
                    <wp:lineTo x="0" y="0"/>
                  </wp:wrapPolygon>
                </wp:wrapTight>
                <wp:docPr id="7" name="矩形: 剪去對角角落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76250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172A" id="矩形: 剪去對角角落 7" o:spid="_x0000_s1026" style="position:absolute;margin-left:6.1pt;margin-top:11.5pt;width:317.25pt;height:37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290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" path="m,l3790950,r238125,238125l4029075,476250r,l238125,476250,,238125,,xe" fillcolor="white [3201]" strokecolor="#ed7d31 [3205]" strokeweight="1pt">
                <v:stroke joinstyle="miter"/>
                <v:path arrowok="t" o:connecttype="custom" o:connectlocs="0,0;3790950,0;4029075,238125;4029075,476250;4029075,476250;238125,476250;0,238125;0,0" o:connectangles="0,0,0,0,0,0,0,0"/>
                <w10:wrap type="tight" anchorx="margin"/>
              </v:shape>
            </w:pict>
          </mc:Fallback>
        </mc:AlternateContent>
      </w:r>
    </w:p>
    <w:p w14:paraId="40732605" w14:textId="72BEEE2C" w:rsidR="00390EF9" w:rsidRDefault="00A12493" w:rsidP="00390EF9">
      <w:pPr>
        <w:rPr>
          <w:rFonts w:ascii="新蒂巧克力" w:eastAsia="新蒂巧克力" w:hAnsiTheme="majorEastAsia"/>
          <w:sz w:val="26"/>
          <w:szCs w:val="26"/>
        </w:rPr>
      </w:pPr>
      <w:r w:rsidRPr="00F6430F">
        <w:rPr>
          <w:noProof/>
        </w:rPr>
        <w:drawing>
          <wp:anchor distT="0" distB="0" distL="114300" distR="114300" simplePos="0" relativeHeight="251676672" behindDoc="1" locked="0" layoutInCell="1" allowOverlap="1" wp14:anchorId="6E61002A" wp14:editId="32B590DF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1500505" cy="962025"/>
            <wp:effectExtent l="0" t="0" r="4445" b="9525"/>
            <wp:wrapTight wrapText="bothSides">
              <wp:wrapPolygon edited="0">
                <wp:start x="0" y="0"/>
                <wp:lineTo x="0" y="21386"/>
                <wp:lineTo x="21390" y="21386"/>
                <wp:lineTo x="21390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F9DDA" w14:textId="634543F7" w:rsidR="00C93AFB" w:rsidRPr="00390EF9" w:rsidRDefault="00A12493" w:rsidP="00A12493">
      <w:pPr>
        <w:spacing w:line="0" w:lineRule="atLeas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="新蒂巧克力" w:eastAsia="新蒂巧克力" w:hAnsiTheme="majorEastAsia" w:hint="eastAsia"/>
          <w:sz w:val="26"/>
          <w:szCs w:val="26"/>
        </w:rPr>
        <w:t xml:space="preserve">    </w:t>
      </w:r>
      <w:r w:rsidR="00DA3342" w:rsidRPr="00390EF9">
        <w:rPr>
          <w:rFonts w:ascii="新蒂巧克力" w:eastAsia="新蒂巧克力" w:hAnsiTheme="majorEastAsia" w:hint="eastAsia"/>
          <w:sz w:val="26"/>
          <w:szCs w:val="26"/>
        </w:rPr>
        <w:t>政大書城的書展又來</w:t>
      </w:r>
      <w:proofErr w:type="gramStart"/>
      <w:r w:rsidR="00DA3342" w:rsidRPr="00390EF9">
        <w:rPr>
          <w:rFonts w:ascii="新蒂巧克力" w:eastAsia="新蒂巧克力" w:hAnsiTheme="majorEastAsia" w:hint="eastAsia"/>
          <w:sz w:val="26"/>
          <w:szCs w:val="26"/>
        </w:rPr>
        <w:t>囉</w:t>
      </w:r>
      <w:proofErr w:type="gramEnd"/>
      <w:r w:rsidR="00DA3342" w:rsidRPr="00390EF9">
        <w:rPr>
          <w:rFonts w:ascii="新蒂巧克力" w:eastAsia="新蒂巧克力" w:hAnsiTheme="majorEastAsia" w:hint="eastAsia"/>
          <w:sz w:val="26"/>
          <w:szCs w:val="26"/>
        </w:rPr>
        <w:t>！去年</w:t>
      </w:r>
      <w:r w:rsidR="008E21E0" w:rsidRPr="00390EF9">
        <w:rPr>
          <w:rFonts w:ascii="新蒂巧克力" w:eastAsia="新蒂巧克力" w:hAnsiTheme="majorEastAsia" w:hint="eastAsia"/>
          <w:sz w:val="26"/>
          <w:szCs w:val="26"/>
        </w:rPr>
        <w:t>的</w:t>
      </w:r>
      <w:r w:rsidR="00DA3342" w:rsidRPr="00390EF9">
        <w:rPr>
          <w:rFonts w:ascii="新蒂巧克力" w:eastAsia="新蒂巧克力" w:hAnsiTheme="majorEastAsia" w:hint="eastAsia"/>
          <w:sz w:val="26"/>
          <w:szCs w:val="26"/>
        </w:rPr>
        <w:t>書展</w:t>
      </w:r>
      <w:r w:rsidR="008E21E0" w:rsidRPr="00390EF9">
        <w:rPr>
          <w:rFonts w:ascii="新蒂巧克力" w:eastAsia="新蒂巧克力" w:hAnsiTheme="majorEastAsia" w:hint="eastAsia"/>
          <w:sz w:val="26"/>
          <w:szCs w:val="26"/>
        </w:rPr>
        <w:t>，短短一天銷售額就破萬！可見永中師生都好愛</w:t>
      </w:r>
      <w:proofErr w:type="gramStart"/>
      <w:r w:rsidR="008E21E0" w:rsidRPr="00390EF9">
        <w:rPr>
          <w:rFonts w:ascii="新蒂巧克力" w:eastAsia="新蒂巧克力" w:hAnsiTheme="majorEastAsia" w:hint="eastAsia"/>
          <w:sz w:val="26"/>
          <w:szCs w:val="26"/>
        </w:rPr>
        <w:t>看書啊</w:t>
      </w:r>
      <w:proofErr w:type="gramEnd"/>
      <w:r w:rsidR="008E21E0" w:rsidRPr="00390EF9">
        <w:rPr>
          <w:rFonts w:ascii="新蒂巧克力" w:eastAsia="新蒂巧克力" w:hAnsiTheme="majorEastAsia" w:hint="eastAsia"/>
          <w:sz w:val="26"/>
          <w:szCs w:val="26"/>
        </w:rPr>
        <w:t>！</w:t>
      </w:r>
      <w:r w:rsidR="00202402" w:rsidRPr="00390EF9">
        <w:rPr>
          <w:rFonts w:ascii="新蒂巧克力" w:eastAsia="新蒂巧克力" w:hAnsiTheme="majorEastAsia" w:hint="eastAsia"/>
          <w:sz w:val="26"/>
          <w:szCs w:val="26"/>
        </w:rPr>
        <w:t>今年一樣給大家</w:t>
      </w:r>
      <w:proofErr w:type="gramStart"/>
      <w:r w:rsidR="00202402" w:rsidRPr="00390EF9">
        <w:rPr>
          <w:rFonts w:ascii="新蒂巧克力" w:eastAsia="新蒂巧克力" w:hAnsiTheme="majorEastAsia" w:hint="eastAsia"/>
          <w:sz w:val="26"/>
          <w:szCs w:val="26"/>
        </w:rPr>
        <w:t>很</w:t>
      </w:r>
      <w:proofErr w:type="gramEnd"/>
      <w:r w:rsidR="00202402" w:rsidRPr="00390EF9">
        <w:rPr>
          <w:rFonts w:ascii="新蒂巧克力" w:eastAsia="新蒂巧克力" w:hAnsiTheme="majorEastAsia" w:hint="eastAsia"/>
          <w:sz w:val="26"/>
          <w:szCs w:val="26"/>
        </w:rPr>
        <w:t>棒的折扣，一般書籍75折、輕小說79折、漫畫9折，展期只有五天，把握時間喔！</w:t>
      </w:r>
    </w:p>
    <w:p w14:paraId="74203620" w14:textId="5247126F" w:rsidR="00C93AFB" w:rsidRPr="00A2645E" w:rsidRDefault="00F0389A" w:rsidP="00A2645E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5F5DA" wp14:editId="60EFFDCE">
                <wp:simplePos x="0" y="0"/>
                <wp:positionH relativeFrom="margin">
                  <wp:posOffset>316230</wp:posOffset>
                </wp:positionH>
                <wp:positionV relativeFrom="paragraph">
                  <wp:posOffset>146050</wp:posOffset>
                </wp:positionV>
                <wp:extent cx="5457825" cy="466725"/>
                <wp:effectExtent l="0" t="0" r="9525" b="952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532E4" w14:textId="3FDADA49" w:rsidR="00581938" w:rsidRPr="00410B0F" w:rsidRDefault="00581938" w:rsidP="00581938">
                            <w:pPr>
                              <w:rPr>
                                <w:rFonts w:ascii="新蒂樂園體" w:eastAsia="新蒂樂園體" w:hAnsi="新細明體" w:cs="新細明體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6D4E01">
                              <w:rPr>
                                <w:rFonts w:ascii="新蒂樂園體" w:eastAsia="新蒂樂園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與作家有約</w:t>
                            </w:r>
                            <w:proofErr w:type="gramStart"/>
                            <w:r w:rsidRPr="006D4E01">
                              <w:rPr>
                                <w:rFonts w:ascii="新細明體" w:eastAsia="新細明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─</w:t>
                            </w:r>
                            <w:proofErr w:type="gramEnd"/>
                            <w:r w:rsidRPr="006D4E01">
                              <w:rPr>
                                <w:rFonts w:ascii="新蒂樂園體" w:eastAsia="新蒂樂園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吳宜蓉老師、大師兄</w:t>
                            </w:r>
                            <w:r w:rsidR="00410B0F" w:rsidRPr="00410B0F">
                              <w:rPr>
                                <w:rFonts w:ascii="新蒂樂園體" w:eastAsia="新蒂樂園體" w:hAnsi="新細明體" w:cs="新細明體" w:hint="eastAsi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共襄盛舉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5F5DA" id="文字方塊 6" o:spid="_x0000_s1032" type="#_x0000_t202" style="position:absolute;margin-left:24.9pt;margin-top:11.5pt;width:429.7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" fillcolor="white [3201]" stroked="f" strokeweight=".5pt">
                <v:textbox>
                  <w:txbxContent>
                    <w:p w14:paraId="649532E4" w14:textId="3FDADA49" w:rsidR="00581938" w:rsidRPr="00410B0F" w:rsidRDefault="00581938" w:rsidP="00581938">
                      <w:pPr>
                        <w:rPr>
                          <w:rFonts w:ascii="新蒂樂園體" w:eastAsia="新蒂樂園體" w:hAnsi="新細明體" w:cs="新細明體"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6D4E01">
                        <w:rPr>
                          <w:rFonts w:ascii="新蒂樂園體" w:eastAsia="新蒂樂園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與作家有約</w:t>
                      </w:r>
                      <w:r w:rsidRPr="006D4E01">
                        <w:rPr>
                          <w:rFonts w:ascii="新細明體" w:eastAsia="新細明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─</w:t>
                      </w:r>
                      <w:r w:rsidRPr="006D4E01">
                        <w:rPr>
                          <w:rFonts w:ascii="新蒂樂園體" w:eastAsia="新蒂樂園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吳宜蓉老師、大師兄</w:t>
                      </w:r>
                      <w:r w:rsidR="00410B0F" w:rsidRPr="00410B0F">
                        <w:rPr>
                          <w:rFonts w:ascii="新蒂樂園體" w:eastAsia="新蒂樂園體" w:hAnsi="新細明體" w:cs="新細明體" w:hint="eastAsia"/>
                          <w:color w:val="C45911" w:themeColor="accent2" w:themeShade="BF"/>
                          <w:sz w:val="40"/>
                          <w:szCs w:val="40"/>
                        </w:rPr>
                        <w:t>共襄盛舉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22012" wp14:editId="7424D773">
                <wp:simplePos x="0" y="0"/>
                <wp:positionH relativeFrom="margin">
                  <wp:posOffset>85725</wp:posOffset>
                </wp:positionH>
                <wp:positionV relativeFrom="paragraph">
                  <wp:posOffset>114935</wp:posOffset>
                </wp:positionV>
                <wp:extent cx="5762625" cy="523875"/>
                <wp:effectExtent l="0" t="0" r="28575" b="28575"/>
                <wp:wrapNone/>
                <wp:docPr id="5" name="矩形: 剪去對角角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23875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AA67" id="矩形: 剪去對角角落 5" o:spid="_x0000_s1026" style="position:absolute;margin-left:6.75pt;margin-top:9.05pt;width:453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626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" path="m,l5500688,r261937,261938l5762625,523875r,l261938,523875,,261938,,xe" filled="f" strokecolor="#823b0b [1605]" strokeweight="1pt">
                <v:stroke joinstyle="miter"/>
                <v:path arrowok="t" o:connecttype="custom" o:connectlocs="0,0;5500688,0;5762625,261938;5762625,523875;5762625,523875;261938,523875;0,261938;0,0" o:connectangles="0,0,0,0,0,0,0,0"/>
                <w10:wrap anchorx="margin"/>
              </v:shape>
            </w:pict>
          </mc:Fallback>
        </mc:AlternateContent>
      </w:r>
    </w:p>
    <w:p w14:paraId="7BFA08C2" w14:textId="5B599FB3" w:rsidR="00EA0434" w:rsidRPr="00EA0434" w:rsidRDefault="00EA0434" w:rsidP="00EA0434">
      <w:pPr>
        <w:spacing w:line="0" w:lineRule="atLeast"/>
        <w:rPr>
          <w:rFonts w:ascii="微軟正黑體" w:eastAsia="微軟正黑體" w:hAnsi="微軟正黑體"/>
        </w:rPr>
      </w:pPr>
    </w:p>
    <w:p w14:paraId="202F4BFC" w14:textId="77777777" w:rsidR="00F0389A" w:rsidRDefault="00FE70C5" w:rsidP="00EA0434">
      <w:pPr>
        <w:spacing w:line="0" w:lineRule="atLeast"/>
        <w:rPr>
          <w:rFonts w:ascii="微軟正黑體" w:eastAsia="微軟正黑體" w:hAnsi="微軟正黑體"/>
          <w:b/>
          <w:bCs/>
          <w:sz w:val="26"/>
          <w:szCs w:val="26"/>
        </w:rPr>
      </w:pPr>
      <w:r w:rsidRPr="00EA043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</w:t>
      </w:r>
    </w:p>
    <w:p w14:paraId="444F355A" w14:textId="71CC7278" w:rsidR="00F31E14" w:rsidRPr="00EA0434" w:rsidRDefault="00F0389A" w:rsidP="00EA0434">
      <w:pPr>
        <w:spacing w:line="0" w:lineRule="atLeast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</w:t>
      </w:r>
      <w:r w:rsidR="00F31E14" w:rsidRPr="00EA0434">
        <w:rPr>
          <w:rFonts w:ascii="微軟正黑體" w:eastAsia="微軟正黑體" w:hAnsi="微軟正黑體" w:hint="eastAsia"/>
          <w:b/>
          <w:bCs/>
          <w:sz w:val="26"/>
          <w:szCs w:val="26"/>
        </w:rPr>
        <w:t>接下來的永康國中好熱鬧，會有兩位</w:t>
      </w:r>
      <w:r w:rsidR="00EA0434" w:rsidRPr="00EA0434">
        <w:rPr>
          <w:rFonts w:ascii="微軟正黑體" w:eastAsia="微軟正黑體" w:hAnsi="微軟正黑體" w:hint="eastAsia"/>
          <w:b/>
          <w:bCs/>
          <w:sz w:val="26"/>
          <w:szCs w:val="26"/>
        </w:rPr>
        <w:t>名</w:t>
      </w:r>
      <w:r w:rsidR="00F31E14" w:rsidRPr="00EA0434">
        <w:rPr>
          <w:rFonts w:ascii="微軟正黑體" w:eastAsia="微軟正黑體" w:hAnsi="微軟正黑體" w:hint="eastAsia"/>
          <w:b/>
          <w:bCs/>
          <w:sz w:val="26"/>
          <w:szCs w:val="26"/>
        </w:rPr>
        <w:t>作家重磅登場！</w:t>
      </w:r>
    </w:p>
    <w:p w14:paraId="669FBDD4" w14:textId="4B75B42F" w:rsidR="00C93AFB" w:rsidRPr="00EA0434" w:rsidRDefault="00B731E0" w:rsidP="00EA0434">
      <w:pPr>
        <w:spacing w:line="0" w:lineRule="atLeast"/>
        <w:rPr>
          <w:rFonts w:ascii="微軟正黑體" w:eastAsia="微軟正黑體" w:hAnsi="微軟正黑體"/>
          <w:vanish/>
          <w:sz w:val="26"/>
          <w:szCs w:val="26"/>
          <w:specVanish/>
        </w:rPr>
      </w:pPr>
      <w:r w:rsidRPr="00EA0434">
        <w:rPr>
          <w:rFonts w:ascii="微軟正黑體" w:eastAsia="微軟正黑體" w:hAnsi="微軟正黑體" w:hint="eastAsia"/>
          <w:b/>
          <w:bCs/>
          <w:sz w:val="26"/>
          <w:szCs w:val="26"/>
        </w:rPr>
        <w:t>★</w:t>
      </w:r>
      <w:r w:rsidR="00C93AFB" w:rsidRPr="00EA0434">
        <w:rPr>
          <w:rFonts w:ascii="微軟正黑體" w:eastAsia="微軟正黑體" w:hAnsi="微軟正黑體" w:hint="eastAsia"/>
          <w:b/>
          <w:bCs/>
          <w:sz w:val="26"/>
          <w:szCs w:val="26"/>
        </w:rPr>
        <w:t>「與作家有約」學生場</w:t>
      </w:r>
      <w:r w:rsidR="00C93AFB" w:rsidRPr="00EA0434">
        <w:rPr>
          <w:rFonts w:ascii="微軟正黑體" w:eastAsia="微軟正黑體" w:hAnsi="微軟正黑體" w:hint="eastAsia"/>
          <w:sz w:val="26"/>
          <w:szCs w:val="26"/>
        </w:rPr>
        <w:t>：</w:t>
      </w:r>
      <w:r w:rsidR="00C93AFB" w:rsidRPr="00141EF9">
        <w:rPr>
          <w:rFonts w:ascii="微軟正黑體" w:eastAsia="微軟正黑體" w:hAnsi="微軟正黑體" w:hint="eastAsia"/>
          <w:b/>
          <w:bCs/>
          <w:sz w:val="26"/>
          <w:szCs w:val="26"/>
        </w:rPr>
        <w:t>吳宜蓉老師</w:t>
      </w:r>
      <w:r w:rsidRPr="00EA0434">
        <w:rPr>
          <w:rFonts w:ascii="微軟正黑體" w:eastAsia="微軟正黑體" w:hAnsi="微軟正黑體" w:hint="eastAsia"/>
          <w:sz w:val="26"/>
          <w:szCs w:val="26"/>
        </w:rPr>
        <w:t>(《歐美近代史原來很有事》作者)</w:t>
      </w:r>
      <w:r w:rsidR="00F31E14" w:rsidRPr="00EA0434">
        <w:rPr>
          <w:rFonts w:ascii="微軟正黑體" w:eastAsia="微軟正黑體" w:hAnsi="微軟正黑體" w:hint="eastAsia"/>
          <w:sz w:val="26"/>
          <w:szCs w:val="26"/>
        </w:rPr>
        <w:t>，</w:t>
      </w:r>
      <w:r w:rsidR="008A5A30" w:rsidRPr="00EA0434">
        <w:rPr>
          <w:rFonts w:ascii="微軟正黑體" w:eastAsia="微軟正黑體" w:hAnsi="微軟正黑體" w:hint="eastAsia"/>
          <w:sz w:val="26"/>
          <w:szCs w:val="26"/>
        </w:rPr>
        <w:t>講座</w:t>
      </w:r>
      <w:r w:rsidR="008A5A30">
        <w:rPr>
          <w:rFonts w:ascii="微軟正黑體" w:eastAsia="微軟正黑體" w:hAnsi="微軟正黑體" w:hint="eastAsia"/>
          <w:sz w:val="26"/>
          <w:szCs w:val="26"/>
        </w:rPr>
        <w:t>專題</w:t>
      </w:r>
      <w:r w:rsidR="00F31E14" w:rsidRPr="00EA0434">
        <w:rPr>
          <w:rFonts w:ascii="微軟正黑體" w:eastAsia="微軟正黑體" w:hAnsi="微軟正黑體" w:hint="eastAsia"/>
          <w:sz w:val="26"/>
          <w:szCs w:val="26"/>
        </w:rPr>
        <w:t>「開箱臺灣史」，</w:t>
      </w:r>
      <w:r w:rsidR="00C93AFB" w:rsidRPr="00141EF9">
        <w:rPr>
          <w:rFonts w:ascii="微軟正黑體" w:eastAsia="微軟正黑體" w:hAnsi="微軟正黑體" w:hint="eastAsia"/>
          <w:sz w:val="26"/>
          <w:szCs w:val="26"/>
          <w:u w:val="single"/>
        </w:rPr>
        <w:t>時間113.5.30(四)下午</w:t>
      </w:r>
      <w:r w:rsidR="00F31E14" w:rsidRPr="00141EF9">
        <w:rPr>
          <w:rFonts w:ascii="微軟正黑體" w:eastAsia="微軟正黑體" w:hAnsi="微軟正黑體" w:hint="eastAsia"/>
          <w:sz w:val="26"/>
          <w:szCs w:val="26"/>
          <w:u w:val="single"/>
        </w:rPr>
        <w:t>第5、6節</w:t>
      </w:r>
      <w:r w:rsidR="00C93AFB" w:rsidRPr="00141EF9">
        <w:rPr>
          <w:rFonts w:ascii="微軟正黑體" w:eastAsia="微軟正黑體" w:hAnsi="微軟正黑體" w:hint="eastAsia"/>
          <w:sz w:val="26"/>
          <w:szCs w:val="26"/>
          <w:u w:val="single"/>
        </w:rPr>
        <w:t>，地點</w:t>
      </w:r>
      <w:r w:rsidRPr="00141EF9">
        <w:rPr>
          <w:rFonts w:ascii="微軟正黑體" w:eastAsia="微軟正黑體" w:hAnsi="微軟正黑體" w:hint="eastAsia"/>
          <w:sz w:val="26"/>
          <w:szCs w:val="26"/>
          <w:u w:val="single"/>
        </w:rPr>
        <w:t>在</w:t>
      </w:r>
      <w:r w:rsidR="00C93AFB" w:rsidRPr="00141EF9">
        <w:rPr>
          <w:rFonts w:ascii="微軟正黑體" w:eastAsia="微軟正黑體" w:hAnsi="微軟正黑體" w:hint="eastAsia"/>
          <w:sz w:val="26"/>
          <w:szCs w:val="26"/>
          <w:u w:val="single"/>
        </w:rPr>
        <w:t>活動中心</w:t>
      </w:r>
      <w:r w:rsidRPr="00141EF9">
        <w:rPr>
          <w:rFonts w:ascii="微軟正黑體" w:eastAsia="微軟正黑體" w:hAnsi="微軟正黑體" w:hint="eastAsia"/>
          <w:sz w:val="26"/>
          <w:szCs w:val="26"/>
          <w:u w:val="single"/>
        </w:rPr>
        <w:t>，對象是全體國三生</w:t>
      </w:r>
      <w:r w:rsidR="00C93AFB" w:rsidRPr="00EA0434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6DE82C2D" w14:textId="500143FE" w:rsidR="00C93AFB" w:rsidRPr="00EA0434" w:rsidRDefault="00C93AFB" w:rsidP="00EA0434">
      <w:pPr>
        <w:spacing w:line="0" w:lineRule="atLeast"/>
        <w:rPr>
          <w:rFonts w:ascii="微軟正黑體" w:eastAsia="微軟正黑體" w:hAnsi="微軟正黑體"/>
        </w:rPr>
      </w:pPr>
    </w:p>
    <w:p w14:paraId="5386C5B8" w14:textId="690539F8" w:rsidR="000336C8" w:rsidRPr="00F0389A" w:rsidRDefault="00B731E0" w:rsidP="00F0389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EA0434">
        <w:rPr>
          <w:rFonts w:ascii="微軟正黑體" w:eastAsia="微軟正黑體" w:hAnsi="微軟正黑體" w:hint="eastAsia"/>
          <w:b/>
          <w:bCs/>
          <w:sz w:val="26"/>
          <w:szCs w:val="26"/>
        </w:rPr>
        <w:t>★「與作家有約」</w:t>
      </w:r>
      <w:proofErr w:type="gramStart"/>
      <w:r w:rsidRPr="00EA0434">
        <w:rPr>
          <w:rFonts w:ascii="微軟正黑體" w:eastAsia="微軟正黑體" w:hAnsi="微軟正黑體" w:hint="eastAsia"/>
          <w:b/>
          <w:bCs/>
          <w:sz w:val="26"/>
          <w:szCs w:val="26"/>
        </w:rPr>
        <w:t>親師場</w:t>
      </w:r>
      <w:proofErr w:type="gramEnd"/>
      <w:r w:rsidRPr="00EA0434">
        <w:rPr>
          <w:rFonts w:ascii="微軟正黑體" w:eastAsia="微軟正黑體" w:hAnsi="微軟正黑體" w:hint="eastAsia"/>
          <w:sz w:val="26"/>
          <w:szCs w:val="26"/>
        </w:rPr>
        <w:t>：</w:t>
      </w:r>
      <w:r w:rsidRPr="00141EF9">
        <w:rPr>
          <w:rFonts w:ascii="微軟正黑體" w:eastAsia="微軟正黑體" w:hAnsi="微軟正黑體" w:hint="eastAsia"/>
          <w:b/>
          <w:bCs/>
          <w:sz w:val="26"/>
          <w:szCs w:val="26"/>
        </w:rPr>
        <w:t>大師兄</w:t>
      </w:r>
      <w:r w:rsidRPr="00EA0434">
        <w:rPr>
          <w:rFonts w:ascii="微軟正黑體" w:eastAsia="微軟正黑體" w:hAnsi="微軟正黑體" w:hint="eastAsia"/>
          <w:sz w:val="26"/>
          <w:szCs w:val="26"/>
        </w:rPr>
        <w:t>(《你好，我是接體員》作者)，</w:t>
      </w:r>
      <w:r w:rsidR="008A5A30" w:rsidRPr="00EA0434">
        <w:rPr>
          <w:rFonts w:ascii="微軟正黑體" w:eastAsia="微軟正黑體" w:hAnsi="微軟正黑體" w:hint="eastAsia"/>
          <w:sz w:val="26"/>
          <w:szCs w:val="26"/>
        </w:rPr>
        <w:t>講座</w:t>
      </w:r>
      <w:r w:rsidR="008A5A30">
        <w:rPr>
          <w:rFonts w:ascii="微軟正黑體" w:eastAsia="微軟正黑體" w:hAnsi="微軟正黑體" w:hint="eastAsia"/>
          <w:sz w:val="26"/>
          <w:szCs w:val="26"/>
        </w:rPr>
        <w:t>專題</w:t>
      </w:r>
      <w:r w:rsidRPr="00EA0434">
        <w:rPr>
          <w:rFonts w:ascii="微軟正黑體" w:eastAsia="微軟正黑體" w:hAnsi="微軟正黑體" w:hint="eastAsia"/>
          <w:sz w:val="26"/>
          <w:szCs w:val="26"/>
        </w:rPr>
        <w:t>「那些句點之後的故事」，</w:t>
      </w:r>
      <w:r w:rsidRPr="00141EF9">
        <w:rPr>
          <w:rFonts w:ascii="微軟正黑體" w:eastAsia="微軟正黑體" w:hAnsi="微軟正黑體" w:hint="eastAsia"/>
          <w:sz w:val="26"/>
          <w:szCs w:val="26"/>
          <w:u w:val="single"/>
        </w:rPr>
        <w:t>時間113.6.01(六)早上9：00，地點</w:t>
      </w:r>
      <w:r w:rsidR="00EA0434" w:rsidRPr="00141EF9">
        <w:rPr>
          <w:rFonts w:ascii="微軟正黑體" w:eastAsia="微軟正黑體" w:hAnsi="微軟正黑體" w:hint="eastAsia"/>
          <w:sz w:val="26"/>
          <w:szCs w:val="26"/>
          <w:u w:val="single"/>
        </w:rPr>
        <w:t>在</w:t>
      </w:r>
      <w:r w:rsidRPr="00141EF9">
        <w:rPr>
          <w:rFonts w:ascii="微軟正黑體" w:eastAsia="微軟正黑體" w:hAnsi="微軟正黑體" w:hint="eastAsia"/>
          <w:sz w:val="26"/>
          <w:szCs w:val="26"/>
          <w:u w:val="single"/>
        </w:rPr>
        <w:t>多媒體教室，對象是家長與老師</w:t>
      </w:r>
      <w:r w:rsidRPr="00EA0434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3A032DA5" w14:textId="436CEB77" w:rsidR="00141EF9" w:rsidRPr="00061F62" w:rsidRDefault="00F0389A" w:rsidP="00B731E0">
      <w:pPr>
        <w:rPr>
          <w:rFonts w:ascii="新蒂樂園體" w:eastAsia="新蒂樂園體" w:hAnsi="微軟正黑體"/>
          <w:b/>
          <w:bCs/>
          <w:sz w:val="28"/>
          <w:szCs w:val="28"/>
        </w:rPr>
      </w:pPr>
      <w:r>
        <w:rPr>
          <w:rFonts w:ascii="新蒂樂園體" w:eastAsia="新蒂樂園體" w:hAnsi="微軟正黑體" w:hint="eastAsia"/>
          <w:b/>
          <w:bCs/>
          <w:sz w:val="28"/>
          <w:szCs w:val="28"/>
        </w:rPr>
        <w:lastRenderedPageBreak/>
        <w:t xml:space="preserve">               </w:t>
      </w:r>
      <w:r w:rsidR="003517B8">
        <w:rPr>
          <w:rFonts w:ascii="新蒂樂園體" w:eastAsia="新蒂樂園體" w:hAnsi="微軟正黑體" w:hint="eastAsia"/>
          <w:b/>
          <w:bCs/>
          <w:sz w:val="28"/>
          <w:szCs w:val="28"/>
        </w:rPr>
        <w:t xml:space="preserve">  </w:t>
      </w:r>
      <w:r w:rsidR="00141EF9" w:rsidRPr="00061F62">
        <w:rPr>
          <w:rFonts w:ascii="新蒂樂園體" w:eastAsia="新蒂樂園體" w:hAnsi="微軟正黑體" w:hint="eastAsia"/>
          <w:b/>
          <w:bCs/>
          <w:sz w:val="28"/>
          <w:szCs w:val="28"/>
        </w:rPr>
        <w:t>「台南400</w:t>
      </w:r>
      <w:proofErr w:type="gramStart"/>
      <w:r w:rsidR="00141EF9" w:rsidRPr="00061F62">
        <w:rPr>
          <w:rFonts w:ascii="新細明體" w:eastAsia="新細明體" w:hAnsi="新細明體" w:cs="新細明體" w:hint="eastAsia"/>
          <w:b/>
          <w:bCs/>
          <w:sz w:val="28"/>
          <w:szCs w:val="28"/>
        </w:rPr>
        <w:t>‧</w:t>
      </w:r>
      <w:proofErr w:type="gramEnd"/>
      <w:r w:rsidR="00141EF9" w:rsidRPr="00061F62">
        <w:rPr>
          <w:rFonts w:ascii="新蒂樂園體" w:eastAsia="新蒂樂園體" w:hAnsi="新蒂樂園體" w:cs="新蒂樂園體" w:hint="eastAsia"/>
          <w:b/>
          <w:bCs/>
          <w:sz w:val="28"/>
          <w:szCs w:val="28"/>
        </w:rPr>
        <w:t>永中</w:t>
      </w:r>
      <w:r w:rsidR="00141EF9" w:rsidRPr="00061F62">
        <w:rPr>
          <w:rFonts w:ascii="新蒂樂園體" w:eastAsia="新蒂樂園體" w:hAnsi="微軟正黑體" w:hint="eastAsia"/>
          <w:b/>
          <w:bCs/>
          <w:sz w:val="28"/>
          <w:szCs w:val="28"/>
        </w:rPr>
        <w:t>400」接龍活動單</w:t>
      </w:r>
    </w:p>
    <w:p w14:paraId="033AA206" w14:textId="7C6885BF" w:rsidR="00F0343B" w:rsidRDefault="00061F62" w:rsidP="00420C30">
      <w:pPr>
        <w:pStyle w:val="a7"/>
        <w:ind w:leftChars="0" w:left="360"/>
        <w:jc w:val="both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F0343B" w:rsidRPr="00F0343B">
        <w:rPr>
          <w:rFonts w:asciiTheme="majorEastAsia" w:eastAsiaTheme="majorEastAsia" w:hAnsiTheme="majorEastAsia" w:hint="eastAsia"/>
          <w:sz w:val="26"/>
          <w:szCs w:val="26"/>
        </w:rPr>
        <w:t>1個項目1分，接的越多，分數越高，</w:t>
      </w:r>
      <w:proofErr w:type="gramStart"/>
      <w:r w:rsidR="00F0343B">
        <w:rPr>
          <w:rFonts w:asciiTheme="majorEastAsia" w:eastAsiaTheme="majorEastAsia" w:hAnsiTheme="majorEastAsia" w:hint="eastAsia"/>
          <w:sz w:val="26"/>
          <w:szCs w:val="26"/>
        </w:rPr>
        <w:t>最多</w:t>
      </w:r>
      <w:r>
        <w:rPr>
          <w:rFonts w:asciiTheme="majorEastAsia" w:eastAsiaTheme="majorEastAsia" w:hAnsiTheme="majorEastAsia" w:hint="eastAsia"/>
          <w:sz w:val="26"/>
          <w:szCs w:val="26"/>
        </w:rPr>
        <w:t>最多</w:t>
      </w:r>
      <w:proofErr w:type="gramEnd"/>
      <w:r w:rsidR="00F0343B">
        <w:rPr>
          <w:rFonts w:asciiTheme="majorEastAsia" w:eastAsiaTheme="majorEastAsia" w:hAnsiTheme="majorEastAsia" w:hint="eastAsia"/>
          <w:sz w:val="26"/>
          <w:szCs w:val="26"/>
        </w:rPr>
        <w:t>接</w:t>
      </w:r>
      <w:r>
        <w:rPr>
          <w:rFonts w:asciiTheme="majorEastAsia" w:eastAsiaTheme="majorEastAsia" w:hAnsiTheme="majorEastAsia" w:hint="eastAsia"/>
          <w:sz w:val="26"/>
          <w:szCs w:val="26"/>
        </w:rPr>
        <w:t>4</w:t>
      </w:r>
      <w:r w:rsidR="00F0343B">
        <w:rPr>
          <w:rFonts w:asciiTheme="majorEastAsia" w:eastAsiaTheme="majorEastAsia" w:hAnsiTheme="majorEastAsia" w:hint="eastAsia"/>
          <w:sz w:val="26"/>
          <w:szCs w:val="26"/>
        </w:rPr>
        <w:t>0個。</w:t>
      </w:r>
      <w:r w:rsidR="00F0343B" w:rsidRPr="00F0343B">
        <w:rPr>
          <w:rFonts w:asciiTheme="majorEastAsia" w:eastAsiaTheme="majorEastAsia" w:hAnsiTheme="majorEastAsia" w:hint="eastAsia"/>
          <w:sz w:val="26"/>
          <w:szCs w:val="26"/>
        </w:rPr>
        <w:t>如果</w:t>
      </w:r>
      <w:r w:rsidR="00F0343B" w:rsidRPr="00F0343B">
        <w:rPr>
          <w:rFonts w:asciiTheme="majorEastAsia" w:eastAsiaTheme="majorEastAsia" w:hAnsiTheme="majorEastAsia" w:hint="eastAsia"/>
          <w:sz w:val="26"/>
          <w:szCs w:val="26"/>
          <w:u w:val="single"/>
        </w:rPr>
        <w:t>項目</w:t>
      </w:r>
      <w:r w:rsidR="00F0343B">
        <w:rPr>
          <w:rFonts w:asciiTheme="majorEastAsia" w:eastAsiaTheme="majorEastAsia" w:hAnsiTheme="majorEastAsia" w:hint="eastAsia"/>
          <w:sz w:val="26"/>
          <w:szCs w:val="26"/>
          <w:u w:val="single"/>
        </w:rPr>
        <w:t>中有</w:t>
      </w:r>
      <w:r w:rsidR="00F0343B" w:rsidRPr="00F0343B">
        <w:rPr>
          <w:rFonts w:asciiTheme="majorEastAsia" w:eastAsiaTheme="majorEastAsia" w:hAnsiTheme="majorEastAsia" w:hint="eastAsia"/>
          <w:sz w:val="26"/>
          <w:szCs w:val="26"/>
          <w:u w:val="single"/>
        </w:rPr>
        <w:t>「書名」或「與台</w:t>
      </w:r>
      <w:r w:rsidR="00F0343B">
        <w:rPr>
          <w:rFonts w:asciiTheme="majorEastAsia" w:eastAsiaTheme="majorEastAsia" w:hAnsiTheme="majorEastAsia" w:hint="eastAsia"/>
          <w:sz w:val="26"/>
          <w:szCs w:val="26"/>
          <w:u w:val="single"/>
        </w:rPr>
        <w:t>南</w:t>
      </w:r>
    </w:p>
    <w:p w14:paraId="42846706" w14:textId="6F5B81F1" w:rsidR="00F0389A" w:rsidRDefault="00F0343B" w:rsidP="00061F62">
      <w:pPr>
        <w:jc w:val="both"/>
        <w:rPr>
          <w:rFonts w:asciiTheme="majorEastAsia" w:eastAsiaTheme="majorEastAsia" w:hAnsiTheme="majorEastAsia"/>
          <w:sz w:val="26"/>
          <w:szCs w:val="26"/>
        </w:rPr>
      </w:pPr>
      <w:r w:rsidRPr="00F0343B">
        <w:rPr>
          <w:rFonts w:asciiTheme="majorEastAsia" w:eastAsiaTheme="majorEastAsia" w:hAnsiTheme="majorEastAsia" w:hint="eastAsia"/>
          <w:sz w:val="26"/>
          <w:szCs w:val="26"/>
          <w:u w:val="single"/>
        </w:rPr>
        <w:t>有關」，分數</w:t>
      </w:r>
      <w:proofErr w:type="gramStart"/>
      <w:r w:rsidRPr="00F0343B">
        <w:rPr>
          <w:rFonts w:asciiTheme="majorEastAsia" w:eastAsiaTheme="majorEastAsia" w:hAnsiTheme="majorEastAsia" w:hint="eastAsia"/>
          <w:sz w:val="26"/>
          <w:szCs w:val="26"/>
          <w:u w:val="single"/>
        </w:rPr>
        <w:t>2分喔</w:t>
      </w:r>
      <w:proofErr w:type="gramEnd"/>
      <w:r w:rsidRPr="00F0343B">
        <w:rPr>
          <w:rFonts w:asciiTheme="majorEastAsia" w:eastAsiaTheme="majorEastAsia" w:hAnsiTheme="majorEastAsia" w:hint="eastAsia"/>
          <w:sz w:val="26"/>
          <w:szCs w:val="26"/>
        </w:rPr>
        <w:t>！</w:t>
      </w:r>
      <w:r w:rsidR="00F0389A">
        <w:rPr>
          <w:rFonts w:asciiTheme="majorEastAsia" w:eastAsiaTheme="majorEastAsia" w:hAnsiTheme="majorEastAsia" w:hint="eastAsia"/>
          <w:sz w:val="26"/>
          <w:szCs w:val="26"/>
        </w:rPr>
        <w:t>交件前，</w:t>
      </w:r>
      <w:r w:rsidR="00420C30" w:rsidRPr="00F0343B">
        <w:rPr>
          <w:rFonts w:asciiTheme="majorEastAsia" w:eastAsiaTheme="majorEastAsia" w:hAnsiTheme="majorEastAsia" w:hint="eastAsia"/>
          <w:sz w:val="26"/>
          <w:szCs w:val="26"/>
        </w:rPr>
        <w:t>請把項目中「台南四百」四個字圈起來，</w:t>
      </w:r>
      <w:r w:rsidR="00141EF9" w:rsidRPr="00F0343B">
        <w:rPr>
          <w:rFonts w:asciiTheme="majorEastAsia" w:eastAsiaTheme="majorEastAsia" w:hAnsiTheme="majorEastAsia" w:hint="eastAsia"/>
          <w:sz w:val="26"/>
          <w:szCs w:val="26"/>
        </w:rPr>
        <w:t>可在每</w:t>
      </w:r>
      <w:proofErr w:type="gramStart"/>
      <w:r w:rsidR="00141EF9" w:rsidRPr="00F0343B">
        <w:rPr>
          <w:rFonts w:asciiTheme="majorEastAsia" w:eastAsiaTheme="majorEastAsia" w:hAnsiTheme="majorEastAsia" w:hint="eastAsia"/>
          <w:sz w:val="26"/>
          <w:szCs w:val="26"/>
        </w:rPr>
        <w:t>個</w:t>
      </w:r>
      <w:proofErr w:type="gramEnd"/>
      <w:r w:rsidR="00141EF9" w:rsidRPr="00F0343B">
        <w:rPr>
          <w:rFonts w:asciiTheme="majorEastAsia" w:eastAsiaTheme="majorEastAsia" w:hAnsiTheme="majorEastAsia" w:hint="eastAsia"/>
          <w:sz w:val="26"/>
          <w:szCs w:val="26"/>
        </w:rPr>
        <w:t>詞語後面括號補充說明。</w:t>
      </w:r>
      <w:r w:rsidR="006D662E" w:rsidRPr="00F0343B">
        <w:rPr>
          <w:rFonts w:asciiTheme="majorEastAsia" w:eastAsiaTheme="majorEastAsia" w:hAnsiTheme="majorEastAsia" w:hint="eastAsia"/>
          <w:sz w:val="26"/>
          <w:szCs w:val="26"/>
        </w:rPr>
        <w:t>順序錯誤或詞語不合理將斟酌扣分。</w:t>
      </w:r>
    </w:p>
    <w:p w14:paraId="459C6835" w14:textId="3B026899" w:rsidR="00061F62" w:rsidRPr="00061F62" w:rsidRDefault="00061F62" w:rsidP="00061F62">
      <w:pPr>
        <w:jc w:val="both"/>
        <w:rPr>
          <w:rFonts w:asciiTheme="majorEastAsia" w:eastAsiaTheme="majorEastAsia" w:hAnsiTheme="majorEastAsia"/>
          <w:sz w:val="26"/>
          <w:szCs w:val="26"/>
        </w:rPr>
      </w:pPr>
      <w:r w:rsidRPr="00061F62">
        <w:rPr>
          <w:rFonts w:asciiTheme="majorEastAsia" w:eastAsiaTheme="majorEastAsia" w:hAnsiTheme="majorEastAsia" w:hint="eastAsia"/>
          <w:b/>
          <w:bCs/>
          <w:sz w:val="26"/>
          <w:szCs w:val="26"/>
        </w:rPr>
        <w:t>注意</w:t>
      </w:r>
      <w:r w:rsidR="00212D84">
        <w:rPr>
          <w:rFonts w:asciiTheme="majorEastAsia" w:eastAsiaTheme="majorEastAsia" w:hAnsiTheme="majorEastAsia" w:hint="eastAsia"/>
          <w:b/>
          <w:bCs/>
          <w:sz w:val="26"/>
          <w:szCs w:val="26"/>
        </w:rPr>
        <w:t>：</w:t>
      </w:r>
      <w:proofErr w:type="gramStart"/>
      <w:r w:rsidRPr="00061F62">
        <w:rPr>
          <w:rFonts w:asciiTheme="majorEastAsia" w:eastAsiaTheme="majorEastAsia" w:hAnsiTheme="majorEastAsia" w:hint="eastAsia"/>
          <w:b/>
          <w:bCs/>
          <w:sz w:val="26"/>
          <w:szCs w:val="26"/>
          <w:u w:val="single"/>
        </w:rPr>
        <w:t>每人限交一份</w:t>
      </w:r>
      <w:proofErr w:type="gramEnd"/>
      <w:r w:rsidRPr="00061F62">
        <w:rPr>
          <w:rFonts w:asciiTheme="majorEastAsia" w:eastAsiaTheme="majorEastAsia" w:hAnsiTheme="majorEastAsia" w:hint="eastAsia"/>
          <w:b/>
          <w:bCs/>
          <w:sz w:val="26"/>
          <w:szCs w:val="26"/>
        </w:rPr>
        <w:t>！</w:t>
      </w:r>
      <w:r w:rsidR="00212D84" w:rsidRPr="00212D84">
        <w:rPr>
          <w:rFonts w:asciiTheme="majorEastAsia" w:eastAsiaTheme="majorEastAsia" w:hAnsiTheme="majorEastAsia" w:hint="eastAsia"/>
          <w:sz w:val="26"/>
          <w:szCs w:val="26"/>
        </w:rPr>
        <w:t>「台</w:t>
      </w:r>
      <w:proofErr w:type="gramStart"/>
      <w:r w:rsidR="00212D84" w:rsidRPr="00212D84">
        <w:rPr>
          <w:rFonts w:asciiTheme="majorEastAsia" w:eastAsiaTheme="majorEastAsia" w:hAnsiTheme="majorEastAsia" w:cs="新細明體" w:hint="eastAsia"/>
          <w:sz w:val="26"/>
          <w:szCs w:val="26"/>
        </w:rPr>
        <w:t>‧</w:t>
      </w:r>
      <w:proofErr w:type="gramEnd"/>
      <w:r w:rsidR="00212D84" w:rsidRPr="00212D84">
        <w:rPr>
          <w:rFonts w:asciiTheme="majorEastAsia" w:eastAsiaTheme="majorEastAsia" w:hAnsiTheme="majorEastAsia" w:cs="新蒂香草體" w:hint="eastAsia"/>
          <w:sz w:val="26"/>
          <w:szCs w:val="26"/>
        </w:rPr>
        <w:t>南</w:t>
      </w:r>
      <w:proofErr w:type="gramStart"/>
      <w:r w:rsidR="00212D84" w:rsidRPr="00212D84">
        <w:rPr>
          <w:rFonts w:asciiTheme="majorEastAsia" w:eastAsiaTheme="majorEastAsia" w:hAnsiTheme="majorEastAsia" w:cs="新細明體" w:hint="eastAsia"/>
          <w:sz w:val="26"/>
          <w:szCs w:val="26"/>
        </w:rPr>
        <w:t>‧</w:t>
      </w:r>
      <w:proofErr w:type="gramEnd"/>
      <w:r w:rsidR="00212D84" w:rsidRPr="00212D84">
        <w:rPr>
          <w:rFonts w:asciiTheme="majorEastAsia" w:eastAsiaTheme="majorEastAsia" w:hAnsiTheme="majorEastAsia" w:cs="新蒂香草體" w:hint="eastAsia"/>
          <w:sz w:val="26"/>
          <w:szCs w:val="26"/>
        </w:rPr>
        <w:t>四</w:t>
      </w:r>
      <w:proofErr w:type="gramStart"/>
      <w:r w:rsidR="00212D84" w:rsidRPr="00212D84">
        <w:rPr>
          <w:rFonts w:asciiTheme="majorEastAsia" w:eastAsiaTheme="majorEastAsia" w:hAnsiTheme="majorEastAsia" w:cs="新細明體" w:hint="eastAsia"/>
          <w:sz w:val="26"/>
          <w:szCs w:val="26"/>
        </w:rPr>
        <w:t>‧</w:t>
      </w:r>
      <w:proofErr w:type="gramEnd"/>
      <w:r w:rsidR="00212D84" w:rsidRPr="00212D84">
        <w:rPr>
          <w:rFonts w:asciiTheme="majorEastAsia" w:eastAsiaTheme="majorEastAsia" w:hAnsiTheme="majorEastAsia" w:cs="新蒂香草體" w:hint="eastAsia"/>
          <w:sz w:val="26"/>
          <w:szCs w:val="26"/>
        </w:rPr>
        <w:t>百」</w:t>
      </w:r>
      <w:r w:rsidR="00212D84" w:rsidRPr="00212D84">
        <w:rPr>
          <w:rFonts w:asciiTheme="majorEastAsia" w:eastAsiaTheme="majorEastAsia" w:hAnsiTheme="majorEastAsia" w:hint="eastAsia"/>
          <w:sz w:val="26"/>
          <w:szCs w:val="26"/>
        </w:rPr>
        <w:t>(</w:t>
      </w:r>
      <w:proofErr w:type="gramStart"/>
      <w:r w:rsidR="00212D84" w:rsidRPr="00212D84">
        <w:rPr>
          <w:rFonts w:asciiTheme="majorEastAsia" w:eastAsiaTheme="majorEastAsia" w:hAnsiTheme="majorEastAsia" w:hint="eastAsia"/>
          <w:sz w:val="26"/>
          <w:szCs w:val="26"/>
        </w:rPr>
        <w:t>同音可</w:t>
      </w:r>
      <w:proofErr w:type="gramEnd"/>
      <w:r w:rsidR="00212D84" w:rsidRPr="00212D84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212D84">
        <w:rPr>
          <w:rFonts w:asciiTheme="majorEastAsia" w:eastAsiaTheme="majorEastAsia" w:hAnsiTheme="majorEastAsia" w:hint="eastAsia"/>
          <w:sz w:val="26"/>
          <w:szCs w:val="26"/>
        </w:rPr>
        <w:t>四個字一定要按照</w:t>
      </w:r>
      <w:r w:rsidR="00212D84" w:rsidRPr="00212D84">
        <w:rPr>
          <w:rFonts w:asciiTheme="majorEastAsia" w:eastAsiaTheme="majorEastAsia" w:hAnsiTheme="majorEastAsia" w:hint="eastAsia"/>
          <w:sz w:val="26"/>
          <w:szCs w:val="26"/>
        </w:rPr>
        <w:t>順序</w:t>
      </w:r>
      <w:r w:rsidR="00212D84">
        <w:rPr>
          <w:rFonts w:asciiTheme="majorEastAsia" w:eastAsiaTheme="majorEastAsia" w:hAnsiTheme="majorEastAsia" w:hint="eastAsia"/>
          <w:sz w:val="26"/>
          <w:szCs w:val="26"/>
        </w:rPr>
        <w:t>喔！</w:t>
      </w:r>
    </w:p>
    <w:tbl>
      <w:tblPr>
        <w:tblStyle w:val="ad"/>
        <w:tblpPr w:leftFromText="180" w:rightFromText="180" w:vertAnchor="page" w:horzAnchor="margin" w:tblpY="2686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0336C8" w14:paraId="1E1704B4" w14:textId="77777777" w:rsidTr="00CD77B9">
        <w:tc>
          <w:tcPr>
            <w:tcW w:w="10910" w:type="dxa"/>
          </w:tcPr>
          <w:p w14:paraId="7E794BC6" w14:textId="3FECDCDF" w:rsidR="000336C8" w:rsidRPr="000336C8" w:rsidRDefault="000336C8" w:rsidP="000336C8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336C8">
              <w:rPr>
                <w:rFonts w:ascii="新蒂巧克力" w:eastAsia="新蒂巧克力" w:hAnsiTheme="majorEastAsia" w:hint="eastAsia"/>
                <w:szCs w:val="24"/>
              </w:rPr>
              <w:t>範例1：南</w:t>
            </w:r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0336C8">
              <w:rPr>
                <w:rFonts w:ascii="新細明體" w:eastAsia="新細明體" w:hAnsi="新細明體" w:cs="新細明體" w:hint="eastAsia"/>
                <w:position w:val="-6"/>
                <w:sz w:val="51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,台)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  <w:r w:rsidRPr="000336C8">
              <w:rPr>
                <w:rFonts w:ascii="新蒂巧克力" w:eastAsia="新蒂巧克力" w:hAnsiTheme="majorEastAsia" w:hint="eastAsia"/>
                <w:szCs w:val="24"/>
              </w:rPr>
              <w:t>科技大學(台南學校)</w:t>
            </w:r>
            <w:proofErr w:type="gramStart"/>
            <w:r w:rsidRPr="000336C8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 w:rsidRPr="000336C8">
              <w:rPr>
                <w:rFonts w:ascii="新蒂巧克力" w:eastAsia="新蒂巧克力" w:hAnsiTheme="majorEastAsia" w:hint="eastAsia"/>
                <w:szCs w:val="24"/>
              </w:rPr>
              <w:t>學甲虱目魚(台南名產)</w:t>
            </w:r>
            <w:proofErr w:type="gramStart"/>
            <w:r w:rsidRPr="000336C8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 w:rsidRPr="000336C8">
              <w:rPr>
                <w:rFonts w:ascii="新蒂巧克力" w:eastAsia="新蒂巧克力" w:hAnsiTheme="majorEastAsia" w:hint="eastAsia"/>
                <w:szCs w:val="24"/>
              </w:rPr>
              <w:t>余光中詩選(書名)</w:t>
            </w:r>
            <w:proofErr w:type="gramStart"/>
            <w:r w:rsidRPr="000336C8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 w:rsidRPr="000336C8">
              <w:rPr>
                <w:rFonts w:ascii="新蒂巧克力" w:eastAsia="新蒂巧克力" w:hAnsiTheme="majorEastAsia" w:hint="eastAsia"/>
                <w:szCs w:val="24"/>
              </w:rPr>
              <w:t>選擇很</w:t>
            </w:r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0336C8">
              <w:rPr>
                <w:rFonts w:ascii="新細明體" w:eastAsia="新細明體" w:hAnsi="新細明體" w:cs="新細明體" w:hint="eastAsia"/>
                <w:position w:val="-6"/>
                <w:sz w:val="51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,難)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  <w:proofErr w:type="gramStart"/>
            <w:r w:rsidRPr="000336C8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0336C8">
              <w:rPr>
                <w:rFonts w:ascii="新細明體" w:eastAsia="新細明體" w:hAnsi="新細明體" w:cs="新細明體" w:hint="eastAsia"/>
                <w:position w:val="-6"/>
                <w:sz w:val="51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,南)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  <w:r w:rsidRPr="000336C8">
              <w:rPr>
                <w:rFonts w:ascii="新蒂巧克力" w:eastAsia="新蒂巧克力" w:hAnsiTheme="majorEastAsia" w:hint="eastAsia"/>
                <w:szCs w:val="24"/>
              </w:rPr>
              <w:t>方</w:t>
            </w:r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0336C8">
              <w:rPr>
                <w:rFonts w:ascii="新細明體" w:eastAsia="新細明體" w:hAnsi="新細明體" w:cs="新細明體" w:hint="eastAsia"/>
                <w:position w:val="-6"/>
                <w:sz w:val="51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,寺)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  <w:r w:rsidRPr="000336C8">
              <w:rPr>
                <w:rFonts w:ascii="新蒂巧克力" w:eastAsia="新蒂巧克力" w:hAnsiTheme="majorEastAsia" w:hint="eastAsia"/>
                <w:szCs w:val="24"/>
              </w:rPr>
              <w:t>(佛光山</w:t>
            </w:r>
            <w:proofErr w:type="gramStart"/>
            <w:r w:rsidRPr="000336C8">
              <w:rPr>
                <w:rFonts w:ascii="新蒂巧克力" w:eastAsia="新蒂巧克力" w:hAnsiTheme="majorEastAsia" w:hint="eastAsia"/>
                <w:szCs w:val="24"/>
              </w:rPr>
              <w:t>寺名)─</w:t>
            </w:r>
            <w:proofErr w:type="gramEnd"/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0336C8">
              <w:rPr>
                <w:rFonts w:ascii="新細明體" w:eastAsia="新細明體" w:hAnsi="新細明體" w:cs="新細明體" w:hint="eastAsia"/>
                <w:position w:val="-6"/>
                <w:sz w:val="51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,似)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  <w:r w:rsidRPr="000336C8">
              <w:rPr>
                <w:rFonts w:ascii="新蒂巧克力" w:eastAsia="新蒂巧克力" w:hAnsiTheme="majorEastAsia" w:hint="eastAsia"/>
                <w:szCs w:val="24"/>
              </w:rPr>
              <w:t>是而非(成語)</w:t>
            </w:r>
            <w:proofErr w:type="gramStart"/>
            <w:r w:rsidRPr="000336C8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 w:rsidRPr="000336C8">
              <w:rPr>
                <w:rFonts w:ascii="新蒂巧克力" w:eastAsia="新蒂巧克力" w:hAnsiTheme="majorEastAsia" w:hint="eastAsia"/>
                <w:szCs w:val="24"/>
              </w:rPr>
              <w:t>非殺人小說(書名)</w:t>
            </w:r>
            <w:proofErr w:type="gramStart"/>
            <w:r w:rsidRPr="000336C8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 w:rsidRPr="000336C8">
              <w:rPr>
                <w:rFonts w:ascii="新蒂巧克力" w:eastAsia="新蒂巧克力" w:hAnsiTheme="majorEastAsia" w:hint="eastAsia"/>
                <w:szCs w:val="24"/>
              </w:rPr>
              <w:t>說</w:t>
            </w:r>
            <w:proofErr w:type="gramStart"/>
            <w:r w:rsidRPr="000336C8">
              <w:rPr>
                <w:rFonts w:ascii="新蒂巧克力" w:eastAsia="新蒂巧克力" w:hAnsiTheme="majorEastAsia" w:hint="eastAsia"/>
                <w:szCs w:val="24"/>
              </w:rPr>
              <w:t>一</w:t>
            </w:r>
            <w:proofErr w:type="gramEnd"/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0336C8">
              <w:rPr>
                <w:rFonts w:ascii="新細明體" w:eastAsia="新細明體" w:hAnsi="新細明體" w:cs="新細明體" w:hint="eastAsia"/>
                <w:position w:val="-6"/>
                <w:sz w:val="51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,百)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  <w:r w:rsidRPr="000336C8">
              <w:rPr>
                <w:rFonts w:ascii="新蒂巧克力" w:eastAsia="新蒂巧克力" w:hAnsiTheme="majorEastAsia" w:hint="eastAsia"/>
                <w:szCs w:val="24"/>
              </w:rPr>
              <w:t>次我愛你(繪本書名)</w:t>
            </w:r>
          </w:p>
          <w:p w14:paraId="0E5CEDAF" w14:textId="32049C48" w:rsidR="000336C8" w:rsidRPr="00141EF9" w:rsidRDefault="003517B8" w:rsidP="000336C8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0336C8" w:rsidRPr="000336C8">
              <w:rPr>
                <w:rFonts w:ascii="微軟正黑體" w:eastAsia="微軟正黑體" w:hAnsi="微軟正黑體" w:hint="eastAsia"/>
                <w:szCs w:val="24"/>
              </w:rPr>
              <w:t>得分：12.5分(2個跟台南有關、3本書名，各+</w:t>
            </w:r>
            <w:r w:rsidR="000336C8" w:rsidRPr="000336C8">
              <w:rPr>
                <w:rFonts w:ascii="微軟正黑體" w:eastAsia="微軟正黑體" w:hAnsi="微軟正黑體"/>
                <w:szCs w:val="24"/>
              </w:rPr>
              <w:t>2</w:t>
            </w:r>
            <w:r w:rsidR="000336C8" w:rsidRPr="000336C8">
              <w:rPr>
                <w:rFonts w:ascii="微軟正黑體" w:eastAsia="微軟正黑體" w:hAnsi="微軟正黑體" w:hint="eastAsia"/>
                <w:szCs w:val="24"/>
              </w:rPr>
              <w:t>分，「選擇很難」較牽強，0.5分，其餘1分)</w:t>
            </w:r>
          </w:p>
        </w:tc>
      </w:tr>
    </w:tbl>
    <w:p w14:paraId="317186A7" w14:textId="009D3B80" w:rsidR="003E40CA" w:rsidRDefault="003E40CA" w:rsidP="00141EF9">
      <w:pPr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336C8" w14:paraId="13A62F54" w14:textId="77777777" w:rsidTr="000336C8">
        <w:tc>
          <w:tcPr>
            <w:tcW w:w="11328" w:type="dxa"/>
          </w:tcPr>
          <w:p w14:paraId="5A022450" w14:textId="61ACF13C" w:rsidR="000336C8" w:rsidRPr="00390EF9" w:rsidRDefault="000336C8" w:rsidP="000336C8">
            <w:pPr>
              <w:spacing w:line="0" w:lineRule="atLeast"/>
              <w:rPr>
                <w:rFonts w:ascii="新蒂巧克力" w:eastAsia="新蒂巧克力" w:hAnsiTheme="majorEastAsia"/>
                <w:szCs w:val="24"/>
              </w:rPr>
            </w:pPr>
            <w:r w:rsidRPr="00390EF9">
              <w:rPr>
                <w:rFonts w:ascii="新蒂巧克力" w:eastAsia="新蒂巧克力" w:hAnsiTheme="majorEastAsia" w:hint="eastAsia"/>
                <w:szCs w:val="24"/>
              </w:rPr>
              <w:t>範例</w:t>
            </w:r>
            <w:r>
              <w:rPr>
                <w:rFonts w:ascii="新蒂巧克力" w:eastAsia="新蒂巧克力" w:hAnsiTheme="majorEastAsia" w:hint="eastAsia"/>
                <w:szCs w:val="24"/>
              </w:rPr>
              <w:t>2</w:t>
            </w:r>
            <w:r w:rsidRPr="00390EF9">
              <w:rPr>
                <w:rFonts w:ascii="新蒂巧克力" w:eastAsia="新蒂巧克力" w:hAnsiTheme="majorEastAsia" w:hint="eastAsia"/>
                <w:szCs w:val="24"/>
              </w:rPr>
              <w:t>：</w:t>
            </w:r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390EF9">
              <w:rPr>
                <w:rFonts w:ascii="新細明體" w:eastAsia="新細明體" w:hAnsi="新細明體" w:cs="新細明體" w:hint="eastAsia"/>
                <w:position w:val="-6"/>
                <w:sz w:val="51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,台)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390EF9">
              <w:rPr>
                <w:rFonts w:ascii="新細明體" w:eastAsia="新細明體" w:hAnsi="新細明體" w:cs="新細明體" w:hint="eastAsia"/>
                <w:position w:val="-6"/>
                <w:sz w:val="51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,南)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  <w:r w:rsidRPr="00390EF9">
              <w:rPr>
                <w:rFonts w:ascii="新蒂巧克力" w:eastAsia="新蒂巧克力" w:hAnsiTheme="majorEastAsia" w:hint="eastAsia"/>
                <w:szCs w:val="24"/>
              </w:rPr>
              <w:t>大學</w:t>
            </w:r>
            <w:r w:rsidRPr="00390EF9">
              <w:rPr>
                <w:rFonts w:ascii="微軟正黑體" w:eastAsia="微軟正黑體" w:hAnsi="微軟正黑體" w:hint="eastAsia"/>
                <w:szCs w:val="24"/>
              </w:rPr>
              <w:t>(台南學校)</w:t>
            </w:r>
            <w:proofErr w:type="gramStart"/>
            <w:r w:rsidRPr="00390EF9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 w:rsidRPr="00390EF9">
              <w:rPr>
                <w:rFonts w:ascii="新蒂巧克力" w:eastAsia="新蒂巧克力" w:hAnsiTheme="majorEastAsia" w:hint="eastAsia"/>
                <w:szCs w:val="24"/>
              </w:rPr>
              <w:t>學甲慈濟宮</w:t>
            </w:r>
            <w:r w:rsidRPr="00390EF9">
              <w:rPr>
                <w:rFonts w:ascii="微軟正黑體" w:eastAsia="微軟正黑體" w:hAnsi="微軟正黑體" w:hint="eastAsia"/>
                <w:szCs w:val="24"/>
              </w:rPr>
              <w:t>(台南景點)</w:t>
            </w:r>
            <w:proofErr w:type="gramStart"/>
            <w:r w:rsidRPr="00390EF9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 w:rsidRPr="00390EF9">
              <w:rPr>
                <w:rFonts w:ascii="新蒂巧克力" w:eastAsia="新蒂巧克力" w:hAnsiTheme="majorEastAsia" w:hint="eastAsia"/>
                <w:szCs w:val="24"/>
              </w:rPr>
              <w:t>功夫熊貓</w:t>
            </w:r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390EF9">
              <w:rPr>
                <w:rFonts w:ascii="新細明體" w:eastAsia="新細明體" w:hAnsi="新細明體" w:cs="新細明體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,4)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  <w:r w:rsidRPr="00390EF9">
              <w:rPr>
                <w:rFonts w:ascii="微軟正黑體" w:eastAsia="微軟正黑體" w:hAnsi="微軟正黑體" w:hint="eastAsia"/>
                <w:szCs w:val="24"/>
              </w:rPr>
              <w:t>(電影)</w:t>
            </w:r>
            <w:proofErr w:type="gramStart"/>
            <w:r w:rsidRPr="00390EF9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390EF9">
              <w:rPr>
                <w:rFonts w:ascii="新細明體" w:eastAsia="新細明體" w:hAnsi="新細明體" w:cs="新細明體" w:hint="eastAsia"/>
                <w:position w:val="-6"/>
                <w:sz w:val="51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,四)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  <w:r w:rsidRPr="00390EF9">
              <w:rPr>
                <w:rFonts w:ascii="新蒂巧克力" w:eastAsia="新蒂巧克力" w:hAnsiTheme="majorEastAsia" w:hint="eastAsia"/>
                <w:szCs w:val="24"/>
              </w:rPr>
              <w:t>草大橋</w:t>
            </w:r>
            <w:r w:rsidRPr="00390EF9">
              <w:rPr>
                <w:rFonts w:ascii="微軟正黑體" w:eastAsia="微軟正黑體" w:hAnsi="微軟正黑體" w:hint="eastAsia"/>
                <w:szCs w:val="24"/>
              </w:rPr>
              <w:t>(台南景點)</w:t>
            </w:r>
            <w:proofErr w:type="gramStart"/>
            <w:r w:rsidRPr="00390EF9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 w:rsidRPr="00390EF9">
              <w:rPr>
                <w:rFonts w:ascii="新蒂巧克力" w:eastAsia="新蒂巧克力" w:hAnsiTheme="majorEastAsia" w:hint="eastAsia"/>
                <w:szCs w:val="24"/>
              </w:rPr>
              <w:t>橋南老街</w:t>
            </w:r>
            <w:r w:rsidRPr="00390EF9">
              <w:rPr>
                <w:rFonts w:ascii="微軟正黑體" w:eastAsia="微軟正黑體" w:hAnsi="微軟正黑體" w:hint="eastAsia"/>
                <w:szCs w:val="24"/>
              </w:rPr>
              <w:t>(台南景點)</w:t>
            </w:r>
            <w:proofErr w:type="gramStart"/>
            <w:r w:rsidRPr="00390EF9">
              <w:rPr>
                <w:rFonts w:ascii="新蒂巧克力" w:eastAsia="新蒂巧克力" w:hAnsiTheme="majorEastAsia" w:hint="eastAsia"/>
                <w:szCs w:val="24"/>
              </w:rPr>
              <w:t>─接官亭</w:t>
            </w:r>
            <w:proofErr w:type="gramEnd"/>
            <w:r w:rsidRPr="00390EF9">
              <w:rPr>
                <w:rFonts w:ascii="微軟正黑體" w:eastAsia="微軟正黑體" w:hAnsi="微軟正黑體" w:hint="eastAsia"/>
                <w:szCs w:val="24"/>
              </w:rPr>
              <w:t>(台南景點)</w:t>
            </w:r>
            <w:proofErr w:type="gramStart"/>
            <w:r w:rsidRPr="00390EF9">
              <w:rPr>
                <w:rFonts w:ascii="新蒂巧克力" w:eastAsia="新蒂巧克力" w:hAnsiTheme="majorEastAsia" w:hint="eastAsia"/>
                <w:szCs w:val="24"/>
              </w:rPr>
              <w:t>─</w:t>
            </w:r>
            <w:proofErr w:type="gramEnd"/>
            <w:r w:rsidRPr="00390EF9">
              <w:rPr>
                <w:rFonts w:ascii="新蒂巧克力" w:eastAsia="新蒂巧克力" w:hAnsiTheme="majorEastAsia" w:hint="eastAsia"/>
                <w:szCs w:val="24"/>
              </w:rPr>
              <w:t>停車</w:t>
            </w:r>
            <w:proofErr w:type="gramStart"/>
            <w:r w:rsidRPr="00390EF9">
              <w:rPr>
                <w:rFonts w:ascii="新蒂巧克力" w:eastAsia="新蒂巧克力" w:hAnsiTheme="majorEastAsia" w:hint="eastAsia"/>
                <w:szCs w:val="24"/>
              </w:rPr>
              <w:t>一</w:t>
            </w:r>
            <w:proofErr w:type="gramEnd"/>
            <w:r>
              <w:rPr>
                <w:rFonts w:ascii="新蒂巧克力" w:eastAsia="新蒂巧克力" w:hAnsiTheme="majorEastAsia"/>
                <w:szCs w:val="24"/>
              </w:rPr>
              <w:fldChar w:fldCharType="begin"/>
            </w:r>
            <w:r>
              <w:rPr>
                <w:rFonts w:ascii="新蒂巧克力" w:eastAsia="新蒂巧克力" w:hAnsiTheme="majorEastAsia"/>
                <w:szCs w:val="24"/>
              </w:rPr>
              <w:instrText xml:space="preserve"> 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eq \o\ac(</w:instrText>
            </w:r>
            <w:r w:rsidRPr="00390EF9">
              <w:rPr>
                <w:rFonts w:ascii="新細明體" w:eastAsia="新細明體" w:hAnsi="新細明體" w:cs="新細明體" w:hint="eastAsia"/>
                <w:position w:val="-6"/>
                <w:sz w:val="51"/>
                <w:szCs w:val="24"/>
              </w:rPr>
              <w:instrText>○</w:instrText>
            </w:r>
            <w:r>
              <w:rPr>
                <w:rFonts w:ascii="新蒂巧克力" w:eastAsia="新蒂巧克力" w:hAnsiTheme="majorEastAsia" w:hint="eastAsia"/>
                <w:szCs w:val="24"/>
              </w:rPr>
              <w:instrText>,百)</w:instrText>
            </w:r>
            <w:r>
              <w:rPr>
                <w:rFonts w:ascii="新蒂巧克力" w:eastAsia="新蒂巧克力" w:hAnsiTheme="majorEastAsia"/>
                <w:szCs w:val="24"/>
              </w:rPr>
              <w:fldChar w:fldCharType="end"/>
            </w:r>
          </w:p>
          <w:p w14:paraId="42B0CC9B" w14:textId="4388600F" w:rsidR="000336C8" w:rsidRDefault="000336C8" w:rsidP="000336C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390EF9">
              <w:rPr>
                <w:rFonts w:ascii="微軟正黑體" w:eastAsia="微軟正黑體" w:hAnsi="微軟正黑體" w:hint="eastAsia"/>
                <w:szCs w:val="24"/>
              </w:rPr>
              <w:t>得分：11.5分(5個跟台南有關，各+2分，「停車一百」較牽強，得0.5分，其餘1分)</w:t>
            </w:r>
          </w:p>
        </w:tc>
      </w:tr>
    </w:tbl>
    <w:p w14:paraId="641466FD" w14:textId="1F2389FE" w:rsidR="00141EF9" w:rsidRPr="00141EF9" w:rsidRDefault="00420C30" w:rsidP="00141EF9">
      <w:pPr>
        <w:rPr>
          <w:rFonts w:asciiTheme="majorEastAsia" w:eastAsiaTheme="majorEastAsia" w:hAnsiTheme="majorEastAs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D2011C" wp14:editId="649BBDA0">
                <wp:simplePos x="0" y="0"/>
                <wp:positionH relativeFrom="column">
                  <wp:posOffset>68580</wp:posOffset>
                </wp:positionH>
                <wp:positionV relativeFrom="paragraph">
                  <wp:posOffset>213360</wp:posOffset>
                </wp:positionV>
                <wp:extent cx="581025" cy="333375"/>
                <wp:effectExtent l="0" t="0" r="9525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AC54F" w14:textId="76CFD162" w:rsidR="00141EF9" w:rsidRPr="00420C30" w:rsidRDefault="00420C30" w:rsidP="00420C30">
                            <w:pPr>
                              <w:spacing w:line="0" w:lineRule="atLeast"/>
                              <w:rPr>
                                <w:rFonts w:ascii="新蒂巧克力" w:eastAsia="新蒂巧克力"/>
                                <w:sz w:val="26"/>
                                <w:szCs w:val="26"/>
                              </w:rPr>
                            </w:pPr>
                            <w:r w:rsidRPr="00420C30">
                              <w:rPr>
                                <w:rFonts w:ascii="新蒂巧克力" w:eastAsia="新蒂巧克力" w:hint="eastAsia"/>
                                <w:sz w:val="26"/>
                                <w:szCs w:val="26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011C" id="文字方塊 14" o:spid="_x0000_s1033" type="#_x0000_t202" style="position:absolute;margin-left:5.4pt;margin-top:16.8pt;width:45.75pt;height:26.2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" fillcolor="white [3201]" stroked="f" strokeweight=".5pt">
                <v:textbox>
                  <w:txbxContent>
                    <w:p w14:paraId="243AC54F" w14:textId="76CFD162" w:rsidR="00141EF9" w:rsidRPr="00420C30" w:rsidRDefault="00420C30" w:rsidP="00420C30">
                      <w:pPr>
                        <w:spacing w:line="0" w:lineRule="atLeast"/>
                        <w:rPr>
                          <w:rFonts w:ascii="新蒂巧克力" w:eastAsia="新蒂巧克力"/>
                          <w:sz w:val="26"/>
                          <w:szCs w:val="26"/>
                        </w:rPr>
                      </w:pPr>
                      <w:r w:rsidRPr="00420C30">
                        <w:rPr>
                          <w:rFonts w:ascii="新蒂巧克力" w:eastAsia="新蒂巧克力" w:hint="eastAsia"/>
                          <w:sz w:val="26"/>
                          <w:szCs w:val="26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  <w:r w:rsidR="00141EF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E0221" wp14:editId="103B6DA4">
                <wp:simplePos x="0" y="0"/>
                <wp:positionH relativeFrom="column">
                  <wp:posOffset>30480</wp:posOffset>
                </wp:positionH>
                <wp:positionV relativeFrom="paragraph">
                  <wp:posOffset>51435</wp:posOffset>
                </wp:positionV>
                <wp:extent cx="828675" cy="638175"/>
                <wp:effectExtent l="0" t="19050" r="47625" b="47625"/>
                <wp:wrapNone/>
                <wp:docPr id="13" name="箭號: 向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3817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34B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3" o:spid="_x0000_s1026" type="#_x0000_t13" style="position:absolute;margin-left:2.4pt;margin-top:4.05pt;width:65.2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" adj="13283" filled="f" strokecolor="#1f3763 [1604]" strokeweight="1pt"/>
            </w:pict>
          </mc:Fallback>
        </mc:AlternateContent>
      </w:r>
    </w:p>
    <w:p w14:paraId="0F263773" w14:textId="77777777" w:rsidR="00420C30" w:rsidRDefault="00420C30">
      <w:r>
        <w:rPr>
          <w:rFonts w:hint="eastAsia"/>
        </w:rPr>
        <w:t xml:space="preserve">            </w:t>
      </w:r>
    </w:p>
    <w:p w14:paraId="0BB7F73C" w14:textId="43F49836" w:rsidR="00420C30" w:rsidRDefault="00420C30">
      <w:r>
        <w:rPr>
          <w:rFonts w:hint="eastAsia"/>
        </w:rPr>
        <w:t xml:space="preserve">             ____________________  </w:t>
      </w:r>
      <w:proofErr w:type="gramStart"/>
      <w:r>
        <w:rPr>
          <w:rFonts w:hint="eastAsia"/>
        </w:rPr>
        <w:t>→</w:t>
      </w:r>
      <w:r>
        <w:rPr>
          <w:rFonts w:hint="eastAsia"/>
        </w:rPr>
        <w:t xml:space="preserve">  ____________________  </w:t>
      </w:r>
      <w:r>
        <w:rPr>
          <w:rFonts w:hint="eastAsia"/>
        </w:rPr>
        <w:t>→</w:t>
      </w:r>
      <w:r>
        <w:rPr>
          <w:rFonts w:hint="eastAsia"/>
        </w:rPr>
        <w:t xml:space="preserve">  ____________________  </w:t>
      </w:r>
      <w:proofErr w:type="gramEnd"/>
      <w:r>
        <w:rPr>
          <w:rFonts w:hint="eastAsia"/>
        </w:rPr>
        <w:t>→</w:t>
      </w:r>
    </w:p>
    <w:p w14:paraId="3169A89E" w14:textId="77777777" w:rsidR="00420C30" w:rsidRDefault="00420C30"/>
    <w:p w14:paraId="68D06C0C" w14:textId="77777777" w:rsidR="00420C30" w:rsidRDefault="00420C30">
      <w:r>
        <w:rPr>
          <w:rFonts w:hint="eastAsia"/>
        </w:rPr>
        <w:t xml:space="preserve">__________________  </w:t>
      </w:r>
      <w:proofErr w:type="gramStart"/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proofErr w:type="gramEnd"/>
      <w:r>
        <w:rPr>
          <w:rFonts w:hint="eastAsia"/>
        </w:rPr>
        <w:t>→</w:t>
      </w:r>
      <w:r>
        <w:rPr>
          <w:rFonts w:hint="eastAsia"/>
        </w:rPr>
        <w:t xml:space="preserve">  __________________</w:t>
      </w:r>
    </w:p>
    <w:p w14:paraId="5DCFD4A7" w14:textId="77777777" w:rsidR="00420C30" w:rsidRDefault="00420C30"/>
    <w:p w14:paraId="6C1E3383" w14:textId="1D19B9AE" w:rsidR="00420C30" w:rsidRDefault="00420C30">
      <w:r>
        <w:rPr>
          <w:rFonts w:hint="eastAsia"/>
        </w:rPr>
        <w:t>→</w:t>
      </w:r>
      <w:r>
        <w:rPr>
          <w:rFonts w:hint="eastAsia"/>
        </w:rPr>
        <w:t xml:space="preserve">__________________  </w:t>
      </w:r>
      <w:proofErr w:type="gramStart"/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proofErr w:type="gramEnd"/>
      <w:r>
        <w:rPr>
          <w:rFonts w:hint="eastAsia"/>
        </w:rPr>
        <w:t>→</w:t>
      </w:r>
      <w:r>
        <w:rPr>
          <w:rFonts w:hint="eastAsia"/>
        </w:rPr>
        <w:t xml:space="preserve"> _________________</w:t>
      </w:r>
    </w:p>
    <w:p w14:paraId="067A5143" w14:textId="77777777" w:rsidR="00420C30" w:rsidRDefault="00420C30"/>
    <w:p w14:paraId="7A6D8365" w14:textId="77777777" w:rsidR="00420C30" w:rsidRDefault="00420C30" w:rsidP="00420C30">
      <w:r>
        <w:rPr>
          <w:rFonts w:hint="eastAsia"/>
        </w:rPr>
        <w:t>→</w:t>
      </w:r>
      <w:r>
        <w:rPr>
          <w:rFonts w:hint="eastAsia"/>
        </w:rPr>
        <w:t xml:space="preserve">__________________  </w:t>
      </w:r>
      <w:proofErr w:type="gramStart"/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proofErr w:type="gramEnd"/>
      <w:r>
        <w:rPr>
          <w:rFonts w:hint="eastAsia"/>
        </w:rPr>
        <w:t>→</w:t>
      </w:r>
      <w:r>
        <w:rPr>
          <w:rFonts w:hint="eastAsia"/>
        </w:rPr>
        <w:t xml:space="preserve"> _________________</w:t>
      </w:r>
    </w:p>
    <w:p w14:paraId="55159B51" w14:textId="77777777" w:rsidR="00420C30" w:rsidRDefault="00420C30"/>
    <w:p w14:paraId="1E202A54" w14:textId="77777777" w:rsidR="00420C30" w:rsidRDefault="00420C30" w:rsidP="00420C30">
      <w:r>
        <w:rPr>
          <w:rFonts w:hint="eastAsia"/>
        </w:rPr>
        <w:t>→</w:t>
      </w:r>
      <w:r>
        <w:rPr>
          <w:rFonts w:hint="eastAsia"/>
        </w:rPr>
        <w:t xml:space="preserve">__________________  </w:t>
      </w:r>
      <w:proofErr w:type="gramStart"/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proofErr w:type="gramEnd"/>
      <w:r>
        <w:rPr>
          <w:rFonts w:hint="eastAsia"/>
        </w:rPr>
        <w:t>→</w:t>
      </w:r>
      <w:r>
        <w:rPr>
          <w:rFonts w:hint="eastAsia"/>
        </w:rPr>
        <w:t xml:space="preserve"> _________________</w:t>
      </w:r>
    </w:p>
    <w:p w14:paraId="13041181" w14:textId="53048F4A" w:rsidR="00420C30" w:rsidRDefault="00420C30"/>
    <w:p w14:paraId="2DC5AF2C" w14:textId="77777777" w:rsidR="00420C30" w:rsidRDefault="00420C30" w:rsidP="00420C30">
      <w:r>
        <w:rPr>
          <w:rFonts w:hint="eastAsia"/>
        </w:rPr>
        <w:t>→</w:t>
      </w:r>
      <w:r>
        <w:rPr>
          <w:rFonts w:hint="eastAsia"/>
        </w:rPr>
        <w:t xml:space="preserve">__________________  </w:t>
      </w:r>
      <w:proofErr w:type="gramStart"/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proofErr w:type="gramEnd"/>
      <w:r>
        <w:rPr>
          <w:rFonts w:hint="eastAsia"/>
        </w:rPr>
        <w:t>→</w:t>
      </w:r>
      <w:r>
        <w:rPr>
          <w:rFonts w:hint="eastAsia"/>
        </w:rPr>
        <w:t xml:space="preserve"> _________________</w:t>
      </w:r>
    </w:p>
    <w:p w14:paraId="5E1A308E" w14:textId="77777777" w:rsidR="00420C30" w:rsidRDefault="00420C30"/>
    <w:p w14:paraId="13DE00EE" w14:textId="77777777" w:rsidR="00420C30" w:rsidRDefault="00420C30" w:rsidP="00420C30">
      <w:r>
        <w:rPr>
          <w:rFonts w:hint="eastAsia"/>
        </w:rPr>
        <w:t>→</w:t>
      </w:r>
      <w:r>
        <w:rPr>
          <w:rFonts w:hint="eastAsia"/>
        </w:rPr>
        <w:t xml:space="preserve">__________________  </w:t>
      </w:r>
      <w:proofErr w:type="gramStart"/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proofErr w:type="gramEnd"/>
      <w:r>
        <w:rPr>
          <w:rFonts w:hint="eastAsia"/>
        </w:rPr>
        <w:t>→</w:t>
      </w:r>
      <w:r>
        <w:rPr>
          <w:rFonts w:hint="eastAsia"/>
        </w:rPr>
        <w:t xml:space="preserve"> _________________</w:t>
      </w:r>
    </w:p>
    <w:p w14:paraId="43DD3E76" w14:textId="19B204AB" w:rsidR="00420C30" w:rsidRDefault="00420C30"/>
    <w:p w14:paraId="46D66B0D" w14:textId="77777777" w:rsidR="00420C30" w:rsidRDefault="00420C30" w:rsidP="00420C30">
      <w:r>
        <w:rPr>
          <w:rFonts w:hint="eastAsia"/>
        </w:rPr>
        <w:t>→</w:t>
      </w:r>
      <w:r>
        <w:rPr>
          <w:rFonts w:hint="eastAsia"/>
        </w:rPr>
        <w:t xml:space="preserve">__________________  </w:t>
      </w:r>
      <w:proofErr w:type="gramStart"/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proofErr w:type="gramEnd"/>
      <w:r>
        <w:rPr>
          <w:rFonts w:hint="eastAsia"/>
        </w:rPr>
        <w:t>→</w:t>
      </w:r>
      <w:r>
        <w:rPr>
          <w:rFonts w:hint="eastAsia"/>
        </w:rPr>
        <w:t xml:space="preserve"> _________________</w:t>
      </w:r>
    </w:p>
    <w:p w14:paraId="5D69D8C1" w14:textId="2AD59B3B" w:rsidR="00420C30" w:rsidRDefault="00420C30"/>
    <w:p w14:paraId="1FBB64C6" w14:textId="77777777" w:rsidR="00420C30" w:rsidRDefault="00420C30" w:rsidP="00420C30">
      <w:r>
        <w:rPr>
          <w:rFonts w:hint="eastAsia"/>
        </w:rPr>
        <w:t>→</w:t>
      </w:r>
      <w:r>
        <w:rPr>
          <w:rFonts w:hint="eastAsia"/>
        </w:rPr>
        <w:t xml:space="preserve">__________________  </w:t>
      </w:r>
      <w:proofErr w:type="gramStart"/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proofErr w:type="gramEnd"/>
      <w:r>
        <w:rPr>
          <w:rFonts w:hint="eastAsia"/>
        </w:rPr>
        <w:t>→</w:t>
      </w:r>
      <w:r>
        <w:rPr>
          <w:rFonts w:hint="eastAsia"/>
        </w:rPr>
        <w:t xml:space="preserve"> _________________</w:t>
      </w:r>
    </w:p>
    <w:p w14:paraId="5FB0E12D" w14:textId="7315C935" w:rsidR="00420C30" w:rsidRDefault="00420C30"/>
    <w:p w14:paraId="73F48FC9" w14:textId="77777777" w:rsidR="00420C30" w:rsidRDefault="00420C30" w:rsidP="00420C30">
      <w:r>
        <w:rPr>
          <w:rFonts w:hint="eastAsia"/>
        </w:rPr>
        <w:t>→</w:t>
      </w:r>
      <w:r>
        <w:rPr>
          <w:rFonts w:hint="eastAsia"/>
        </w:rPr>
        <w:t xml:space="preserve">__________________  </w:t>
      </w:r>
      <w:proofErr w:type="gramStart"/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r>
        <w:rPr>
          <w:rFonts w:hint="eastAsia"/>
        </w:rPr>
        <w:t>→</w:t>
      </w:r>
      <w:r>
        <w:rPr>
          <w:rFonts w:hint="eastAsia"/>
        </w:rPr>
        <w:t xml:space="preserve">  __________________  </w:t>
      </w:r>
      <w:proofErr w:type="gramEnd"/>
      <w:r>
        <w:rPr>
          <w:rFonts w:hint="eastAsia"/>
        </w:rPr>
        <w:t>→</w:t>
      </w:r>
      <w:r>
        <w:rPr>
          <w:rFonts w:hint="eastAsia"/>
        </w:rPr>
        <w:t xml:space="preserve"> _________________</w:t>
      </w:r>
    </w:p>
    <w:p w14:paraId="25D4E8D2" w14:textId="083D0783" w:rsidR="00420C30" w:rsidRDefault="00420C30"/>
    <w:p w14:paraId="246BAB25" w14:textId="1E08088C" w:rsidR="00420C30" w:rsidRPr="00D803E0" w:rsidRDefault="00420C30" w:rsidP="00420C30">
      <w:r>
        <w:rPr>
          <w:rFonts w:hint="eastAsia"/>
        </w:rPr>
        <w:t>→</w:t>
      </w:r>
      <w:r>
        <w:rPr>
          <w:rFonts w:hint="eastAsia"/>
        </w:rPr>
        <w:t xml:space="preserve">__________________  </w:t>
      </w:r>
      <w:r w:rsidRPr="003E40CA">
        <w:rPr>
          <w:rFonts w:ascii="微軟正黑體" w:eastAsia="微軟正黑體" w:hAnsi="微軟正黑體" w:hint="eastAsia"/>
        </w:rPr>
        <w:t>。</w:t>
      </w:r>
      <w:r w:rsidR="00061F62" w:rsidRPr="003E40CA">
        <w:rPr>
          <w:rFonts w:ascii="微軟正黑體" w:eastAsia="微軟正黑體" w:hAnsi="微軟正黑體" w:hint="eastAsia"/>
        </w:rPr>
        <w:t xml:space="preserve"> </w:t>
      </w:r>
      <w:r w:rsidR="00D803E0" w:rsidRPr="003E40CA">
        <w:rPr>
          <w:rFonts w:ascii="微軟正黑體" w:eastAsia="微軟正黑體" w:hAnsi="微軟正黑體" w:hint="eastAsia"/>
        </w:rPr>
        <w:t>(</w:t>
      </w:r>
      <w:r w:rsidR="006D6A66">
        <w:rPr>
          <w:rFonts w:ascii="微軟正黑體" w:eastAsia="微軟正黑體" w:hAnsi="微軟正黑體" w:hint="eastAsia"/>
        </w:rPr>
        <w:t>最少</w:t>
      </w:r>
      <w:r w:rsidR="00D803E0">
        <w:rPr>
          <w:rFonts w:ascii="微軟正黑體" w:eastAsia="微軟正黑體" w:hAnsi="微軟正黑體" w:hint="eastAsia"/>
        </w:rPr>
        <w:t>幾個不限，但最多40個</w:t>
      </w:r>
      <w:r w:rsidR="00D803E0" w:rsidRPr="003E40CA">
        <w:rPr>
          <w:rFonts w:ascii="微軟正黑體" w:eastAsia="微軟正黑體" w:hAnsi="微軟正黑體" w:hint="eastAsia"/>
        </w:rPr>
        <w:t>)</w:t>
      </w:r>
    </w:p>
    <w:p w14:paraId="4B8DDC9E" w14:textId="353CA639" w:rsidR="003E40CA" w:rsidRPr="00CD77B9" w:rsidRDefault="006D6A66">
      <w:pPr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D77B9">
        <w:rPr>
          <w:rFonts w:ascii="微軟正黑體" w:eastAsia="微軟正黑體" w:hAnsi="微軟正黑體" w:hint="eastAsia"/>
          <w:sz w:val="26"/>
          <w:szCs w:val="26"/>
        </w:rPr>
        <w:t>接龍</w:t>
      </w:r>
      <w:r w:rsidR="003E40CA" w:rsidRPr="00CD77B9">
        <w:rPr>
          <w:rFonts w:ascii="微軟正黑體" w:eastAsia="微軟正黑體" w:hAnsi="微軟正黑體" w:hint="eastAsia"/>
          <w:sz w:val="26"/>
          <w:szCs w:val="26"/>
        </w:rPr>
        <w:t>空白表單</w:t>
      </w:r>
      <w:r w:rsidR="00CD77B9" w:rsidRPr="00CD77B9">
        <w:rPr>
          <w:rFonts w:ascii="微軟正黑體" w:eastAsia="微軟正黑體" w:hAnsi="微軟正黑體" w:hint="eastAsia"/>
          <w:sz w:val="26"/>
          <w:szCs w:val="26"/>
        </w:rPr>
        <w:t>可</w:t>
      </w:r>
      <w:r w:rsidR="003E40CA" w:rsidRPr="00CD77B9">
        <w:rPr>
          <w:rFonts w:ascii="微軟正黑體" w:eastAsia="微軟正黑體" w:hAnsi="微軟正黑體" w:hint="eastAsia"/>
          <w:sz w:val="26"/>
          <w:szCs w:val="26"/>
        </w:rPr>
        <w:t>至教務處領取。收件日期到6.03(</w:t>
      </w:r>
      <w:proofErr w:type="gramStart"/>
      <w:r w:rsidR="003E40CA" w:rsidRPr="00CD77B9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="003E40CA" w:rsidRPr="00CD77B9">
        <w:rPr>
          <w:rFonts w:ascii="微軟正黑體" w:eastAsia="微軟正黑體" w:hAnsi="微軟正黑體" w:hint="eastAsia"/>
          <w:sz w:val="26"/>
          <w:szCs w:val="26"/>
        </w:rPr>
        <w:t>)止！</w:t>
      </w:r>
      <w:r w:rsidR="00CD77B9"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CD77B9" w:rsidRPr="00CD77B9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班級閱讀績優分數的最後衝刺！</w:t>
      </w:r>
    </w:p>
    <w:sectPr w:rsidR="003E40CA" w:rsidRPr="00CD77B9" w:rsidSect="000336C8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BA4C" w14:textId="77777777" w:rsidR="00693B99" w:rsidRDefault="00693B99" w:rsidP="00A740DF">
      <w:r>
        <w:separator/>
      </w:r>
    </w:p>
  </w:endnote>
  <w:endnote w:type="continuationSeparator" w:id="0">
    <w:p w14:paraId="41BB2561" w14:textId="77777777" w:rsidR="00693B99" w:rsidRDefault="00693B99" w:rsidP="00A7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蒂檀香木">
    <w:panose1 w:val="02000500000000000000"/>
    <w:charset w:val="88"/>
    <w:family w:val="auto"/>
    <w:pitch w:val="variable"/>
    <w:sig w:usb0="00000003" w:usb1="080F0C10" w:usb2="00000012" w:usb3="00000000" w:csb0="00140000" w:csb1="00000000"/>
  </w:font>
  <w:font w:name="新蒂樂園體">
    <w:panose1 w:val="02000500000000000000"/>
    <w:charset w:val="88"/>
    <w:family w:val="auto"/>
    <w:pitch w:val="variable"/>
    <w:sig w:usb0="00000003" w:usb1="080F0C10" w:usb2="00000012" w:usb3="00000000" w:csb0="001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蒂竹林體">
    <w:panose1 w:val="02000500000000000000"/>
    <w:charset w:val="88"/>
    <w:family w:val="auto"/>
    <w:pitch w:val="variable"/>
    <w:sig w:usb0="8000003F" w:usb1="084F0C18" w:usb2="00000012" w:usb3="00000000" w:csb0="00140001" w:csb1="00000000"/>
  </w:font>
  <w:font w:name="新蒂香草體">
    <w:panose1 w:val="02000500000000000000"/>
    <w:charset w:val="88"/>
    <w:family w:val="auto"/>
    <w:pitch w:val="variable"/>
    <w:sig w:usb0="8000003F" w:usb1="0A4F0C18" w:usb2="00000012" w:usb3="00000000" w:csb0="00140001" w:csb1="00000000"/>
  </w:font>
  <w:font w:name="漢儀新蒂橡皮糖">
    <w:panose1 w:val="02000500000000000000"/>
    <w:charset w:val="88"/>
    <w:family w:val="auto"/>
    <w:pitch w:val="variable"/>
    <w:sig w:usb0="00000003" w:usb1="080F0C10" w:usb2="00000012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蒂巧克力">
    <w:panose1 w:val="02000500000000000000"/>
    <w:charset w:val="88"/>
    <w:family w:val="auto"/>
    <w:pitch w:val="variable"/>
    <w:sig w:usb0="00000003" w:usb1="080F0C10" w:usb2="00000012" w:usb3="00000000" w:csb0="001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C01A" w14:textId="77777777" w:rsidR="00693B99" w:rsidRDefault="00693B99" w:rsidP="00A740DF">
      <w:r>
        <w:separator/>
      </w:r>
    </w:p>
  </w:footnote>
  <w:footnote w:type="continuationSeparator" w:id="0">
    <w:p w14:paraId="04432777" w14:textId="77777777" w:rsidR="00693B99" w:rsidRDefault="00693B99" w:rsidP="00A7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4633"/>
    <w:multiLevelType w:val="hybridMultilevel"/>
    <w:tmpl w:val="3080F318"/>
    <w:lvl w:ilvl="0" w:tplc="FF920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54"/>
    <w:rsid w:val="00004AC5"/>
    <w:rsid w:val="000336C8"/>
    <w:rsid w:val="00061F62"/>
    <w:rsid w:val="000654AF"/>
    <w:rsid w:val="00114341"/>
    <w:rsid w:val="00141EF9"/>
    <w:rsid w:val="001C1F54"/>
    <w:rsid w:val="001D67DA"/>
    <w:rsid w:val="00202402"/>
    <w:rsid w:val="00212D84"/>
    <w:rsid w:val="003073B4"/>
    <w:rsid w:val="003517B8"/>
    <w:rsid w:val="00363A38"/>
    <w:rsid w:val="00390EF9"/>
    <w:rsid w:val="00397C28"/>
    <w:rsid w:val="003A1BD5"/>
    <w:rsid w:val="003A3F96"/>
    <w:rsid w:val="003E40CA"/>
    <w:rsid w:val="003F76D9"/>
    <w:rsid w:val="00410B0F"/>
    <w:rsid w:val="00420C30"/>
    <w:rsid w:val="00422909"/>
    <w:rsid w:val="00555CBC"/>
    <w:rsid w:val="00581938"/>
    <w:rsid w:val="005D027A"/>
    <w:rsid w:val="005E11D8"/>
    <w:rsid w:val="00623A02"/>
    <w:rsid w:val="00682D20"/>
    <w:rsid w:val="00693B99"/>
    <w:rsid w:val="006D4E01"/>
    <w:rsid w:val="006D662E"/>
    <w:rsid w:val="006D6A66"/>
    <w:rsid w:val="007A088C"/>
    <w:rsid w:val="007A0FB5"/>
    <w:rsid w:val="007E15FB"/>
    <w:rsid w:val="007F6FF2"/>
    <w:rsid w:val="00826A01"/>
    <w:rsid w:val="008746E6"/>
    <w:rsid w:val="008823D6"/>
    <w:rsid w:val="008A5A30"/>
    <w:rsid w:val="008E21E0"/>
    <w:rsid w:val="008E4E1F"/>
    <w:rsid w:val="008E5355"/>
    <w:rsid w:val="008E6B0D"/>
    <w:rsid w:val="00980F10"/>
    <w:rsid w:val="009A4E46"/>
    <w:rsid w:val="00A12493"/>
    <w:rsid w:val="00A2645E"/>
    <w:rsid w:val="00A57EC5"/>
    <w:rsid w:val="00A6600A"/>
    <w:rsid w:val="00A740DF"/>
    <w:rsid w:val="00A94014"/>
    <w:rsid w:val="00A972B6"/>
    <w:rsid w:val="00AA7546"/>
    <w:rsid w:val="00AB4359"/>
    <w:rsid w:val="00AC20BE"/>
    <w:rsid w:val="00AD3C64"/>
    <w:rsid w:val="00B271B6"/>
    <w:rsid w:val="00B6435F"/>
    <w:rsid w:val="00B731E0"/>
    <w:rsid w:val="00B84DDA"/>
    <w:rsid w:val="00C011C7"/>
    <w:rsid w:val="00C11FEB"/>
    <w:rsid w:val="00C14982"/>
    <w:rsid w:val="00C27202"/>
    <w:rsid w:val="00C77F85"/>
    <w:rsid w:val="00C93AFB"/>
    <w:rsid w:val="00CD77B9"/>
    <w:rsid w:val="00D803E0"/>
    <w:rsid w:val="00DA3342"/>
    <w:rsid w:val="00E25041"/>
    <w:rsid w:val="00E72FD7"/>
    <w:rsid w:val="00E963E7"/>
    <w:rsid w:val="00EA0434"/>
    <w:rsid w:val="00EB0A5E"/>
    <w:rsid w:val="00F0343B"/>
    <w:rsid w:val="00F0389A"/>
    <w:rsid w:val="00F31E14"/>
    <w:rsid w:val="00F44333"/>
    <w:rsid w:val="00FC2817"/>
    <w:rsid w:val="00FC7F71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55AC6"/>
  <w15:chartTrackingRefBased/>
  <w15:docId w15:val="{47F78EF7-8BF3-4891-BAFF-99F43E1D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40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40DF"/>
    <w:rPr>
      <w:sz w:val="20"/>
      <w:szCs w:val="20"/>
    </w:rPr>
  </w:style>
  <w:style w:type="paragraph" w:styleId="a7">
    <w:name w:val="List Paragraph"/>
    <w:basedOn w:val="a"/>
    <w:uiPriority w:val="34"/>
    <w:qFormat/>
    <w:rsid w:val="00A740DF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C93AF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3AFB"/>
  </w:style>
  <w:style w:type="character" w:customStyle="1" w:styleId="aa">
    <w:name w:val="註解文字 字元"/>
    <w:basedOn w:val="a0"/>
    <w:link w:val="a9"/>
    <w:uiPriority w:val="99"/>
    <w:semiHidden/>
    <w:rsid w:val="00C93AF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3AF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93AFB"/>
    <w:rPr>
      <w:b/>
      <w:bCs/>
    </w:rPr>
  </w:style>
  <w:style w:type="table" w:styleId="ad">
    <w:name w:val="Table Grid"/>
    <w:basedOn w:val="a1"/>
    <w:uiPriority w:val="39"/>
    <w:rsid w:val="0006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圖推教師</dc:creator>
  <cp:keywords/>
  <dc:description/>
  <cp:lastModifiedBy>圖推教師</cp:lastModifiedBy>
  <cp:revision>46</cp:revision>
  <cp:lastPrinted>2024-05-17T06:22:00Z</cp:lastPrinted>
  <dcterms:created xsi:type="dcterms:W3CDTF">2024-05-08T06:46:00Z</dcterms:created>
  <dcterms:modified xsi:type="dcterms:W3CDTF">2024-05-17T08:02:00Z</dcterms:modified>
</cp:coreProperties>
</file>