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F8" w:rsidRPr="00C3589E" w:rsidRDefault="00705D3C">
      <w:pPr>
        <w:pStyle w:val="Textbody"/>
        <w:snapToGrid w:val="0"/>
        <w:jc w:val="center"/>
        <w:rPr>
          <w:rFonts w:eastAsia="標楷體"/>
          <w:color w:val="000000" w:themeColor="text1"/>
          <w:sz w:val="32"/>
          <w:szCs w:val="32"/>
        </w:rPr>
      </w:pPr>
      <w:r w:rsidRPr="00C3589E">
        <w:rPr>
          <w:rFonts w:eastAsia="標楷體"/>
          <w:color w:val="000000" w:themeColor="text1"/>
          <w:sz w:val="32"/>
          <w:szCs w:val="32"/>
        </w:rPr>
        <w:t>教育部</w:t>
      </w:r>
      <w:r w:rsidR="00387344">
        <w:rPr>
          <w:rFonts w:eastAsia="標楷體"/>
          <w:color w:val="000000" w:themeColor="text1"/>
          <w:sz w:val="32"/>
          <w:szCs w:val="32"/>
        </w:rPr>
        <w:t>111</w:t>
      </w:r>
      <w:r w:rsidRPr="00C3589E">
        <w:rPr>
          <w:rFonts w:eastAsia="標楷體"/>
          <w:color w:val="000000" w:themeColor="text1"/>
          <w:sz w:val="32"/>
          <w:szCs w:val="32"/>
        </w:rPr>
        <w:t>學年度高級中等學校適性學習社區教育資源均質化方案</w:t>
      </w:r>
    </w:p>
    <w:p w:rsidR="009552F8" w:rsidRDefault="00705D3C">
      <w:pPr>
        <w:pStyle w:val="Textbody"/>
        <w:snapToGrid w:val="0"/>
        <w:jc w:val="center"/>
        <w:rPr>
          <w:rFonts w:eastAsia="標楷體"/>
          <w:color w:val="000000" w:themeColor="text1"/>
          <w:sz w:val="32"/>
          <w:szCs w:val="32"/>
        </w:rPr>
      </w:pPr>
      <w:r w:rsidRPr="00C3589E">
        <w:rPr>
          <w:rFonts w:eastAsia="標楷體"/>
          <w:color w:val="000000" w:themeColor="text1"/>
          <w:sz w:val="32"/>
          <w:szCs w:val="32"/>
        </w:rPr>
        <w:t>臺南一區共同辦理國中學生職</w:t>
      </w:r>
      <w:r w:rsidR="00A47838">
        <w:rPr>
          <w:rFonts w:eastAsia="標楷體" w:hint="eastAsia"/>
          <w:color w:val="000000" w:themeColor="text1"/>
          <w:sz w:val="32"/>
          <w:szCs w:val="32"/>
        </w:rPr>
        <w:t>學術</w:t>
      </w:r>
      <w:r w:rsidRPr="00C3589E">
        <w:rPr>
          <w:rFonts w:eastAsia="標楷體"/>
          <w:color w:val="000000" w:themeColor="text1"/>
          <w:sz w:val="32"/>
          <w:szCs w:val="32"/>
        </w:rPr>
        <w:t>探活動實施計畫</w:t>
      </w:r>
    </w:p>
    <w:p w:rsidR="00A47838" w:rsidRDefault="00705D3C" w:rsidP="00DF48B4">
      <w:pPr>
        <w:pStyle w:val="Textbody"/>
        <w:suppressAutoHyphens w:val="0"/>
        <w:adjustRightInd w:val="0"/>
        <w:snapToGrid w:val="0"/>
        <w:spacing w:line="400" w:lineRule="exact"/>
        <w:ind w:left="1781" w:hanging="1781"/>
        <w:jc w:val="both"/>
        <w:rPr>
          <w:rFonts w:ascii="標楷體" w:eastAsia="標楷體" w:hAnsi="標楷體"/>
          <w:color w:val="000000" w:themeColor="text1"/>
        </w:rPr>
      </w:pPr>
      <w:r w:rsidRPr="00DF48B4">
        <w:rPr>
          <w:rFonts w:ascii="標楷體" w:eastAsia="標楷體" w:hAnsi="標楷體"/>
          <w:color w:val="000000" w:themeColor="text1"/>
        </w:rPr>
        <w:t>一、依據：</w:t>
      </w:r>
    </w:p>
    <w:p w:rsidR="00A47838" w:rsidRDefault="00A47838" w:rsidP="00DF48B4">
      <w:pPr>
        <w:pStyle w:val="Textbody"/>
        <w:suppressAutoHyphens w:val="0"/>
        <w:adjustRightInd w:val="0"/>
        <w:snapToGrid w:val="0"/>
        <w:spacing w:line="400" w:lineRule="exact"/>
        <w:ind w:left="1781" w:hanging="1781"/>
        <w:jc w:val="both"/>
        <w:rPr>
          <w:rFonts w:ascii="標楷體" w:eastAsia="標楷體" w:hAnsi="標楷體"/>
          <w:color w:val="000000" w:themeColor="text1"/>
        </w:rPr>
      </w:pPr>
      <w:r>
        <w:rPr>
          <w:rFonts w:ascii="標楷體" w:eastAsia="標楷體" w:hAnsi="標楷體" w:hint="eastAsia"/>
          <w:color w:val="000000" w:themeColor="text1"/>
        </w:rPr>
        <w:t>(一)教育部111</w:t>
      </w:r>
      <w:r w:rsidRPr="00A47838">
        <w:rPr>
          <w:rFonts w:ascii="標楷體" w:eastAsia="標楷體" w:hAnsi="標楷體" w:hint="eastAsia"/>
          <w:color w:val="000000" w:themeColor="text1"/>
        </w:rPr>
        <w:t>學年度高級中等學校適性學習社區教育資源均質化方案</w:t>
      </w:r>
      <w:r>
        <w:rPr>
          <w:rFonts w:ascii="標楷體" w:eastAsia="標楷體" w:hAnsi="標楷體" w:hint="eastAsia"/>
          <w:color w:val="000000" w:themeColor="text1"/>
        </w:rPr>
        <w:t>辦理</w:t>
      </w:r>
    </w:p>
    <w:p w:rsidR="009552F8" w:rsidRPr="00DF48B4" w:rsidRDefault="00A47838" w:rsidP="00A47838">
      <w:pPr>
        <w:pStyle w:val="Textbody"/>
        <w:suppressAutoHyphens w:val="0"/>
        <w:adjustRightInd w:val="0"/>
        <w:snapToGrid w:val="0"/>
        <w:spacing w:line="400" w:lineRule="exact"/>
        <w:ind w:left="567" w:hanging="567"/>
        <w:jc w:val="both"/>
        <w:rPr>
          <w:rFonts w:ascii="標楷體" w:eastAsia="標楷體" w:hAnsi="標楷體"/>
          <w:color w:val="000000" w:themeColor="text1"/>
        </w:rPr>
      </w:pPr>
      <w:r>
        <w:rPr>
          <w:rFonts w:ascii="標楷體" w:eastAsia="標楷體" w:hAnsi="標楷體" w:hint="eastAsia"/>
          <w:color w:val="000000" w:themeColor="text1"/>
        </w:rPr>
        <w:t>(二)</w:t>
      </w:r>
      <w:r w:rsidR="00705D3C" w:rsidRPr="00DF48B4">
        <w:rPr>
          <w:rFonts w:ascii="標楷體" w:eastAsia="標楷體" w:hAnsi="標楷體"/>
          <w:color w:val="000000" w:themeColor="text1"/>
        </w:rPr>
        <w:t>臺南一區</w:t>
      </w:r>
      <w:r w:rsidR="00387344">
        <w:rPr>
          <w:rFonts w:ascii="標楷體" w:eastAsia="標楷體" w:hAnsi="標楷體"/>
          <w:color w:val="000000" w:themeColor="text1"/>
        </w:rPr>
        <w:t>111</w:t>
      </w:r>
      <w:r w:rsidR="00705D3C" w:rsidRPr="00DF48B4">
        <w:rPr>
          <w:rFonts w:ascii="標楷體" w:eastAsia="標楷體" w:hAnsi="標楷體"/>
          <w:color w:val="000000" w:themeColor="text1"/>
        </w:rPr>
        <w:t>學年度高級中等學校適性學習社區教育資源均質化方案</w:t>
      </w:r>
      <w:r>
        <w:rPr>
          <w:rFonts w:ascii="標楷體" w:eastAsia="標楷體" w:hAnsi="標楷體" w:hint="eastAsia"/>
          <w:color w:val="000000" w:themeColor="text1"/>
        </w:rPr>
        <w:t>「111-</w:t>
      </w:r>
      <w:r>
        <w:rPr>
          <w:rFonts w:ascii="標楷體" w:eastAsia="標楷體" w:hAnsi="標楷體"/>
          <w:color w:val="000000" w:themeColor="text1"/>
        </w:rPr>
        <w:t>6-1</w:t>
      </w:r>
      <w:r>
        <w:rPr>
          <w:rFonts w:ascii="標楷體" w:eastAsia="標楷體" w:hAnsi="標楷體" w:hint="eastAsia"/>
          <w:color w:val="000000" w:themeColor="text1"/>
        </w:rPr>
        <w:t>臺南一區聯合</w:t>
      </w:r>
      <w:r w:rsidRPr="00A47838">
        <w:rPr>
          <w:rFonts w:ascii="標楷體" w:eastAsia="標楷體" w:hAnsi="標楷體" w:hint="eastAsia"/>
          <w:color w:val="000000" w:themeColor="text1"/>
        </w:rPr>
        <w:t>辦理國中學</w:t>
      </w:r>
      <w:r>
        <w:rPr>
          <w:rFonts w:ascii="標楷體" w:eastAsia="標楷體" w:hAnsi="標楷體" w:hint="eastAsia"/>
          <w:color w:val="000000" w:themeColor="text1"/>
        </w:rPr>
        <w:t>生學術</w:t>
      </w:r>
      <w:r w:rsidRPr="00A47838">
        <w:rPr>
          <w:rFonts w:ascii="標楷體" w:eastAsia="標楷體" w:hAnsi="標楷體" w:hint="eastAsia"/>
          <w:color w:val="000000" w:themeColor="text1"/>
        </w:rPr>
        <w:t>試探活動</w:t>
      </w:r>
      <w:r>
        <w:rPr>
          <w:rFonts w:ascii="標楷體" w:eastAsia="標楷體" w:hAnsi="標楷體" w:hint="eastAsia"/>
          <w:color w:val="000000" w:themeColor="text1"/>
        </w:rPr>
        <w:t>」</w:t>
      </w:r>
      <w:r w:rsidR="00705D3C" w:rsidRPr="00DF48B4">
        <w:rPr>
          <w:rFonts w:ascii="標楷體" w:eastAsia="標楷體" w:hAnsi="標楷體"/>
          <w:color w:val="000000" w:themeColor="text1"/>
        </w:rPr>
        <w:t>辦理。</w:t>
      </w:r>
    </w:p>
    <w:p w:rsidR="009552F8" w:rsidRPr="00DF48B4" w:rsidRDefault="00705D3C" w:rsidP="00DF48B4">
      <w:pPr>
        <w:pStyle w:val="Textbody"/>
        <w:suppressAutoHyphens w:val="0"/>
        <w:adjustRightInd w:val="0"/>
        <w:snapToGrid w:val="0"/>
        <w:spacing w:line="400" w:lineRule="exact"/>
        <w:ind w:left="1781" w:hanging="1781"/>
        <w:jc w:val="both"/>
        <w:rPr>
          <w:rFonts w:ascii="標楷體" w:eastAsia="標楷體" w:hAnsi="標楷體"/>
          <w:color w:val="000000" w:themeColor="text1"/>
        </w:rPr>
      </w:pPr>
      <w:r w:rsidRPr="00DF48B4">
        <w:rPr>
          <w:rFonts w:ascii="標楷體" w:eastAsia="標楷體" w:hAnsi="標楷體"/>
          <w:color w:val="000000" w:themeColor="text1"/>
        </w:rPr>
        <w:t>二、目的：執行教育部教育資源均質化計畫方案之垂直整合、向下延伸，達教育資源均質共享目的。</w:t>
      </w:r>
    </w:p>
    <w:p w:rsidR="009552F8" w:rsidRPr="00DF48B4" w:rsidRDefault="00705D3C" w:rsidP="00DF48B4">
      <w:pPr>
        <w:pStyle w:val="Textbody"/>
        <w:suppressAutoHyphens w:val="0"/>
        <w:adjustRightInd w:val="0"/>
        <w:snapToGrid w:val="0"/>
        <w:spacing w:line="400" w:lineRule="exact"/>
        <w:ind w:left="1690" w:hanging="1690"/>
        <w:jc w:val="both"/>
        <w:rPr>
          <w:rFonts w:ascii="標楷體" w:eastAsia="標楷體" w:hAnsi="標楷體"/>
          <w:color w:val="000000" w:themeColor="text1"/>
        </w:rPr>
      </w:pPr>
      <w:r w:rsidRPr="00DF48B4">
        <w:rPr>
          <w:rFonts w:ascii="標楷體" w:eastAsia="標楷體" w:hAnsi="標楷體"/>
          <w:color w:val="000000" w:themeColor="text1"/>
        </w:rPr>
        <w:t>三、指導單位：教育部</w:t>
      </w:r>
    </w:p>
    <w:p w:rsidR="009552F8" w:rsidRPr="00387344" w:rsidRDefault="00705D3C" w:rsidP="00DF48B4">
      <w:pPr>
        <w:pStyle w:val="Textbody"/>
        <w:suppressAutoHyphens w:val="0"/>
        <w:adjustRightInd w:val="0"/>
        <w:snapToGrid w:val="0"/>
        <w:spacing w:line="400" w:lineRule="exact"/>
        <w:ind w:left="1690" w:hanging="1690"/>
        <w:jc w:val="both"/>
        <w:rPr>
          <w:rFonts w:ascii="標楷體" w:eastAsia="標楷體" w:hAnsi="標楷體"/>
        </w:rPr>
      </w:pPr>
      <w:r w:rsidRPr="00387344">
        <w:rPr>
          <w:rFonts w:ascii="標楷體" w:eastAsia="標楷體" w:hAnsi="標楷體"/>
          <w:color w:val="000000" w:themeColor="text1"/>
        </w:rPr>
        <w:t>四、承辦統籌單位：</w:t>
      </w:r>
      <w:r w:rsidR="00387344" w:rsidRPr="00387344">
        <w:rPr>
          <w:rFonts w:ascii="標楷體" w:eastAsia="標楷體" w:hAnsi="標楷體" w:hint="eastAsia"/>
        </w:rPr>
        <w:t>臺南市私立慈濟高中</w:t>
      </w:r>
    </w:p>
    <w:p w:rsidR="00DF48B4" w:rsidRPr="00DF48B4" w:rsidRDefault="00705D3C" w:rsidP="00DF48B4">
      <w:pPr>
        <w:pStyle w:val="Textbody"/>
        <w:suppressAutoHyphens w:val="0"/>
        <w:adjustRightInd w:val="0"/>
        <w:snapToGrid w:val="0"/>
        <w:spacing w:line="400" w:lineRule="exact"/>
        <w:ind w:left="1768" w:hanging="1768"/>
        <w:jc w:val="both"/>
        <w:rPr>
          <w:rFonts w:ascii="標楷體" w:eastAsia="標楷體" w:hAnsi="標楷體"/>
          <w:color w:val="000000" w:themeColor="text1"/>
        </w:rPr>
      </w:pPr>
      <w:r w:rsidRPr="00DF48B4">
        <w:rPr>
          <w:rFonts w:ascii="標楷體" w:eastAsia="標楷體" w:hAnsi="標楷體"/>
          <w:color w:val="000000" w:themeColor="text1"/>
        </w:rPr>
        <w:t>五、協辦單位：</w:t>
      </w:r>
      <w:r w:rsidR="00387344">
        <w:rPr>
          <w:rFonts w:ascii="標楷體" w:eastAsia="標楷體" w:hAnsi="標楷體" w:hint="eastAsia"/>
          <w:color w:val="000000" w:themeColor="text1"/>
        </w:rPr>
        <w:t>國立臺南第一高級中學</w:t>
      </w:r>
      <w:r w:rsidR="00FB1A34" w:rsidRPr="00DF48B4">
        <w:rPr>
          <w:rFonts w:ascii="標楷體" w:eastAsia="標楷體" w:hAnsi="標楷體" w:hint="eastAsia"/>
          <w:color w:val="000000" w:themeColor="text1"/>
        </w:rPr>
        <w:t>、</w:t>
      </w:r>
      <w:r w:rsidR="00387344">
        <w:rPr>
          <w:rFonts w:ascii="標楷體" w:eastAsia="標楷體" w:hAnsi="標楷體" w:hint="eastAsia"/>
          <w:color w:val="000000" w:themeColor="text1"/>
        </w:rPr>
        <w:t>國立臺南女子高級中學</w:t>
      </w:r>
      <w:r w:rsidR="00583B02" w:rsidRPr="00DF48B4">
        <w:rPr>
          <w:rFonts w:ascii="標楷體" w:eastAsia="標楷體" w:hAnsi="標楷體"/>
          <w:color w:val="000000" w:themeColor="text1"/>
        </w:rPr>
        <w:t>、</w:t>
      </w:r>
      <w:r w:rsidR="00387344">
        <w:rPr>
          <w:rFonts w:ascii="標楷體" w:eastAsia="標楷體" w:hAnsi="標楷體" w:hint="eastAsia"/>
          <w:color w:val="000000" w:themeColor="text1"/>
        </w:rPr>
        <w:t>臺南市私立光華高級中學</w:t>
      </w:r>
      <w:r w:rsidRPr="00DF48B4">
        <w:rPr>
          <w:rFonts w:ascii="標楷體" w:eastAsia="標楷體" w:hAnsi="標楷體"/>
          <w:color w:val="000000" w:themeColor="text1"/>
        </w:rPr>
        <w:t>、</w:t>
      </w:r>
      <w:r w:rsidR="00387344">
        <w:rPr>
          <w:rFonts w:ascii="標楷體" w:eastAsia="標楷體" w:hAnsi="標楷體" w:hint="eastAsia"/>
          <w:color w:val="000000" w:themeColor="text1"/>
        </w:rPr>
        <w:t>臺南市私立六信高級中學</w:t>
      </w:r>
      <w:r w:rsidR="00FB1A34" w:rsidRPr="00DF48B4">
        <w:rPr>
          <w:rFonts w:ascii="標楷體" w:eastAsia="標楷體" w:hAnsi="標楷體" w:hint="eastAsia"/>
          <w:color w:val="000000" w:themeColor="text1"/>
        </w:rPr>
        <w:t>、</w:t>
      </w:r>
      <w:r w:rsidR="00387344" w:rsidRPr="00387344">
        <w:rPr>
          <w:rFonts w:ascii="標楷體" w:eastAsia="標楷體" w:hAnsi="標楷體" w:hint="eastAsia"/>
          <w:color w:val="000000" w:themeColor="text1"/>
        </w:rPr>
        <w:t>臺南市私立</w:t>
      </w:r>
      <w:r w:rsidR="00387344">
        <w:rPr>
          <w:rFonts w:ascii="標楷體" w:eastAsia="標楷體" w:hAnsi="標楷體" w:hint="eastAsia"/>
          <w:color w:val="000000" w:themeColor="text1"/>
        </w:rPr>
        <w:t>德光</w:t>
      </w:r>
      <w:r w:rsidR="00387344" w:rsidRPr="00387344">
        <w:rPr>
          <w:rFonts w:ascii="標楷體" w:eastAsia="標楷體" w:hAnsi="標楷體" w:hint="eastAsia"/>
          <w:color w:val="000000" w:themeColor="text1"/>
        </w:rPr>
        <w:t>高級中學</w:t>
      </w:r>
      <w:r w:rsidRPr="00DF48B4">
        <w:rPr>
          <w:rFonts w:ascii="標楷體" w:eastAsia="標楷體" w:hAnsi="標楷體"/>
          <w:color w:val="000000" w:themeColor="text1"/>
        </w:rPr>
        <w:t>、</w:t>
      </w:r>
      <w:r w:rsidR="00A47838">
        <w:rPr>
          <w:rFonts w:ascii="標楷體" w:eastAsia="標楷體" w:hAnsi="標楷體" w:hint="eastAsia"/>
          <w:color w:val="000000" w:themeColor="text1"/>
        </w:rPr>
        <w:t>臺南市立南寧高中</w:t>
      </w:r>
    </w:p>
    <w:p w:rsidR="00D56159" w:rsidRPr="00DF48B4" w:rsidRDefault="00705D3C" w:rsidP="00DF48B4">
      <w:pPr>
        <w:pStyle w:val="Textbody"/>
        <w:suppressAutoHyphens w:val="0"/>
        <w:adjustRightInd w:val="0"/>
        <w:snapToGrid w:val="0"/>
        <w:spacing w:line="400" w:lineRule="exact"/>
        <w:ind w:left="1780" w:hanging="1781"/>
        <w:jc w:val="both"/>
        <w:rPr>
          <w:rFonts w:ascii="標楷體" w:eastAsia="標楷體" w:hAnsi="標楷體"/>
        </w:rPr>
      </w:pPr>
      <w:r w:rsidRPr="00DF48B4">
        <w:rPr>
          <w:rFonts w:ascii="標楷體" w:eastAsia="標楷體" w:hAnsi="標楷體"/>
        </w:rPr>
        <w:t>六、參加對象：</w:t>
      </w:r>
      <w:r w:rsidR="00DF48B4" w:rsidRPr="00DF48B4">
        <w:rPr>
          <w:rFonts w:ascii="標楷體" w:eastAsia="標楷體" w:hAnsi="標楷體" w:hint="eastAsia"/>
        </w:rPr>
        <w:t>本校</w:t>
      </w:r>
      <w:r w:rsidR="00A47838">
        <w:rPr>
          <w:rFonts w:ascii="標楷體" w:eastAsia="標楷體" w:hAnsi="標楷體" w:hint="eastAsia"/>
        </w:rPr>
        <w:t>三</w:t>
      </w:r>
      <w:r w:rsidR="00DF48B4" w:rsidRPr="00DF48B4">
        <w:rPr>
          <w:rFonts w:ascii="標楷體" w:eastAsia="標楷體" w:hAnsi="標楷體" w:hint="eastAsia"/>
        </w:rPr>
        <w:t>年級學生為主，</w:t>
      </w:r>
      <w:r w:rsidR="00DF48B4" w:rsidRPr="00DF48B4">
        <w:rPr>
          <w:rFonts w:ascii="標楷體" w:eastAsia="標楷體" w:hAnsi="標楷體"/>
        </w:rPr>
        <w:t>每</w:t>
      </w:r>
      <w:r w:rsidR="00DF48B4" w:rsidRPr="00DF48B4">
        <w:rPr>
          <w:rFonts w:ascii="標楷體" w:eastAsia="標楷體" w:hAnsi="標楷體" w:hint="eastAsia"/>
        </w:rPr>
        <w:t>梯</w:t>
      </w:r>
      <w:r w:rsidR="00DF48B4" w:rsidRPr="00DF48B4">
        <w:rPr>
          <w:rFonts w:ascii="標楷體" w:eastAsia="標楷體" w:hAnsi="標楷體"/>
        </w:rPr>
        <w:t>最多</w:t>
      </w:r>
      <w:r w:rsidR="00A47838">
        <w:rPr>
          <w:rFonts w:ascii="標楷體" w:eastAsia="標楷體" w:hAnsi="標楷體" w:hint="eastAsia"/>
        </w:rPr>
        <w:t>25</w:t>
      </w:r>
      <w:r w:rsidR="00DF48B4" w:rsidRPr="00DF48B4">
        <w:rPr>
          <w:rFonts w:ascii="標楷體" w:eastAsia="標楷體" w:hAnsi="標楷體"/>
        </w:rPr>
        <w:t>人</w:t>
      </w:r>
      <w:r w:rsidR="00DF48B4" w:rsidRPr="00DF48B4">
        <w:rPr>
          <w:rFonts w:ascii="標楷體" w:eastAsia="標楷體" w:hAnsi="標楷體" w:hint="eastAsia"/>
        </w:rPr>
        <w:t>，有餘額開放</w:t>
      </w:r>
      <w:r w:rsidR="00A47838">
        <w:rPr>
          <w:rFonts w:ascii="標楷體" w:eastAsia="標楷體" w:hAnsi="標楷體" w:hint="eastAsia"/>
        </w:rPr>
        <w:t>二</w:t>
      </w:r>
      <w:r w:rsidR="00DF48B4" w:rsidRPr="00DF48B4">
        <w:rPr>
          <w:rFonts w:ascii="標楷體" w:eastAsia="標楷體" w:hAnsi="標楷體" w:hint="eastAsia"/>
        </w:rPr>
        <w:t>年級學生參加</w:t>
      </w:r>
      <w:r w:rsidRPr="00DF48B4">
        <w:rPr>
          <w:rFonts w:ascii="標楷體" w:eastAsia="標楷體" w:hAnsi="標楷體"/>
        </w:rPr>
        <w:t>。</w:t>
      </w:r>
    </w:p>
    <w:p w:rsidR="00DF48B4" w:rsidRPr="00DF48B4" w:rsidRDefault="00DF48B4" w:rsidP="00DF48B4">
      <w:pPr>
        <w:pStyle w:val="Textbody"/>
        <w:suppressAutoHyphens w:val="0"/>
        <w:adjustRightInd w:val="0"/>
        <w:snapToGrid w:val="0"/>
        <w:spacing w:line="400" w:lineRule="exact"/>
        <w:jc w:val="both"/>
        <w:rPr>
          <w:rFonts w:ascii="標楷體" w:eastAsia="標楷體" w:hAnsi="標楷體"/>
        </w:rPr>
      </w:pPr>
      <w:r w:rsidRPr="00DF48B4">
        <w:rPr>
          <w:rFonts w:ascii="標楷體" w:eastAsia="標楷體" w:hAnsi="標楷體" w:hint="eastAsia"/>
        </w:rPr>
        <w:t>七、</w:t>
      </w:r>
      <w:r w:rsidR="00BB650B">
        <w:rPr>
          <w:rFonts w:ascii="標楷體" w:eastAsia="標楷體" w:hAnsi="標楷體" w:hint="eastAsia"/>
        </w:rPr>
        <w:t>報名與</w:t>
      </w:r>
      <w:r w:rsidRPr="00DF48B4">
        <w:rPr>
          <w:rFonts w:ascii="標楷體" w:eastAsia="標楷體" w:hAnsi="標楷體" w:hint="eastAsia"/>
        </w:rPr>
        <w:t>錄取方式</w:t>
      </w:r>
      <w:r w:rsidRPr="00DF48B4">
        <w:rPr>
          <w:rFonts w:ascii="標楷體" w:eastAsia="標楷體" w:hAnsi="標楷體"/>
        </w:rPr>
        <w:t>：</w:t>
      </w:r>
      <w:r w:rsidR="00BB650B">
        <w:rPr>
          <w:rFonts w:ascii="標楷體" w:eastAsia="標楷體" w:hAnsi="標楷體" w:hint="eastAsia"/>
        </w:rPr>
        <w:t>有意願的同學請向輔導室索取報名表。</w:t>
      </w:r>
    </w:p>
    <w:p w:rsidR="00DF48B4" w:rsidRPr="00DF48B4" w:rsidRDefault="00DF48B4" w:rsidP="00DF48B4">
      <w:pPr>
        <w:pStyle w:val="Textbody"/>
        <w:suppressAutoHyphens w:val="0"/>
        <w:adjustRightInd w:val="0"/>
        <w:snapToGrid w:val="0"/>
        <w:spacing w:line="400" w:lineRule="exact"/>
        <w:ind w:leftChars="213" w:left="426"/>
        <w:jc w:val="both"/>
        <w:rPr>
          <w:rFonts w:ascii="標楷體" w:eastAsia="標楷體" w:hAnsi="標楷體"/>
        </w:rPr>
      </w:pPr>
      <w:r w:rsidRPr="00DF48B4">
        <w:rPr>
          <w:rFonts w:ascii="標楷體" w:eastAsia="標楷體" w:hAnsi="標楷體" w:hint="eastAsia"/>
        </w:rPr>
        <w:t>1.</w:t>
      </w:r>
      <w:r w:rsidR="005630FC">
        <w:rPr>
          <w:rFonts w:ascii="標楷體" w:eastAsia="標楷體" w:hAnsi="標楷體" w:hint="eastAsia"/>
        </w:rPr>
        <w:t>三</w:t>
      </w:r>
      <w:r w:rsidRPr="00DF48B4">
        <w:rPr>
          <w:rFonts w:ascii="標楷體" w:eastAsia="標楷體" w:hAnsi="標楷體" w:hint="eastAsia"/>
        </w:rPr>
        <w:t>年級學生優先錄取。</w:t>
      </w:r>
    </w:p>
    <w:p w:rsidR="00DF48B4" w:rsidRPr="00DF48B4" w:rsidRDefault="00DF48B4" w:rsidP="00DF48B4">
      <w:pPr>
        <w:pStyle w:val="Textbody"/>
        <w:suppressAutoHyphens w:val="0"/>
        <w:adjustRightInd w:val="0"/>
        <w:snapToGrid w:val="0"/>
        <w:spacing w:line="400" w:lineRule="exact"/>
        <w:ind w:leftChars="213" w:left="426"/>
        <w:jc w:val="both"/>
        <w:rPr>
          <w:rFonts w:ascii="標楷體" w:eastAsia="標楷體" w:hAnsi="標楷體"/>
        </w:rPr>
      </w:pPr>
      <w:r w:rsidRPr="00DF48B4">
        <w:rPr>
          <w:rFonts w:ascii="標楷體" w:eastAsia="標楷體" w:hAnsi="標楷體" w:hint="eastAsia"/>
        </w:rPr>
        <w:t>2.依報名繳交序號錄取第一志願，額滿截止。</w:t>
      </w:r>
    </w:p>
    <w:p w:rsidR="00DF48B4" w:rsidRPr="00DF48B4" w:rsidRDefault="00DF48B4" w:rsidP="00DF48B4">
      <w:pPr>
        <w:pStyle w:val="Textbody"/>
        <w:suppressAutoHyphens w:val="0"/>
        <w:adjustRightInd w:val="0"/>
        <w:snapToGrid w:val="0"/>
        <w:spacing w:line="400" w:lineRule="exact"/>
        <w:ind w:leftChars="213" w:left="426"/>
        <w:jc w:val="both"/>
        <w:rPr>
          <w:rFonts w:ascii="標楷體" w:eastAsia="標楷體" w:hAnsi="標楷體"/>
        </w:rPr>
      </w:pPr>
      <w:r w:rsidRPr="00DF48B4">
        <w:rPr>
          <w:rFonts w:ascii="標楷體" w:eastAsia="標楷體" w:hAnsi="標楷體" w:hint="eastAsia"/>
        </w:rPr>
        <w:t>3.每人以參加一梯為原則，如有剩餘名額再依繳交序號錄取第二志願。</w:t>
      </w:r>
    </w:p>
    <w:p w:rsidR="00DF48B4" w:rsidRPr="005630FC" w:rsidRDefault="00DF48B4" w:rsidP="00DF48B4">
      <w:pPr>
        <w:pStyle w:val="Textbody"/>
        <w:suppressAutoHyphens w:val="0"/>
        <w:adjustRightInd w:val="0"/>
        <w:snapToGrid w:val="0"/>
        <w:spacing w:line="400" w:lineRule="exact"/>
        <w:ind w:leftChars="213" w:left="426"/>
        <w:jc w:val="both"/>
        <w:rPr>
          <w:rFonts w:ascii="標楷體" w:eastAsia="標楷體" w:hAnsi="標楷體"/>
        </w:rPr>
      </w:pPr>
      <w:r w:rsidRPr="005630FC">
        <w:rPr>
          <w:rFonts w:ascii="標楷體" w:eastAsia="標楷體" w:hAnsi="標楷體" w:hint="eastAsia"/>
        </w:rPr>
        <w:t>4.符合1~3項之</w:t>
      </w:r>
      <w:r w:rsidR="001B3C90">
        <w:rPr>
          <w:rFonts w:ascii="標楷體" w:eastAsia="標楷體" w:hAnsi="標楷體" w:hint="eastAsia"/>
        </w:rPr>
        <w:t>三</w:t>
      </w:r>
      <w:r w:rsidRPr="005630FC">
        <w:rPr>
          <w:rFonts w:ascii="標楷體" w:eastAsia="標楷體" w:hAnsi="標楷體" w:hint="eastAsia"/>
        </w:rPr>
        <w:t>年級學生已作業完畢，如還有名額，再依上述順序</w:t>
      </w:r>
      <w:r w:rsidR="005630FC" w:rsidRPr="005630FC">
        <w:rPr>
          <w:rFonts w:ascii="標楷體" w:eastAsia="標楷體" w:hAnsi="標楷體" w:hint="eastAsia"/>
        </w:rPr>
        <w:t>先</w:t>
      </w:r>
      <w:r w:rsidRPr="005630FC">
        <w:rPr>
          <w:rFonts w:ascii="標楷體" w:eastAsia="標楷體" w:hAnsi="標楷體" w:hint="eastAsia"/>
        </w:rPr>
        <w:t>錄取</w:t>
      </w:r>
      <w:r w:rsidR="005630FC" w:rsidRPr="005630FC">
        <w:rPr>
          <w:rFonts w:ascii="標楷體" w:eastAsia="標楷體" w:hAnsi="標楷體" w:hint="eastAsia"/>
        </w:rPr>
        <w:t>二</w:t>
      </w:r>
      <w:r w:rsidRPr="005630FC">
        <w:rPr>
          <w:rFonts w:ascii="標楷體" w:eastAsia="標楷體" w:hAnsi="標楷體" w:hint="eastAsia"/>
        </w:rPr>
        <w:t>年級學生。</w:t>
      </w:r>
    </w:p>
    <w:p w:rsidR="009552F8" w:rsidRPr="00DF48B4" w:rsidRDefault="002D77D4" w:rsidP="00DF48B4">
      <w:pPr>
        <w:pStyle w:val="Textbody"/>
        <w:suppressAutoHyphens w:val="0"/>
        <w:adjustRightInd w:val="0"/>
        <w:snapToGrid w:val="0"/>
        <w:spacing w:line="400" w:lineRule="exact"/>
        <w:ind w:left="1276" w:hanging="1276"/>
        <w:rPr>
          <w:rFonts w:ascii="標楷體" w:eastAsia="標楷體" w:hAnsi="標楷體"/>
          <w:color w:val="000000" w:themeColor="text1"/>
        </w:rPr>
      </w:pPr>
      <w:r>
        <w:rPr>
          <w:rFonts w:ascii="標楷體" w:eastAsia="標楷體" w:hAnsi="標楷體" w:hint="eastAsia"/>
          <w:color w:val="000000" w:themeColor="text1"/>
        </w:rPr>
        <w:t>八</w:t>
      </w:r>
      <w:r w:rsidR="00705D3C" w:rsidRPr="00DF48B4">
        <w:rPr>
          <w:rFonts w:ascii="標楷體" w:eastAsia="標楷體" w:hAnsi="標楷體"/>
          <w:color w:val="000000" w:themeColor="text1"/>
        </w:rPr>
        <w:t>、</w:t>
      </w:r>
      <w:r w:rsidR="00244E6F">
        <w:rPr>
          <w:rFonts w:ascii="標楷體" w:eastAsia="標楷體" w:hAnsi="標楷體" w:hint="eastAsia"/>
          <w:color w:val="000000" w:themeColor="text1"/>
        </w:rPr>
        <w:t>報名</w:t>
      </w:r>
      <w:r w:rsidR="00705D3C" w:rsidRPr="00DF48B4">
        <w:rPr>
          <w:rFonts w:ascii="標楷體" w:eastAsia="標楷體" w:hAnsi="標楷體"/>
          <w:color w:val="000000" w:themeColor="text1"/>
        </w:rPr>
        <w:t>時間：</w:t>
      </w:r>
      <w:r w:rsidR="00244E6F">
        <w:rPr>
          <w:rFonts w:ascii="標楷體" w:eastAsia="標楷體" w:hAnsi="標楷體" w:hint="eastAsia"/>
          <w:color w:val="000000" w:themeColor="text1"/>
        </w:rPr>
        <w:t>即日起至</w:t>
      </w:r>
      <w:r w:rsidR="005630FC" w:rsidRPr="005630FC">
        <w:rPr>
          <w:rFonts w:ascii="標楷體" w:eastAsia="標楷體" w:hAnsi="標楷體" w:hint="eastAsia"/>
          <w:b/>
          <w:color w:val="000000" w:themeColor="text1"/>
          <w:u w:val="single"/>
        </w:rPr>
        <w:t>4</w:t>
      </w:r>
      <w:r w:rsidR="00244E6F" w:rsidRPr="00750A9E">
        <w:rPr>
          <w:rFonts w:ascii="標楷體" w:eastAsia="標楷體" w:hAnsi="標楷體" w:hint="eastAsia"/>
          <w:b/>
          <w:u w:val="single"/>
        </w:rPr>
        <w:t>月</w:t>
      </w:r>
      <w:r w:rsidR="005630FC">
        <w:rPr>
          <w:rFonts w:ascii="標楷體" w:eastAsia="標楷體" w:hAnsi="標楷體" w:hint="eastAsia"/>
          <w:b/>
          <w:u w:val="single"/>
        </w:rPr>
        <w:t>27</w:t>
      </w:r>
      <w:r w:rsidR="00244E6F" w:rsidRPr="00750A9E">
        <w:rPr>
          <w:rFonts w:ascii="標楷體" w:eastAsia="標楷體" w:hAnsi="標楷體" w:hint="eastAsia"/>
          <w:b/>
          <w:u w:val="single"/>
        </w:rPr>
        <w:t>日(</w:t>
      </w:r>
      <w:r w:rsidR="005630FC">
        <w:rPr>
          <w:rFonts w:ascii="標楷體" w:eastAsia="標楷體" w:hAnsi="標楷體" w:hint="eastAsia"/>
          <w:b/>
          <w:u w:val="single"/>
        </w:rPr>
        <w:t>四</w:t>
      </w:r>
      <w:r w:rsidR="00244E6F" w:rsidRPr="00750A9E">
        <w:rPr>
          <w:rFonts w:ascii="標楷體" w:eastAsia="標楷體" w:hAnsi="標楷體" w:hint="eastAsia"/>
          <w:b/>
          <w:u w:val="single"/>
        </w:rPr>
        <w:t>)中</w:t>
      </w:r>
      <w:r w:rsidR="00244E6F" w:rsidRPr="00750A9E">
        <w:rPr>
          <w:rFonts w:ascii="標楷體" w:eastAsia="標楷體" w:hAnsi="標楷體"/>
          <w:b/>
          <w:u w:val="single"/>
        </w:rPr>
        <w:t>午</w:t>
      </w:r>
      <w:r w:rsidR="00244E6F">
        <w:rPr>
          <w:rFonts w:ascii="標楷體" w:eastAsia="標楷體" w:hAnsi="標楷體" w:hint="eastAsia"/>
          <w:b/>
          <w:u w:val="single"/>
        </w:rPr>
        <w:t>止</w:t>
      </w:r>
      <w:r w:rsidR="00244E6F" w:rsidRPr="00750A9E">
        <w:rPr>
          <w:rFonts w:ascii="標楷體" w:eastAsia="標楷體" w:hAnsi="標楷體"/>
          <w:b/>
        </w:rPr>
        <w:t>。</w:t>
      </w:r>
      <w:bookmarkStart w:id="0" w:name="_GoBack"/>
      <w:bookmarkEnd w:id="0"/>
    </w:p>
    <w:p w:rsidR="009552F8" w:rsidRDefault="002D77D4" w:rsidP="00DF48B4">
      <w:pPr>
        <w:pStyle w:val="Textbody"/>
        <w:suppressAutoHyphens w:val="0"/>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九</w:t>
      </w:r>
      <w:r w:rsidR="00705D3C" w:rsidRPr="00DF48B4">
        <w:rPr>
          <w:rFonts w:ascii="標楷體" w:eastAsia="標楷體" w:hAnsi="標楷體"/>
          <w:color w:val="000000" w:themeColor="text1"/>
        </w:rPr>
        <w:t>、活動行程：</w:t>
      </w:r>
      <w:r w:rsidR="00DF48B4" w:rsidRPr="00DF48B4">
        <w:rPr>
          <w:rFonts w:ascii="標楷體" w:eastAsia="標楷體" w:hAnsi="標楷體" w:hint="eastAsia"/>
          <w:b/>
          <w:color w:val="000000" w:themeColor="text1"/>
        </w:rPr>
        <w:t>全程免費</w:t>
      </w:r>
      <w:r w:rsidR="00705D3C" w:rsidRPr="00DF48B4">
        <w:rPr>
          <w:rFonts w:ascii="標楷體" w:eastAsia="標楷體" w:hAnsi="標楷體"/>
          <w:color w:val="000000" w:themeColor="text1"/>
        </w:rPr>
        <w:t>活動內容如下表</w:t>
      </w:r>
      <w:r>
        <w:rPr>
          <w:rFonts w:ascii="標楷體" w:eastAsia="標楷體" w:hAnsi="標楷體" w:hint="eastAsia"/>
          <w:color w:val="000000" w:themeColor="text1"/>
        </w:rPr>
        <w:t>。</w:t>
      </w:r>
    </w:p>
    <w:tbl>
      <w:tblPr>
        <w:tblW w:w="5005" w:type="pct"/>
        <w:tblInd w:w="-5" w:type="dxa"/>
        <w:tblLayout w:type="fixed"/>
        <w:tblCellMar>
          <w:left w:w="10" w:type="dxa"/>
          <w:right w:w="10" w:type="dxa"/>
        </w:tblCellMar>
        <w:tblLook w:val="0000" w:firstRow="0" w:lastRow="0" w:firstColumn="0" w:lastColumn="0" w:noHBand="0" w:noVBand="0"/>
      </w:tblPr>
      <w:tblGrid>
        <w:gridCol w:w="1118"/>
        <w:gridCol w:w="2721"/>
        <w:gridCol w:w="2114"/>
        <w:gridCol w:w="3260"/>
        <w:gridCol w:w="3261"/>
      </w:tblGrid>
      <w:tr w:rsidR="002D77D4" w:rsidRPr="00DF48B4" w:rsidTr="002D77D4">
        <w:trPr>
          <w:trHeight w:val="720"/>
        </w:trPr>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期程</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活動內容</w:t>
            </w:r>
          </w:p>
        </w:tc>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時間</w:t>
            </w:r>
          </w:p>
        </w:tc>
        <w:tc>
          <w:tcPr>
            <w:tcW w:w="3260" w:type="dxa"/>
            <w:tcBorders>
              <w:top w:val="single" w:sz="4" w:space="0" w:color="000000"/>
              <w:left w:val="single" w:sz="4" w:space="0" w:color="000000"/>
              <w:bottom w:val="single" w:sz="4" w:space="0" w:color="000000"/>
              <w:right w:val="single" w:sz="4" w:space="0" w:color="000000"/>
            </w:tcBorders>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hint="eastAsia"/>
                <w:color w:val="000000" w:themeColor="text1"/>
              </w:rPr>
              <w:t>第一梯次</w:t>
            </w:r>
          </w:p>
          <w:p w:rsidR="002D77D4" w:rsidRPr="00DF48B4" w:rsidRDefault="00FE2A97"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5</w:t>
            </w:r>
            <w:r w:rsidR="002D77D4" w:rsidRPr="00DF48B4">
              <w:rPr>
                <w:rFonts w:ascii="標楷體" w:eastAsia="標楷體" w:hAnsi="標楷體"/>
                <w:color w:val="000000" w:themeColor="text1"/>
              </w:rPr>
              <w:t>月</w:t>
            </w:r>
            <w:r>
              <w:rPr>
                <w:rFonts w:ascii="標楷體" w:eastAsia="標楷體" w:hAnsi="標楷體" w:hint="eastAsia"/>
                <w:color w:val="000000" w:themeColor="text1"/>
              </w:rPr>
              <w:t>30</w:t>
            </w:r>
            <w:r w:rsidR="002D77D4" w:rsidRPr="00DF48B4">
              <w:rPr>
                <w:rFonts w:ascii="標楷體" w:eastAsia="標楷體" w:hAnsi="標楷體"/>
                <w:color w:val="000000" w:themeColor="text1"/>
              </w:rPr>
              <w:t>日(星期二)</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hint="eastAsia"/>
                <w:color w:val="000000" w:themeColor="text1"/>
              </w:rPr>
              <w:t>第二梯次</w:t>
            </w:r>
          </w:p>
          <w:p w:rsidR="002D77D4" w:rsidRPr="00DF48B4" w:rsidRDefault="00FE2A97"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5</w:t>
            </w:r>
            <w:r w:rsidR="002D77D4" w:rsidRPr="00DF48B4">
              <w:rPr>
                <w:rFonts w:ascii="標楷體" w:eastAsia="標楷體" w:hAnsi="標楷體"/>
                <w:color w:val="000000" w:themeColor="text1"/>
              </w:rPr>
              <w:t>月</w:t>
            </w:r>
            <w:r>
              <w:rPr>
                <w:rFonts w:ascii="標楷體" w:eastAsia="標楷體" w:hAnsi="標楷體" w:hint="eastAsia"/>
                <w:color w:val="000000" w:themeColor="text1"/>
              </w:rPr>
              <w:t>31</w:t>
            </w:r>
            <w:r w:rsidR="002D77D4" w:rsidRPr="00DF48B4">
              <w:rPr>
                <w:rFonts w:ascii="標楷體" w:eastAsia="標楷體" w:hAnsi="標楷體"/>
                <w:color w:val="000000" w:themeColor="text1"/>
              </w:rPr>
              <w:t>日(星期三)</w:t>
            </w:r>
          </w:p>
        </w:tc>
      </w:tr>
      <w:tr w:rsidR="002D77D4" w:rsidRPr="00DF48B4" w:rsidTr="002D77D4">
        <w:trPr>
          <w:trHeight w:val="720"/>
        </w:trPr>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上午</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4221EB"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出發</w:t>
            </w:r>
          </w:p>
        </w:tc>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8:00～8:30</w:t>
            </w:r>
          </w:p>
        </w:tc>
        <w:tc>
          <w:tcPr>
            <w:tcW w:w="3260" w:type="dxa"/>
            <w:tcBorders>
              <w:top w:val="single" w:sz="4" w:space="0" w:color="000000"/>
              <w:left w:val="single" w:sz="4" w:space="0" w:color="000000"/>
              <w:bottom w:val="single" w:sz="4" w:space="0" w:color="000000"/>
              <w:right w:val="single" w:sz="4" w:space="0" w:color="000000"/>
            </w:tcBorders>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由</w:t>
            </w:r>
            <w:r w:rsidRPr="00DF48B4">
              <w:rPr>
                <w:rFonts w:ascii="標楷體" w:eastAsia="標楷體" w:hAnsi="標楷體" w:hint="eastAsia"/>
                <w:color w:val="000000" w:themeColor="text1"/>
              </w:rPr>
              <w:t>永康</w:t>
            </w:r>
            <w:r w:rsidRPr="00DF48B4">
              <w:rPr>
                <w:rFonts w:ascii="標楷體" w:eastAsia="標楷體" w:hAnsi="標楷體"/>
                <w:color w:val="000000" w:themeColor="text1"/>
              </w:rPr>
              <w:t>國中出發</w:t>
            </w:r>
            <w:r w:rsidRPr="00DF48B4">
              <w:rPr>
                <w:rFonts w:ascii="標楷體" w:eastAsia="標楷體" w:hAnsi="標楷體"/>
                <w:color w:val="000000" w:themeColor="text1"/>
              </w:rPr>
              <w:br/>
              <w:t>前往</w:t>
            </w:r>
            <w:r w:rsidR="007F16F7">
              <w:rPr>
                <w:rFonts w:ascii="標楷體" w:eastAsia="標楷體" w:hAnsi="標楷體" w:hint="eastAsia"/>
                <w:color w:val="000000" w:themeColor="text1"/>
              </w:rPr>
              <w:t>光華高中</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7F16F7">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由</w:t>
            </w:r>
            <w:r w:rsidRPr="00DF48B4">
              <w:rPr>
                <w:rFonts w:ascii="標楷體" w:eastAsia="標楷體" w:hAnsi="標楷體" w:hint="eastAsia"/>
                <w:color w:val="000000" w:themeColor="text1"/>
              </w:rPr>
              <w:t>永康</w:t>
            </w:r>
            <w:r w:rsidRPr="00DF48B4">
              <w:rPr>
                <w:rFonts w:ascii="標楷體" w:eastAsia="標楷體" w:hAnsi="標楷體"/>
                <w:color w:val="000000" w:themeColor="text1"/>
              </w:rPr>
              <w:t>國中出發</w:t>
            </w:r>
            <w:r w:rsidRPr="00DF48B4">
              <w:rPr>
                <w:rFonts w:ascii="標楷體" w:eastAsia="標楷體" w:hAnsi="標楷體"/>
                <w:color w:val="000000" w:themeColor="text1"/>
              </w:rPr>
              <w:br/>
              <w:t>前往</w:t>
            </w:r>
            <w:r w:rsidR="007F16F7">
              <w:rPr>
                <w:rFonts w:ascii="標楷體" w:eastAsia="標楷體" w:hAnsi="標楷體" w:hint="eastAsia"/>
                <w:color w:val="000000" w:themeColor="text1"/>
              </w:rPr>
              <w:t>臺南女中</w:t>
            </w:r>
          </w:p>
        </w:tc>
      </w:tr>
      <w:tr w:rsidR="002D77D4" w:rsidRPr="00DF48B4" w:rsidTr="004221EB">
        <w:trPr>
          <w:trHeight w:val="385"/>
        </w:trPr>
        <w:tc>
          <w:tcPr>
            <w:tcW w:w="1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開訓</w:t>
            </w:r>
          </w:p>
        </w:tc>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8:30～8:40</w:t>
            </w:r>
          </w:p>
        </w:tc>
        <w:tc>
          <w:tcPr>
            <w:tcW w:w="3260" w:type="dxa"/>
            <w:tcBorders>
              <w:top w:val="single" w:sz="4" w:space="0" w:color="000000"/>
              <w:left w:val="single" w:sz="4" w:space="0" w:color="000000"/>
              <w:bottom w:val="single" w:sz="4" w:space="0" w:color="000000"/>
              <w:right w:val="single" w:sz="4" w:space="0" w:color="000000"/>
            </w:tcBorders>
            <w:vAlign w:val="center"/>
          </w:tcPr>
          <w:p w:rsidR="002D77D4" w:rsidRPr="00DF48B4" w:rsidRDefault="007F16F7"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光華高中</w:t>
            </w:r>
            <w:r w:rsidR="002D77D4" w:rsidRPr="00DF48B4">
              <w:rPr>
                <w:rFonts w:ascii="標楷體" w:eastAsia="標楷體" w:hAnsi="標楷體"/>
                <w:color w:val="000000" w:themeColor="text1"/>
              </w:rPr>
              <w:t>報到</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7F16F7" w:rsidP="000E0BE5">
            <w:pPr>
              <w:pStyle w:val="Textbody"/>
              <w:suppressAutoHyphens w:val="0"/>
              <w:adjustRightInd w:val="0"/>
              <w:snapToGrid w:val="0"/>
              <w:spacing w:line="400" w:lineRule="exact"/>
              <w:jc w:val="center"/>
              <w:rPr>
                <w:rFonts w:ascii="標楷體" w:eastAsia="標楷體" w:hAnsi="標楷體"/>
                <w:color w:val="000000" w:themeColor="text1"/>
              </w:rPr>
            </w:pPr>
            <w:r w:rsidRPr="007F16F7">
              <w:rPr>
                <w:rFonts w:ascii="標楷體" w:eastAsia="標楷體" w:hAnsi="標楷體" w:hint="eastAsia"/>
                <w:color w:val="000000" w:themeColor="text1"/>
              </w:rPr>
              <w:t>臺南女中</w:t>
            </w:r>
            <w:r w:rsidR="002D77D4" w:rsidRPr="00DF48B4">
              <w:rPr>
                <w:rFonts w:ascii="標楷體" w:eastAsia="標楷體" w:hAnsi="標楷體" w:hint="eastAsia"/>
                <w:color w:val="000000" w:themeColor="text1"/>
              </w:rPr>
              <w:t>報到</w:t>
            </w:r>
          </w:p>
        </w:tc>
      </w:tr>
      <w:tr w:rsidR="002D77D4" w:rsidRPr="00DF48B4" w:rsidTr="000132C2">
        <w:trPr>
          <w:trHeight w:val="720"/>
        </w:trPr>
        <w:tc>
          <w:tcPr>
            <w:tcW w:w="1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體驗活動</w:t>
            </w:r>
          </w:p>
        </w:tc>
        <w:tc>
          <w:tcPr>
            <w:tcW w:w="2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8:40～11:30</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F16F7" w:rsidRPr="007F16F7" w:rsidRDefault="007F16F7" w:rsidP="000E0BE5">
            <w:pPr>
              <w:pStyle w:val="Textbody"/>
              <w:suppressAutoHyphens w:val="0"/>
              <w:adjustRightInd w:val="0"/>
              <w:snapToGrid w:val="0"/>
              <w:spacing w:line="400" w:lineRule="exact"/>
              <w:jc w:val="center"/>
              <w:rPr>
                <w:rFonts w:ascii="標楷體" w:eastAsia="標楷體" w:hAnsi="標楷體"/>
              </w:rPr>
            </w:pPr>
            <w:r w:rsidRPr="007F16F7">
              <w:rPr>
                <w:rFonts w:ascii="標楷體" w:eastAsia="標楷體" w:hAnsi="標楷體" w:hint="eastAsia"/>
              </w:rPr>
              <w:t>搶救地球大作戰(SDGS)</w:t>
            </w:r>
          </w:p>
          <w:p w:rsidR="002D77D4" w:rsidRPr="007F16F7" w:rsidRDefault="007F16F7" w:rsidP="007F16F7">
            <w:pPr>
              <w:pStyle w:val="Textbody"/>
              <w:suppressAutoHyphens w:val="0"/>
              <w:adjustRightInd w:val="0"/>
              <w:snapToGrid w:val="0"/>
              <w:spacing w:line="400" w:lineRule="exact"/>
              <w:jc w:val="center"/>
              <w:rPr>
                <w:rFonts w:ascii="標楷體" w:eastAsia="標楷體" w:hAnsi="標楷體"/>
                <w:color w:val="FF0000"/>
              </w:rPr>
            </w:pPr>
            <w:r w:rsidRPr="007F16F7">
              <w:rPr>
                <w:rFonts w:ascii="標楷體" w:eastAsia="標楷體" w:hAnsi="標楷體" w:hint="eastAsia"/>
              </w:rPr>
              <w:t>光華的多重宇宙~闖關遊戲</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D77D4" w:rsidRPr="007F16F7" w:rsidRDefault="007F16F7" w:rsidP="000E0BE5">
            <w:pPr>
              <w:pStyle w:val="Textbody"/>
              <w:suppressAutoHyphens w:val="0"/>
              <w:adjustRightInd w:val="0"/>
              <w:snapToGrid w:val="0"/>
              <w:spacing w:line="400" w:lineRule="exact"/>
              <w:jc w:val="center"/>
              <w:rPr>
                <w:rFonts w:ascii="標楷體" w:eastAsia="標楷體" w:hAnsi="標楷體"/>
              </w:rPr>
            </w:pPr>
            <w:r w:rsidRPr="007F16F7">
              <w:rPr>
                <w:rFonts w:ascii="標楷體" w:eastAsia="標楷體" w:hAnsi="標楷體" w:hint="eastAsia"/>
              </w:rPr>
              <w:t>有趣的化學實驗</w:t>
            </w:r>
          </w:p>
          <w:p w:rsidR="002D77D4" w:rsidRPr="007F16F7" w:rsidRDefault="007F16F7" w:rsidP="000E0BE5">
            <w:pPr>
              <w:pStyle w:val="Textbody"/>
              <w:suppressAutoHyphens w:val="0"/>
              <w:adjustRightInd w:val="0"/>
              <w:snapToGrid w:val="0"/>
              <w:spacing w:line="400" w:lineRule="exact"/>
              <w:jc w:val="center"/>
              <w:rPr>
                <w:rFonts w:ascii="標楷體" w:eastAsia="標楷體" w:hAnsi="標楷體"/>
              </w:rPr>
            </w:pPr>
            <w:r w:rsidRPr="007F16F7">
              <w:rPr>
                <w:rFonts w:ascii="標楷體" w:eastAsia="標楷體" w:hAnsi="標楷體" w:hint="eastAsia"/>
              </w:rPr>
              <w:t>四軸飛行器體驗</w:t>
            </w:r>
          </w:p>
        </w:tc>
      </w:tr>
      <w:tr w:rsidR="002D77D4" w:rsidRPr="00DF48B4" w:rsidTr="004221EB">
        <w:trPr>
          <w:trHeight w:val="147"/>
        </w:trPr>
        <w:tc>
          <w:tcPr>
            <w:tcW w:w="1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車程</w:t>
            </w:r>
          </w:p>
        </w:tc>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11:30～12:00</w:t>
            </w:r>
          </w:p>
        </w:tc>
        <w:tc>
          <w:tcPr>
            <w:tcW w:w="3260" w:type="dxa"/>
            <w:tcBorders>
              <w:top w:val="single" w:sz="4" w:space="0" w:color="000000"/>
              <w:left w:val="single" w:sz="4" w:space="0" w:color="000000"/>
              <w:bottom w:val="single" w:sz="4" w:space="0" w:color="000000"/>
              <w:right w:val="single" w:sz="4" w:space="0" w:color="000000"/>
            </w:tcBorders>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前往</w:t>
            </w:r>
            <w:r w:rsidR="007F16F7">
              <w:rPr>
                <w:rFonts w:ascii="標楷體" w:eastAsia="標楷體" w:hAnsi="標楷體" w:hint="eastAsia"/>
                <w:color w:val="000000" w:themeColor="text1"/>
              </w:rPr>
              <w:t>臺南一中</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前往</w:t>
            </w:r>
            <w:r w:rsidR="00E73C3B">
              <w:rPr>
                <w:rFonts w:ascii="標楷體" w:eastAsia="標楷體" w:hAnsi="標楷體" w:hint="eastAsia"/>
                <w:color w:val="000000" w:themeColor="text1"/>
              </w:rPr>
              <w:t>南寧高中</w:t>
            </w:r>
          </w:p>
        </w:tc>
      </w:tr>
      <w:tr w:rsidR="002D77D4" w:rsidRPr="00DF48B4" w:rsidTr="004221EB">
        <w:trPr>
          <w:trHeight w:val="308"/>
        </w:trPr>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下午</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中餐午休</w:t>
            </w:r>
          </w:p>
        </w:tc>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12:00～13:00</w:t>
            </w:r>
          </w:p>
        </w:tc>
        <w:tc>
          <w:tcPr>
            <w:tcW w:w="3260" w:type="dxa"/>
            <w:tcBorders>
              <w:top w:val="single" w:sz="4" w:space="0" w:color="000000"/>
              <w:left w:val="single" w:sz="4" w:space="0" w:color="000000"/>
              <w:bottom w:val="single" w:sz="4" w:space="0" w:color="000000"/>
              <w:right w:val="single" w:sz="4" w:space="0" w:color="000000"/>
            </w:tcBorders>
            <w:vAlign w:val="center"/>
          </w:tcPr>
          <w:p w:rsidR="002D77D4" w:rsidRPr="00DF48B4" w:rsidRDefault="007F16F7"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臺南一中</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E73C3B"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南寧高中</w:t>
            </w:r>
          </w:p>
        </w:tc>
      </w:tr>
      <w:tr w:rsidR="002D77D4" w:rsidRPr="00DF48B4" w:rsidTr="004221EB">
        <w:trPr>
          <w:trHeight w:val="328"/>
        </w:trPr>
        <w:tc>
          <w:tcPr>
            <w:tcW w:w="1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開訓</w:t>
            </w:r>
          </w:p>
        </w:tc>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13:00～13:10</w:t>
            </w:r>
          </w:p>
        </w:tc>
        <w:tc>
          <w:tcPr>
            <w:tcW w:w="3260" w:type="dxa"/>
            <w:tcBorders>
              <w:top w:val="single" w:sz="4" w:space="0" w:color="000000"/>
              <w:left w:val="single" w:sz="4" w:space="0" w:color="000000"/>
              <w:bottom w:val="single" w:sz="4" w:space="0" w:color="000000"/>
              <w:right w:val="single" w:sz="4" w:space="0" w:color="000000"/>
            </w:tcBorders>
            <w:vAlign w:val="center"/>
          </w:tcPr>
          <w:p w:rsidR="002D77D4" w:rsidRPr="00DF48B4" w:rsidRDefault="007F16F7"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臺南一中</w:t>
            </w:r>
            <w:r w:rsidR="002D77D4" w:rsidRPr="00DF48B4">
              <w:rPr>
                <w:rFonts w:ascii="標楷體" w:eastAsia="標楷體" w:hAnsi="標楷體" w:hint="eastAsia"/>
                <w:color w:val="000000" w:themeColor="text1"/>
              </w:rPr>
              <w:t>報到</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E73C3B"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南寧高中</w:t>
            </w:r>
            <w:r w:rsidR="002D77D4" w:rsidRPr="00DF48B4">
              <w:rPr>
                <w:rFonts w:ascii="標楷體" w:eastAsia="標楷體" w:hAnsi="標楷體" w:hint="eastAsia"/>
                <w:color w:val="000000" w:themeColor="text1"/>
              </w:rPr>
              <w:t>報到</w:t>
            </w:r>
          </w:p>
        </w:tc>
      </w:tr>
      <w:tr w:rsidR="002D77D4" w:rsidRPr="00DF48B4" w:rsidTr="000132C2">
        <w:trPr>
          <w:trHeight w:val="720"/>
        </w:trPr>
        <w:tc>
          <w:tcPr>
            <w:tcW w:w="1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體驗活動</w:t>
            </w:r>
          </w:p>
        </w:tc>
        <w:tc>
          <w:tcPr>
            <w:tcW w:w="2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13:10～16:00</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D77D4" w:rsidRPr="007F16F7" w:rsidRDefault="007F16F7" w:rsidP="000E0BE5">
            <w:pPr>
              <w:pStyle w:val="Textbody"/>
              <w:suppressAutoHyphens w:val="0"/>
              <w:adjustRightInd w:val="0"/>
              <w:snapToGrid w:val="0"/>
              <w:spacing w:line="400" w:lineRule="exact"/>
              <w:jc w:val="center"/>
              <w:rPr>
                <w:rFonts w:ascii="標楷體" w:eastAsia="標楷體" w:hAnsi="標楷體"/>
                <w:color w:val="000000" w:themeColor="text1"/>
              </w:rPr>
            </w:pPr>
            <w:r w:rsidRPr="007F16F7">
              <w:rPr>
                <w:rFonts w:ascii="標楷體" w:eastAsia="標楷體" w:hAnsi="標楷體" w:hint="eastAsia"/>
                <w:color w:val="000000" w:themeColor="text1"/>
              </w:rPr>
              <w:t>桌遊與數理邏輯推理</w:t>
            </w:r>
          </w:p>
          <w:p w:rsidR="007F16F7" w:rsidRPr="00DF48B4" w:rsidRDefault="007F16F7" w:rsidP="007F16F7">
            <w:pPr>
              <w:pStyle w:val="Textbody"/>
              <w:suppressAutoHyphens w:val="0"/>
              <w:adjustRightInd w:val="0"/>
              <w:snapToGrid w:val="0"/>
              <w:spacing w:line="400" w:lineRule="exact"/>
              <w:jc w:val="center"/>
              <w:rPr>
                <w:rFonts w:ascii="標楷體" w:eastAsia="標楷體" w:hAnsi="標楷體"/>
                <w:color w:val="000000" w:themeColor="text1"/>
              </w:rPr>
            </w:pPr>
            <w:r w:rsidRPr="007F16F7">
              <w:rPr>
                <w:rFonts w:ascii="標楷體" w:eastAsia="標楷體" w:hAnsi="標楷體" w:hint="eastAsia"/>
                <w:color w:val="000000" w:themeColor="text1"/>
              </w:rPr>
              <w:t>「光」說不練是不行的</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D77D4" w:rsidRPr="008E1BBD" w:rsidRDefault="00E73C3B" w:rsidP="008E1BBD">
            <w:pPr>
              <w:pStyle w:val="Textbody"/>
              <w:suppressAutoHyphens w:val="0"/>
              <w:adjustRightInd w:val="0"/>
              <w:snapToGrid w:val="0"/>
              <w:spacing w:line="240" w:lineRule="atLeast"/>
              <w:jc w:val="center"/>
              <w:rPr>
                <w:rFonts w:ascii="標楷體" w:eastAsia="標楷體" w:hAnsi="標楷體"/>
                <w:color w:val="000000" w:themeColor="text1"/>
              </w:rPr>
            </w:pPr>
            <w:r w:rsidRPr="008E1BBD">
              <w:rPr>
                <w:rFonts w:ascii="標楷體" w:eastAsia="標楷體" w:hAnsi="標楷體" w:hint="eastAsia"/>
                <w:color w:val="000000" w:themeColor="text1"/>
              </w:rPr>
              <w:t>物理不霧裡</w:t>
            </w:r>
          </w:p>
          <w:p w:rsidR="002D77D4" w:rsidRPr="008E1BBD" w:rsidRDefault="00E73C3B" w:rsidP="008E1BBD">
            <w:pPr>
              <w:pStyle w:val="Textbody"/>
              <w:suppressAutoHyphens w:val="0"/>
              <w:adjustRightInd w:val="0"/>
              <w:snapToGrid w:val="0"/>
              <w:spacing w:line="240" w:lineRule="atLeast"/>
              <w:jc w:val="center"/>
              <w:rPr>
                <w:rFonts w:ascii="標楷體" w:eastAsia="標楷體" w:hAnsi="標楷體"/>
                <w:color w:val="000000" w:themeColor="text1"/>
              </w:rPr>
            </w:pPr>
            <w:r w:rsidRPr="008E1BBD">
              <w:rPr>
                <w:rFonts w:ascii="標楷體" w:eastAsia="標楷體" w:hAnsi="標楷體" w:hint="eastAsia"/>
                <w:color w:val="000000" w:themeColor="text1"/>
              </w:rPr>
              <w:t>數學好好玩</w:t>
            </w:r>
          </w:p>
          <w:p w:rsidR="00E73C3B" w:rsidRPr="008E1BBD" w:rsidRDefault="00E73C3B" w:rsidP="008E1BBD">
            <w:pPr>
              <w:pStyle w:val="Textbody"/>
              <w:suppressAutoHyphens w:val="0"/>
              <w:adjustRightInd w:val="0"/>
              <w:snapToGrid w:val="0"/>
              <w:spacing w:line="240" w:lineRule="atLeast"/>
              <w:jc w:val="center"/>
              <w:rPr>
                <w:rFonts w:ascii="標楷體" w:eastAsia="標楷體" w:hAnsi="標楷體"/>
                <w:color w:val="000000" w:themeColor="text1"/>
                <w:sz w:val="22"/>
                <w:szCs w:val="22"/>
              </w:rPr>
            </w:pPr>
            <w:r w:rsidRPr="008E1BBD">
              <w:rPr>
                <w:rFonts w:ascii="標楷體" w:eastAsia="標楷體" w:hAnsi="標楷體" w:hint="eastAsia"/>
                <w:color w:val="000000" w:themeColor="text1"/>
                <w:sz w:val="22"/>
                <w:szCs w:val="22"/>
              </w:rPr>
              <w:t>D</w:t>
            </w:r>
            <w:r w:rsidRPr="008E1BBD">
              <w:rPr>
                <w:rFonts w:ascii="標楷體" w:eastAsia="標楷體" w:hAnsi="標楷體"/>
                <w:color w:val="000000" w:themeColor="text1"/>
                <w:sz w:val="22"/>
                <w:szCs w:val="22"/>
              </w:rPr>
              <w:t>etective M(</w:t>
            </w:r>
            <w:r w:rsidRPr="008E1BBD">
              <w:rPr>
                <w:rFonts w:ascii="標楷體" w:eastAsia="標楷體" w:hAnsi="標楷體" w:hint="eastAsia"/>
                <w:color w:val="000000" w:themeColor="text1"/>
                <w:sz w:val="22"/>
                <w:szCs w:val="22"/>
              </w:rPr>
              <w:t>音樂+密室逃脫</w:t>
            </w:r>
            <w:r w:rsidRPr="008E1BBD">
              <w:rPr>
                <w:rFonts w:ascii="標楷體" w:eastAsia="標楷體" w:hAnsi="標楷體"/>
                <w:color w:val="000000" w:themeColor="text1"/>
                <w:sz w:val="22"/>
                <w:szCs w:val="22"/>
              </w:rPr>
              <w:t>)</w:t>
            </w:r>
          </w:p>
        </w:tc>
      </w:tr>
      <w:tr w:rsidR="002D77D4" w:rsidRPr="00DF48B4" w:rsidTr="004221EB">
        <w:trPr>
          <w:trHeight w:val="266"/>
        </w:trPr>
        <w:tc>
          <w:tcPr>
            <w:tcW w:w="1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車程</w:t>
            </w:r>
          </w:p>
        </w:tc>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16:00～16:30</w:t>
            </w:r>
          </w:p>
        </w:tc>
        <w:tc>
          <w:tcPr>
            <w:tcW w:w="3260" w:type="dxa"/>
            <w:tcBorders>
              <w:top w:val="single" w:sz="4" w:space="0" w:color="000000"/>
              <w:left w:val="single" w:sz="4" w:space="0" w:color="000000"/>
              <w:bottom w:val="single" w:sz="4" w:space="0" w:color="000000"/>
              <w:right w:val="single" w:sz="4" w:space="0" w:color="000000"/>
            </w:tcBorders>
            <w:vAlign w:val="center"/>
          </w:tcPr>
          <w:p w:rsidR="002D77D4" w:rsidRPr="00DF48B4" w:rsidRDefault="002D77D4" w:rsidP="00E73C3B">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由</w:t>
            </w:r>
            <w:r w:rsidR="007F16F7" w:rsidRPr="007F16F7">
              <w:rPr>
                <w:rFonts w:ascii="標楷體" w:eastAsia="標楷體" w:hAnsi="標楷體" w:hint="eastAsia"/>
                <w:color w:val="000000" w:themeColor="text1"/>
              </w:rPr>
              <w:t>臺南一中</w:t>
            </w:r>
            <w:r w:rsidRPr="00DF48B4">
              <w:rPr>
                <w:rFonts w:ascii="標楷體" w:eastAsia="標楷體" w:hAnsi="標楷體"/>
                <w:color w:val="000000" w:themeColor="text1"/>
              </w:rPr>
              <w:t>出發返回國中</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7D4" w:rsidRPr="00DF48B4" w:rsidRDefault="002D77D4" w:rsidP="00E73C3B">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由</w:t>
            </w:r>
            <w:r w:rsidR="00E73C3B" w:rsidRPr="00E73C3B">
              <w:rPr>
                <w:rFonts w:ascii="標楷體" w:eastAsia="標楷體" w:hAnsi="標楷體" w:hint="eastAsia"/>
                <w:color w:val="000000" w:themeColor="text1"/>
              </w:rPr>
              <w:t>南寧高中</w:t>
            </w:r>
            <w:r w:rsidRPr="00DF48B4">
              <w:rPr>
                <w:rFonts w:ascii="標楷體" w:eastAsia="標楷體" w:hAnsi="標楷體"/>
                <w:color w:val="000000" w:themeColor="text1"/>
              </w:rPr>
              <w:t>出發返回國中</w:t>
            </w:r>
          </w:p>
        </w:tc>
      </w:tr>
    </w:tbl>
    <w:p w:rsidR="00750A31" w:rsidRPr="00750A9E" w:rsidRDefault="00750A31" w:rsidP="00750A3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spacing w:beforeLines="50" w:before="120" w:afterLines="50" w:after="120" w:line="320" w:lineRule="exact"/>
        <w:rPr>
          <w:rFonts w:ascii="標楷體" w:eastAsia="標楷體" w:hAnsi="標楷體"/>
          <w:sz w:val="24"/>
          <w:szCs w:val="24"/>
        </w:rPr>
      </w:pPr>
      <w:r w:rsidRPr="00750A9E">
        <w:rPr>
          <w:rFonts w:ascii="標楷體" w:eastAsia="標楷體" w:hAnsi="標楷體" w:hint="eastAsia"/>
          <w:sz w:val="24"/>
          <w:szCs w:val="24"/>
        </w:rPr>
        <w:t>-----------------------------以下輔導室留存(</w:t>
      </w:r>
      <w:r w:rsidR="00244E6F">
        <w:rPr>
          <w:rFonts w:ascii="標楷體" w:eastAsia="標楷體" w:hAnsi="標楷體" w:hint="eastAsia"/>
          <w:sz w:val="24"/>
          <w:szCs w:val="24"/>
        </w:rPr>
        <w:t>請沿線撕下交至輔導室</w:t>
      </w:r>
      <w:r w:rsidRPr="00750A9E">
        <w:rPr>
          <w:rFonts w:ascii="標楷體" w:eastAsia="標楷體" w:hAnsi="標楷體" w:hint="eastAsia"/>
          <w:sz w:val="24"/>
          <w:szCs w:val="24"/>
        </w:rPr>
        <w:t>）-----------------------</w:t>
      </w:r>
      <w:r w:rsidR="00FE2A97" w:rsidRPr="00750A9E">
        <w:rPr>
          <w:rFonts w:ascii="標楷體" w:eastAsia="標楷體" w:hAnsi="標楷體" w:hint="eastAsia"/>
          <w:sz w:val="24"/>
          <w:szCs w:val="24"/>
        </w:rPr>
        <w:t>---------</w:t>
      </w:r>
      <w:r w:rsidR="00FE2A97">
        <w:rPr>
          <w:rFonts w:ascii="標楷體" w:eastAsia="標楷體" w:hAnsi="標楷體" w:hint="eastAsia"/>
          <w:sz w:val="24"/>
          <w:szCs w:val="24"/>
        </w:rPr>
        <w:t>-----</w:t>
      </w:r>
    </w:p>
    <w:p w:rsidR="00750A31" w:rsidRPr="00244E6F" w:rsidRDefault="00244E6F" w:rsidP="00750A31">
      <w:pPr>
        <w:jc w:val="center"/>
        <w:rPr>
          <w:rFonts w:ascii="華康方圓體W7" w:eastAsia="華康方圓體W7" w:hAnsi="標楷體"/>
          <w:b/>
          <w:sz w:val="24"/>
          <w:szCs w:val="24"/>
        </w:rPr>
      </w:pPr>
      <w:r w:rsidRPr="00244E6F">
        <w:rPr>
          <w:rFonts w:ascii="華康方圓體W7" w:eastAsia="華康方圓體W7" w:hAnsi="標楷體" w:hint="eastAsia"/>
          <w:b/>
          <w:noProof/>
          <w:sz w:val="24"/>
          <w:szCs w:val="24"/>
        </w:rPr>
        <mc:AlternateContent>
          <mc:Choice Requires="wps">
            <w:drawing>
              <wp:anchor distT="0" distB="0" distL="114300" distR="114300" simplePos="0" relativeHeight="251659264" behindDoc="0" locked="0" layoutInCell="1" allowOverlap="1" wp14:anchorId="143B04A0" wp14:editId="372D17B6">
                <wp:simplePos x="0" y="0"/>
                <wp:positionH relativeFrom="column">
                  <wp:posOffset>6671310</wp:posOffset>
                </wp:positionH>
                <wp:positionV relativeFrom="paragraph">
                  <wp:posOffset>277495</wp:posOffset>
                </wp:positionV>
                <wp:extent cx="1187450" cy="1035050"/>
                <wp:effectExtent l="0" t="0" r="12700" b="12700"/>
                <wp:wrapNone/>
                <wp:docPr id="1" name="文字方塊 1"/>
                <wp:cNvGraphicFramePr/>
                <a:graphic xmlns:a="http://schemas.openxmlformats.org/drawingml/2006/main">
                  <a:graphicData uri="http://schemas.microsoft.com/office/word/2010/wordprocessingShape">
                    <wps:wsp>
                      <wps:cNvSpPr txBox="1"/>
                      <wps:spPr>
                        <a:xfrm>
                          <a:off x="0" y="0"/>
                          <a:ext cx="1187450" cy="1035050"/>
                        </a:xfrm>
                        <a:prstGeom prst="rect">
                          <a:avLst/>
                        </a:prstGeom>
                        <a:solidFill>
                          <a:schemeClr val="lt1"/>
                        </a:solidFill>
                        <a:ln w="6350">
                          <a:solidFill>
                            <a:prstClr val="black"/>
                          </a:solidFill>
                        </a:ln>
                      </wps:spPr>
                      <wps:txbx>
                        <w:txbxContent>
                          <w:p w:rsidR="00244E6F" w:rsidRPr="00244E6F" w:rsidRDefault="00244E6F" w:rsidP="00244E6F">
                            <w:pPr>
                              <w:jc w:val="center"/>
                              <w:rPr>
                                <w:rFonts w:ascii="標楷體" w:eastAsia="標楷體" w:hAnsi="標楷體"/>
                                <w:sz w:val="26"/>
                                <w:szCs w:val="26"/>
                              </w:rPr>
                            </w:pPr>
                            <w:r w:rsidRPr="00244E6F">
                              <w:rPr>
                                <w:rFonts w:ascii="標楷體" w:eastAsia="標楷體" w:hAnsi="標楷體" w:hint="eastAsia"/>
                                <w:sz w:val="26"/>
                                <w:szCs w:val="26"/>
                              </w:rPr>
                              <w:t>報名序號</w:t>
                            </w:r>
                            <w:r>
                              <w:rPr>
                                <w:rFonts w:ascii="標楷體" w:eastAsia="標楷體" w:hAnsi="標楷體"/>
                                <w:sz w:val="26"/>
                                <w:szCs w:val="26"/>
                              </w:rPr>
                              <w:br/>
                            </w:r>
                            <w:r>
                              <w:rPr>
                                <w:rFonts w:ascii="標楷體" w:eastAsia="標楷體" w:hAnsi="標楷體" w:hint="eastAsia"/>
                                <w:sz w:val="26"/>
                                <w:szCs w:val="26"/>
                              </w:rPr>
                              <w:t>(輔導室填寫</w:t>
                            </w:r>
                            <w:r>
                              <w:rPr>
                                <w:rFonts w:ascii="標楷體" w:eastAsia="標楷體" w:hAnsi="標楷體"/>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B04A0" id="_x0000_t202" coordsize="21600,21600" o:spt="202" path="m,l,21600r21600,l21600,xe">
                <v:stroke joinstyle="miter"/>
                <v:path gradientshapeok="t" o:connecttype="rect"/>
              </v:shapetype>
              <v:shape id="文字方塊 1" o:spid="_x0000_s1026" type="#_x0000_t202" style="position:absolute;left:0;text-align:left;margin-left:525.3pt;margin-top:21.85pt;width:93.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" fillcolor="white [3201]" strokeweight=".5pt">
                <v:textbox>
                  <w:txbxContent>
                    <w:p w:rsidR="00244E6F" w:rsidRPr="00244E6F" w:rsidRDefault="00244E6F" w:rsidP="00244E6F">
                      <w:pPr>
                        <w:jc w:val="center"/>
                        <w:rPr>
                          <w:rFonts w:ascii="標楷體" w:eastAsia="標楷體" w:hAnsi="標楷體"/>
                          <w:sz w:val="26"/>
                          <w:szCs w:val="26"/>
                        </w:rPr>
                      </w:pPr>
                      <w:r w:rsidRPr="00244E6F">
                        <w:rPr>
                          <w:rFonts w:ascii="標楷體" w:eastAsia="標楷體" w:hAnsi="標楷體" w:hint="eastAsia"/>
                          <w:sz w:val="26"/>
                          <w:szCs w:val="26"/>
                        </w:rPr>
                        <w:t>報名序號</w:t>
                      </w:r>
                      <w:r>
                        <w:rPr>
                          <w:rFonts w:ascii="標楷體" w:eastAsia="標楷體" w:hAnsi="標楷體"/>
                          <w:sz w:val="26"/>
                          <w:szCs w:val="26"/>
                        </w:rPr>
                        <w:br/>
                      </w:r>
                      <w:r>
                        <w:rPr>
                          <w:rFonts w:ascii="標楷體" w:eastAsia="標楷體" w:hAnsi="標楷體" w:hint="eastAsia"/>
                          <w:sz w:val="26"/>
                          <w:szCs w:val="26"/>
                        </w:rPr>
                        <w:t>(輔導室填寫</w:t>
                      </w:r>
                      <w:r>
                        <w:rPr>
                          <w:rFonts w:ascii="標楷體" w:eastAsia="標楷體" w:hAnsi="標楷體"/>
                          <w:sz w:val="26"/>
                          <w:szCs w:val="26"/>
                        </w:rPr>
                        <w:t>)</w:t>
                      </w:r>
                    </w:p>
                  </w:txbxContent>
                </v:textbox>
              </v:shape>
            </w:pict>
          </mc:Fallback>
        </mc:AlternateContent>
      </w:r>
      <w:r w:rsidR="00750A31" w:rsidRPr="00244E6F">
        <w:rPr>
          <w:rFonts w:ascii="華康方圓體W7" w:eastAsia="華康方圓體W7" w:hAnsi="標楷體" w:hint="eastAsia"/>
          <w:b/>
          <w:sz w:val="24"/>
          <w:szCs w:val="24"/>
        </w:rPr>
        <w:t>11</w:t>
      </w:r>
      <w:r w:rsidR="004221EB">
        <w:rPr>
          <w:rFonts w:ascii="華康方圓體W7" w:eastAsia="華康方圓體W7" w:hAnsi="標楷體" w:hint="eastAsia"/>
          <w:b/>
          <w:sz w:val="24"/>
          <w:szCs w:val="24"/>
        </w:rPr>
        <w:t>1</w:t>
      </w:r>
      <w:r w:rsidR="00750A31" w:rsidRPr="00244E6F">
        <w:rPr>
          <w:rFonts w:ascii="華康方圓體W7" w:eastAsia="華康方圓體W7" w:hAnsi="標楷體" w:hint="eastAsia"/>
          <w:b/>
          <w:sz w:val="24"/>
          <w:szCs w:val="24"/>
        </w:rPr>
        <w:t>學年度高級中等學校適性學習社區教育資源均質化方案臺南一區共同辦理國中學生</w:t>
      </w:r>
      <w:r w:rsidR="008E1BBD">
        <w:rPr>
          <w:rFonts w:ascii="華康方圓體W7" w:eastAsia="華康方圓體W7" w:hAnsi="標楷體" w:hint="eastAsia"/>
          <w:b/>
          <w:sz w:val="24"/>
          <w:szCs w:val="24"/>
        </w:rPr>
        <w:t>學術</w:t>
      </w:r>
      <w:r w:rsidR="00750A31" w:rsidRPr="00244E6F">
        <w:rPr>
          <w:rFonts w:ascii="華康方圓體W7" w:eastAsia="華康方圓體W7" w:hAnsi="標楷體" w:hint="eastAsia"/>
          <w:b/>
          <w:sz w:val="24"/>
          <w:szCs w:val="24"/>
        </w:rPr>
        <w:t>試探活動_</w:t>
      </w:r>
      <w:r w:rsidR="00750A9E" w:rsidRPr="00244E6F">
        <w:rPr>
          <w:rFonts w:ascii="華康方圓體W7" w:eastAsia="華康方圓體W7" w:hAnsi="標楷體" w:hint="eastAsia"/>
          <w:b/>
          <w:sz w:val="24"/>
          <w:szCs w:val="24"/>
        </w:rPr>
        <w:t>報名表</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573"/>
        <w:gridCol w:w="1417"/>
        <w:gridCol w:w="3651"/>
      </w:tblGrid>
      <w:tr w:rsidR="00750A31" w:rsidRPr="00AC2D6E" w:rsidTr="000E0BE5">
        <w:trPr>
          <w:trHeight w:val="404"/>
        </w:trPr>
        <w:tc>
          <w:tcPr>
            <w:tcW w:w="1559" w:type="dxa"/>
            <w:tcBorders>
              <w:right w:val="single" w:sz="4" w:space="0" w:color="auto"/>
            </w:tcBorders>
            <w:vAlign w:val="center"/>
          </w:tcPr>
          <w:p w:rsidR="00750A31" w:rsidRPr="00750A9E" w:rsidRDefault="00750A31" w:rsidP="000E0BE5">
            <w:pPr>
              <w:spacing w:line="0" w:lineRule="atLeast"/>
              <w:jc w:val="center"/>
              <w:rPr>
                <w:rFonts w:ascii="標楷體" w:eastAsia="標楷體" w:hAnsi="標楷體"/>
                <w:sz w:val="28"/>
                <w:szCs w:val="28"/>
              </w:rPr>
            </w:pPr>
            <w:r w:rsidRPr="00750A9E">
              <w:rPr>
                <w:rFonts w:ascii="標楷體" w:eastAsia="標楷體" w:hAnsi="標楷體" w:hint="eastAsia"/>
                <w:sz w:val="28"/>
                <w:szCs w:val="28"/>
              </w:rPr>
              <w:t xml:space="preserve">身 </w:t>
            </w:r>
            <w:r w:rsidR="00750A9E">
              <w:rPr>
                <w:rFonts w:ascii="標楷體" w:eastAsia="標楷體" w:hAnsi="標楷體" w:hint="eastAsia"/>
                <w:sz w:val="28"/>
                <w:szCs w:val="28"/>
              </w:rPr>
              <w:t xml:space="preserve"> </w:t>
            </w:r>
            <w:r w:rsidRPr="00750A9E">
              <w:rPr>
                <w:rFonts w:ascii="標楷體" w:eastAsia="標楷體" w:hAnsi="標楷體" w:hint="eastAsia"/>
                <w:sz w:val="28"/>
                <w:szCs w:val="28"/>
              </w:rPr>
              <w:t xml:space="preserve"> 份</w:t>
            </w:r>
          </w:p>
        </w:tc>
        <w:tc>
          <w:tcPr>
            <w:tcW w:w="8641" w:type="dxa"/>
            <w:gridSpan w:val="3"/>
            <w:tcBorders>
              <w:left w:val="single" w:sz="4" w:space="0" w:color="auto"/>
            </w:tcBorders>
            <w:vAlign w:val="bottom"/>
          </w:tcPr>
          <w:p w:rsidR="00750A31" w:rsidRPr="00750A9E" w:rsidRDefault="00750A31" w:rsidP="000E0BE5">
            <w:pPr>
              <w:spacing w:beforeLines="50" w:before="120" w:afterLines="50" w:after="120" w:line="0" w:lineRule="atLeast"/>
              <w:jc w:val="both"/>
              <w:rPr>
                <w:rFonts w:ascii="標楷體" w:eastAsia="標楷體" w:hAnsi="標楷體"/>
                <w:sz w:val="28"/>
                <w:szCs w:val="28"/>
                <w:u w:val="thick"/>
              </w:rPr>
            </w:pPr>
            <w:r w:rsidRPr="00750A9E">
              <w:rPr>
                <w:rFonts w:ascii="標楷體" w:eastAsia="標楷體" w:hAnsi="標楷體" w:hint="eastAsia"/>
                <w:sz w:val="28"/>
                <w:szCs w:val="28"/>
              </w:rPr>
              <w:t>班級：</w:t>
            </w:r>
            <w:r w:rsidR="004221EB" w:rsidRPr="004221EB">
              <w:rPr>
                <w:rFonts w:ascii="標楷體" w:eastAsia="標楷體" w:hAnsi="標楷體" w:hint="eastAsia"/>
                <w:sz w:val="28"/>
                <w:szCs w:val="28"/>
                <w:u w:val="thick"/>
              </w:rPr>
              <w:t xml:space="preserve">    </w:t>
            </w:r>
            <w:r w:rsidRPr="00750A9E">
              <w:rPr>
                <w:rFonts w:ascii="標楷體" w:eastAsia="標楷體" w:hAnsi="標楷體" w:hint="eastAsia"/>
                <w:sz w:val="28"/>
                <w:szCs w:val="28"/>
              </w:rPr>
              <w:t>年</w:t>
            </w:r>
            <w:r w:rsidRPr="00750A9E">
              <w:rPr>
                <w:rFonts w:ascii="標楷體" w:eastAsia="標楷體" w:hAnsi="標楷體" w:hint="eastAsia"/>
                <w:sz w:val="28"/>
                <w:szCs w:val="28"/>
                <w:u w:val="thick"/>
              </w:rPr>
              <w:t xml:space="preserve">      </w:t>
            </w:r>
            <w:r w:rsidRPr="00750A9E">
              <w:rPr>
                <w:rFonts w:ascii="標楷體" w:eastAsia="標楷體" w:hAnsi="標楷體" w:hint="eastAsia"/>
                <w:sz w:val="28"/>
                <w:szCs w:val="28"/>
              </w:rPr>
              <w:t>班  座號：</w:t>
            </w:r>
            <w:r w:rsidRPr="00750A9E">
              <w:rPr>
                <w:rFonts w:ascii="標楷體" w:eastAsia="標楷體" w:hAnsi="標楷體" w:hint="eastAsia"/>
                <w:sz w:val="28"/>
                <w:szCs w:val="28"/>
                <w:u w:val="thick"/>
              </w:rPr>
              <w:t xml:space="preserve">      </w:t>
            </w:r>
            <w:r w:rsidRPr="00750A9E">
              <w:rPr>
                <w:rFonts w:ascii="標楷體" w:eastAsia="標楷體" w:hAnsi="標楷體" w:hint="eastAsia"/>
                <w:sz w:val="28"/>
                <w:szCs w:val="28"/>
              </w:rPr>
              <w:t xml:space="preserve">  姓名：</w:t>
            </w:r>
            <w:r w:rsidRPr="00750A9E">
              <w:rPr>
                <w:rFonts w:ascii="標楷體" w:eastAsia="標楷體" w:hAnsi="標楷體" w:hint="eastAsia"/>
                <w:sz w:val="28"/>
                <w:szCs w:val="28"/>
                <w:u w:val="thick"/>
              </w:rPr>
              <w:t xml:space="preserve">                   </w:t>
            </w:r>
          </w:p>
        </w:tc>
      </w:tr>
      <w:tr w:rsidR="00750A31" w:rsidRPr="00AC2D6E" w:rsidTr="000E0BE5">
        <w:trPr>
          <w:trHeight w:val="556"/>
        </w:trPr>
        <w:tc>
          <w:tcPr>
            <w:tcW w:w="1559" w:type="dxa"/>
            <w:tcBorders>
              <w:right w:val="single" w:sz="4" w:space="0" w:color="auto"/>
            </w:tcBorders>
            <w:vAlign w:val="center"/>
          </w:tcPr>
          <w:p w:rsidR="00750A31" w:rsidRPr="00750A9E" w:rsidRDefault="00750A31" w:rsidP="000E0BE5">
            <w:pPr>
              <w:spacing w:line="0" w:lineRule="atLeast"/>
              <w:jc w:val="center"/>
              <w:rPr>
                <w:rFonts w:ascii="標楷體" w:eastAsia="標楷體" w:hAnsi="標楷體"/>
                <w:sz w:val="28"/>
                <w:szCs w:val="28"/>
              </w:rPr>
            </w:pPr>
            <w:r w:rsidRPr="00750A9E">
              <w:rPr>
                <w:rFonts w:ascii="標楷體" w:eastAsia="標楷體" w:hAnsi="標楷體" w:hint="eastAsia"/>
                <w:sz w:val="28"/>
                <w:szCs w:val="28"/>
              </w:rPr>
              <w:t>餐   食</w:t>
            </w:r>
          </w:p>
        </w:tc>
        <w:tc>
          <w:tcPr>
            <w:tcW w:w="8641" w:type="dxa"/>
            <w:gridSpan w:val="3"/>
            <w:tcBorders>
              <w:left w:val="single" w:sz="4" w:space="0" w:color="auto"/>
            </w:tcBorders>
            <w:vAlign w:val="bottom"/>
          </w:tcPr>
          <w:p w:rsidR="00750A31" w:rsidRPr="00750A9E" w:rsidRDefault="00750A31" w:rsidP="000E0BE5">
            <w:pPr>
              <w:spacing w:beforeLines="50" w:before="120" w:afterLines="50" w:after="120" w:line="0" w:lineRule="atLeast"/>
              <w:jc w:val="both"/>
              <w:rPr>
                <w:rFonts w:ascii="標楷體" w:eastAsia="標楷體" w:hAnsi="標楷體"/>
                <w:sz w:val="28"/>
                <w:szCs w:val="28"/>
                <w:u w:val="thick"/>
              </w:rPr>
            </w:pPr>
            <w:r w:rsidRPr="00750A9E">
              <w:rPr>
                <w:rFonts w:ascii="標楷體" w:eastAsia="標楷體" w:hAnsi="標楷體" w:hint="eastAsia"/>
                <w:sz w:val="28"/>
                <w:szCs w:val="28"/>
              </w:rPr>
              <w:t>□素食 □葷 □其他特殊飲食：</w:t>
            </w:r>
            <w:r w:rsidRPr="00750A9E">
              <w:rPr>
                <w:rFonts w:ascii="標楷體" w:eastAsia="標楷體" w:hAnsi="標楷體" w:hint="eastAsia"/>
                <w:sz w:val="28"/>
                <w:szCs w:val="28"/>
                <w:u w:val="thick"/>
              </w:rPr>
              <w:t xml:space="preserve">                 </w:t>
            </w:r>
          </w:p>
        </w:tc>
      </w:tr>
      <w:tr w:rsidR="00750A9E" w:rsidRPr="00AC2D6E" w:rsidTr="000E0BE5">
        <w:trPr>
          <w:trHeight w:val="556"/>
        </w:trPr>
        <w:tc>
          <w:tcPr>
            <w:tcW w:w="1559" w:type="dxa"/>
            <w:tcBorders>
              <w:right w:val="single" w:sz="4" w:space="0" w:color="auto"/>
            </w:tcBorders>
            <w:vAlign w:val="center"/>
          </w:tcPr>
          <w:p w:rsidR="00750A9E" w:rsidRPr="00750A9E" w:rsidRDefault="00750A9E" w:rsidP="00750A9E">
            <w:pPr>
              <w:spacing w:line="0" w:lineRule="atLeast"/>
              <w:jc w:val="center"/>
              <w:rPr>
                <w:rFonts w:ascii="標楷體" w:eastAsia="標楷體" w:hAnsi="標楷體"/>
                <w:sz w:val="28"/>
                <w:szCs w:val="28"/>
              </w:rPr>
            </w:pPr>
            <w:r>
              <w:rPr>
                <w:rFonts w:ascii="標楷體" w:eastAsia="標楷體" w:hAnsi="標楷體" w:hint="eastAsia"/>
                <w:sz w:val="28"/>
                <w:szCs w:val="28"/>
              </w:rPr>
              <w:t>手機號碼</w:t>
            </w:r>
          </w:p>
        </w:tc>
        <w:tc>
          <w:tcPr>
            <w:tcW w:w="8641" w:type="dxa"/>
            <w:gridSpan w:val="3"/>
            <w:tcBorders>
              <w:left w:val="single" w:sz="4" w:space="0" w:color="auto"/>
            </w:tcBorders>
            <w:vAlign w:val="bottom"/>
          </w:tcPr>
          <w:p w:rsidR="00750A9E" w:rsidRPr="00750A9E" w:rsidRDefault="00750A9E" w:rsidP="000E0BE5">
            <w:pPr>
              <w:spacing w:beforeLines="50" w:before="120" w:afterLines="50" w:after="120" w:line="0" w:lineRule="atLeast"/>
              <w:jc w:val="both"/>
              <w:rPr>
                <w:rFonts w:ascii="標楷體" w:eastAsia="標楷體" w:hAnsi="標楷體"/>
                <w:sz w:val="28"/>
                <w:szCs w:val="28"/>
              </w:rPr>
            </w:pPr>
          </w:p>
        </w:tc>
      </w:tr>
      <w:tr w:rsidR="00750A31" w:rsidRPr="00AC2D6E" w:rsidTr="000E0BE5">
        <w:tc>
          <w:tcPr>
            <w:tcW w:w="10200" w:type="dxa"/>
            <w:gridSpan w:val="4"/>
          </w:tcPr>
          <w:p w:rsidR="007621D7" w:rsidRPr="00750A9E" w:rsidRDefault="007621D7" w:rsidP="007621D7">
            <w:pPr>
              <w:spacing w:line="0" w:lineRule="atLeast"/>
              <w:rPr>
                <w:rFonts w:ascii="標楷體" w:eastAsia="標楷體" w:hAnsi="標楷體"/>
                <w:b/>
                <w:sz w:val="26"/>
                <w:szCs w:val="26"/>
              </w:rPr>
            </w:pPr>
            <w:r w:rsidRPr="00750A9E">
              <w:rPr>
                <w:rFonts w:ascii="標楷體" w:eastAsia="標楷體" w:hAnsi="標楷體" w:hint="eastAsia"/>
                <w:b/>
                <w:color w:val="000000" w:themeColor="text1"/>
                <w:sz w:val="26"/>
                <w:szCs w:val="26"/>
              </w:rPr>
              <w:t>請依志願在□內填入數字，第一志願填</w:t>
            </w:r>
            <w:r w:rsidRPr="00750A9E">
              <w:rPr>
                <w:rFonts w:ascii="標楷體" w:eastAsia="標楷體" w:hAnsi="標楷體"/>
                <w:b/>
                <w:color w:val="000000" w:themeColor="text1"/>
                <w:sz w:val="26"/>
                <w:szCs w:val="26"/>
              </w:rPr>
              <w:t>1</w:t>
            </w:r>
            <w:r w:rsidRPr="00750A9E">
              <w:rPr>
                <w:rFonts w:ascii="標楷體" w:eastAsia="標楷體" w:hAnsi="標楷體" w:hint="eastAsia"/>
                <w:b/>
                <w:color w:val="000000" w:themeColor="text1"/>
                <w:sz w:val="26"/>
                <w:szCs w:val="26"/>
              </w:rPr>
              <w:t>，第二志願填2，如不參加請空白</w:t>
            </w:r>
            <w:r w:rsidR="00070F16">
              <w:rPr>
                <w:rFonts w:ascii="標楷體" w:eastAsia="標楷體" w:hAnsi="標楷體" w:hint="eastAsia"/>
                <w:b/>
                <w:color w:val="000000" w:themeColor="text1"/>
                <w:sz w:val="26"/>
                <w:szCs w:val="26"/>
              </w:rPr>
              <w:t>。</w:t>
            </w:r>
          </w:p>
          <w:p w:rsidR="00750A31" w:rsidRDefault="007621D7" w:rsidP="007621D7">
            <w:pPr>
              <w:spacing w:line="0" w:lineRule="atLeast"/>
              <w:rPr>
                <w:rFonts w:ascii="標楷體" w:eastAsia="標楷體" w:hAnsi="標楷體"/>
                <w:color w:val="000000" w:themeColor="text1"/>
                <w:sz w:val="26"/>
                <w:szCs w:val="26"/>
              </w:rPr>
            </w:pPr>
            <w:r w:rsidRPr="00750A9E">
              <w:rPr>
                <w:rFonts w:ascii="標楷體" w:eastAsia="標楷體" w:hAnsi="標楷體" w:hint="eastAsia"/>
                <w:sz w:val="26"/>
                <w:szCs w:val="26"/>
              </w:rPr>
              <w:t>我要</w:t>
            </w:r>
            <w:r w:rsidR="00750A9E">
              <w:rPr>
                <w:rFonts w:ascii="標楷體" w:eastAsia="標楷體" w:hAnsi="標楷體" w:hint="eastAsia"/>
                <w:sz w:val="26"/>
                <w:szCs w:val="26"/>
              </w:rPr>
              <w:t>報名</w:t>
            </w:r>
            <w:r w:rsidRPr="00750A9E">
              <w:rPr>
                <w:rFonts w:ascii="標楷體" w:eastAsia="標楷體" w:hAnsi="標楷體" w:hint="eastAsia"/>
                <w:sz w:val="26"/>
                <w:szCs w:val="26"/>
              </w:rPr>
              <w:t>參加□</w:t>
            </w:r>
            <w:r w:rsidR="00750A31" w:rsidRPr="00750A9E">
              <w:rPr>
                <w:rFonts w:ascii="標楷體" w:eastAsia="標楷體" w:hAnsi="標楷體" w:hint="eastAsia"/>
                <w:color w:val="000000" w:themeColor="text1"/>
                <w:sz w:val="26"/>
                <w:szCs w:val="26"/>
              </w:rPr>
              <w:t>第一梯次</w:t>
            </w:r>
            <w:r w:rsidR="001B3C90">
              <w:rPr>
                <w:rFonts w:ascii="標楷體" w:eastAsia="標楷體" w:hAnsi="標楷體" w:hint="eastAsia"/>
                <w:color w:val="000000" w:themeColor="text1"/>
                <w:sz w:val="26"/>
                <w:szCs w:val="26"/>
              </w:rPr>
              <w:t>112</w:t>
            </w:r>
            <w:r w:rsidR="00750A31" w:rsidRPr="00750A9E">
              <w:rPr>
                <w:rFonts w:ascii="標楷體" w:eastAsia="標楷體" w:hAnsi="標楷體"/>
                <w:color w:val="000000" w:themeColor="text1"/>
                <w:sz w:val="26"/>
                <w:szCs w:val="26"/>
              </w:rPr>
              <w:t>年</w:t>
            </w:r>
            <w:r w:rsidR="001B3C90">
              <w:rPr>
                <w:rFonts w:ascii="標楷體" w:eastAsia="標楷體" w:hAnsi="標楷體" w:hint="eastAsia"/>
                <w:color w:val="000000" w:themeColor="text1"/>
                <w:sz w:val="26"/>
                <w:szCs w:val="26"/>
              </w:rPr>
              <w:t>05</w:t>
            </w:r>
            <w:r w:rsidR="00750A31" w:rsidRPr="00750A9E">
              <w:rPr>
                <w:rFonts w:ascii="標楷體" w:eastAsia="標楷體" w:hAnsi="標楷體"/>
                <w:color w:val="000000" w:themeColor="text1"/>
                <w:sz w:val="26"/>
                <w:szCs w:val="26"/>
              </w:rPr>
              <w:t>月</w:t>
            </w:r>
            <w:r w:rsidR="001B3C90">
              <w:rPr>
                <w:rFonts w:ascii="標楷體" w:eastAsia="標楷體" w:hAnsi="標楷體" w:hint="eastAsia"/>
                <w:color w:val="000000" w:themeColor="text1"/>
                <w:sz w:val="26"/>
                <w:szCs w:val="26"/>
              </w:rPr>
              <w:t>30</w:t>
            </w:r>
            <w:r w:rsidR="00750A31" w:rsidRPr="00750A9E">
              <w:rPr>
                <w:rFonts w:ascii="標楷體" w:eastAsia="標楷體" w:hAnsi="標楷體"/>
                <w:color w:val="000000" w:themeColor="text1"/>
                <w:sz w:val="26"/>
                <w:szCs w:val="26"/>
              </w:rPr>
              <w:t>日(星期二) 8:00～16:30</w:t>
            </w:r>
            <w:r w:rsidR="00750A31" w:rsidRPr="00750A9E">
              <w:rPr>
                <w:rFonts w:ascii="標楷體" w:eastAsia="標楷體" w:hAnsi="標楷體"/>
                <w:sz w:val="26"/>
                <w:szCs w:val="26"/>
              </w:rPr>
              <w:br/>
            </w:r>
            <w:r w:rsidRPr="00750A9E">
              <w:rPr>
                <w:rFonts w:ascii="標楷體" w:eastAsia="標楷體" w:hAnsi="標楷體" w:hint="eastAsia"/>
                <w:sz w:val="26"/>
                <w:szCs w:val="26"/>
              </w:rPr>
              <w:t xml:space="preserve">        </w:t>
            </w:r>
            <w:r w:rsidR="00750A9E">
              <w:rPr>
                <w:rFonts w:ascii="標楷體" w:eastAsia="標楷體" w:hAnsi="標楷體" w:hint="eastAsia"/>
                <w:sz w:val="26"/>
                <w:szCs w:val="26"/>
              </w:rPr>
              <w:t xml:space="preserve">    </w:t>
            </w:r>
            <w:r w:rsidR="00750A31" w:rsidRPr="00750A9E">
              <w:rPr>
                <w:rFonts w:ascii="標楷體" w:eastAsia="標楷體" w:hAnsi="標楷體" w:hint="eastAsia"/>
                <w:sz w:val="26"/>
                <w:szCs w:val="26"/>
              </w:rPr>
              <w:t>□</w:t>
            </w:r>
            <w:r w:rsidR="00750A31" w:rsidRPr="00750A9E">
              <w:rPr>
                <w:rFonts w:ascii="標楷體" w:eastAsia="標楷體" w:hAnsi="標楷體" w:hint="eastAsia"/>
                <w:color w:val="000000" w:themeColor="text1"/>
                <w:sz w:val="26"/>
                <w:szCs w:val="26"/>
              </w:rPr>
              <w:t>第二梯次</w:t>
            </w:r>
            <w:r w:rsidR="00750A31" w:rsidRPr="00750A9E">
              <w:rPr>
                <w:rFonts w:ascii="標楷體" w:eastAsia="標楷體" w:hAnsi="標楷體"/>
                <w:color w:val="000000" w:themeColor="text1"/>
                <w:sz w:val="26"/>
                <w:szCs w:val="26"/>
              </w:rPr>
              <w:t>1</w:t>
            </w:r>
            <w:r w:rsidR="001B3C90">
              <w:rPr>
                <w:rFonts w:ascii="標楷體" w:eastAsia="標楷體" w:hAnsi="標楷體" w:hint="eastAsia"/>
                <w:color w:val="000000" w:themeColor="text1"/>
                <w:sz w:val="26"/>
                <w:szCs w:val="26"/>
              </w:rPr>
              <w:t>12</w:t>
            </w:r>
            <w:r w:rsidR="00750A31" w:rsidRPr="00750A9E">
              <w:rPr>
                <w:rFonts w:ascii="標楷體" w:eastAsia="標楷體" w:hAnsi="標楷體"/>
                <w:color w:val="000000" w:themeColor="text1"/>
                <w:sz w:val="26"/>
                <w:szCs w:val="26"/>
              </w:rPr>
              <w:t>年</w:t>
            </w:r>
            <w:r w:rsidR="001B3C90">
              <w:rPr>
                <w:rFonts w:ascii="標楷體" w:eastAsia="標楷體" w:hAnsi="標楷體" w:hint="eastAsia"/>
                <w:color w:val="000000" w:themeColor="text1"/>
                <w:sz w:val="26"/>
                <w:szCs w:val="26"/>
              </w:rPr>
              <w:t>05</w:t>
            </w:r>
            <w:r w:rsidR="00750A31" w:rsidRPr="00750A9E">
              <w:rPr>
                <w:rFonts w:ascii="標楷體" w:eastAsia="標楷體" w:hAnsi="標楷體"/>
                <w:color w:val="000000" w:themeColor="text1"/>
                <w:sz w:val="26"/>
                <w:szCs w:val="26"/>
              </w:rPr>
              <w:t>月</w:t>
            </w:r>
            <w:r w:rsidR="001B3C90">
              <w:rPr>
                <w:rFonts w:ascii="標楷體" w:eastAsia="標楷體" w:hAnsi="標楷體" w:hint="eastAsia"/>
                <w:color w:val="000000" w:themeColor="text1"/>
                <w:sz w:val="26"/>
                <w:szCs w:val="26"/>
              </w:rPr>
              <w:t>31</w:t>
            </w:r>
            <w:r w:rsidR="00750A31" w:rsidRPr="00750A9E">
              <w:rPr>
                <w:rFonts w:ascii="標楷體" w:eastAsia="標楷體" w:hAnsi="標楷體"/>
                <w:color w:val="000000" w:themeColor="text1"/>
                <w:sz w:val="26"/>
                <w:szCs w:val="26"/>
              </w:rPr>
              <w:t>日(星期三) 8:00～16:30</w:t>
            </w:r>
          </w:p>
          <w:p w:rsidR="00750A9E" w:rsidRPr="00750A9E" w:rsidRDefault="00750A9E" w:rsidP="007621D7">
            <w:pPr>
              <w:spacing w:line="0" w:lineRule="atLeast"/>
              <w:rPr>
                <w:rFonts w:ascii="標楷體" w:eastAsia="標楷體" w:hAnsi="標楷體"/>
                <w:sz w:val="28"/>
                <w:szCs w:val="28"/>
              </w:rPr>
            </w:pPr>
            <w:r>
              <w:rPr>
                <w:rFonts w:ascii="標楷體" w:eastAsia="標楷體" w:hAnsi="標楷體" w:hint="eastAsia"/>
                <w:color w:val="000000" w:themeColor="text1"/>
                <w:sz w:val="26"/>
                <w:szCs w:val="26"/>
              </w:rPr>
              <w:t>我</w:t>
            </w:r>
            <w:r w:rsidR="00244E6F">
              <w:rPr>
                <w:rFonts w:ascii="標楷體" w:eastAsia="標楷體" w:hAnsi="標楷體" w:hint="eastAsia"/>
                <w:color w:val="000000" w:themeColor="text1"/>
                <w:sz w:val="26"/>
                <w:szCs w:val="26"/>
              </w:rPr>
              <w:t>承諾</w:t>
            </w:r>
            <w:r>
              <w:rPr>
                <w:rFonts w:ascii="標楷體" w:eastAsia="標楷體" w:hAnsi="標楷體" w:hint="eastAsia"/>
                <w:color w:val="000000" w:themeColor="text1"/>
                <w:sz w:val="26"/>
                <w:szCs w:val="26"/>
              </w:rPr>
              <w:t>會在活動過程中遵守學校規</w:t>
            </w:r>
            <w:r w:rsidR="00244E6F">
              <w:rPr>
                <w:rFonts w:ascii="標楷體" w:eastAsia="標楷體" w:hAnsi="標楷體" w:hint="eastAsia"/>
                <w:color w:val="000000" w:themeColor="text1"/>
                <w:sz w:val="26"/>
                <w:szCs w:val="26"/>
              </w:rPr>
              <w:t>定，注意服儀與言行舉止，如有違規，依校規懲處。</w:t>
            </w:r>
          </w:p>
        </w:tc>
      </w:tr>
      <w:tr w:rsidR="008E1BBD" w:rsidRPr="00AC2D6E" w:rsidTr="00FE2A97">
        <w:trPr>
          <w:trHeight w:val="530"/>
        </w:trPr>
        <w:tc>
          <w:tcPr>
            <w:tcW w:w="1559" w:type="dxa"/>
            <w:tcBorders>
              <w:right w:val="single" w:sz="4" w:space="0" w:color="auto"/>
            </w:tcBorders>
            <w:vAlign w:val="center"/>
          </w:tcPr>
          <w:p w:rsidR="008E1BBD" w:rsidRPr="008E1BBD" w:rsidRDefault="008E1BBD" w:rsidP="000E0BE5">
            <w:pPr>
              <w:spacing w:line="0" w:lineRule="atLeast"/>
              <w:jc w:val="center"/>
              <w:rPr>
                <w:rFonts w:ascii="標楷體" w:eastAsia="標楷體" w:hAnsi="標楷體"/>
                <w:b/>
                <w:sz w:val="28"/>
                <w:szCs w:val="28"/>
              </w:rPr>
            </w:pPr>
            <w:r w:rsidRPr="008E1BBD">
              <w:rPr>
                <w:rFonts w:ascii="標楷體" w:eastAsia="標楷體" w:hAnsi="標楷體" w:hint="eastAsia"/>
                <w:b/>
                <w:sz w:val="28"/>
                <w:szCs w:val="28"/>
              </w:rPr>
              <w:t>家長簽章</w:t>
            </w:r>
          </w:p>
        </w:tc>
        <w:tc>
          <w:tcPr>
            <w:tcW w:w="3573" w:type="dxa"/>
            <w:tcBorders>
              <w:left w:val="single" w:sz="4" w:space="0" w:color="auto"/>
            </w:tcBorders>
            <w:textDirection w:val="lrTbV"/>
            <w:vAlign w:val="center"/>
          </w:tcPr>
          <w:p w:rsidR="008E1BBD" w:rsidRPr="00AC2D6E" w:rsidRDefault="008E1BBD" w:rsidP="000E0BE5">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417" w:type="dxa"/>
            <w:tcBorders>
              <w:left w:val="single" w:sz="4" w:space="0" w:color="auto"/>
            </w:tcBorders>
            <w:vAlign w:val="center"/>
          </w:tcPr>
          <w:p w:rsidR="008E1BBD" w:rsidRPr="00AC2D6E" w:rsidRDefault="008E1BBD" w:rsidP="000E0BE5">
            <w:pPr>
              <w:spacing w:line="0" w:lineRule="atLeast"/>
              <w:rPr>
                <w:rFonts w:ascii="標楷體" w:eastAsia="標楷體" w:hAnsi="標楷體"/>
                <w:sz w:val="28"/>
                <w:szCs w:val="28"/>
              </w:rPr>
            </w:pPr>
            <w:r w:rsidRPr="0045766B">
              <w:rPr>
                <w:rFonts w:ascii="標楷體" w:eastAsia="標楷體" w:hAnsi="標楷體" w:hint="eastAsia"/>
                <w:b/>
                <w:sz w:val="28"/>
                <w:szCs w:val="28"/>
              </w:rPr>
              <w:t>導師簽名</w:t>
            </w:r>
          </w:p>
        </w:tc>
        <w:tc>
          <w:tcPr>
            <w:tcW w:w="3651" w:type="dxa"/>
            <w:tcBorders>
              <w:left w:val="single" w:sz="4" w:space="0" w:color="auto"/>
            </w:tcBorders>
            <w:vAlign w:val="center"/>
          </w:tcPr>
          <w:p w:rsidR="008E1BBD" w:rsidRPr="00AC2D6E" w:rsidRDefault="008E1BBD" w:rsidP="000E0BE5">
            <w:pPr>
              <w:spacing w:line="0" w:lineRule="atLeast"/>
              <w:rPr>
                <w:rFonts w:ascii="標楷體" w:eastAsia="標楷體" w:hAnsi="標楷體"/>
                <w:sz w:val="28"/>
                <w:szCs w:val="28"/>
              </w:rPr>
            </w:pPr>
          </w:p>
        </w:tc>
      </w:tr>
    </w:tbl>
    <w:p w:rsidR="00750A31" w:rsidRPr="008E1BBD" w:rsidRDefault="00750A31" w:rsidP="00244E6F">
      <w:pPr>
        <w:pStyle w:val="af1"/>
        <w:spacing w:afterLines="0" w:after="0" w:line="440" w:lineRule="exact"/>
        <w:rPr>
          <w:rFonts w:ascii="標楷體" w:eastAsia="標楷體" w:hAnsi="標楷體"/>
          <w:b/>
          <w:sz w:val="24"/>
          <w:szCs w:val="24"/>
          <w:u w:val="thick"/>
        </w:rPr>
      </w:pPr>
      <w:r w:rsidRPr="00750A9E">
        <w:rPr>
          <w:rFonts w:ascii="標楷體" w:eastAsia="標楷體" w:hAnsi="標楷體" w:hint="eastAsia"/>
          <w:b/>
          <w:sz w:val="24"/>
          <w:szCs w:val="24"/>
        </w:rPr>
        <w:t>※</w:t>
      </w:r>
      <w:r w:rsidR="00750A9E">
        <w:rPr>
          <w:rFonts w:ascii="標楷體" w:eastAsia="標楷體" w:hAnsi="標楷體" w:hint="eastAsia"/>
          <w:b/>
          <w:sz w:val="24"/>
          <w:szCs w:val="24"/>
        </w:rPr>
        <w:t>報名表</w:t>
      </w:r>
      <w:r w:rsidRPr="00750A9E">
        <w:rPr>
          <w:rFonts w:ascii="標楷體" w:eastAsia="標楷體" w:hAnsi="標楷體" w:hint="eastAsia"/>
          <w:sz w:val="24"/>
          <w:szCs w:val="24"/>
        </w:rPr>
        <w:t>請於</w:t>
      </w:r>
      <w:r w:rsidR="008E1BBD">
        <w:rPr>
          <w:rFonts w:ascii="標楷體" w:eastAsia="標楷體" w:hAnsi="標楷體" w:hint="eastAsia"/>
          <w:b/>
          <w:sz w:val="24"/>
          <w:szCs w:val="24"/>
          <w:u w:val="single"/>
        </w:rPr>
        <w:t>4</w:t>
      </w:r>
      <w:r w:rsidRPr="00750A9E">
        <w:rPr>
          <w:rFonts w:ascii="標楷體" w:eastAsia="標楷體" w:hAnsi="標楷體" w:hint="eastAsia"/>
          <w:b/>
          <w:sz w:val="24"/>
          <w:szCs w:val="24"/>
          <w:u w:val="single"/>
        </w:rPr>
        <w:t>月</w:t>
      </w:r>
      <w:r w:rsidR="008E1BBD">
        <w:rPr>
          <w:rFonts w:ascii="標楷體" w:eastAsia="標楷體" w:hAnsi="標楷體" w:hint="eastAsia"/>
          <w:b/>
          <w:sz w:val="24"/>
          <w:szCs w:val="24"/>
          <w:u w:val="single"/>
        </w:rPr>
        <w:t>27</w:t>
      </w:r>
      <w:r w:rsidRPr="00750A9E">
        <w:rPr>
          <w:rFonts w:ascii="標楷體" w:eastAsia="標楷體" w:hAnsi="標楷體" w:hint="eastAsia"/>
          <w:b/>
          <w:sz w:val="24"/>
          <w:szCs w:val="24"/>
          <w:u w:val="single"/>
        </w:rPr>
        <w:t>日(</w:t>
      </w:r>
      <w:r w:rsidR="008E1BBD">
        <w:rPr>
          <w:rFonts w:ascii="標楷體" w:eastAsia="標楷體" w:hAnsi="標楷體" w:hint="eastAsia"/>
          <w:b/>
          <w:sz w:val="24"/>
          <w:szCs w:val="24"/>
          <w:u w:val="single"/>
        </w:rPr>
        <w:t>四</w:t>
      </w:r>
      <w:r w:rsidRPr="00750A9E">
        <w:rPr>
          <w:rFonts w:ascii="標楷體" w:eastAsia="標楷體" w:hAnsi="標楷體" w:hint="eastAsia"/>
          <w:b/>
          <w:sz w:val="24"/>
          <w:szCs w:val="24"/>
          <w:u w:val="single"/>
        </w:rPr>
        <w:t>)中</w:t>
      </w:r>
      <w:r w:rsidRPr="00750A9E">
        <w:rPr>
          <w:rFonts w:ascii="標楷體" w:eastAsia="標楷體" w:hAnsi="標楷體"/>
          <w:b/>
          <w:sz w:val="24"/>
          <w:szCs w:val="24"/>
          <w:u w:val="single"/>
        </w:rPr>
        <w:t>午前</w:t>
      </w:r>
      <w:r w:rsidRPr="00750A9E">
        <w:rPr>
          <w:rFonts w:ascii="標楷體" w:eastAsia="標楷體" w:hAnsi="標楷體" w:hint="eastAsia"/>
          <w:b/>
          <w:sz w:val="24"/>
          <w:szCs w:val="24"/>
          <w:u w:val="single"/>
        </w:rPr>
        <w:t>繳</w:t>
      </w:r>
      <w:r w:rsidRPr="00750A9E">
        <w:rPr>
          <w:rFonts w:ascii="標楷體" w:eastAsia="標楷體" w:hAnsi="標楷體"/>
          <w:b/>
          <w:sz w:val="24"/>
          <w:szCs w:val="24"/>
          <w:u w:val="single"/>
        </w:rPr>
        <w:t>交</w:t>
      </w:r>
      <w:r w:rsidRPr="00750A9E">
        <w:rPr>
          <w:rFonts w:ascii="標楷體" w:eastAsia="標楷體" w:hAnsi="標楷體"/>
          <w:b/>
          <w:sz w:val="24"/>
          <w:szCs w:val="24"/>
        </w:rPr>
        <w:t>。</w:t>
      </w:r>
      <w:r w:rsidR="0045766B">
        <w:rPr>
          <w:rFonts w:ascii="標楷體" w:eastAsia="標楷體" w:hAnsi="標楷體" w:hint="eastAsia"/>
          <w:b/>
          <w:sz w:val="24"/>
          <w:szCs w:val="24"/>
        </w:rPr>
        <w:t xml:space="preserve">               </w:t>
      </w:r>
    </w:p>
    <w:sectPr w:rsidR="00750A31" w:rsidRPr="008E1BBD" w:rsidSect="002D77D4">
      <w:footerReference w:type="default" r:id="rId8"/>
      <w:pgSz w:w="14570" w:h="20636" w:code="12"/>
      <w:pgMar w:top="720" w:right="964" w:bottom="1418" w:left="1134" w:header="720" w:footer="85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44" w:rsidRDefault="005F2644">
      <w:r>
        <w:separator/>
      </w:r>
    </w:p>
  </w:endnote>
  <w:endnote w:type="continuationSeparator" w:id="0">
    <w:p w:rsidR="005F2644" w:rsidRDefault="005F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中仿宋">
    <w:altName w:val="細明體"/>
    <w:charset w:val="88"/>
    <w:family w:val="modern"/>
    <w:pitch w:val="fixed"/>
    <w:sig w:usb0="00000001" w:usb1="08080000" w:usb2="00000010" w:usb3="00000000" w:csb0="00100000" w:csb1="00000000"/>
  </w:font>
  <w:font w:name="MS Sans Serif">
    <w:altName w:val="Arial"/>
    <w:panose1 w:val="00000000000000000000"/>
    <w:charset w:val="00"/>
    <w:family w:val="swiss"/>
    <w:notTrueType/>
    <w:pitch w:val="variable"/>
    <w:sig w:usb0="00000003" w:usb1="00000000" w:usb2="00000000" w:usb3="00000000" w:csb0="00000001" w:csb1="00000000"/>
  </w:font>
  <w:font w:name="華康方圓體W7">
    <w:altName w:val="華康少女文字W3"/>
    <w:charset w:val="88"/>
    <w:family w:val="decorative"/>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D4" w:rsidRDefault="000443D4">
    <w:pPr>
      <w:pStyle w:val="a4"/>
      <w:jc w:val="center"/>
    </w:pPr>
    <w:r>
      <w:rPr>
        <w:lang w:val="zh-TW"/>
      </w:rPr>
      <w:fldChar w:fldCharType="begin"/>
    </w:r>
    <w:r>
      <w:rPr>
        <w:lang w:val="zh-TW"/>
      </w:rPr>
      <w:instrText xml:space="preserve"> PAGE </w:instrText>
    </w:r>
    <w:r>
      <w:rPr>
        <w:lang w:val="zh-TW"/>
      </w:rPr>
      <w:fldChar w:fldCharType="separate"/>
    </w:r>
    <w:r w:rsidR="001B3C90">
      <w:rPr>
        <w:noProof/>
        <w:lang w:val="zh-TW"/>
      </w:rPr>
      <w:t>1</w:t>
    </w:r>
    <w:r>
      <w:rPr>
        <w:lang w:val="zh-TW"/>
      </w:rPr>
      <w:fldChar w:fldCharType="end"/>
    </w:r>
  </w:p>
  <w:p w:rsidR="000443D4" w:rsidRDefault="000443D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44" w:rsidRDefault="005F2644">
      <w:r>
        <w:rPr>
          <w:color w:val="000000"/>
        </w:rPr>
        <w:separator/>
      </w:r>
    </w:p>
  </w:footnote>
  <w:footnote w:type="continuationSeparator" w:id="0">
    <w:p w:rsidR="005F2644" w:rsidRDefault="005F26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C19AA"/>
    <w:multiLevelType w:val="hybridMultilevel"/>
    <w:tmpl w:val="3E5CDFF2"/>
    <w:lvl w:ilvl="0" w:tplc="4DAC4624">
      <w:start w:val="1"/>
      <w:numFmt w:val="taiwaneseCountingThousand"/>
      <w:lvlText w:val="(%1)"/>
      <w:lvlJc w:val="left"/>
      <w:pPr>
        <w:ind w:left="638" w:hanging="360"/>
      </w:pPr>
      <w:rPr>
        <w:rFonts w:hint="default"/>
        <w:color w:val="00000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F8"/>
    <w:rsid w:val="000049EE"/>
    <w:rsid w:val="000132C2"/>
    <w:rsid w:val="00021BA9"/>
    <w:rsid w:val="000253DA"/>
    <w:rsid w:val="00032638"/>
    <w:rsid w:val="000443D4"/>
    <w:rsid w:val="00052C7B"/>
    <w:rsid w:val="00056167"/>
    <w:rsid w:val="00070F05"/>
    <w:rsid w:val="00070F16"/>
    <w:rsid w:val="00072AF5"/>
    <w:rsid w:val="00085C01"/>
    <w:rsid w:val="000972CB"/>
    <w:rsid w:val="000A2E66"/>
    <w:rsid w:val="000B735E"/>
    <w:rsid w:val="000C1AAB"/>
    <w:rsid w:val="000D2363"/>
    <w:rsid w:val="000E780A"/>
    <w:rsid w:val="000E7D2B"/>
    <w:rsid w:val="000F032F"/>
    <w:rsid w:val="001010D1"/>
    <w:rsid w:val="0011104C"/>
    <w:rsid w:val="00143DFF"/>
    <w:rsid w:val="00151BDA"/>
    <w:rsid w:val="00162430"/>
    <w:rsid w:val="00182053"/>
    <w:rsid w:val="001823B7"/>
    <w:rsid w:val="001A075C"/>
    <w:rsid w:val="001A4B71"/>
    <w:rsid w:val="001A4C2E"/>
    <w:rsid w:val="001A746E"/>
    <w:rsid w:val="001B3C90"/>
    <w:rsid w:val="001C239D"/>
    <w:rsid w:val="001D5302"/>
    <w:rsid w:val="001F005B"/>
    <w:rsid w:val="001F1041"/>
    <w:rsid w:val="00206B0B"/>
    <w:rsid w:val="002078AE"/>
    <w:rsid w:val="002143EE"/>
    <w:rsid w:val="00221C99"/>
    <w:rsid w:val="00223005"/>
    <w:rsid w:val="002410F8"/>
    <w:rsid w:val="00244E6F"/>
    <w:rsid w:val="00252783"/>
    <w:rsid w:val="0026500E"/>
    <w:rsid w:val="00267ADB"/>
    <w:rsid w:val="00276718"/>
    <w:rsid w:val="00285AF5"/>
    <w:rsid w:val="002977FB"/>
    <w:rsid w:val="002C3C10"/>
    <w:rsid w:val="002C7D5D"/>
    <w:rsid w:val="002D35E5"/>
    <w:rsid w:val="002D71A2"/>
    <w:rsid w:val="002D77D4"/>
    <w:rsid w:val="002E030F"/>
    <w:rsid w:val="002E2634"/>
    <w:rsid w:val="002E2E0C"/>
    <w:rsid w:val="002F56F7"/>
    <w:rsid w:val="00303E16"/>
    <w:rsid w:val="00312604"/>
    <w:rsid w:val="00313C16"/>
    <w:rsid w:val="00313D17"/>
    <w:rsid w:val="00322597"/>
    <w:rsid w:val="0032614D"/>
    <w:rsid w:val="003324A5"/>
    <w:rsid w:val="00342BA3"/>
    <w:rsid w:val="0034437C"/>
    <w:rsid w:val="0035158C"/>
    <w:rsid w:val="00353BD1"/>
    <w:rsid w:val="003548DE"/>
    <w:rsid w:val="00361A26"/>
    <w:rsid w:val="003665C6"/>
    <w:rsid w:val="00371217"/>
    <w:rsid w:val="00376F82"/>
    <w:rsid w:val="003777B8"/>
    <w:rsid w:val="00381AC7"/>
    <w:rsid w:val="00387344"/>
    <w:rsid w:val="0039090F"/>
    <w:rsid w:val="003A39DD"/>
    <w:rsid w:val="003A4F31"/>
    <w:rsid w:val="003A76E2"/>
    <w:rsid w:val="003B0FA5"/>
    <w:rsid w:val="003B7E02"/>
    <w:rsid w:val="003C20B1"/>
    <w:rsid w:val="003C3B01"/>
    <w:rsid w:val="003C57DA"/>
    <w:rsid w:val="003E1023"/>
    <w:rsid w:val="003E345B"/>
    <w:rsid w:val="003E504C"/>
    <w:rsid w:val="003E595D"/>
    <w:rsid w:val="004037EF"/>
    <w:rsid w:val="004130BB"/>
    <w:rsid w:val="00415DBB"/>
    <w:rsid w:val="00416989"/>
    <w:rsid w:val="00417B61"/>
    <w:rsid w:val="004221EB"/>
    <w:rsid w:val="0042400A"/>
    <w:rsid w:val="00434914"/>
    <w:rsid w:val="00437BD1"/>
    <w:rsid w:val="0044106D"/>
    <w:rsid w:val="00442BAC"/>
    <w:rsid w:val="00443418"/>
    <w:rsid w:val="0045766B"/>
    <w:rsid w:val="00464E14"/>
    <w:rsid w:val="00491D24"/>
    <w:rsid w:val="00492EBD"/>
    <w:rsid w:val="004C249B"/>
    <w:rsid w:val="004C5A4D"/>
    <w:rsid w:val="004D1E67"/>
    <w:rsid w:val="004D22C5"/>
    <w:rsid w:val="004E4A9D"/>
    <w:rsid w:val="004F20A0"/>
    <w:rsid w:val="00505524"/>
    <w:rsid w:val="0052120D"/>
    <w:rsid w:val="00533BEF"/>
    <w:rsid w:val="00535B4A"/>
    <w:rsid w:val="005630FC"/>
    <w:rsid w:val="00563B0A"/>
    <w:rsid w:val="00572F10"/>
    <w:rsid w:val="0057546B"/>
    <w:rsid w:val="005767EE"/>
    <w:rsid w:val="00581F1B"/>
    <w:rsid w:val="00583B02"/>
    <w:rsid w:val="00593748"/>
    <w:rsid w:val="005B1E8C"/>
    <w:rsid w:val="005B60CB"/>
    <w:rsid w:val="005C4B84"/>
    <w:rsid w:val="005D2F8F"/>
    <w:rsid w:val="005D69C4"/>
    <w:rsid w:val="005F092B"/>
    <w:rsid w:val="005F2644"/>
    <w:rsid w:val="005F3BD8"/>
    <w:rsid w:val="0061394D"/>
    <w:rsid w:val="006165D5"/>
    <w:rsid w:val="006319F5"/>
    <w:rsid w:val="006416D4"/>
    <w:rsid w:val="0065384C"/>
    <w:rsid w:val="00667752"/>
    <w:rsid w:val="006720FB"/>
    <w:rsid w:val="00683976"/>
    <w:rsid w:val="006846D4"/>
    <w:rsid w:val="006A4FDF"/>
    <w:rsid w:val="006A5CAD"/>
    <w:rsid w:val="006C0355"/>
    <w:rsid w:val="006C74D8"/>
    <w:rsid w:val="006D2015"/>
    <w:rsid w:val="006E3C14"/>
    <w:rsid w:val="006E553C"/>
    <w:rsid w:val="006F09F4"/>
    <w:rsid w:val="006F6D78"/>
    <w:rsid w:val="00702877"/>
    <w:rsid w:val="00705D3C"/>
    <w:rsid w:val="0072666D"/>
    <w:rsid w:val="00735424"/>
    <w:rsid w:val="007421B0"/>
    <w:rsid w:val="007421DB"/>
    <w:rsid w:val="007428FE"/>
    <w:rsid w:val="0074290A"/>
    <w:rsid w:val="007432CC"/>
    <w:rsid w:val="00750A31"/>
    <w:rsid w:val="00750A9E"/>
    <w:rsid w:val="00753985"/>
    <w:rsid w:val="00755509"/>
    <w:rsid w:val="0075603C"/>
    <w:rsid w:val="007621D7"/>
    <w:rsid w:val="00764549"/>
    <w:rsid w:val="00770A62"/>
    <w:rsid w:val="00771DEE"/>
    <w:rsid w:val="00776B57"/>
    <w:rsid w:val="00782F19"/>
    <w:rsid w:val="00790DB4"/>
    <w:rsid w:val="007A1B8B"/>
    <w:rsid w:val="007B1628"/>
    <w:rsid w:val="007C290A"/>
    <w:rsid w:val="007C56AF"/>
    <w:rsid w:val="007D1A9C"/>
    <w:rsid w:val="007D236C"/>
    <w:rsid w:val="007F16F7"/>
    <w:rsid w:val="007F23A6"/>
    <w:rsid w:val="007F2F5B"/>
    <w:rsid w:val="00811231"/>
    <w:rsid w:val="00824B71"/>
    <w:rsid w:val="00836676"/>
    <w:rsid w:val="008366C9"/>
    <w:rsid w:val="00840D57"/>
    <w:rsid w:val="00850B18"/>
    <w:rsid w:val="00853CF8"/>
    <w:rsid w:val="00860630"/>
    <w:rsid w:val="00860F0E"/>
    <w:rsid w:val="00862A23"/>
    <w:rsid w:val="00864254"/>
    <w:rsid w:val="00865FD8"/>
    <w:rsid w:val="00871739"/>
    <w:rsid w:val="008774FC"/>
    <w:rsid w:val="00881D82"/>
    <w:rsid w:val="00882D7F"/>
    <w:rsid w:val="0088379E"/>
    <w:rsid w:val="00895463"/>
    <w:rsid w:val="00896947"/>
    <w:rsid w:val="008A0D2C"/>
    <w:rsid w:val="008C12FA"/>
    <w:rsid w:val="008C3A04"/>
    <w:rsid w:val="008C6935"/>
    <w:rsid w:val="008D6374"/>
    <w:rsid w:val="008E1BBD"/>
    <w:rsid w:val="008E6076"/>
    <w:rsid w:val="008F2024"/>
    <w:rsid w:val="0091249E"/>
    <w:rsid w:val="0092542B"/>
    <w:rsid w:val="0092589F"/>
    <w:rsid w:val="00942784"/>
    <w:rsid w:val="009452A7"/>
    <w:rsid w:val="00950A0E"/>
    <w:rsid w:val="00950A8E"/>
    <w:rsid w:val="00952631"/>
    <w:rsid w:val="00952F03"/>
    <w:rsid w:val="009552F8"/>
    <w:rsid w:val="009604BA"/>
    <w:rsid w:val="00961C9F"/>
    <w:rsid w:val="00971956"/>
    <w:rsid w:val="00972F2B"/>
    <w:rsid w:val="0097478A"/>
    <w:rsid w:val="00982C23"/>
    <w:rsid w:val="00984073"/>
    <w:rsid w:val="00993361"/>
    <w:rsid w:val="00993AE5"/>
    <w:rsid w:val="009B1118"/>
    <w:rsid w:val="009C5B78"/>
    <w:rsid w:val="009D05FD"/>
    <w:rsid w:val="009D7921"/>
    <w:rsid w:val="009E77F7"/>
    <w:rsid w:val="009F2022"/>
    <w:rsid w:val="009F73C1"/>
    <w:rsid w:val="009F7D54"/>
    <w:rsid w:val="00A02630"/>
    <w:rsid w:val="00A04424"/>
    <w:rsid w:val="00A138A8"/>
    <w:rsid w:val="00A16D20"/>
    <w:rsid w:val="00A32D4C"/>
    <w:rsid w:val="00A4311F"/>
    <w:rsid w:val="00A4560C"/>
    <w:rsid w:val="00A47838"/>
    <w:rsid w:val="00A500CD"/>
    <w:rsid w:val="00A535B5"/>
    <w:rsid w:val="00A61CBA"/>
    <w:rsid w:val="00A61DC2"/>
    <w:rsid w:val="00A73B04"/>
    <w:rsid w:val="00AC2D3D"/>
    <w:rsid w:val="00AC72D3"/>
    <w:rsid w:val="00AD6270"/>
    <w:rsid w:val="00AF0806"/>
    <w:rsid w:val="00AF4B54"/>
    <w:rsid w:val="00AF4CFC"/>
    <w:rsid w:val="00B1633B"/>
    <w:rsid w:val="00B20EF9"/>
    <w:rsid w:val="00B41436"/>
    <w:rsid w:val="00B44BA8"/>
    <w:rsid w:val="00B70B17"/>
    <w:rsid w:val="00B80954"/>
    <w:rsid w:val="00BA2820"/>
    <w:rsid w:val="00BB1A16"/>
    <w:rsid w:val="00BB650B"/>
    <w:rsid w:val="00BC0589"/>
    <w:rsid w:val="00BC2D59"/>
    <w:rsid w:val="00BE333B"/>
    <w:rsid w:val="00C131D5"/>
    <w:rsid w:val="00C164E1"/>
    <w:rsid w:val="00C30ECD"/>
    <w:rsid w:val="00C3589E"/>
    <w:rsid w:val="00C4061B"/>
    <w:rsid w:val="00C415DE"/>
    <w:rsid w:val="00C41DDE"/>
    <w:rsid w:val="00C51091"/>
    <w:rsid w:val="00C525EF"/>
    <w:rsid w:val="00C54C59"/>
    <w:rsid w:val="00C6544A"/>
    <w:rsid w:val="00C71DAE"/>
    <w:rsid w:val="00C81546"/>
    <w:rsid w:val="00C95F58"/>
    <w:rsid w:val="00CA0C52"/>
    <w:rsid w:val="00CA21BF"/>
    <w:rsid w:val="00CA2E55"/>
    <w:rsid w:val="00CA3800"/>
    <w:rsid w:val="00CB19B6"/>
    <w:rsid w:val="00CC1521"/>
    <w:rsid w:val="00CC3BA2"/>
    <w:rsid w:val="00CC4BB1"/>
    <w:rsid w:val="00CC4CE3"/>
    <w:rsid w:val="00D02D71"/>
    <w:rsid w:val="00D075CB"/>
    <w:rsid w:val="00D07CBC"/>
    <w:rsid w:val="00D12750"/>
    <w:rsid w:val="00D337A0"/>
    <w:rsid w:val="00D41EEB"/>
    <w:rsid w:val="00D46F69"/>
    <w:rsid w:val="00D56159"/>
    <w:rsid w:val="00D81513"/>
    <w:rsid w:val="00D847FB"/>
    <w:rsid w:val="00DB694B"/>
    <w:rsid w:val="00DC31B4"/>
    <w:rsid w:val="00DC575D"/>
    <w:rsid w:val="00DC5BA8"/>
    <w:rsid w:val="00DD1141"/>
    <w:rsid w:val="00DD6F81"/>
    <w:rsid w:val="00DE156B"/>
    <w:rsid w:val="00DE1A4E"/>
    <w:rsid w:val="00DE22B3"/>
    <w:rsid w:val="00DF048F"/>
    <w:rsid w:val="00DF171A"/>
    <w:rsid w:val="00DF298F"/>
    <w:rsid w:val="00DF3AED"/>
    <w:rsid w:val="00DF48B4"/>
    <w:rsid w:val="00E02B5D"/>
    <w:rsid w:val="00E0675B"/>
    <w:rsid w:val="00E10133"/>
    <w:rsid w:val="00E11240"/>
    <w:rsid w:val="00E11EF2"/>
    <w:rsid w:val="00E25F66"/>
    <w:rsid w:val="00E44E54"/>
    <w:rsid w:val="00E523F6"/>
    <w:rsid w:val="00E553C1"/>
    <w:rsid w:val="00E5734A"/>
    <w:rsid w:val="00E60913"/>
    <w:rsid w:val="00E60AC6"/>
    <w:rsid w:val="00E619F0"/>
    <w:rsid w:val="00E637CC"/>
    <w:rsid w:val="00E63E7D"/>
    <w:rsid w:val="00E73C3B"/>
    <w:rsid w:val="00E76972"/>
    <w:rsid w:val="00E80619"/>
    <w:rsid w:val="00E917FE"/>
    <w:rsid w:val="00E92CEA"/>
    <w:rsid w:val="00E93146"/>
    <w:rsid w:val="00EA0F36"/>
    <w:rsid w:val="00EB42F3"/>
    <w:rsid w:val="00EF22DF"/>
    <w:rsid w:val="00EF4408"/>
    <w:rsid w:val="00F1241D"/>
    <w:rsid w:val="00F40944"/>
    <w:rsid w:val="00F45D9E"/>
    <w:rsid w:val="00F55280"/>
    <w:rsid w:val="00F65CDF"/>
    <w:rsid w:val="00F66EC2"/>
    <w:rsid w:val="00F80AF0"/>
    <w:rsid w:val="00F973C5"/>
    <w:rsid w:val="00FB09E8"/>
    <w:rsid w:val="00FB1A34"/>
    <w:rsid w:val="00FD4CF4"/>
    <w:rsid w:val="00FE2A97"/>
    <w:rsid w:val="00FE56C3"/>
    <w:rsid w:val="00FE5E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C9CC3"/>
  <w15:docId w15:val="{F79DA0FF-5091-495A-87A2-97141F50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52F03"/>
  </w:style>
  <w:style w:type="paragraph" w:customStyle="1" w:styleId="Textbody">
    <w:name w:val="Text body"/>
    <w:rsid w:val="00952F03"/>
    <w:pPr>
      <w:widowControl w:val="0"/>
      <w:suppressAutoHyphens/>
    </w:pPr>
    <w:rPr>
      <w:kern w:val="3"/>
      <w:sz w:val="24"/>
      <w:szCs w:val="24"/>
    </w:rPr>
  </w:style>
  <w:style w:type="paragraph" w:styleId="a3">
    <w:name w:val="header"/>
    <w:basedOn w:val="Textbody"/>
    <w:rsid w:val="00952F03"/>
    <w:pPr>
      <w:tabs>
        <w:tab w:val="center" w:pos="4153"/>
        <w:tab w:val="right" w:pos="8306"/>
      </w:tabs>
      <w:snapToGrid w:val="0"/>
    </w:pPr>
    <w:rPr>
      <w:sz w:val="20"/>
      <w:szCs w:val="20"/>
    </w:rPr>
  </w:style>
  <w:style w:type="paragraph" w:styleId="a4">
    <w:name w:val="footer"/>
    <w:basedOn w:val="Textbody"/>
    <w:rsid w:val="00952F03"/>
    <w:pPr>
      <w:tabs>
        <w:tab w:val="center" w:pos="4153"/>
        <w:tab w:val="right" w:pos="8306"/>
      </w:tabs>
      <w:snapToGrid w:val="0"/>
    </w:pPr>
    <w:rPr>
      <w:sz w:val="20"/>
      <w:szCs w:val="20"/>
    </w:rPr>
  </w:style>
  <w:style w:type="paragraph" w:customStyle="1" w:styleId="Heading">
    <w:name w:val="Heading"/>
    <w:basedOn w:val="Textbody"/>
    <w:next w:val="Textbody"/>
    <w:rsid w:val="00952F03"/>
    <w:pPr>
      <w:spacing w:before="240" w:after="60"/>
      <w:jc w:val="center"/>
      <w:outlineLvl w:val="0"/>
    </w:pPr>
    <w:rPr>
      <w:rFonts w:ascii="Cambria" w:hAnsi="Cambria"/>
      <w:b/>
      <w:bCs/>
      <w:sz w:val="32"/>
      <w:szCs w:val="32"/>
    </w:rPr>
  </w:style>
  <w:style w:type="paragraph" w:styleId="a5">
    <w:name w:val="Balloon Text"/>
    <w:basedOn w:val="Textbody"/>
    <w:rsid w:val="00952F03"/>
    <w:rPr>
      <w:rFonts w:ascii="Calibri" w:hAnsi="Calibri"/>
      <w:sz w:val="18"/>
      <w:szCs w:val="18"/>
    </w:rPr>
  </w:style>
  <w:style w:type="paragraph" w:customStyle="1" w:styleId="1">
    <w:name w:val="內文1"/>
    <w:rsid w:val="00952F03"/>
    <w:pPr>
      <w:widowControl w:val="0"/>
      <w:suppressAutoHyphens/>
    </w:pPr>
    <w:rPr>
      <w:color w:val="000000"/>
      <w:sz w:val="24"/>
    </w:rPr>
  </w:style>
  <w:style w:type="paragraph" w:customStyle="1" w:styleId="10">
    <w:name w:val="清單段落1"/>
    <w:basedOn w:val="Textbody"/>
    <w:rsid w:val="00952F03"/>
    <w:pPr>
      <w:ind w:left="480"/>
    </w:pPr>
  </w:style>
  <w:style w:type="paragraph" w:styleId="a6">
    <w:name w:val="List Paragraph"/>
    <w:basedOn w:val="Textbody"/>
    <w:qFormat/>
    <w:rsid w:val="00952F03"/>
    <w:pPr>
      <w:ind w:left="480"/>
    </w:pPr>
  </w:style>
  <w:style w:type="paragraph" w:styleId="a7">
    <w:name w:val="Note Heading"/>
    <w:basedOn w:val="Textbody"/>
    <w:next w:val="Textbody"/>
    <w:rsid w:val="00952F03"/>
    <w:pPr>
      <w:jc w:val="center"/>
    </w:pPr>
    <w:rPr>
      <w:rFonts w:ascii="標楷體" w:eastAsia="標楷體" w:hAnsi="標楷體" w:cs="Arial"/>
      <w:sz w:val="28"/>
      <w:szCs w:val="28"/>
    </w:rPr>
  </w:style>
  <w:style w:type="paragraph" w:styleId="a8">
    <w:name w:val="Closing"/>
    <w:basedOn w:val="Textbody"/>
    <w:rsid w:val="00952F03"/>
    <w:pPr>
      <w:ind w:left="100"/>
    </w:pPr>
    <w:rPr>
      <w:rFonts w:ascii="標楷體" w:eastAsia="標楷體" w:hAnsi="標楷體" w:cs="Arial"/>
      <w:sz w:val="28"/>
      <w:szCs w:val="28"/>
    </w:rPr>
  </w:style>
  <w:style w:type="paragraph" w:customStyle="1" w:styleId="TableContents">
    <w:name w:val="Table Contents"/>
    <w:basedOn w:val="Standard"/>
    <w:rsid w:val="00952F03"/>
    <w:pPr>
      <w:suppressLineNumbers/>
    </w:pPr>
  </w:style>
  <w:style w:type="paragraph" w:customStyle="1" w:styleId="TableHeading">
    <w:name w:val="Table Heading"/>
    <w:basedOn w:val="TableContents"/>
    <w:rsid w:val="00952F03"/>
    <w:pPr>
      <w:jc w:val="center"/>
    </w:pPr>
    <w:rPr>
      <w:b/>
      <w:bCs/>
    </w:rPr>
  </w:style>
  <w:style w:type="character" w:styleId="a9">
    <w:name w:val="Hyperlink"/>
    <w:rsid w:val="00952F03"/>
    <w:rPr>
      <w:color w:val="0000FF"/>
      <w:u w:val="single"/>
    </w:rPr>
  </w:style>
  <w:style w:type="character" w:customStyle="1" w:styleId="aa">
    <w:name w:val="頁首 字元"/>
    <w:rsid w:val="00952F03"/>
    <w:rPr>
      <w:kern w:val="3"/>
    </w:rPr>
  </w:style>
  <w:style w:type="character" w:customStyle="1" w:styleId="ab">
    <w:name w:val="頁尾 字元"/>
    <w:rsid w:val="00952F03"/>
    <w:rPr>
      <w:kern w:val="3"/>
    </w:rPr>
  </w:style>
  <w:style w:type="character" w:customStyle="1" w:styleId="ac">
    <w:name w:val="標題 字元"/>
    <w:rsid w:val="00952F03"/>
    <w:rPr>
      <w:rFonts w:ascii="Cambria" w:hAnsi="Cambria" w:cs="Times New Roman"/>
      <w:b/>
      <w:bCs/>
      <w:kern w:val="3"/>
      <w:sz w:val="32"/>
      <w:szCs w:val="32"/>
    </w:rPr>
  </w:style>
  <w:style w:type="character" w:customStyle="1" w:styleId="ad">
    <w:name w:val="註解方塊文字 字元"/>
    <w:basedOn w:val="a0"/>
    <w:rsid w:val="00952F03"/>
    <w:rPr>
      <w:rFonts w:ascii="Calibri" w:eastAsia="新細明體" w:hAnsi="Calibri" w:cs="Times New Roman"/>
      <w:kern w:val="3"/>
      <w:sz w:val="18"/>
      <w:szCs w:val="18"/>
    </w:rPr>
  </w:style>
  <w:style w:type="character" w:customStyle="1" w:styleId="ae">
    <w:name w:val="註釋標題 字元"/>
    <w:basedOn w:val="a0"/>
    <w:rsid w:val="00952F03"/>
    <w:rPr>
      <w:rFonts w:ascii="標楷體" w:eastAsia="標楷體" w:hAnsi="標楷體" w:cs="Arial"/>
      <w:kern w:val="3"/>
      <w:sz w:val="28"/>
      <w:szCs w:val="28"/>
    </w:rPr>
  </w:style>
  <w:style w:type="character" w:customStyle="1" w:styleId="af">
    <w:name w:val="結語 字元"/>
    <w:basedOn w:val="a0"/>
    <w:rsid w:val="00952F03"/>
    <w:rPr>
      <w:rFonts w:ascii="標楷體" w:eastAsia="標楷體" w:hAnsi="標楷體" w:cs="Arial"/>
      <w:kern w:val="3"/>
      <w:sz w:val="28"/>
      <w:szCs w:val="28"/>
    </w:rPr>
  </w:style>
  <w:style w:type="character" w:customStyle="1" w:styleId="Internetlink">
    <w:name w:val="Internet link"/>
    <w:rsid w:val="00952F03"/>
    <w:rPr>
      <w:color w:val="000080"/>
      <w:u w:val="single"/>
    </w:rPr>
  </w:style>
  <w:style w:type="paragraph" w:customStyle="1" w:styleId="Textbodyuser">
    <w:name w:val="Text body (user)"/>
    <w:rsid w:val="00E44E54"/>
    <w:pPr>
      <w:widowControl w:val="0"/>
      <w:suppressAutoHyphens/>
    </w:pPr>
    <w:rPr>
      <w:kern w:val="3"/>
      <w:sz w:val="24"/>
      <w:szCs w:val="24"/>
    </w:rPr>
  </w:style>
  <w:style w:type="table" w:styleId="af0">
    <w:name w:val="Table Grid"/>
    <w:basedOn w:val="a1"/>
    <w:uiPriority w:val="59"/>
    <w:rsid w:val="00F40944"/>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750A31"/>
    <w:pPr>
      <w:autoSpaceDN/>
      <w:adjustRightInd w:val="0"/>
      <w:spacing w:afterLines="100" w:after="240"/>
      <w:jc w:val="both"/>
    </w:pPr>
    <w:rPr>
      <w:rFonts w:ascii="全真中仿宋" w:eastAsia="全真中仿宋" w:hAnsi="MS Sans Serif"/>
      <w:sz w:val="36"/>
    </w:rPr>
  </w:style>
  <w:style w:type="character" w:customStyle="1" w:styleId="af2">
    <w:name w:val="本文 字元"/>
    <w:basedOn w:val="a0"/>
    <w:link w:val="af1"/>
    <w:rsid w:val="00750A31"/>
    <w:rPr>
      <w:rFonts w:ascii="全真中仿宋" w:eastAsia="全真中仿宋" w:hAnsi="MS Sans Seri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6407">
      <w:bodyDiv w:val="1"/>
      <w:marLeft w:val="0"/>
      <w:marRight w:val="0"/>
      <w:marTop w:val="0"/>
      <w:marBottom w:val="0"/>
      <w:divBdr>
        <w:top w:val="none" w:sz="0" w:space="0" w:color="auto"/>
        <w:left w:val="none" w:sz="0" w:space="0" w:color="auto"/>
        <w:bottom w:val="none" w:sz="0" w:space="0" w:color="auto"/>
        <w:right w:val="none" w:sz="0" w:space="0" w:color="auto"/>
      </w:divBdr>
    </w:div>
    <w:div w:id="1378774523">
      <w:bodyDiv w:val="1"/>
      <w:marLeft w:val="0"/>
      <w:marRight w:val="0"/>
      <w:marTop w:val="0"/>
      <w:marBottom w:val="0"/>
      <w:divBdr>
        <w:top w:val="none" w:sz="0" w:space="0" w:color="auto"/>
        <w:left w:val="none" w:sz="0" w:space="0" w:color="auto"/>
        <w:bottom w:val="none" w:sz="0" w:space="0" w:color="auto"/>
        <w:right w:val="none" w:sz="0" w:space="0" w:color="auto"/>
      </w:divBdr>
    </w:div>
    <w:div w:id="1529217484">
      <w:bodyDiv w:val="1"/>
      <w:marLeft w:val="0"/>
      <w:marRight w:val="0"/>
      <w:marTop w:val="0"/>
      <w:marBottom w:val="0"/>
      <w:divBdr>
        <w:top w:val="none" w:sz="0" w:space="0" w:color="auto"/>
        <w:left w:val="none" w:sz="0" w:space="0" w:color="auto"/>
        <w:bottom w:val="none" w:sz="0" w:space="0" w:color="auto"/>
        <w:right w:val="none" w:sz="0" w:space="0" w:color="auto"/>
      </w:divBdr>
    </w:div>
    <w:div w:id="1704475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CB2A-ED26-44F7-B037-1ABA6458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208</Words>
  <Characters>1189</Characters>
  <Application>Microsoft Office Word</Application>
  <DocSecurity>0</DocSecurity>
  <Lines>9</Lines>
  <Paragraphs>2</Paragraphs>
  <ScaleCrop>false</ScaleCrop>
  <Company>SYNNEX</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教育部100年度教育資源均質化計畫方案</dc:title>
  <dc:creator>LC</dc:creator>
  <cp:lastModifiedBy>永中輔導組</cp:lastModifiedBy>
  <cp:revision>7</cp:revision>
  <cp:lastPrinted>2023-04-19T05:03:00Z</cp:lastPrinted>
  <dcterms:created xsi:type="dcterms:W3CDTF">2023-04-14T00:14:00Z</dcterms:created>
  <dcterms:modified xsi:type="dcterms:W3CDTF">2023-04-19T05:04:00Z</dcterms:modified>
</cp:coreProperties>
</file>