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6E3CBF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6E3CBF">
        <w:rPr>
          <w:rFonts w:ascii="標楷體" w:eastAsia="標楷體" w:hAnsi="標楷體" w:hint="eastAsia"/>
          <w:b/>
          <w:sz w:val="32"/>
          <w:szCs w:val="32"/>
        </w:rPr>
        <w:t>南市永康國中11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Pr="006E3CBF">
        <w:rPr>
          <w:rFonts w:ascii="標楷體" w:eastAsia="標楷體" w:hAnsi="標楷體" w:hint="eastAsia"/>
          <w:b/>
          <w:sz w:val="32"/>
          <w:szCs w:val="32"/>
        </w:rPr>
        <w:t>學年度學生社區服務-「</w:t>
      </w:r>
      <w:proofErr w:type="gramStart"/>
      <w:r w:rsidRPr="006E3CBF">
        <w:rPr>
          <w:rFonts w:ascii="標楷體" w:eastAsia="標楷體" w:hAnsi="標楷體" w:hint="eastAsia"/>
          <w:b/>
          <w:sz w:val="32"/>
          <w:szCs w:val="32"/>
        </w:rPr>
        <w:t>普濟殿花</w:t>
      </w:r>
      <w:proofErr w:type="gramEnd"/>
      <w:r w:rsidRPr="006E3CBF">
        <w:rPr>
          <w:rFonts w:ascii="標楷體" w:eastAsia="標楷體" w:hAnsi="標楷體" w:hint="eastAsia"/>
          <w:b/>
          <w:sz w:val="32"/>
          <w:szCs w:val="32"/>
        </w:rPr>
        <w:t>燈</w:t>
      </w:r>
      <w:r>
        <w:rPr>
          <w:rFonts w:ascii="標楷體" w:eastAsia="標楷體" w:hAnsi="標楷體" w:hint="eastAsia"/>
          <w:b/>
          <w:sz w:val="32"/>
          <w:szCs w:val="32"/>
        </w:rPr>
        <w:t>彩繪活動</w:t>
      </w:r>
      <w:r w:rsidRPr="006E3CBF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班級參加學生報名調查表  </w:t>
      </w:r>
    </w:p>
    <w:p w:rsidR="008E0487" w:rsidRPr="000A2A62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b/>
          <w:sz w:val="28"/>
          <w:szCs w:val="28"/>
        </w:rPr>
      </w:pPr>
      <w:r w:rsidRPr="0067729F">
        <w:rPr>
          <w:rFonts w:ascii="標楷體" w:eastAsia="標楷體" w:hAnsi="標楷體" w:hint="eastAsia"/>
          <w:b/>
          <w:sz w:val="32"/>
          <w:szCs w:val="32"/>
        </w:rPr>
        <w:t>※</w:t>
      </w:r>
      <w:r>
        <w:rPr>
          <w:rFonts w:ascii="標楷體" w:eastAsia="標楷體" w:hAnsi="標楷體" w:hint="eastAsia"/>
          <w:b/>
          <w:sz w:val="32"/>
          <w:szCs w:val="32"/>
        </w:rPr>
        <w:t>有意願參加者，</w:t>
      </w:r>
      <w:r w:rsidRPr="0067729F">
        <w:rPr>
          <w:rFonts w:ascii="標楷體" w:eastAsia="標楷體" w:hAnsi="標楷體" w:hint="eastAsia"/>
          <w:b/>
          <w:sz w:val="32"/>
          <w:szCs w:val="32"/>
        </w:rPr>
        <w:t>請務必於</w:t>
      </w:r>
      <w:r>
        <w:rPr>
          <w:rFonts w:ascii="標楷體" w:eastAsia="標楷體" w:hAnsi="標楷體"/>
          <w:b/>
          <w:sz w:val="32"/>
          <w:szCs w:val="32"/>
          <w:u w:val="single"/>
          <w:shd w:val="pct15" w:color="auto" w:fill="FFFFFF"/>
        </w:rPr>
        <w:t>9</w:t>
      </w:r>
      <w:r w:rsidRPr="0067729F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</w:rPr>
        <w:t>/</w:t>
      </w:r>
      <w:r>
        <w:rPr>
          <w:rFonts w:ascii="標楷體" w:eastAsia="標楷體" w:hAnsi="標楷體"/>
          <w:b/>
          <w:sz w:val="32"/>
          <w:szCs w:val="32"/>
          <w:u w:val="single"/>
          <w:shd w:val="pct15" w:color="auto" w:fill="FFFFFF"/>
        </w:rPr>
        <w:t>20</w:t>
      </w:r>
      <w:r w:rsidRPr="0067729F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</w:rPr>
        <w:t>中午12：00前</w:t>
      </w:r>
      <w:r w:rsidRPr="0067729F">
        <w:rPr>
          <w:rFonts w:ascii="標楷體" w:eastAsia="標楷體" w:hAnsi="標楷體" w:hint="eastAsia"/>
          <w:b/>
          <w:sz w:val="32"/>
          <w:szCs w:val="32"/>
        </w:rPr>
        <w:t>將本班級調查表交回；感謝導師的協助調查。</w:t>
      </w:r>
      <w:r>
        <w:rPr>
          <w:rFonts w:ascii="標楷體" w:eastAsia="標楷體" w:hAnsi="標楷體" w:hint="eastAsia"/>
          <w:b/>
          <w:sz w:val="28"/>
          <w:szCs w:val="28"/>
        </w:rPr>
        <w:t>(報名名額：23名；額滿將提早截止報名收件)</w:t>
      </w:r>
    </w:p>
    <w:p w:rsidR="008E0487" w:rsidRDefault="008E0487" w:rsidP="008E0487">
      <w:r w:rsidRPr="00180C7D">
        <w:rPr>
          <w:rFonts w:ascii="Segoe UI Symbol" w:eastAsia="Segoe UI Symbol" w:hAnsi="Segoe UI Symbol" w:cs="Segoe UI Symbol" w:hint="eastAsia"/>
          <w:b/>
        </w:rPr>
        <w:t>☆</w:t>
      </w:r>
      <w:r w:rsidRPr="009102E9">
        <w:rPr>
          <w:rFonts w:ascii="Segoe UI Symbol" w:eastAsia="Segoe UI Symbol" w:hAnsi="Segoe UI Symbol" w:cs="Segoe UI Symbol" w:hint="eastAsia"/>
          <w:b/>
        </w:rPr>
        <w:t>★</w:t>
      </w:r>
      <w:r w:rsidRPr="009102E9">
        <w:rPr>
          <w:rFonts w:hint="eastAsia"/>
          <w:b/>
          <w:bdr w:val="single" w:sz="4" w:space="0" w:color="auto"/>
        </w:rPr>
        <w:t>自行帶回家創作</w:t>
      </w:r>
      <w:r w:rsidRPr="005F593C">
        <w:rPr>
          <w:rFonts w:hint="eastAsia"/>
          <w:b/>
        </w:rPr>
        <w:t>：</w:t>
      </w:r>
      <w:r>
        <w:rPr>
          <w:rFonts w:hint="eastAsia"/>
        </w:rPr>
        <w:t>請用水性顏料：水彩、壓克力、水性簽字筆彩繪。</w:t>
      </w:r>
    </w:p>
    <w:p w:rsidR="008E0487" w:rsidRDefault="008E0487" w:rsidP="008E0487">
      <w:pPr>
        <w:ind w:rightChars="-82" w:right="-197"/>
      </w:pPr>
      <w:r>
        <w:rPr>
          <w:rFonts w:hint="eastAsia"/>
        </w:rPr>
        <w:t xml:space="preserve">  3.</w:t>
      </w:r>
      <w:r>
        <w:rPr>
          <w:rFonts w:hint="eastAsia"/>
        </w:rPr>
        <w:t>彩繪設計重點：</w:t>
      </w:r>
      <w:r w:rsidRPr="009102E9">
        <w:rPr>
          <w:rFonts w:hint="eastAsia"/>
        </w:rPr>
        <w:t>展現出生肖年</w:t>
      </w:r>
      <w:r w:rsidRPr="009102E9">
        <w:rPr>
          <w:rFonts w:hint="eastAsia"/>
        </w:rPr>
        <w:t>(</w:t>
      </w:r>
      <w:r w:rsidRPr="009102E9">
        <w:rPr>
          <w:rFonts w:hint="eastAsia"/>
        </w:rPr>
        <w:t>兔年</w:t>
      </w:r>
      <w:r w:rsidRPr="009102E9">
        <w:rPr>
          <w:rFonts w:hint="eastAsia"/>
        </w:rPr>
        <w:t>)</w:t>
      </w:r>
      <w:r w:rsidRPr="009102E9">
        <w:rPr>
          <w:rFonts w:hint="eastAsia"/>
        </w:rPr>
        <w:t>，台南廟宇特色，歡樂元宵等氛圍</w:t>
      </w:r>
      <w:r>
        <w:rPr>
          <w:rFonts w:hint="eastAsia"/>
        </w:rPr>
        <w:t>主題。</w:t>
      </w:r>
    </w:p>
    <w:p w:rsidR="008E0487" w:rsidRPr="008A3AE2" w:rsidRDefault="008E0487" w:rsidP="008E0487">
      <w:pPr>
        <w:rPr>
          <w:rFonts w:ascii="新細明體" w:hAnsi="新細明體"/>
          <w:u w:val="single"/>
        </w:rPr>
      </w:pPr>
      <w:r>
        <w:rPr>
          <w:rFonts w:hint="eastAsia"/>
        </w:rPr>
        <w:t xml:space="preserve">  4.</w:t>
      </w:r>
      <w:r w:rsidRPr="00670A25">
        <w:rPr>
          <w:rFonts w:hint="eastAsia"/>
          <w:b/>
        </w:rPr>
        <w:t>作品</w:t>
      </w:r>
      <w:r>
        <w:rPr>
          <w:rFonts w:hint="eastAsia"/>
          <w:b/>
        </w:rPr>
        <w:t>繳件</w:t>
      </w:r>
      <w:r w:rsidRPr="005F593C">
        <w:rPr>
          <w:rFonts w:hint="eastAsia"/>
          <w:b/>
        </w:rPr>
        <w:t>：</w:t>
      </w:r>
      <w:r w:rsidRPr="005F593C">
        <w:rPr>
          <w:rFonts w:hint="eastAsia"/>
          <w:b/>
          <w:u w:val="single"/>
        </w:rPr>
        <w:t>111</w:t>
      </w:r>
      <w:r w:rsidRPr="005F593C">
        <w:rPr>
          <w:rFonts w:hint="eastAsia"/>
          <w:b/>
          <w:u w:val="single"/>
        </w:rPr>
        <w:t>年</w:t>
      </w:r>
      <w:r w:rsidRPr="005F593C">
        <w:rPr>
          <w:rFonts w:hint="eastAsia"/>
          <w:b/>
          <w:u w:val="single"/>
        </w:rPr>
        <w:t>10/28</w:t>
      </w:r>
      <w:r w:rsidRPr="005F593C">
        <w:rPr>
          <w:rFonts w:hint="eastAsia"/>
          <w:b/>
          <w:u w:val="single"/>
        </w:rPr>
        <w:t>日前</w:t>
      </w:r>
      <w:r>
        <w:rPr>
          <w:rFonts w:hint="eastAsia"/>
          <w:b/>
          <w:u w:val="single"/>
        </w:rPr>
        <w:t>，繳交</w:t>
      </w:r>
      <w:r w:rsidRPr="00670A25">
        <w:rPr>
          <w:rFonts w:hint="eastAsia"/>
          <w:b/>
          <w:u w:val="single"/>
        </w:rPr>
        <w:t>至</w:t>
      </w:r>
      <w:r w:rsidRPr="008A3AE2">
        <w:rPr>
          <w:rStyle w:val="a3"/>
          <w:rFonts w:ascii="新細明體" w:hAnsi="新細明體" w:hint="eastAsia"/>
          <w:u w:val="single"/>
        </w:rPr>
        <w:t>教務處周亮吟老師</w:t>
      </w:r>
      <w:r w:rsidRPr="008A3AE2">
        <w:rPr>
          <w:rFonts w:ascii="新細明體" w:hAnsi="新細明體" w:hint="eastAsia"/>
          <w:u w:val="single"/>
        </w:rPr>
        <w:t>。</w:t>
      </w:r>
    </w:p>
    <w:p w:rsidR="008E0487" w:rsidRDefault="008E0487" w:rsidP="008E0487">
      <w:pPr>
        <w:spacing w:line="400" w:lineRule="exact"/>
        <w:ind w:leftChars="-375" w:left="-900" w:firstLineChars="400" w:firstLine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Pr="006129BE">
        <w:rPr>
          <w:rFonts w:ascii="標楷體" w:eastAsia="標楷體" w:hAnsi="標楷體" w:hint="eastAsia"/>
          <w:sz w:val="28"/>
          <w:szCs w:val="28"/>
        </w:rPr>
        <w:t>.</w:t>
      </w:r>
      <w:r w:rsidRPr="00A5135F">
        <w:rPr>
          <w:rFonts w:ascii="標楷體" w:eastAsia="標楷體" w:hAnsi="標楷體" w:hint="eastAsia"/>
          <w:sz w:val="28"/>
          <w:szCs w:val="28"/>
        </w:rPr>
        <w:t>彩繪設計重點：</w:t>
      </w:r>
      <w:r w:rsidRPr="002265BE">
        <w:rPr>
          <w:rFonts w:ascii="標楷體" w:eastAsia="標楷體" w:hAnsi="標楷體" w:hint="eastAsia"/>
          <w:b/>
          <w:sz w:val="28"/>
          <w:szCs w:val="28"/>
        </w:rPr>
        <w:t>展現出</w:t>
      </w:r>
      <w:r>
        <w:rPr>
          <w:rFonts w:ascii="標楷體" w:eastAsia="標楷體" w:hAnsi="標楷體" w:hint="eastAsia"/>
          <w:b/>
          <w:sz w:val="28"/>
          <w:szCs w:val="28"/>
        </w:rPr>
        <w:t>生肖年(兔年)，台南廟宇特色，歡樂元</w:t>
      </w:r>
    </w:p>
    <w:p w:rsidR="008E0487" w:rsidRDefault="008E0487" w:rsidP="008E0487">
      <w:pPr>
        <w:spacing w:line="400" w:lineRule="exact"/>
        <w:ind w:leftChars="-375" w:left="-900" w:firstLineChars="500" w:firstLine="1401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宵等氛圍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的主題</w:t>
      </w:r>
      <w:r w:rsidRPr="002265BE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page" w:horzAnchor="margin" w:tblpY="5056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6"/>
        <w:gridCol w:w="3794"/>
      </w:tblGrid>
      <w:tr w:rsidR="008E0487" w:rsidRPr="007038DB" w:rsidTr="001D6F0A">
        <w:trPr>
          <w:trHeight w:val="984"/>
        </w:trPr>
        <w:tc>
          <w:tcPr>
            <w:tcW w:w="7479" w:type="dxa"/>
            <w:gridSpan w:val="3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38D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班級： </w:t>
            </w:r>
          </w:p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</w:t>
            </w:r>
            <w:r w:rsidRPr="007038DB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導師簽名：</w:t>
            </w:r>
          </w:p>
        </w:tc>
      </w:tr>
      <w:tr w:rsidR="008E0487" w:rsidRPr="007038DB" w:rsidTr="001D6F0A">
        <w:trPr>
          <w:trHeight w:val="321"/>
        </w:trPr>
        <w:tc>
          <w:tcPr>
            <w:tcW w:w="709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  <w:r w:rsidRPr="007038DB">
              <w:rPr>
                <w:rFonts w:ascii="標楷體" w:eastAsia="標楷體" w:hAnsi="標楷體" w:hint="eastAsia"/>
                <w:b/>
                <w:sz w:val="24"/>
              </w:rPr>
              <w:t>編號</w:t>
            </w:r>
          </w:p>
        </w:tc>
        <w:tc>
          <w:tcPr>
            <w:tcW w:w="2976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  <w:r w:rsidRPr="007038DB">
              <w:rPr>
                <w:rFonts w:ascii="標楷體" w:eastAsia="標楷體" w:hAnsi="標楷體" w:hint="eastAsia"/>
                <w:b/>
                <w:sz w:val="24"/>
              </w:rPr>
              <w:t>座號</w:t>
            </w:r>
          </w:p>
        </w:tc>
        <w:tc>
          <w:tcPr>
            <w:tcW w:w="3794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  <w:r w:rsidRPr="007038DB">
              <w:rPr>
                <w:rFonts w:ascii="標楷體" w:eastAsia="標楷體" w:hAnsi="標楷體" w:hint="eastAsia"/>
                <w:b/>
                <w:sz w:val="24"/>
              </w:rPr>
              <w:t>學生姓名</w:t>
            </w:r>
          </w:p>
        </w:tc>
      </w:tr>
      <w:tr w:rsidR="008E0487" w:rsidRPr="007038DB" w:rsidTr="001D6F0A">
        <w:trPr>
          <w:trHeight w:val="866"/>
        </w:trPr>
        <w:tc>
          <w:tcPr>
            <w:tcW w:w="709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  <w:r w:rsidRPr="007038DB">
              <w:rPr>
                <w:rFonts w:ascii="標楷體" w:eastAsia="標楷體" w:hAnsi="標楷體" w:hint="eastAsia"/>
                <w:b/>
                <w:sz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3794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8E0487" w:rsidRPr="007038DB" w:rsidTr="001D6F0A">
        <w:trPr>
          <w:trHeight w:val="848"/>
        </w:trPr>
        <w:tc>
          <w:tcPr>
            <w:tcW w:w="709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  <w:r w:rsidRPr="007038DB">
              <w:rPr>
                <w:rFonts w:ascii="標楷體" w:eastAsia="標楷體" w:hAnsi="標楷體" w:hint="eastAsia"/>
                <w:b/>
                <w:sz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3794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8E0487" w:rsidRPr="007038DB" w:rsidTr="001D6F0A">
        <w:trPr>
          <w:trHeight w:val="975"/>
        </w:trPr>
        <w:tc>
          <w:tcPr>
            <w:tcW w:w="709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  <w:r w:rsidRPr="007038DB">
              <w:rPr>
                <w:rFonts w:ascii="標楷體" w:eastAsia="標楷體" w:hAnsi="標楷體" w:hint="eastAsia"/>
                <w:b/>
                <w:sz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3794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8E0487" w:rsidRPr="007038DB" w:rsidTr="001D6F0A">
        <w:trPr>
          <w:trHeight w:val="1000"/>
        </w:trPr>
        <w:tc>
          <w:tcPr>
            <w:tcW w:w="709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  <w:r w:rsidRPr="007038DB">
              <w:rPr>
                <w:rFonts w:ascii="標楷體" w:eastAsia="標楷體" w:hAnsi="標楷體" w:hint="eastAsia"/>
                <w:b/>
                <w:sz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3794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8E0487" w:rsidRPr="007038DB" w:rsidTr="001D6F0A">
        <w:trPr>
          <w:trHeight w:val="985"/>
        </w:trPr>
        <w:tc>
          <w:tcPr>
            <w:tcW w:w="709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  <w:r w:rsidRPr="007038DB">
              <w:rPr>
                <w:rFonts w:ascii="標楷體" w:eastAsia="標楷體" w:hAnsi="標楷體" w:hint="eastAsia"/>
                <w:b/>
                <w:sz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3794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8E0487" w:rsidRPr="007038DB" w:rsidTr="001D6F0A">
        <w:trPr>
          <w:trHeight w:val="968"/>
        </w:trPr>
        <w:tc>
          <w:tcPr>
            <w:tcW w:w="709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  <w:r w:rsidRPr="007038DB">
              <w:rPr>
                <w:rFonts w:ascii="標楷體" w:eastAsia="標楷體" w:hAnsi="標楷體" w:hint="eastAsia"/>
                <w:b/>
                <w:sz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3794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8E0487" w:rsidRPr="007038DB" w:rsidTr="001D6F0A">
        <w:trPr>
          <w:trHeight w:val="981"/>
        </w:trPr>
        <w:tc>
          <w:tcPr>
            <w:tcW w:w="709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  <w:r w:rsidRPr="007038DB">
              <w:rPr>
                <w:rFonts w:ascii="標楷體" w:eastAsia="標楷體" w:hAnsi="標楷體" w:hint="eastAsia"/>
                <w:b/>
                <w:sz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3794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8E0487" w:rsidRPr="007038DB" w:rsidTr="001D6F0A">
        <w:trPr>
          <w:trHeight w:val="981"/>
        </w:trPr>
        <w:tc>
          <w:tcPr>
            <w:tcW w:w="709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  <w:r w:rsidRPr="007038DB">
              <w:rPr>
                <w:rFonts w:ascii="標楷體" w:eastAsia="標楷體" w:hAnsi="標楷體" w:hint="eastAsia"/>
                <w:b/>
                <w:sz w:val="24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3794" w:type="dxa"/>
            <w:shd w:val="clear" w:color="auto" w:fill="auto"/>
          </w:tcPr>
          <w:p w:rsidR="008E0487" w:rsidRPr="007038DB" w:rsidRDefault="008E0487" w:rsidP="001D6F0A">
            <w:pPr>
              <w:pStyle w:val="11"/>
              <w:snapToGrid w:val="0"/>
              <w:spacing w:after="180" w:line="360" w:lineRule="exact"/>
              <w:rPr>
                <w:rFonts w:ascii="標楷體" w:eastAsia="標楷體" w:hAnsi="標楷體"/>
                <w:b/>
                <w:sz w:val="24"/>
              </w:rPr>
            </w:pPr>
          </w:p>
        </w:tc>
      </w:tr>
    </w:tbl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8E0487" w:rsidRPr="006E3CBF" w:rsidRDefault="008E0487" w:rsidP="008E0487">
      <w:pPr>
        <w:pStyle w:val="11"/>
        <w:snapToGrid w:val="0"/>
        <w:spacing w:after="180"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※完成彩繪花燈作品之同學，將</w:t>
      </w:r>
      <w:r w:rsidRPr="009B7F27">
        <w:rPr>
          <w:rFonts w:ascii="標楷體" w:eastAsia="標楷體" w:hAnsi="標楷體" w:hint="eastAsia"/>
          <w:b/>
          <w:sz w:val="28"/>
          <w:szCs w:val="28"/>
        </w:rPr>
        <w:t>核予</w:t>
      </w:r>
      <w:r>
        <w:rPr>
          <w:rFonts w:ascii="標楷體" w:eastAsia="標楷體" w:hAnsi="標楷體" w:hint="eastAsia"/>
          <w:b/>
          <w:sz w:val="28"/>
          <w:szCs w:val="28"/>
        </w:rPr>
        <w:t>社區</w:t>
      </w:r>
      <w:r w:rsidRPr="009B7F27">
        <w:rPr>
          <w:rFonts w:ascii="標楷體" w:eastAsia="標楷體" w:hAnsi="標楷體" w:hint="eastAsia"/>
          <w:b/>
          <w:sz w:val="28"/>
          <w:szCs w:val="28"/>
        </w:rPr>
        <w:t>服務時數</w:t>
      </w:r>
      <w:r>
        <w:rPr>
          <w:rFonts w:ascii="標楷體" w:eastAsia="標楷體" w:hAnsi="標楷體"/>
          <w:b/>
          <w:sz w:val="28"/>
          <w:szCs w:val="28"/>
        </w:rPr>
        <w:t>8</w:t>
      </w:r>
      <w:r w:rsidRPr="009B7F27">
        <w:rPr>
          <w:rFonts w:ascii="標楷體" w:eastAsia="標楷體" w:hAnsi="標楷體" w:hint="eastAsia"/>
          <w:b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431A0" w:rsidRPr="008E0487" w:rsidRDefault="00C431A0"/>
    <w:sectPr w:rsidR="00C431A0" w:rsidRPr="008E0487" w:rsidSect="0067729F">
      <w:pgSz w:w="11906" w:h="16838"/>
      <w:pgMar w:top="360" w:right="707" w:bottom="36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87"/>
    <w:rsid w:val="005D6E92"/>
    <w:rsid w:val="008E0487"/>
    <w:rsid w:val="00C4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2846B-6272-4704-8137-1A42280A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4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內文11級"/>
    <w:basedOn w:val="a"/>
    <w:rsid w:val="008E0487"/>
    <w:pPr>
      <w:spacing w:line="360" w:lineRule="atLeast"/>
      <w:jc w:val="both"/>
    </w:pPr>
    <w:rPr>
      <w:sz w:val="22"/>
    </w:rPr>
  </w:style>
  <w:style w:type="character" w:styleId="a3">
    <w:name w:val="Strong"/>
    <w:uiPriority w:val="22"/>
    <w:qFormat/>
    <w:rsid w:val="008E0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設備組</cp:lastModifiedBy>
  <cp:revision>2</cp:revision>
  <dcterms:created xsi:type="dcterms:W3CDTF">2022-09-15T01:42:00Z</dcterms:created>
  <dcterms:modified xsi:type="dcterms:W3CDTF">2022-09-15T01:42:00Z</dcterms:modified>
</cp:coreProperties>
</file>