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96D" w:rsidRDefault="00FD1EC1">
      <w:pPr>
        <w:snapToGrid w:val="0"/>
        <w:spacing w:line="360" w:lineRule="auto"/>
        <w:jc w:val="center"/>
        <w:rPr>
          <w:rFonts w:ascii="Times New Roman" w:eastAsia="標楷體" w:hAnsi="Times New Roman"/>
          <w:b/>
          <w:sz w:val="28"/>
        </w:rPr>
      </w:pPr>
      <w:r>
        <w:rPr>
          <w:rFonts w:ascii="Times New Roman" w:eastAsia="標楷體" w:hAnsi="Times New Roman"/>
          <w:b/>
          <w:sz w:val="28"/>
        </w:rPr>
        <w:t>學習扶助補強暨適性課程模組研發與教師增能研習計畫</w:t>
      </w:r>
    </w:p>
    <w:p w:rsidR="00F4296D" w:rsidRDefault="00FD1EC1">
      <w:pPr>
        <w:snapToGrid w:val="0"/>
        <w:spacing w:line="360" w:lineRule="auto"/>
        <w:jc w:val="center"/>
        <w:rPr>
          <w:rFonts w:ascii="Times New Roman" w:eastAsia="標楷體" w:hAnsi="Times New Roman"/>
          <w:b/>
          <w:sz w:val="28"/>
        </w:rPr>
      </w:pPr>
      <w:bookmarkStart w:id="0" w:name="_GoBack"/>
      <w:r>
        <w:rPr>
          <w:rFonts w:ascii="Times New Roman" w:eastAsia="標楷體" w:hAnsi="Times New Roman"/>
          <w:b/>
          <w:sz w:val="28"/>
        </w:rPr>
        <w:t>修訂版學習扶助師資研習課程講師培訓簡章</w:t>
      </w:r>
    </w:p>
    <w:bookmarkEnd w:id="0"/>
    <w:p w:rsidR="00F4296D" w:rsidRDefault="00FD1EC1">
      <w:pPr>
        <w:pStyle w:val="a3"/>
        <w:snapToGrid w:val="0"/>
        <w:spacing w:line="480" w:lineRule="atLeast"/>
        <w:ind w:left="0"/>
        <w:rPr>
          <w:rFonts w:ascii="Times New Roman" w:eastAsia="標楷體" w:hAnsi="Times New Roman"/>
          <w:b/>
          <w:szCs w:val="24"/>
        </w:rPr>
      </w:pPr>
      <w:r>
        <w:rPr>
          <w:rFonts w:ascii="Times New Roman" w:eastAsia="標楷體" w:hAnsi="Times New Roman"/>
          <w:b/>
          <w:szCs w:val="24"/>
        </w:rPr>
        <w:t>壹、依據</w:t>
      </w:r>
    </w:p>
    <w:p w:rsidR="00F4296D" w:rsidRDefault="00FD1EC1">
      <w:pPr>
        <w:pStyle w:val="a3"/>
        <w:snapToGrid w:val="0"/>
        <w:spacing w:line="480" w:lineRule="atLeast"/>
        <w:ind w:left="0" w:firstLine="480"/>
        <w:jc w:val="both"/>
        <w:rPr>
          <w:rFonts w:ascii="Times New Roman" w:eastAsia="標楷體" w:hAnsi="Times New Roman"/>
          <w:kern w:val="0"/>
          <w:szCs w:val="24"/>
        </w:rPr>
      </w:pPr>
      <w:r>
        <w:rPr>
          <w:rFonts w:ascii="Times New Roman" w:eastAsia="標楷體" w:hAnsi="Times New Roman"/>
          <w:kern w:val="0"/>
          <w:szCs w:val="24"/>
        </w:rPr>
        <w:t>教育部國民及學前教育署</w:t>
      </w:r>
      <w:r>
        <w:rPr>
          <w:rFonts w:ascii="Times New Roman" w:eastAsia="標楷體" w:hAnsi="Times New Roman"/>
          <w:kern w:val="0"/>
          <w:szCs w:val="24"/>
        </w:rPr>
        <w:t>110</w:t>
      </w:r>
      <w:r>
        <w:rPr>
          <w:rFonts w:ascii="Times New Roman" w:eastAsia="標楷體" w:hAnsi="Times New Roman"/>
          <w:kern w:val="0"/>
          <w:szCs w:val="24"/>
        </w:rPr>
        <w:t>年</w:t>
      </w:r>
      <w:r>
        <w:rPr>
          <w:rFonts w:ascii="Times New Roman" w:eastAsia="標楷體" w:hAnsi="Times New Roman"/>
          <w:kern w:val="0"/>
          <w:szCs w:val="24"/>
        </w:rPr>
        <w:t>10</w:t>
      </w:r>
      <w:r>
        <w:rPr>
          <w:rFonts w:ascii="Times New Roman" w:eastAsia="標楷體" w:hAnsi="Times New Roman"/>
          <w:kern w:val="0"/>
          <w:szCs w:val="24"/>
        </w:rPr>
        <w:t>月</w:t>
      </w:r>
      <w:r>
        <w:rPr>
          <w:rFonts w:ascii="Times New Roman" w:eastAsia="標楷體" w:hAnsi="Times New Roman"/>
          <w:kern w:val="0"/>
          <w:szCs w:val="24"/>
        </w:rPr>
        <w:t>13</w:t>
      </w:r>
      <w:r>
        <w:rPr>
          <w:rFonts w:ascii="Times New Roman" w:eastAsia="標楷體" w:hAnsi="Times New Roman"/>
          <w:kern w:val="0"/>
          <w:szCs w:val="24"/>
        </w:rPr>
        <w:t>日臺教國署國字第</w:t>
      </w:r>
      <w:r>
        <w:rPr>
          <w:rFonts w:ascii="Times New Roman" w:eastAsia="標楷體" w:hAnsi="Times New Roman"/>
          <w:kern w:val="0"/>
          <w:szCs w:val="24"/>
        </w:rPr>
        <w:t>1100124616</w:t>
      </w:r>
      <w:r>
        <w:rPr>
          <w:rFonts w:ascii="Times New Roman" w:eastAsia="標楷體" w:hAnsi="Times New Roman"/>
          <w:kern w:val="0"/>
          <w:szCs w:val="24"/>
        </w:rPr>
        <w:t>號函。</w:t>
      </w:r>
    </w:p>
    <w:p w:rsidR="00F4296D" w:rsidRDefault="00FD1EC1">
      <w:pPr>
        <w:pStyle w:val="a3"/>
        <w:snapToGrid w:val="0"/>
        <w:spacing w:line="480" w:lineRule="atLeast"/>
        <w:ind w:left="0"/>
        <w:jc w:val="both"/>
        <w:rPr>
          <w:rFonts w:ascii="Times New Roman" w:eastAsia="標楷體" w:hAnsi="Times New Roman"/>
          <w:b/>
          <w:szCs w:val="24"/>
        </w:rPr>
      </w:pPr>
      <w:r>
        <w:rPr>
          <w:rFonts w:ascii="Times New Roman" w:eastAsia="標楷體" w:hAnsi="Times New Roman"/>
          <w:b/>
          <w:szCs w:val="24"/>
        </w:rPr>
        <w:t>貳、辦理目的</w:t>
      </w:r>
    </w:p>
    <w:p w:rsidR="00F4296D" w:rsidRDefault="00FD1EC1">
      <w:pPr>
        <w:pStyle w:val="a3"/>
        <w:numPr>
          <w:ilvl w:val="0"/>
          <w:numId w:val="1"/>
        </w:numPr>
        <w:snapToGrid w:val="0"/>
        <w:spacing w:line="480" w:lineRule="atLeast"/>
        <w:ind w:left="851"/>
        <w:jc w:val="both"/>
        <w:rPr>
          <w:rFonts w:ascii="Times New Roman" w:eastAsia="標楷體" w:hAnsi="Times New Roman"/>
          <w:szCs w:val="24"/>
        </w:rPr>
      </w:pPr>
      <w:r>
        <w:rPr>
          <w:rFonts w:ascii="Times New Roman" w:eastAsia="標楷體" w:hAnsi="Times New Roman"/>
          <w:szCs w:val="24"/>
        </w:rPr>
        <w:t>協助各直轄市、縣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政府培訓修訂版學習扶助師資研習課程講師。</w:t>
      </w:r>
    </w:p>
    <w:p w:rsidR="00F4296D" w:rsidRDefault="00FD1EC1">
      <w:pPr>
        <w:pStyle w:val="a3"/>
        <w:numPr>
          <w:ilvl w:val="0"/>
          <w:numId w:val="1"/>
        </w:numPr>
        <w:snapToGrid w:val="0"/>
        <w:spacing w:line="480" w:lineRule="atLeast"/>
        <w:ind w:left="851"/>
        <w:jc w:val="both"/>
        <w:rPr>
          <w:rFonts w:ascii="Times New Roman" w:eastAsia="標楷體" w:hAnsi="Times New Roman"/>
          <w:szCs w:val="24"/>
        </w:rPr>
      </w:pPr>
      <w:r>
        <w:rPr>
          <w:rFonts w:ascii="Times New Roman" w:eastAsia="標楷體" w:hAnsi="Times New Roman"/>
          <w:szCs w:val="24"/>
        </w:rPr>
        <w:t>充實國民中小學學習扶助師資培育及促進專業成長之支援系統。</w:t>
      </w:r>
    </w:p>
    <w:p w:rsidR="00F4296D" w:rsidRDefault="00FD1EC1">
      <w:pPr>
        <w:pStyle w:val="a3"/>
        <w:numPr>
          <w:ilvl w:val="0"/>
          <w:numId w:val="1"/>
        </w:numPr>
        <w:snapToGrid w:val="0"/>
        <w:spacing w:line="480" w:lineRule="atLeast"/>
        <w:ind w:left="851"/>
        <w:jc w:val="both"/>
        <w:rPr>
          <w:rFonts w:ascii="Times New Roman" w:eastAsia="標楷體" w:hAnsi="Times New Roman"/>
          <w:szCs w:val="24"/>
        </w:rPr>
      </w:pPr>
      <w:r>
        <w:rPr>
          <w:rFonts w:ascii="Times New Roman" w:eastAsia="標楷體" w:hAnsi="Times New Roman"/>
          <w:szCs w:val="24"/>
        </w:rPr>
        <w:t>協助提升國民中小學學習扶助師資專業能力及學習扶助成效。</w:t>
      </w:r>
    </w:p>
    <w:p w:rsidR="00F4296D" w:rsidRDefault="00FD1EC1">
      <w:pPr>
        <w:pStyle w:val="a3"/>
        <w:snapToGrid w:val="0"/>
        <w:spacing w:line="480" w:lineRule="atLeast"/>
        <w:ind w:left="0"/>
        <w:rPr>
          <w:rFonts w:ascii="Times New Roman" w:eastAsia="標楷體" w:hAnsi="Times New Roman"/>
          <w:b/>
          <w:szCs w:val="24"/>
        </w:rPr>
      </w:pPr>
      <w:r>
        <w:rPr>
          <w:rFonts w:ascii="Times New Roman" w:eastAsia="標楷體" w:hAnsi="Times New Roman"/>
          <w:b/>
          <w:szCs w:val="24"/>
        </w:rPr>
        <w:t>參、辦理單位</w:t>
      </w:r>
    </w:p>
    <w:p w:rsidR="00F4296D" w:rsidRDefault="00FD1EC1">
      <w:pPr>
        <w:pStyle w:val="a3"/>
        <w:numPr>
          <w:ilvl w:val="0"/>
          <w:numId w:val="2"/>
        </w:numPr>
        <w:snapToGrid w:val="0"/>
        <w:spacing w:line="480" w:lineRule="atLeast"/>
        <w:ind w:left="847" w:hanging="422"/>
        <w:jc w:val="both"/>
        <w:rPr>
          <w:rFonts w:ascii="Times New Roman" w:eastAsia="標楷體" w:hAnsi="Times New Roman"/>
          <w:szCs w:val="24"/>
        </w:rPr>
      </w:pPr>
      <w:r>
        <w:rPr>
          <w:rFonts w:ascii="Times New Roman" w:eastAsia="標楷體" w:hAnsi="Times New Roman"/>
          <w:szCs w:val="24"/>
        </w:rPr>
        <w:t>主辦單位：教育部國民及學前教育署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w:t>
      </w:r>
    </w:p>
    <w:p w:rsidR="00F4296D" w:rsidRDefault="00FD1EC1">
      <w:pPr>
        <w:pStyle w:val="a3"/>
        <w:numPr>
          <w:ilvl w:val="0"/>
          <w:numId w:val="2"/>
        </w:numPr>
        <w:snapToGrid w:val="0"/>
        <w:spacing w:line="480" w:lineRule="atLeast"/>
        <w:ind w:left="989" w:hanging="564"/>
        <w:jc w:val="both"/>
        <w:rPr>
          <w:rFonts w:ascii="Times New Roman" w:eastAsia="標楷體" w:hAnsi="Times New Roman"/>
          <w:szCs w:val="24"/>
        </w:rPr>
      </w:pPr>
      <w:r>
        <w:rPr>
          <w:rFonts w:ascii="Times New Roman" w:eastAsia="標楷體" w:hAnsi="Times New Roman"/>
          <w:szCs w:val="24"/>
        </w:rPr>
        <w:t>承辦單位：國立臺灣師範大學教育學系教育專業發展中心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w:t>
      </w:r>
    </w:p>
    <w:p w:rsidR="00F4296D" w:rsidRDefault="00FD1EC1">
      <w:pPr>
        <w:snapToGrid w:val="0"/>
        <w:spacing w:line="480" w:lineRule="atLeast"/>
        <w:rPr>
          <w:rFonts w:ascii="Times New Roman" w:eastAsia="標楷體" w:hAnsi="Times New Roman"/>
          <w:b/>
          <w:szCs w:val="24"/>
        </w:rPr>
      </w:pPr>
      <w:r>
        <w:rPr>
          <w:rFonts w:ascii="Times New Roman" w:eastAsia="標楷體" w:hAnsi="Times New Roman"/>
          <w:b/>
          <w:szCs w:val="24"/>
        </w:rPr>
        <w:t>肆、辦理方式</w:t>
      </w:r>
    </w:p>
    <w:p w:rsidR="00F4296D" w:rsidRDefault="00FD1EC1">
      <w:pPr>
        <w:pStyle w:val="a3"/>
        <w:numPr>
          <w:ilvl w:val="0"/>
          <w:numId w:val="3"/>
        </w:numPr>
        <w:snapToGrid w:val="0"/>
        <w:spacing w:line="480" w:lineRule="atLeast"/>
        <w:jc w:val="both"/>
      </w:pPr>
      <w:r>
        <w:rPr>
          <w:rFonts w:ascii="Times New Roman" w:eastAsia="標楷體" w:hAnsi="Times New Roman"/>
          <w:szCs w:val="24"/>
        </w:rPr>
        <w:t>培訓課程分為共同課程與分科課程，以</w:t>
      </w:r>
      <w:r>
        <w:rPr>
          <w:rFonts w:ascii="Times New Roman" w:eastAsia="標楷體" w:hAnsi="Times New Roman"/>
          <w:b/>
          <w:szCs w:val="24"/>
        </w:rPr>
        <w:t>實體課程</w:t>
      </w:r>
      <w:r>
        <w:rPr>
          <w:rFonts w:ascii="Times New Roman" w:eastAsia="標楷體" w:hAnsi="Times New Roman"/>
          <w:szCs w:val="24"/>
        </w:rPr>
        <w:t>進行課程共備討論與經驗交流，參加人員須依各課程規定完成課前準備。</w:t>
      </w:r>
    </w:p>
    <w:p w:rsidR="00F4296D" w:rsidRDefault="00FD1EC1">
      <w:pPr>
        <w:pStyle w:val="a3"/>
        <w:numPr>
          <w:ilvl w:val="0"/>
          <w:numId w:val="3"/>
        </w:numPr>
        <w:snapToGrid w:val="0"/>
        <w:spacing w:line="480" w:lineRule="atLeast"/>
        <w:ind w:left="567" w:hanging="567"/>
        <w:jc w:val="both"/>
      </w:pPr>
      <w:r>
        <w:rPr>
          <w:rFonts w:ascii="Times New Roman" w:eastAsia="標楷體" w:hAnsi="Times New Roman"/>
          <w:szCs w:val="24"/>
        </w:rPr>
        <w:t>培訓對象與資格要求：由各直轄市、縣（市）政府推薦確實</w:t>
      </w:r>
      <w:r>
        <w:rPr>
          <w:rFonts w:ascii="Times New Roman" w:eastAsia="標楷體" w:hAnsi="Times New Roman"/>
          <w:b/>
          <w:szCs w:val="24"/>
        </w:rPr>
        <w:t>能夠協助辦理縣市學習扶助師資研習課程，並至少符合下列其中一項資格之人員</w:t>
      </w:r>
      <w:r>
        <w:rPr>
          <w:rFonts w:ascii="Times New Roman" w:eastAsia="標楷體" w:hAnsi="Times New Roman"/>
          <w:szCs w:val="24"/>
        </w:rPr>
        <w:t>，依未來實際授課科目選擇參與課程種類。</w:t>
      </w:r>
    </w:p>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年內曾擔任國語文、英語文及數學國教輔導團輔導員</w:t>
      </w:r>
    </w:p>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年內曾擔任學習扶助師資研習課程講師</w:t>
      </w:r>
    </w:p>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曾擔任師資培育之大學相關科目任課教師</w:t>
      </w:r>
    </w:p>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曾經擔任國語文、英語文及數學學科召集人或學年主任</w:t>
      </w:r>
      <w:r>
        <w:rPr>
          <w:rFonts w:ascii="Times New Roman" w:eastAsia="標楷體" w:hAnsi="Times New Roman"/>
          <w:szCs w:val="24"/>
        </w:rPr>
        <w:t xml:space="preserve"> </w:t>
      </w:r>
    </w:p>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曾經參加學習扶助教案相關競賽獲獎或曾經獲選為學習扶助績優人員</w:t>
      </w:r>
    </w:p>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合格之入班輔導人員或到校諮詢人員</w:t>
      </w:r>
    </w:p>
    <w:p w:rsidR="00F4296D" w:rsidRDefault="00FD1EC1">
      <w:pPr>
        <w:pStyle w:val="a3"/>
        <w:numPr>
          <w:ilvl w:val="0"/>
          <w:numId w:val="3"/>
        </w:numPr>
        <w:snapToGrid w:val="0"/>
        <w:spacing w:line="480" w:lineRule="atLeast"/>
        <w:ind w:left="424" w:hanging="422"/>
        <w:rPr>
          <w:rFonts w:ascii="Times New Roman" w:eastAsia="標楷體" w:hAnsi="Times New Roman"/>
          <w:szCs w:val="24"/>
        </w:rPr>
      </w:pPr>
      <w:r>
        <w:rPr>
          <w:rFonts w:ascii="Times New Roman" w:eastAsia="標楷體" w:hAnsi="Times New Roman"/>
          <w:szCs w:val="24"/>
        </w:rPr>
        <w:t>薦派人數限制：</w:t>
      </w:r>
    </w:p>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共同課程一：每縣市至多</w:t>
      </w:r>
      <w:r>
        <w:rPr>
          <w:rFonts w:ascii="Times New Roman" w:eastAsia="標楷體" w:hAnsi="Times New Roman"/>
          <w:szCs w:val="24"/>
        </w:rPr>
        <w:t>3</w:t>
      </w:r>
      <w:r>
        <w:rPr>
          <w:rFonts w:ascii="Times New Roman" w:eastAsia="標楷體" w:hAnsi="Times New Roman"/>
          <w:szCs w:val="24"/>
        </w:rPr>
        <w:t>人。</w:t>
      </w:r>
    </w:p>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共同課程二：每縣市至多</w:t>
      </w:r>
      <w:r>
        <w:rPr>
          <w:rFonts w:ascii="Times New Roman" w:eastAsia="標楷體" w:hAnsi="Times New Roman"/>
          <w:szCs w:val="24"/>
        </w:rPr>
        <w:t>3</w:t>
      </w:r>
      <w:r>
        <w:rPr>
          <w:rFonts w:ascii="Times New Roman" w:eastAsia="標楷體" w:hAnsi="Times New Roman"/>
          <w:szCs w:val="24"/>
        </w:rPr>
        <w:t>人。</w:t>
      </w:r>
    </w:p>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分科課程：每縣市國中及國小各分科各至多</w:t>
      </w:r>
      <w:r>
        <w:rPr>
          <w:rFonts w:ascii="Times New Roman" w:eastAsia="標楷體" w:hAnsi="Times New Roman"/>
          <w:szCs w:val="24"/>
        </w:rPr>
        <w:t>2</w:t>
      </w:r>
      <w:r>
        <w:rPr>
          <w:rFonts w:ascii="Times New Roman" w:eastAsia="標楷體" w:hAnsi="Times New Roman"/>
          <w:szCs w:val="24"/>
        </w:rPr>
        <w:t>人。</w:t>
      </w:r>
    </w:p>
    <w:p w:rsidR="00F4296D" w:rsidRDefault="00F4296D">
      <w:pPr>
        <w:pStyle w:val="a3"/>
        <w:snapToGrid w:val="0"/>
        <w:spacing w:line="480" w:lineRule="atLeast"/>
        <w:ind w:left="851"/>
        <w:rPr>
          <w:rFonts w:ascii="Times New Roman" w:eastAsia="標楷體" w:hAnsi="Times New Roman"/>
          <w:szCs w:val="24"/>
        </w:rPr>
      </w:pPr>
    </w:p>
    <w:p w:rsidR="00F4296D" w:rsidRDefault="00FD1EC1">
      <w:pPr>
        <w:pStyle w:val="a3"/>
        <w:numPr>
          <w:ilvl w:val="0"/>
          <w:numId w:val="3"/>
        </w:numPr>
        <w:snapToGrid w:val="0"/>
        <w:spacing w:line="480" w:lineRule="atLeast"/>
        <w:rPr>
          <w:rFonts w:ascii="Times New Roman" w:eastAsia="標楷體" w:hAnsi="Times New Roman"/>
          <w:szCs w:val="24"/>
        </w:rPr>
      </w:pPr>
      <w:r>
        <w:rPr>
          <w:rFonts w:ascii="Times New Roman" w:eastAsia="標楷體" w:hAnsi="Times New Roman"/>
          <w:szCs w:val="24"/>
        </w:rPr>
        <w:lastRenderedPageBreak/>
        <w:t>課程表</w:t>
      </w:r>
    </w:p>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共同課程一：</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29</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星期五</w:t>
      </w:r>
      <w:r>
        <w:rPr>
          <w:rFonts w:ascii="Times New Roman" w:eastAsia="標楷體" w:hAnsi="Times New Roman"/>
          <w:szCs w:val="24"/>
        </w:rPr>
        <w:t xml:space="preserve">) </w:t>
      </w:r>
      <w:r>
        <w:rPr>
          <w:rFonts w:ascii="Times New Roman" w:eastAsia="標楷體" w:hAnsi="Times New Roman"/>
          <w:szCs w:val="24"/>
        </w:rPr>
        <w:t>13</w:t>
      </w:r>
      <w:r>
        <w:rPr>
          <w:rFonts w:ascii="Times New Roman" w:eastAsia="標楷體" w:hAnsi="Times New Roman"/>
          <w:szCs w:val="24"/>
        </w:rPr>
        <w:t>時</w:t>
      </w:r>
      <w:r>
        <w:rPr>
          <w:rFonts w:ascii="Times New Roman" w:eastAsia="標楷體" w:hAnsi="Times New Roman"/>
          <w:szCs w:val="24"/>
        </w:rPr>
        <w:t>30</w:t>
      </w:r>
      <w:r>
        <w:rPr>
          <w:rFonts w:ascii="Times New Roman" w:eastAsia="標楷體" w:hAnsi="Times New Roman"/>
          <w:szCs w:val="24"/>
        </w:rPr>
        <w:t>分至</w:t>
      </w:r>
      <w:r>
        <w:rPr>
          <w:rFonts w:ascii="Times New Roman" w:eastAsia="標楷體" w:hAnsi="Times New Roman"/>
          <w:szCs w:val="24"/>
        </w:rPr>
        <w:t>16</w:t>
      </w:r>
      <w:r>
        <w:rPr>
          <w:rFonts w:ascii="Times New Roman" w:eastAsia="標楷體" w:hAnsi="Times New Roman"/>
          <w:szCs w:val="24"/>
        </w:rPr>
        <w:t>時</w:t>
      </w:r>
      <w:r>
        <w:rPr>
          <w:rFonts w:ascii="Times New Roman" w:eastAsia="標楷體" w:hAnsi="Times New Roman"/>
          <w:szCs w:val="24"/>
        </w:rPr>
        <w:t>30</w:t>
      </w:r>
      <w:r>
        <w:rPr>
          <w:rFonts w:ascii="Times New Roman" w:eastAsia="標楷體" w:hAnsi="Times New Roman"/>
          <w:szCs w:val="24"/>
        </w:rPr>
        <w:t>分，國立臺灣師範大學圖書館校區教育學院大樓教</w:t>
      </w:r>
      <w:r>
        <w:rPr>
          <w:rFonts w:ascii="Times New Roman" w:eastAsia="標楷體" w:hAnsi="Times New Roman"/>
          <w:szCs w:val="24"/>
        </w:rPr>
        <w:t>202</w:t>
      </w:r>
      <w:r>
        <w:rPr>
          <w:rFonts w:ascii="Times New Roman" w:eastAsia="標楷體" w:hAnsi="Times New Roman"/>
          <w:szCs w:val="24"/>
        </w:rPr>
        <w:t>國際會議廳</w:t>
      </w:r>
    </w:p>
    <w:tbl>
      <w:tblPr>
        <w:tblW w:w="9067" w:type="dxa"/>
        <w:tblCellMar>
          <w:left w:w="10" w:type="dxa"/>
          <w:right w:w="10" w:type="dxa"/>
        </w:tblCellMar>
        <w:tblLook w:val="0000" w:firstRow="0" w:lastRow="0" w:firstColumn="0" w:lastColumn="0" w:noHBand="0" w:noVBand="0"/>
      </w:tblPr>
      <w:tblGrid>
        <w:gridCol w:w="1838"/>
        <w:gridCol w:w="5670"/>
        <w:gridCol w:w="1559"/>
      </w:tblGrid>
      <w:tr w:rsidR="00F4296D">
        <w:tblPrEx>
          <w:tblCellMar>
            <w:top w:w="0" w:type="dxa"/>
            <w:bottom w:w="0" w:type="dxa"/>
          </w:tblCellMar>
        </w:tblPrEx>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時間</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主題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課程講師</w:t>
            </w:r>
          </w:p>
        </w:tc>
      </w:tr>
      <w:tr w:rsidR="00F4296D">
        <w:tblPrEx>
          <w:tblCellMar>
            <w:top w:w="0" w:type="dxa"/>
            <w:bottom w:w="0" w:type="dxa"/>
          </w:tblCellMar>
        </w:tblPrEx>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13:30-16:30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Times New Roman" w:eastAsia="標楷體" w:hAnsi="Times New Roman"/>
              </w:rPr>
            </w:pPr>
            <w:r>
              <w:rPr>
                <w:rFonts w:ascii="Times New Roman" w:eastAsia="標楷體" w:hAnsi="Times New Roman"/>
              </w:rPr>
              <w:t>科技化評量測驗結果應用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高淑芳教授</w:t>
            </w:r>
          </w:p>
        </w:tc>
      </w:tr>
    </w:tbl>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共同課程二：</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30</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星期六</w:t>
      </w:r>
      <w:r>
        <w:rPr>
          <w:rFonts w:ascii="Times New Roman" w:eastAsia="標楷體" w:hAnsi="Times New Roman"/>
          <w:szCs w:val="24"/>
        </w:rPr>
        <w:t>) 9</w:t>
      </w:r>
      <w:r>
        <w:rPr>
          <w:rFonts w:ascii="Times New Roman" w:eastAsia="標楷體" w:hAnsi="Times New Roman"/>
          <w:szCs w:val="24"/>
        </w:rPr>
        <w:t>時至</w:t>
      </w:r>
      <w:r>
        <w:rPr>
          <w:rFonts w:ascii="Times New Roman" w:eastAsia="標楷體" w:hAnsi="Times New Roman"/>
          <w:szCs w:val="24"/>
        </w:rPr>
        <w:t>12</w:t>
      </w:r>
      <w:r>
        <w:rPr>
          <w:rFonts w:ascii="Times New Roman" w:eastAsia="標楷體" w:hAnsi="Times New Roman"/>
          <w:szCs w:val="24"/>
        </w:rPr>
        <w:t>時，國立臺灣師範大學圖書館校區教育學院大樓教</w:t>
      </w:r>
      <w:r>
        <w:rPr>
          <w:rFonts w:ascii="Times New Roman" w:eastAsia="標楷體" w:hAnsi="Times New Roman"/>
          <w:szCs w:val="24"/>
        </w:rPr>
        <w:t>202</w:t>
      </w:r>
      <w:r>
        <w:rPr>
          <w:rFonts w:ascii="Times New Roman" w:eastAsia="標楷體" w:hAnsi="Times New Roman"/>
          <w:szCs w:val="24"/>
        </w:rPr>
        <w:t>國際會議廳</w:t>
      </w:r>
    </w:p>
    <w:tbl>
      <w:tblPr>
        <w:tblW w:w="9067" w:type="dxa"/>
        <w:tblCellMar>
          <w:left w:w="10" w:type="dxa"/>
          <w:right w:w="10" w:type="dxa"/>
        </w:tblCellMar>
        <w:tblLook w:val="0000" w:firstRow="0" w:lastRow="0" w:firstColumn="0" w:lastColumn="0" w:noHBand="0" w:noVBand="0"/>
      </w:tblPr>
      <w:tblGrid>
        <w:gridCol w:w="1838"/>
        <w:gridCol w:w="5670"/>
        <w:gridCol w:w="1559"/>
      </w:tblGrid>
      <w:tr w:rsidR="00F4296D">
        <w:tblPrEx>
          <w:tblCellMar>
            <w:top w:w="0" w:type="dxa"/>
            <w:bottom w:w="0" w:type="dxa"/>
          </w:tblCellMar>
        </w:tblPrEx>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時間</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主題</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課程講師</w:t>
            </w:r>
          </w:p>
        </w:tc>
      </w:tr>
      <w:tr w:rsidR="00F4296D">
        <w:tblPrEx>
          <w:tblCellMar>
            <w:top w:w="0" w:type="dxa"/>
            <w:bottom w:w="0" w:type="dxa"/>
          </w:tblCellMar>
        </w:tblPrEx>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09:10-11:00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Times New Roman" w:eastAsia="標楷體" w:hAnsi="Times New Roman"/>
              </w:rPr>
            </w:pPr>
            <w:r>
              <w:rPr>
                <w:rFonts w:ascii="Times New Roman" w:eastAsia="標楷體" w:hAnsi="Times New Roman"/>
              </w:rPr>
              <w:t>低成就學生心理特質、學習動機及教學經營實務案例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唐淑華教授</w:t>
            </w:r>
          </w:p>
        </w:tc>
      </w:tr>
      <w:tr w:rsidR="00F4296D">
        <w:tblPrEx>
          <w:tblCellMar>
            <w:top w:w="0" w:type="dxa"/>
            <w:bottom w:w="0" w:type="dxa"/>
          </w:tblCellMar>
        </w:tblPrEx>
        <w:trPr>
          <w:trHeight w:val="454"/>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11:10-12:00</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Times New Roman" w:eastAsia="標楷體" w:hAnsi="Times New Roman"/>
              </w:rPr>
            </w:pPr>
            <w:r>
              <w:rPr>
                <w:rFonts w:ascii="Times New Roman" w:eastAsia="標楷體" w:hAnsi="Times New Roman"/>
              </w:rPr>
              <w:t>行動載具教學知能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林君憶教授</w:t>
            </w:r>
          </w:p>
          <w:p w:rsidR="00F4296D" w:rsidRDefault="00FD1EC1">
            <w:pPr>
              <w:jc w:val="center"/>
              <w:rPr>
                <w:rFonts w:ascii="Times New Roman" w:eastAsia="標楷體" w:hAnsi="Times New Roman"/>
              </w:rPr>
            </w:pPr>
            <w:r>
              <w:rPr>
                <w:rFonts w:ascii="Times New Roman" w:eastAsia="標楷體" w:hAnsi="Times New Roman"/>
              </w:rPr>
              <w:t>李鳳華老師</w:t>
            </w:r>
          </w:p>
        </w:tc>
      </w:tr>
    </w:tbl>
    <w:p w:rsidR="00F4296D" w:rsidRDefault="00FD1EC1">
      <w:pPr>
        <w:pStyle w:val="a3"/>
        <w:numPr>
          <w:ilvl w:val="1"/>
          <w:numId w:val="3"/>
        </w:numPr>
        <w:snapToGrid w:val="0"/>
        <w:spacing w:line="480" w:lineRule="atLeast"/>
        <w:ind w:left="851" w:hanging="284"/>
        <w:jc w:val="both"/>
        <w:rPr>
          <w:rFonts w:ascii="Times New Roman" w:eastAsia="標楷體" w:hAnsi="Times New Roman"/>
          <w:szCs w:val="24"/>
        </w:rPr>
      </w:pPr>
      <w:r>
        <w:rPr>
          <w:rFonts w:ascii="Times New Roman" w:eastAsia="標楷體" w:hAnsi="Times New Roman"/>
          <w:szCs w:val="24"/>
        </w:rPr>
        <w:t>分科課程：</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30</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星期六</w:t>
      </w:r>
      <w:r>
        <w:rPr>
          <w:rFonts w:ascii="Times New Roman" w:eastAsia="標楷體" w:hAnsi="Times New Roman"/>
          <w:szCs w:val="24"/>
        </w:rPr>
        <w:t xml:space="preserve">) </w:t>
      </w:r>
      <w:r>
        <w:rPr>
          <w:rFonts w:ascii="Times New Roman" w:eastAsia="標楷體" w:hAnsi="Times New Roman"/>
          <w:szCs w:val="24"/>
        </w:rPr>
        <w:t>13</w:t>
      </w:r>
      <w:r>
        <w:rPr>
          <w:rFonts w:ascii="Times New Roman" w:eastAsia="標楷體" w:hAnsi="Times New Roman"/>
          <w:szCs w:val="24"/>
        </w:rPr>
        <w:t>時</w:t>
      </w:r>
      <w:r>
        <w:rPr>
          <w:rFonts w:ascii="Times New Roman" w:eastAsia="標楷體" w:hAnsi="Times New Roman"/>
          <w:szCs w:val="24"/>
        </w:rPr>
        <w:t>30</w:t>
      </w:r>
      <w:r>
        <w:rPr>
          <w:rFonts w:ascii="Times New Roman" w:eastAsia="標楷體" w:hAnsi="Times New Roman"/>
          <w:szCs w:val="24"/>
        </w:rPr>
        <w:t>分至</w:t>
      </w:r>
      <w:r>
        <w:rPr>
          <w:rFonts w:ascii="Times New Roman" w:eastAsia="標楷體" w:hAnsi="Times New Roman"/>
          <w:szCs w:val="24"/>
        </w:rPr>
        <w:t>16</w:t>
      </w:r>
      <w:r>
        <w:rPr>
          <w:rFonts w:ascii="Times New Roman" w:eastAsia="標楷體" w:hAnsi="Times New Roman"/>
          <w:szCs w:val="24"/>
        </w:rPr>
        <w:t>時</w:t>
      </w:r>
      <w:r>
        <w:rPr>
          <w:rFonts w:ascii="Times New Roman" w:eastAsia="標楷體" w:hAnsi="Times New Roman"/>
          <w:szCs w:val="24"/>
        </w:rPr>
        <w:t>30</w:t>
      </w:r>
      <w:r>
        <w:rPr>
          <w:rFonts w:ascii="Times New Roman" w:eastAsia="標楷體" w:hAnsi="Times New Roman"/>
          <w:szCs w:val="24"/>
        </w:rPr>
        <w:t>分，國立臺灣師範大學圖書館校區教育學院大樓分科教室</w:t>
      </w:r>
    </w:p>
    <w:tbl>
      <w:tblPr>
        <w:tblW w:w="9067" w:type="dxa"/>
        <w:tblCellMar>
          <w:left w:w="10" w:type="dxa"/>
          <w:right w:w="10" w:type="dxa"/>
        </w:tblCellMar>
        <w:tblLook w:val="0000" w:firstRow="0" w:lastRow="0" w:firstColumn="0" w:lastColumn="0" w:noHBand="0" w:noVBand="0"/>
      </w:tblPr>
      <w:tblGrid>
        <w:gridCol w:w="1555"/>
        <w:gridCol w:w="2268"/>
        <w:gridCol w:w="1748"/>
        <w:gridCol w:w="1748"/>
        <w:gridCol w:w="1748"/>
      </w:tblGrid>
      <w:tr w:rsidR="00F4296D">
        <w:tblPrEx>
          <w:tblCellMar>
            <w:top w:w="0" w:type="dxa"/>
            <w:bottom w:w="0" w:type="dxa"/>
          </w:tblCellMar>
        </w:tblPrEx>
        <w:trPr>
          <w:trHeight w:val="43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主題</w:t>
            </w:r>
          </w:p>
        </w:tc>
        <w:tc>
          <w:tcPr>
            <w:tcW w:w="524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課程講師</w:t>
            </w:r>
          </w:p>
        </w:tc>
      </w:tr>
      <w:tr w:rsidR="00F4296D">
        <w:tblPrEx>
          <w:tblCellMar>
            <w:top w:w="0" w:type="dxa"/>
            <w:bottom w:w="0" w:type="dxa"/>
          </w:tblCellMar>
        </w:tblPrEx>
        <w:trPr>
          <w:trHeight w:val="1537"/>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Times New Roman" w:eastAsia="標楷體" w:hAnsi="Times New Roman"/>
              </w:rPr>
            </w:pPr>
            <w:r>
              <w:rPr>
                <w:rFonts w:ascii="Times New Roman" w:eastAsia="標楷體" w:hAnsi="Times New Roman"/>
              </w:rPr>
              <w:t>13:30-16:30</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Times New Roman" w:eastAsia="標楷體" w:hAnsi="Times New Roman"/>
              </w:rPr>
            </w:pPr>
            <w:r>
              <w:rPr>
                <w:rFonts w:ascii="Times New Roman" w:eastAsia="標楷體" w:hAnsi="Times New Roman"/>
              </w:rPr>
              <w:t>分科學習發展、教材教法與教學策略</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Times New Roman" w:eastAsia="標楷體" w:hAnsi="Times New Roman"/>
                <w:b/>
              </w:rPr>
            </w:pPr>
            <w:r>
              <w:rPr>
                <w:rFonts w:ascii="Times New Roman" w:eastAsia="標楷體" w:hAnsi="Times New Roman"/>
                <w:b/>
              </w:rPr>
              <w:t>國中國語文</w:t>
            </w:r>
          </w:p>
          <w:p w:rsidR="00F4296D" w:rsidRDefault="00FD1EC1">
            <w:pPr>
              <w:jc w:val="center"/>
              <w:rPr>
                <w:rFonts w:ascii="Times New Roman" w:eastAsia="標楷體" w:hAnsi="Times New Roman"/>
              </w:rPr>
            </w:pPr>
            <w:r>
              <w:rPr>
                <w:rFonts w:ascii="Times New Roman" w:eastAsia="標楷體" w:hAnsi="Times New Roman"/>
              </w:rPr>
              <w:t>黃繼仁教授</w:t>
            </w:r>
          </w:p>
          <w:p w:rsidR="00F4296D" w:rsidRDefault="00FD1EC1">
            <w:pPr>
              <w:jc w:val="center"/>
              <w:rPr>
                <w:rFonts w:ascii="Times New Roman" w:eastAsia="標楷體" w:hAnsi="Times New Roman"/>
              </w:rPr>
            </w:pPr>
            <w:r>
              <w:rPr>
                <w:rFonts w:ascii="Times New Roman" w:eastAsia="標楷體" w:hAnsi="Times New Roman"/>
              </w:rPr>
              <w:t>藍淑珠老師</w:t>
            </w:r>
          </w:p>
          <w:p w:rsidR="00F4296D" w:rsidRDefault="00FD1EC1">
            <w:pPr>
              <w:jc w:val="center"/>
              <w:rPr>
                <w:rFonts w:ascii="Times New Roman" w:eastAsia="標楷體" w:hAnsi="Times New Roman"/>
              </w:rPr>
            </w:pPr>
            <w:r>
              <w:rPr>
                <w:rFonts w:ascii="Times New Roman" w:eastAsia="標楷體" w:hAnsi="Times New Roman"/>
              </w:rPr>
              <w:t>蔡欣芸老師</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Times New Roman" w:eastAsia="標楷體" w:hAnsi="Times New Roman"/>
                <w:b/>
              </w:rPr>
            </w:pPr>
            <w:r>
              <w:rPr>
                <w:rFonts w:ascii="Times New Roman" w:eastAsia="標楷體" w:hAnsi="Times New Roman"/>
                <w:b/>
              </w:rPr>
              <w:t>國中英語文</w:t>
            </w:r>
          </w:p>
          <w:p w:rsidR="00F4296D" w:rsidRDefault="00FD1EC1">
            <w:pPr>
              <w:jc w:val="center"/>
              <w:rPr>
                <w:rFonts w:ascii="Times New Roman" w:eastAsia="標楷體" w:hAnsi="Times New Roman"/>
              </w:rPr>
            </w:pPr>
            <w:r>
              <w:rPr>
                <w:rFonts w:ascii="Times New Roman" w:eastAsia="標楷體" w:hAnsi="Times New Roman"/>
              </w:rPr>
              <w:t>莊惠如老師</w:t>
            </w:r>
          </w:p>
          <w:p w:rsidR="00F4296D" w:rsidRDefault="00FD1EC1">
            <w:pPr>
              <w:jc w:val="center"/>
              <w:rPr>
                <w:rFonts w:ascii="Times New Roman" w:eastAsia="標楷體" w:hAnsi="Times New Roman"/>
              </w:rPr>
            </w:pPr>
            <w:r>
              <w:rPr>
                <w:rFonts w:ascii="Times New Roman" w:eastAsia="標楷體" w:hAnsi="Times New Roman"/>
              </w:rPr>
              <w:t>吳怡慧老師</w:t>
            </w:r>
          </w:p>
          <w:p w:rsidR="00F4296D" w:rsidRDefault="00FD1EC1">
            <w:pPr>
              <w:jc w:val="center"/>
              <w:rPr>
                <w:rFonts w:ascii="Times New Roman" w:eastAsia="標楷體" w:hAnsi="Times New Roman"/>
              </w:rPr>
            </w:pPr>
            <w:r>
              <w:rPr>
                <w:rFonts w:ascii="Times New Roman" w:eastAsia="標楷體" w:hAnsi="Times New Roman"/>
              </w:rPr>
              <w:t>邱奕曉老師</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Times New Roman" w:eastAsia="標楷體" w:hAnsi="Times New Roman"/>
                <w:b/>
              </w:rPr>
            </w:pPr>
            <w:r>
              <w:rPr>
                <w:rFonts w:ascii="Times New Roman" w:eastAsia="標楷體" w:hAnsi="Times New Roman"/>
                <w:b/>
              </w:rPr>
              <w:t>國中數學</w:t>
            </w:r>
          </w:p>
          <w:p w:rsidR="00F4296D" w:rsidRDefault="00FD1EC1">
            <w:pPr>
              <w:jc w:val="center"/>
              <w:rPr>
                <w:rFonts w:ascii="Times New Roman" w:eastAsia="標楷體" w:hAnsi="Times New Roman"/>
              </w:rPr>
            </w:pPr>
            <w:r>
              <w:rPr>
                <w:rFonts w:ascii="Times New Roman" w:eastAsia="標楷體" w:hAnsi="Times New Roman"/>
              </w:rPr>
              <w:t>袁媛教授</w:t>
            </w:r>
          </w:p>
          <w:p w:rsidR="00F4296D" w:rsidRDefault="00FD1EC1">
            <w:pPr>
              <w:jc w:val="center"/>
              <w:rPr>
                <w:rFonts w:ascii="Times New Roman" w:eastAsia="標楷體" w:hAnsi="Times New Roman"/>
              </w:rPr>
            </w:pPr>
            <w:r>
              <w:rPr>
                <w:rFonts w:ascii="Times New Roman" w:eastAsia="標楷體" w:hAnsi="Times New Roman"/>
              </w:rPr>
              <w:t>蘇進發老師</w:t>
            </w:r>
          </w:p>
          <w:p w:rsidR="00F4296D" w:rsidRDefault="00FD1EC1">
            <w:pPr>
              <w:jc w:val="center"/>
              <w:rPr>
                <w:rFonts w:ascii="Times New Roman" w:eastAsia="標楷體" w:hAnsi="Times New Roman"/>
              </w:rPr>
            </w:pPr>
            <w:r>
              <w:rPr>
                <w:rFonts w:ascii="Times New Roman" w:eastAsia="標楷體" w:hAnsi="Times New Roman"/>
              </w:rPr>
              <w:t>陳致澄教授</w:t>
            </w:r>
          </w:p>
        </w:tc>
      </w:tr>
      <w:tr w:rsidR="00F4296D">
        <w:tblPrEx>
          <w:tblCellMar>
            <w:top w:w="0" w:type="dxa"/>
            <w:bottom w:w="0" w:type="dxa"/>
          </w:tblCellMar>
        </w:tblPrEx>
        <w:trPr>
          <w:trHeight w:val="1828"/>
        </w:trPr>
        <w:tc>
          <w:tcPr>
            <w:tcW w:w="1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rPr>
                <w:rFonts w:ascii="Times New Roman" w:eastAsia="標楷體" w:hAnsi="Times New Roman"/>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jc w:val="both"/>
              <w:rPr>
                <w:rFonts w:ascii="Times New Roman" w:eastAsia="標楷體" w:hAnsi="Times New Roman"/>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Times New Roman" w:eastAsia="標楷體" w:hAnsi="Times New Roman"/>
                <w:b/>
              </w:rPr>
            </w:pPr>
            <w:r>
              <w:rPr>
                <w:rFonts w:ascii="Times New Roman" w:eastAsia="標楷體" w:hAnsi="Times New Roman"/>
                <w:b/>
              </w:rPr>
              <w:t>國小國語文</w:t>
            </w:r>
          </w:p>
          <w:p w:rsidR="00F4296D" w:rsidRDefault="00FD1EC1">
            <w:pPr>
              <w:jc w:val="center"/>
              <w:rPr>
                <w:rFonts w:ascii="Times New Roman" w:eastAsia="標楷體" w:hAnsi="Times New Roman"/>
              </w:rPr>
            </w:pPr>
            <w:r>
              <w:rPr>
                <w:rFonts w:ascii="Times New Roman" w:eastAsia="標楷體" w:hAnsi="Times New Roman"/>
              </w:rPr>
              <w:t>蔡佳蓁校長</w:t>
            </w:r>
          </w:p>
          <w:p w:rsidR="00F4296D" w:rsidRDefault="00FD1EC1">
            <w:pPr>
              <w:jc w:val="center"/>
              <w:rPr>
                <w:rFonts w:ascii="Times New Roman" w:eastAsia="標楷體" w:hAnsi="Times New Roman"/>
              </w:rPr>
            </w:pPr>
            <w:r>
              <w:rPr>
                <w:rFonts w:ascii="Times New Roman" w:eastAsia="標楷體" w:hAnsi="Times New Roman"/>
              </w:rPr>
              <w:t>侯秋玲老師</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Times New Roman" w:eastAsia="標楷體" w:hAnsi="Times New Roman"/>
                <w:b/>
              </w:rPr>
            </w:pPr>
            <w:r>
              <w:rPr>
                <w:rFonts w:ascii="Times New Roman" w:eastAsia="標楷體" w:hAnsi="Times New Roman"/>
                <w:b/>
              </w:rPr>
              <w:t>國小英語文</w:t>
            </w:r>
          </w:p>
          <w:p w:rsidR="00F4296D" w:rsidRDefault="00FD1EC1">
            <w:pPr>
              <w:jc w:val="center"/>
              <w:rPr>
                <w:rFonts w:ascii="Times New Roman" w:eastAsia="標楷體" w:hAnsi="Times New Roman"/>
              </w:rPr>
            </w:pPr>
            <w:r>
              <w:rPr>
                <w:rFonts w:ascii="Times New Roman" w:eastAsia="標楷體" w:hAnsi="Times New Roman"/>
              </w:rPr>
              <w:t>林妙英老師</w:t>
            </w:r>
          </w:p>
          <w:p w:rsidR="00F4296D" w:rsidRDefault="00FD1EC1">
            <w:pPr>
              <w:jc w:val="center"/>
              <w:rPr>
                <w:rFonts w:ascii="Times New Roman" w:eastAsia="標楷體" w:hAnsi="Times New Roman"/>
              </w:rPr>
            </w:pPr>
            <w:r>
              <w:rPr>
                <w:rFonts w:ascii="Times New Roman" w:eastAsia="標楷體" w:hAnsi="Times New Roman"/>
              </w:rPr>
              <w:t>盧貞穎老師</w:t>
            </w:r>
          </w:p>
        </w:tc>
        <w:tc>
          <w:tcPr>
            <w:tcW w:w="1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Times New Roman" w:eastAsia="標楷體" w:hAnsi="Times New Roman"/>
                <w:b/>
              </w:rPr>
            </w:pPr>
            <w:r>
              <w:rPr>
                <w:rFonts w:ascii="Times New Roman" w:eastAsia="標楷體" w:hAnsi="Times New Roman"/>
                <w:b/>
              </w:rPr>
              <w:t>國小數學</w:t>
            </w:r>
          </w:p>
          <w:p w:rsidR="00F4296D" w:rsidRDefault="00FD1EC1">
            <w:pPr>
              <w:jc w:val="center"/>
              <w:rPr>
                <w:rFonts w:ascii="Times New Roman" w:eastAsia="標楷體" w:hAnsi="Times New Roman"/>
              </w:rPr>
            </w:pPr>
            <w:r>
              <w:rPr>
                <w:rFonts w:ascii="Times New Roman" w:eastAsia="標楷體" w:hAnsi="Times New Roman"/>
              </w:rPr>
              <w:t>饒世妙校長</w:t>
            </w:r>
          </w:p>
          <w:p w:rsidR="00F4296D" w:rsidRDefault="00FD1EC1">
            <w:pPr>
              <w:jc w:val="center"/>
              <w:rPr>
                <w:rFonts w:ascii="Times New Roman" w:eastAsia="標楷體" w:hAnsi="Times New Roman"/>
              </w:rPr>
            </w:pPr>
            <w:r>
              <w:rPr>
                <w:rFonts w:ascii="Times New Roman" w:eastAsia="標楷體" w:hAnsi="Times New Roman"/>
              </w:rPr>
              <w:t>羅淑瑩老師</w:t>
            </w:r>
          </w:p>
          <w:p w:rsidR="00F4296D" w:rsidRDefault="00FD1EC1">
            <w:pPr>
              <w:jc w:val="center"/>
              <w:rPr>
                <w:rFonts w:ascii="Times New Roman" w:eastAsia="標楷體" w:hAnsi="Times New Roman"/>
              </w:rPr>
            </w:pPr>
            <w:r>
              <w:rPr>
                <w:rFonts w:ascii="Times New Roman" w:eastAsia="標楷體" w:hAnsi="Times New Roman"/>
              </w:rPr>
              <w:t>陳智康老師</w:t>
            </w:r>
          </w:p>
          <w:p w:rsidR="00F4296D" w:rsidRDefault="00FD1EC1">
            <w:pPr>
              <w:jc w:val="center"/>
              <w:rPr>
                <w:rFonts w:ascii="Times New Roman" w:eastAsia="標楷體" w:hAnsi="Times New Roman"/>
              </w:rPr>
            </w:pPr>
            <w:r>
              <w:rPr>
                <w:rFonts w:ascii="Times New Roman" w:eastAsia="標楷體" w:hAnsi="Times New Roman"/>
              </w:rPr>
              <w:t>魏麗枝主任</w:t>
            </w:r>
          </w:p>
        </w:tc>
      </w:tr>
    </w:tbl>
    <w:p w:rsidR="00F4296D" w:rsidRDefault="00FD1EC1">
      <w:pPr>
        <w:pStyle w:val="a3"/>
        <w:numPr>
          <w:ilvl w:val="0"/>
          <w:numId w:val="3"/>
        </w:numPr>
        <w:snapToGrid w:val="0"/>
        <w:spacing w:line="480" w:lineRule="atLeast"/>
        <w:jc w:val="both"/>
      </w:pPr>
      <w:r>
        <w:rPr>
          <w:rFonts w:ascii="Times New Roman" w:eastAsia="標楷體" w:hAnsi="Times New Roman"/>
          <w:szCs w:val="24"/>
        </w:rPr>
        <w:t>報名方式：請各縣市學習扶助業務承辦人員於</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1</w:t>
      </w:r>
      <w:r>
        <w:rPr>
          <w:rFonts w:ascii="Times New Roman" w:eastAsia="標楷體" w:hAnsi="Times New Roman"/>
          <w:szCs w:val="24"/>
        </w:rPr>
        <w:t>日（星期五）前，</w:t>
      </w:r>
      <w:r>
        <w:rPr>
          <w:rFonts w:ascii="Times New Roman" w:eastAsia="標楷體" w:hAnsi="Times New Roman"/>
          <w:szCs w:val="24"/>
        </w:rPr>
        <w:t>彙整推薦人員報名資料</w:t>
      </w:r>
      <w:r>
        <w:rPr>
          <w:rFonts w:ascii="Times New Roman" w:eastAsia="標楷體" w:hAnsi="Times New Roman"/>
          <w:szCs w:val="24"/>
        </w:rPr>
        <w:t>(</w:t>
      </w:r>
      <w:r>
        <w:rPr>
          <w:rFonts w:ascii="Times New Roman" w:eastAsia="標楷體" w:hAnsi="Times New Roman"/>
          <w:szCs w:val="24"/>
        </w:rPr>
        <w:t>附件一、附件二</w:t>
      </w:r>
      <w:r>
        <w:rPr>
          <w:rFonts w:ascii="Times New Roman" w:eastAsia="標楷體" w:hAnsi="Times New Roman"/>
          <w:szCs w:val="24"/>
        </w:rPr>
        <w:t>)</w:t>
      </w:r>
      <w:r>
        <w:rPr>
          <w:rFonts w:ascii="Times New Roman" w:eastAsia="標楷體" w:hAnsi="Times New Roman"/>
          <w:szCs w:val="24"/>
        </w:rPr>
        <w:t>核章後掃描成</w:t>
      </w:r>
      <w:r>
        <w:rPr>
          <w:rFonts w:ascii="Times New Roman" w:eastAsia="標楷體" w:hAnsi="Times New Roman"/>
          <w:szCs w:val="24"/>
        </w:rPr>
        <w:t>PDF</w:t>
      </w:r>
      <w:r>
        <w:rPr>
          <w:rFonts w:ascii="Times New Roman" w:eastAsia="標楷體" w:hAnsi="Times New Roman"/>
          <w:szCs w:val="24"/>
        </w:rPr>
        <w:t>檔，連同可編輯文件檔回傳至：</w:t>
      </w:r>
      <w:hyperlink r:id="rId8" w:history="1">
        <w:r>
          <w:rPr>
            <w:rStyle w:val="a4"/>
            <w:rFonts w:ascii="Times New Roman" w:eastAsia="標楷體" w:hAnsi="Times New Roman"/>
            <w:szCs w:val="24"/>
          </w:rPr>
          <w:t>trico@ntnu.edu.tw</w:t>
        </w:r>
      </w:hyperlink>
      <w:r>
        <w:rPr>
          <w:rFonts w:ascii="Times New Roman" w:eastAsia="標楷體" w:hAnsi="Times New Roman"/>
          <w:szCs w:val="24"/>
        </w:rPr>
        <w:t>。</w:t>
      </w:r>
    </w:p>
    <w:p w:rsidR="00F4296D" w:rsidRDefault="00FD1EC1">
      <w:pPr>
        <w:pStyle w:val="a3"/>
        <w:numPr>
          <w:ilvl w:val="0"/>
          <w:numId w:val="3"/>
        </w:numPr>
        <w:snapToGrid w:val="0"/>
        <w:spacing w:line="480" w:lineRule="atLeast"/>
        <w:jc w:val="both"/>
      </w:pPr>
      <w:r>
        <w:rPr>
          <w:rFonts w:ascii="Times New Roman" w:eastAsia="標楷體" w:hAnsi="Times New Roman"/>
          <w:szCs w:val="24"/>
        </w:rPr>
        <w:t>課前準備：請在</w:t>
      </w:r>
      <w:r>
        <w:rPr>
          <w:rFonts w:ascii="Times New Roman" w:eastAsia="標楷體" w:hAnsi="Times New Roman"/>
          <w:szCs w:val="24"/>
        </w:rPr>
        <w:t>111</w:t>
      </w:r>
      <w:r>
        <w:rPr>
          <w:rFonts w:ascii="Times New Roman" w:eastAsia="標楷體" w:hAnsi="Times New Roman"/>
          <w:szCs w:val="24"/>
        </w:rPr>
        <w:t>年</w:t>
      </w:r>
      <w:r>
        <w:rPr>
          <w:rFonts w:ascii="Times New Roman" w:eastAsia="標楷體" w:hAnsi="Times New Roman"/>
          <w:szCs w:val="24"/>
        </w:rPr>
        <w:t>4</w:t>
      </w:r>
      <w:r>
        <w:rPr>
          <w:rFonts w:ascii="Times New Roman" w:eastAsia="標楷體" w:hAnsi="Times New Roman"/>
          <w:szCs w:val="24"/>
        </w:rPr>
        <w:t>月</w:t>
      </w:r>
      <w:r>
        <w:rPr>
          <w:rFonts w:ascii="Times New Roman" w:eastAsia="標楷體" w:hAnsi="Times New Roman"/>
          <w:szCs w:val="24"/>
        </w:rPr>
        <w:t>18</w:t>
      </w:r>
      <w:r>
        <w:rPr>
          <w:rFonts w:ascii="Times New Roman" w:eastAsia="標楷體" w:hAnsi="Times New Roman"/>
          <w:szCs w:val="24"/>
        </w:rPr>
        <w:t>日</w:t>
      </w:r>
      <w:r>
        <w:rPr>
          <w:rFonts w:ascii="Times New Roman" w:eastAsia="標楷體" w:hAnsi="Times New Roman"/>
          <w:szCs w:val="24"/>
        </w:rPr>
        <w:t>(</w:t>
      </w:r>
      <w:r>
        <w:rPr>
          <w:rFonts w:ascii="Times New Roman" w:eastAsia="標楷體" w:hAnsi="Times New Roman"/>
          <w:szCs w:val="24"/>
        </w:rPr>
        <w:t>星期一</w:t>
      </w:r>
      <w:r>
        <w:rPr>
          <w:rFonts w:ascii="Times New Roman" w:eastAsia="標楷體" w:hAnsi="Times New Roman"/>
          <w:szCs w:val="24"/>
        </w:rPr>
        <w:t>)</w:t>
      </w:r>
      <w:r>
        <w:rPr>
          <w:rFonts w:ascii="Times New Roman" w:eastAsia="標楷體" w:hAnsi="Times New Roman"/>
          <w:szCs w:val="24"/>
        </w:rPr>
        <w:t>前完成各科課前要求事項，</w:t>
      </w:r>
      <w:r>
        <w:rPr>
          <w:rFonts w:ascii="Times New Roman" w:eastAsia="標楷體" w:hAnsi="Times New Roman"/>
          <w:b/>
          <w:szCs w:val="24"/>
        </w:rPr>
        <w:t>逾期視為放棄報名</w:t>
      </w:r>
      <w:r>
        <w:rPr>
          <w:rFonts w:ascii="Times New Roman" w:eastAsia="標楷體" w:hAnsi="Times New Roman"/>
          <w:szCs w:val="24"/>
        </w:rPr>
        <w:t>。</w:t>
      </w:r>
    </w:p>
    <w:p w:rsidR="00F4296D" w:rsidRDefault="00FD1EC1">
      <w:pPr>
        <w:pStyle w:val="a3"/>
        <w:numPr>
          <w:ilvl w:val="1"/>
          <w:numId w:val="3"/>
        </w:numPr>
        <w:snapToGrid w:val="0"/>
        <w:spacing w:line="480" w:lineRule="atLeast"/>
        <w:ind w:left="851" w:hanging="284"/>
        <w:jc w:val="both"/>
      </w:pPr>
      <w:r>
        <w:rPr>
          <w:rFonts w:ascii="Times New Roman" w:eastAsia="標楷體" w:hAnsi="Times New Roman"/>
          <w:szCs w:val="24"/>
        </w:rPr>
        <w:t>共同課程「</w:t>
      </w:r>
      <w:r>
        <w:rPr>
          <w:rFonts w:ascii="Times New Roman" w:eastAsia="標楷體" w:hAnsi="Times New Roman"/>
        </w:rPr>
        <w:t>科技化評量測驗結果應用</w:t>
      </w:r>
      <w:r>
        <w:rPr>
          <w:rFonts w:ascii="Times New Roman" w:eastAsia="標楷體" w:hAnsi="Times New Roman"/>
          <w:szCs w:val="24"/>
        </w:rPr>
        <w:t>」、「低成就學生心理特質、學習動機及教學經營實務案例」、「行動載具教學知能」：請填寫</w:t>
      </w:r>
      <w:r>
        <w:rPr>
          <w:rFonts w:ascii="Times New Roman" w:eastAsia="標楷體" w:hAnsi="Times New Roman"/>
          <w:b/>
          <w:szCs w:val="24"/>
        </w:rPr>
        <w:t>研習調查表單</w:t>
      </w:r>
      <w:r>
        <w:rPr>
          <w:rFonts w:ascii="Times New Roman" w:eastAsia="標楷體" w:hAnsi="Times New Roman"/>
          <w:szCs w:val="24"/>
        </w:rPr>
        <w:t>(</w:t>
      </w:r>
      <w:r>
        <w:rPr>
          <w:rFonts w:ascii="Times New Roman" w:eastAsia="標楷體" w:hAnsi="Times New Roman"/>
          <w:szCs w:val="24"/>
        </w:rPr>
        <w:t>請見捌、研習相關網站資訊</w:t>
      </w:r>
      <w:r>
        <w:rPr>
          <w:rFonts w:ascii="Times New Roman" w:eastAsia="標楷體" w:hAnsi="Times New Roman"/>
          <w:szCs w:val="24"/>
        </w:rPr>
        <w:t>)</w:t>
      </w:r>
      <w:r>
        <w:rPr>
          <w:rFonts w:ascii="Times New Roman" w:eastAsia="標楷體" w:hAnsi="Times New Roman"/>
          <w:szCs w:val="24"/>
        </w:rPr>
        <w:t>。</w:t>
      </w:r>
    </w:p>
    <w:p w:rsidR="00F4296D" w:rsidRDefault="00FD1EC1">
      <w:pPr>
        <w:pStyle w:val="a3"/>
        <w:numPr>
          <w:ilvl w:val="1"/>
          <w:numId w:val="3"/>
        </w:numPr>
        <w:snapToGrid w:val="0"/>
        <w:spacing w:line="480" w:lineRule="atLeast"/>
        <w:ind w:left="851" w:hanging="284"/>
        <w:jc w:val="both"/>
      </w:pPr>
      <w:r>
        <w:rPr>
          <w:rFonts w:ascii="Times New Roman" w:eastAsia="標楷體" w:hAnsi="Times New Roman"/>
          <w:szCs w:val="24"/>
        </w:rPr>
        <w:lastRenderedPageBreak/>
        <w:t>分科課程「國語文」、「數學」：請在研習前預先閱讀簡報手冊</w:t>
      </w:r>
      <w:r>
        <w:rPr>
          <w:rFonts w:ascii="Times New Roman" w:eastAsia="標楷體" w:hAnsi="Times New Roman"/>
          <w:szCs w:val="24"/>
        </w:rPr>
        <w:t>(</w:t>
      </w:r>
      <w:r>
        <w:rPr>
          <w:rFonts w:ascii="Times New Roman" w:eastAsia="標楷體" w:hAnsi="Times New Roman"/>
          <w:szCs w:val="24"/>
        </w:rPr>
        <w:t>由</w:t>
      </w:r>
      <w:r>
        <w:rPr>
          <w:rFonts w:ascii="Times New Roman" w:eastAsia="標楷體" w:hAnsi="Times New Roman"/>
          <w:szCs w:val="24"/>
        </w:rPr>
        <w:t>本中心郵寄紙本手冊</w:t>
      </w:r>
      <w:r>
        <w:rPr>
          <w:rFonts w:ascii="Times New Roman" w:eastAsia="標楷體" w:hAnsi="Times New Roman"/>
          <w:szCs w:val="24"/>
        </w:rPr>
        <w:t>)</w:t>
      </w:r>
      <w:r>
        <w:rPr>
          <w:rFonts w:ascii="Times New Roman" w:eastAsia="標楷體" w:hAnsi="Times New Roman"/>
          <w:szCs w:val="24"/>
        </w:rPr>
        <w:t>，並填寫</w:t>
      </w:r>
      <w:r>
        <w:rPr>
          <w:rFonts w:ascii="Times New Roman" w:eastAsia="標楷體" w:hAnsi="Times New Roman"/>
          <w:b/>
          <w:szCs w:val="24"/>
        </w:rPr>
        <w:t>研習調查表單</w:t>
      </w:r>
      <w:r>
        <w:rPr>
          <w:rFonts w:ascii="Times New Roman" w:eastAsia="標楷體" w:hAnsi="Times New Roman"/>
          <w:szCs w:val="24"/>
        </w:rPr>
        <w:t>(</w:t>
      </w:r>
      <w:r>
        <w:rPr>
          <w:rFonts w:ascii="Times New Roman" w:eastAsia="標楷體" w:hAnsi="Times New Roman"/>
          <w:szCs w:val="24"/>
        </w:rPr>
        <w:t>請見捌、研習相關網站資訊</w:t>
      </w:r>
      <w:r>
        <w:rPr>
          <w:rFonts w:ascii="Times New Roman" w:eastAsia="標楷體" w:hAnsi="Times New Roman"/>
          <w:szCs w:val="24"/>
        </w:rPr>
        <w:t>)</w:t>
      </w:r>
      <w:r>
        <w:rPr>
          <w:rFonts w:ascii="Times New Roman" w:eastAsia="標楷體" w:hAnsi="Times New Roman"/>
          <w:szCs w:val="24"/>
        </w:rPr>
        <w:t>。</w:t>
      </w:r>
    </w:p>
    <w:p w:rsidR="00F4296D" w:rsidRDefault="00FD1EC1">
      <w:pPr>
        <w:pStyle w:val="a3"/>
        <w:numPr>
          <w:ilvl w:val="1"/>
          <w:numId w:val="3"/>
        </w:numPr>
        <w:snapToGrid w:val="0"/>
        <w:spacing w:line="480" w:lineRule="atLeast"/>
        <w:ind w:left="851" w:hanging="284"/>
        <w:jc w:val="both"/>
      </w:pPr>
      <w:r>
        <w:rPr>
          <w:rFonts w:ascii="Times New Roman" w:eastAsia="標楷體" w:hAnsi="Times New Roman"/>
          <w:szCs w:val="24"/>
        </w:rPr>
        <w:t>分科課程「英語文」：請在研習前預先閱讀簡報手冊</w:t>
      </w:r>
      <w:r>
        <w:rPr>
          <w:rFonts w:ascii="Times New Roman" w:eastAsia="標楷體" w:hAnsi="Times New Roman"/>
          <w:szCs w:val="24"/>
        </w:rPr>
        <w:t>(</w:t>
      </w:r>
      <w:r>
        <w:rPr>
          <w:rFonts w:ascii="Times New Roman" w:eastAsia="標楷體" w:hAnsi="Times New Roman"/>
          <w:szCs w:val="24"/>
        </w:rPr>
        <w:t>由本中心郵寄紙本手冊</w:t>
      </w:r>
      <w:r>
        <w:rPr>
          <w:rFonts w:ascii="Times New Roman" w:eastAsia="標楷體" w:hAnsi="Times New Roman"/>
          <w:szCs w:val="24"/>
        </w:rPr>
        <w:t>)</w:t>
      </w:r>
      <w:r>
        <w:rPr>
          <w:rFonts w:ascii="Times New Roman" w:eastAsia="標楷體" w:hAnsi="Times New Roman"/>
          <w:szCs w:val="24"/>
        </w:rPr>
        <w:t>，並完成</w:t>
      </w:r>
      <w:r>
        <w:rPr>
          <w:rFonts w:ascii="Times New Roman" w:eastAsia="標楷體" w:hAnsi="Times New Roman"/>
          <w:b/>
          <w:szCs w:val="24"/>
        </w:rPr>
        <w:t>研習調查表單</w:t>
      </w:r>
      <w:r>
        <w:rPr>
          <w:rFonts w:ascii="Times New Roman" w:eastAsia="標楷體" w:hAnsi="Times New Roman"/>
          <w:szCs w:val="24"/>
        </w:rPr>
        <w:t>(</w:t>
      </w:r>
      <w:r>
        <w:rPr>
          <w:rFonts w:ascii="Times New Roman" w:eastAsia="標楷體" w:hAnsi="Times New Roman"/>
          <w:szCs w:val="24"/>
        </w:rPr>
        <w:t>請見捌、研習相關網站資訊</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b/>
          <w:szCs w:val="24"/>
        </w:rPr>
        <w:t>國中、國小英語文教學人員</w:t>
      </w:r>
      <w:r>
        <w:rPr>
          <w:rFonts w:ascii="Times New Roman" w:eastAsia="標楷體" w:hAnsi="Times New Roman"/>
          <w:szCs w:val="24"/>
        </w:rPr>
        <w:t>請參考簡報手冊「科技化評量系統測驗結果之教學應用」的範例，使用個人帳號登入</w:t>
      </w:r>
      <w:r>
        <w:rPr>
          <w:rFonts w:ascii="Times New Roman" w:eastAsia="標楷體" w:hAnsi="Times New Roman"/>
          <w:b/>
          <w:szCs w:val="24"/>
        </w:rPr>
        <w:t>科技化評量網站</w:t>
      </w:r>
      <w:r>
        <w:rPr>
          <w:rFonts w:ascii="Times New Roman" w:eastAsia="標楷體" w:hAnsi="Times New Roman"/>
          <w:szCs w:val="24"/>
        </w:rPr>
        <w:t>，下載至少</w:t>
      </w:r>
      <w:r>
        <w:rPr>
          <w:rFonts w:ascii="Times New Roman" w:eastAsia="標楷體" w:hAnsi="Times New Roman"/>
          <w:b/>
          <w:szCs w:val="24"/>
        </w:rPr>
        <w:t>6</w:t>
      </w:r>
      <w:r>
        <w:rPr>
          <w:rFonts w:ascii="Times New Roman" w:eastAsia="標楷體" w:hAnsi="Times New Roman"/>
          <w:b/>
          <w:szCs w:val="24"/>
        </w:rPr>
        <w:t>名學生的</w:t>
      </w:r>
      <w:r>
        <w:rPr>
          <w:rFonts w:ascii="Times New Roman" w:eastAsia="標楷體" w:hAnsi="Times New Roman"/>
          <w:b/>
          <w:szCs w:val="24"/>
        </w:rPr>
        <w:t>110</w:t>
      </w:r>
      <w:r>
        <w:rPr>
          <w:rFonts w:ascii="Times New Roman" w:eastAsia="標楷體" w:hAnsi="Times New Roman"/>
          <w:b/>
          <w:szCs w:val="24"/>
        </w:rPr>
        <w:t>年</w:t>
      </w:r>
      <w:r>
        <w:rPr>
          <w:rFonts w:ascii="Times New Roman" w:eastAsia="標楷體" w:hAnsi="Times New Roman"/>
          <w:b/>
          <w:szCs w:val="24"/>
        </w:rPr>
        <w:t>12</w:t>
      </w:r>
      <w:r>
        <w:rPr>
          <w:rFonts w:ascii="Times New Roman" w:eastAsia="標楷體" w:hAnsi="Times New Roman"/>
          <w:b/>
          <w:szCs w:val="24"/>
        </w:rPr>
        <w:t>月成長測驗「學生測驗結果統計表」</w:t>
      </w:r>
      <w:r>
        <w:rPr>
          <w:rFonts w:ascii="Times New Roman" w:eastAsia="標楷體" w:hAnsi="Times New Roman"/>
          <w:b/>
          <w:szCs w:val="24"/>
        </w:rPr>
        <w:t>(</w:t>
      </w:r>
      <w:r>
        <w:rPr>
          <w:rFonts w:ascii="Times New Roman" w:eastAsia="標楷體" w:hAnsi="Times New Roman"/>
          <w:b/>
          <w:szCs w:val="24"/>
        </w:rPr>
        <w:t>請維護學生個資保密，姓名改用暱稱或代碼</w:t>
      </w:r>
      <w:r>
        <w:rPr>
          <w:rFonts w:ascii="Times New Roman" w:eastAsia="標楷體" w:hAnsi="Times New Roman"/>
          <w:b/>
          <w:szCs w:val="24"/>
        </w:rPr>
        <w:t>)</w:t>
      </w:r>
      <w:r>
        <w:rPr>
          <w:rFonts w:ascii="Times New Roman" w:eastAsia="標楷體" w:hAnsi="Times New Roman"/>
          <w:szCs w:val="24"/>
        </w:rPr>
        <w:t>後</w:t>
      </w:r>
      <w:r>
        <w:rPr>
          <w:rFonts w:ascii="Times New Roman" w:eastAsia="標楷體" w:hAnsi="Times New Roman"/>
          <w:b/>
          <w:szCs w:val="24"/>
        </w:rPr>
        <w:t>透過研習表單回傳</w:t>
      </w:r>
      <w:r>
        <w:rPr>
          <w:rFonts w:ascii="Times New Roman" w:eastAsia="標楷體" w:hAnsi="Times New Roman"/>
          <w:szCs w:val="24"/>
        </w:rPr>
        <w:t>。</w:t>
      </w:r>
    </w:p>
    <w:p w:rsidR="00F4296D" w:rsidRDefault="00FD1EC1">
      <w:pPr>
        <w:pStyle w:val="a3"/>
        <w:numPr>
          <w:ilvl w:val="0"/>
          <w:numId w:val="3"/>
        </w:numPr>
        <w:snapToGrid w:val="0"/>
        <w:spacing w:line="480" w:lineRule="atLeast"/>
        <w:jc w:val="both"/>
        <w:rPr>
          <w:rFonts w:ascii="Times New Roman" w:eastAsia="標楷體" w:hAnsi="Times New Roman"/>
          <w:szCs w:val="24"/>
        </w:rPr>
      </w:pPr>
      <w:r>
        <w:rPr>
          <w:rFonts w:ascii="Times New Roman" w:eastAsia="標楷體" w:hAnsi="Times New Roman"/>
          <w:szCs w:val="24"/>
        </w:rPr>
        <w:t>參訓名單通知：經本中心彙整後函文各直轄市、縣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政府教育局處通知相關人員。</w:t>
      </w:r>
    </w:p>
    <w:p w:rsidR="00F4296D" w:rsidRDefault="00FD1EC1">
      <w:pPr>
        <w:pStyle w:val="a3"/>
        <w:numPr>
          <w:ilvl w:val="0"/>
          <w:numId w:val="3"/>
        </w:numPr>
        <w:snapToGrid w:val="0"/>
        <w:spacing w:line="480" w:lineRule="atLeast"/>
        <w:jc w:val="both"/>
      </w:pPr>
      <w:r>
        <w:rPr>
          <w:rFonts w:ascii="Times New Roman" w:eastAsia="標楷體" w:hAnsi="Times New Roman"/>
          <w:szCs w:val="24"/>
        </w:rPr>
        <w:t>參加人員之差旅費，由教育部國教署補助各直轄市、縣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政府辦理學習扶助整體行政推動計畫經費支應，請自行處理差旅相關庶務</w:t>
      </w:r>
      <w:r>
        <w:rPr>
          <w:rFonts w:ascii="Times New Roman" w:eastAsia="標楷體" w:hAnsi="Times New Roman"/>
          <w:szCs w:val="24"/>
        </w:rPr>
        <w:t>(</w:t>
      </w:r>
      <w:r>
        <w:rPr>
          <w:rFonts w:ascii="Times New Roman" w:eastAsia="標楷體" w:hAnsi="Times New Roman"/>
          <w:szCs w:val="24"/>
        </w:rPr>
        <w:t>例如：停車費、住宿登記等，若有相關需求請參考</w:t>
      </w:r>
      <w:r>
        <w:rPr>
          <w:rFonts w:ascii="Times New Roman" w:eastAsia="標楷體" w:hAnsi="Times New Roman"/>
          <w:b/>
          <w:szCs w:val="24"/>
        </w:rPr>
        <w:t>柒、交通住宿資訊</w:t>
      </w:r>
      <w:r>
        <w:rPr>
          <w:rFonts w:ascii="Times New Roman" w:eastAsia="標楷體" w:hAnsi="Times New Roman"/>
          <w:szCs w:val="24"/>
        </w:rPr>
        <w:t>)</w:t>
      </w:r>
      <w:r>
        <w:rPr>
          <w:rFonts w:ascii="Times New Roman" w:eastAsia="標楷體" w:hAnsi="Times New Roman"/>
          <w:szCs w:val="24"/>
        </w:rPr>
        <w:t>；差旅申請假別，由所屬教育主管機關本權責核處。</w:t>
      </w:r>
    </w:p>
    <w:p w:rsidR="00F4296D" w:rsidRDefault="00FD1EC1">
      <w:pPr>
        <w:snapToGrid w:val="0"/>
        <w:spacing w:line="480" w:lineRule="atLeast"/>
        <w:ind w:left="480" w:hanging="480"/>
        <w:rPr>
          <w:rFonts w:ascii="Times New Roman" w:eastAsia="標楷體" w:hAnsi="Times New Roman"/>
          <w:b/>
          <w:szCs w:val="24"/>
        </w:rPr>
      </w:pPr>
      <w:r>
        <w:rPr>
          <w:rFonts w:ascii="Times New Roman" w:eastAsia="標楷體" w:hAnsi="Times New Roman"/>
          <w:b/>
          <w:szCs w:val="24"/>
        </w:rPr>
        <w:t>陸、研習須知</w:t>
      </w:r>
    </w:p>
    <w:p w:rsidR="00F4296D" w:rsidRDefault="00FD1EC1">
      <w:pPr>
        <w:pStyle w:val="a3"/>
        <w:numPr>
          <w:ilvl w:val="0"/>
          <w:numId w:val="4"/>
        </w:numPr>
        <w:snapToGrid w:val="0"/>
        <w:spacing w:line="480" w:lineRule="atLeast"/>
        <w:jc w:val="both"/>
      </w:pPr>
      <w:r>
        <w:rPr>
          <w:rFonts w:ascii="Times New Roman" w:eastAsia="標楷體" w:hAnsi="Times New Roman"/>
          <w:szCs w:val="24"/>
        </w:rPr>
        <w:t>分科課程參加人員，</w:t>
      </w:r>
      <w:r>
        <w:rPr>
          <w:rFonts w:ascii="Times New Roman" w:eastAsia="標楷體" w:hAnsi="Times New Roman"/>
          <w:b/>
          <w:szCs w:val="24"/>
        </w:rPr>
        <w:t>請務必攜帶紙本簡報手冊</w:t>
      </w:r>
      <w:r>
        <w:rPr>
          <w:rFonts w:ascii="Times New Roman" w:eastAsia="標楷體" w:hAnsi="Times New Roman"/>
          <w:szCs w:val="24"/>
        </w:rPr>
        <w:t>，研習</w:t>
      </w:r>
      <w:r>
        <w:rPr>
          <w:rFonts w:ascii="Times New Roman" w:eastAsia="標楷體" w:hAnsi="Times New Roman"/>
          <w:b/>
          <w:szCs w:val="24"/>
        </w:rPr>
        <w:t>當日不提供</w:t>
      </w:r>
      <w:r>
        <w:rPr>
          <w:rFonts w:ascii="Times New Roman" w:eastAsia="標楷體" w:hAnsi="Times New Roman"/>
          <w:szCs w:val="24"/>
        </w:rPr>
        <w:t>。</w:t>
      </w:r>
    </w:p>
    <w:p w:rsidR="00F4296D" w:rsidRDefault="00FD1EC1">
      <w:pPr>
        <w:pStyle w:val="a3"/>
        <w:numPr>
          <w:ilvl w:val="0"/>
          <w:numId w:val="4"/>
        </w:numPr>
        <w:snapToGrid w:val="0"/>
        <w:spacing w:line="480" w:lineRule="atLeast"/>
        <w:jc w:val="both"/>
      </w:pPr>
      <w:r>
        <w:rPr>
          <w:rFonts w:ascii="Times New Roman" w:eastAsia="標楷體" w:hAnsi="Times New Roman"/>
          <w:szCs w:val="24"/>
        </w:rPr>
        <w:t>參加人員請於</w:t>
      </w:r>
      <w:r>
        <w:rPr>
          <w:rFonts w:ascii="Times New Roman" w:eastAsia="標楷體" w:hAnsi="Times New Roman"/>
          <w:b/>
          <w:szCs w:val="24"/>
        </w:rPr>
        <w:t>研習課程開始前</w:t>
      </w:r>
      <w:r>
        <w:rPr>
          <w:rFonts w:ascii="Times New Roman" w:eastAsia="標楷體" w:hAnsi="Times New Roman"/>
          <w:b/>
          <w:szCs w:val="24"/>
        </w:rPr>
        <w:t>30</w:t>
      </w:r>
      <w:r>
        <w:rPr>
          <w:rFonts w:ascii="Times New Roman" w:eastAsia="標楷體" w:hAnsi="Times New Roman"/>
          <w:b/>
          <w:szCs w:val="24"/>
        </w:rPr>
        <w:t>分鐘</w:t>
      </w:r>
      <w:r>
        <w:rPr>
          <w:rFonts w:ascii="Times New Roman" w:eastAsia="標楷體" w:hAnsi="Times New Roman"/>
          <w:szCs w:val="24"/>
        </w:rPr>
        <w:t>至研習會場完成報到，各課程遲到逾</w:t>
      </w:r>
      <w:r>
        <w:rPr>
          <w:rFonts w:ascii="Times New Roman" w:eastAsia="標楷體" w:hAnsi="Times New Roman"/>
          <w:szCs w:val="24"/>
        </w:rPr>
        <w:t>10</w:t>
      </w:r>
      <w:r>
        <w:rPr>
          <w:rFonts w:ascii="Times New Roman" w:eastAsia="標楷體" w:hAnsi="Times New Roman"/>
          <w:szCs w:val="24"/>
        </w:rPr>
        <w:t>分鐘以上視同未出席該課程。</w:t>
      </w:r>
    </w:p>
    <w:p w:rsidR="00F4296D" w:rsidRDefault="00FD1EC1">
      <w:pPr>
        <w:pStyle w:val="a3"/>
        <w:numPr>
          <w:ilvl w:val="0"/>
          <w:numId w:val="4"/>
        </w:numPr>
        <w:snapToGrid w:val="0"/>
        <w:spacing w:line="480" w:lineRule="atLeast"/>
        <w:jc w:val="both"/>
        <w:rPr>
          <w:rFonts w:ascii="Times New Roman" w:eastAsia="標楷體" w:hAnsi="Times New Roman"/>
          <w:szCs w:val="24"/>
        </w:rPr>
      </w:pPr>
      <w:r>
        <w:rPr>
          <w:rFonts w:ascii="Times New Roman" w:eastAsia="標楷體" w:hAnsi="Times New Roman"/>
          <w:szCs w:val="24"/>
        </w:rPr>
        <w:t>國中小教師依實際參與情況核發教師研習時數。</w:t>
      </w:r>
    </w:p>
    <w:p w:rsidR="00F4296D" w:rsidRDefault="00FD1EC1">
      <w:pPr>
        <w:pStyle w:val="a3"/>
        <w:numPr>
          <w:ilvl w:val="0"/>
          <w:numId w:val="4"/>
        </w:numPr>
        <w:snapToGrid w:val="0"/>
        <w:spacing w:line="480" w:lineRule="atLeast"/>
        <w:jc w:val="both"/>
        <w:rPr>
          <w:rFonts w:ascii="Times New Roman" w:eastAsia="標楷體" w:hAnsi="Times New Roman"/>
          <w:szCs w:val="24"/>
        </w:rPr>
      </w:pPr>
      <w:r>
        <w:rPr>
          <w:rFonts w:ascii="Times New Roman" w:eastAsia="標楷體" w:hAnsi="Times New Roman"/>
          <w:szCs w:val="24"/>
        </w:rPr>
        <w:t>為響應環保，請自行攜帶環保餐具，並多加利用大眾運輸交通工具。</w:t>
      </w:r>
    </w:p>
    <w:p w:rsidR="00F4296D" w:rsidRDefault="00FD1EC1">
      <w:pPr>
        <w:pStyle w:val="a3"/>
        <w:numPr>
          <w:ilvl w:val="0"/>
          <w:numId w:val="4"/>
        </w:numPr>
        <w:snapToGrid w:val="0"/>
        <w:spacing w:line="480" w:lineRule="atLeast"/>
        <w:jc w:val="both"/>
        <w:rPr>
          <w:rFonts w:ascii="Times New Roman" w:eastAsia="標楷體" w:hAnsi="Times New Roman"/>
          <w:szCs w:val="24"/>
        </w:rPr>
      </w:pPr>
      <w:r>
        <w:rPr>
          <w:rFonts w:ascii="Times New Roman" w:eastAsia="標楷體" w:hAnsi="Times New Roman"/>
          <w:szCs w:val="24"/>
        </w:rPr>
        <w:t>本中</w:t>
      </w:r>
      <w:r>
        <w:rPr>
          <w:rFonts w:ascii="Times New Roman" w:eastAsia="標楷體" w:hAnsi="Times New Roman"/>
          <w:szCs w:val="24"/>
        </w:rPr>
        <w:t>心聯絡人：莊幸諺助理，</w:t>
      </w:r>
      <w:r>
        <w:rPr>
          <w:rFonts w:ascii="Times New Roman" w:eastAsia="標楷體" w:hAnsi="Times New Roman"/>
          <w:szCs w:val="24"/>
        </w:rPr>
        <w:t>02-7749-3644</w:t>
      </w:r>
      <w:r>
        <w:rPr>
          <w:rFonts w:ascii="Times New Roman" w:eastAsia="標楷體" w:hAnsi="Times New Roman"/>
          <w:szCs w:val="24"/>
        </w:rPr>
        <w:t>、謝欣樺助理，</w:t>
      </w:r>
      <w:r>
        <w:rPr>
          <w:rFonts w:ascii="Times New Roman" w:eastAsia="標楷體" w:hAnsi="Times New Roman"/>
          <w:szCs w:val="24"/>
        </w:rPr>
        <w:t>02-7749-3715</w:t>
      </w:r>
      <w:r>
        <w:rPr>
          <w:rFonts w:ascii="Times New Roman" w:eastAsia="標楷體" w:hAnsi="Times New Roman"/>
          <w:szCs w:val="24"/>
        </w:rPr>
        <w:t>。</w:t>
      </w:r>
    </w:p>
    <w:p w:rsidR="00F4296D" w:rsidRDefault="00FD1EC1">
      <w:pPr>
        <w:snapToGrid w:val="0"/>
        <w:spacing w:line="480" w:lineRule="atLeast"/>
        <w:ind w:left="480" w:hanging="480"/>
        <w:rPr>
          <w:rFonts w:ascii="Times New Roman" w:eastAsia="標楷體" w:hAnsi="Times New Roman"/>
          <w:b/>
          <w:szCs w:val="24"/>
        </w:rPr>
      </w:pPr>
      <w:r>
        <w:rPr>
          <w:rFonts w:ascii="Times New Roman" w:eastAsia="標楷體" w:hAnsi="Times New Roman"/>
          <w:b/>
          <w:szCs w:val="24"/>
        </w:rPr>
        <w:t>柒、交通住宿資訊</w:t>
      </w:r>
    </w:p>
    <w:p w:rsidR="00F4296D" w:rsidRDefault="00FD1EC1">
      <w:pPr>
        <w:pStyle w:val="a3"/>
        <w:numPr>
          <w:ilvl w:val="0"/>
          <w:numId w:val="5"/>
        </w:numPr>
        <w:snapToGrid w:val="0"/>
        <w:spacing w:line="420" w:lineRule="exact"/>
        <w:rPr>
          <w:rFonts w:ascii="Times New Roman" w:eastAsia="標楷體" w:hAnsi="Times New Roman"/>
          <w:b/>
          <w:szCs w:val="24"/>
        </w:rPr>
      </w:pPr>
      <w:r>
        <w:rPr>
          <w:rFonts w:ascii="Times New Roman" w:eastAsia="標楷體" w:hAnsi="Times New Roman"/>
          <w:b/>
          <w:szCs w:val="24"/>
        </w:rPr>
        <w:t>捷運：</w:t>
      </w:r>
    </w:p>
    <w:p w:rsidR="00F4296D" w:rsidRDefault="00FD1EC1">
      <w:pPr>
        <w:snapToGrid w:val="0"/>
        <w:spacing w:line="420" w:lineRule="exact"/>
        <w:ind w:left="1134"/>
      </w:pPr>
      <w:r>
        <w:rPr>
          <w:rFonts w:ascii="新細明體" w:hAnsi="新細明體" w:cs="新細明體"/>
          <w:spacing w:val="-16"/>
          <w:szCs w:val="24"/>
        </w:rPr>
        <w:t>◎</w:t>
      </w:r>
      <w:r>
        <w:rPr>
          <w:rFonts w:ascii="Times New Roman" w:eastAsia="標楷體" w:hAnsi="Times New Roman"/>
          <w:spacing w:val="-16"/>
          <w:szCs w:val="24"/>
        </w:rPr>
        <w:t xml:space="preserve"> </w:t>
      </w:r>
      <w:r>
        <w:rPr>
          <w:rFonts w:ascii="Times New Roman" w:eastAsia="標楷體" w:hAnsi="Times New Roman"/>
          <w:spacing w:val="-16"/>
          <w:szCs w:val="24"/>
        </w:rPr>
        <w:t>古亭站：中和新蘆線、松山新店線「古亭站」</w:t>
      </w:r>
      <w:r>
        <w:rPr>
          <w:rFonts w:ascii="Times New Roman" w:eastAsia="標楷體" w:hAnsi="Times New Roman"/>
          <w:spacing w:val="-16"/>
          <w:szCs w:val="24"/>
        </w:rPr>
        <w:t>5</w:t>
      </w:r>
      <w:r>
        <w:rPr>
          <w:rFonts w:ascii="Times New Roman" w:eastAsia="標楷體" w:hAnsi="Times New Roman"/>
          <w:spacing w:val="-16"/>
          <w:szCs w:val="24"/>
        </w:rPr>
        <w:t>號出口往和平東路方向直行</w:t>
      </w:r>
    </w:p>
    <w:p w:rsidR="00F4296D" w:rsidRDefault="00FD1EC1">
      <w:pPr>
        <w:snapToGrid w:val="0"/>
        <w:spacing w:line="420" w:lineRule="exact"/>
        <w:ind w:left="1134"/>
      </w:pPr>
      <w:r>
        <w:rPr>
          <w:rFonts w:ascii="新細明體" w:hAnsi="新細明體" w:cs="新細明體"/>
          <w:spacing w:val="-16"/>
          <w:szCs w:val="24"/>
        </w:rPr>
        <w:t>◎</w:t>
      </w:r>
      <w:r>
        <w:rPr>
          <w:rFonts w:ascii="Times New Roman" w:eastAsia="標楷體" w:hAnsi="Times New Roman"/>
          <w:spacing w:val="-16"/>
          <w:szCs w:val="24"/>
        </w:rPr>
        <w:t xml:space="preserve"> </w:t>
      </w:r>
      <w:r>
        <w:rPr>
          <w:rFonts w:ascii="Times New Roman" w:eastAsia="標楷體" w:hAnsi="Times New Roman"/>
          <w:spacing w:val="-16"/>
          <w:szCs w:val="24"/>
        </w:rPr>
        <w:t>臺電大樓站：松山新店線「臺電大樓站」</w:t>
      </w:r>
      <w:r>
        <w:rPr>
          <w:rFonts w:ascii="Times New Roman" w:eastAsia="標楷體" w:hAnsi="Times New Roman"/>
          <w:spacing w:val="-16"/>
          <w:szCs w:val="24"/>
        </w:rPr>
        <w:t>3</w:t>
      </w:r>
      <w:r>
        <w:rPr>
          <w:rFonts w:ascii="Times New Roman" w:eastAsia="標楷體" w:hAnsi="Times New Roman"/>
          <w:spacing w:val="-16"/>
          <w:szCs w:val="24"/>
        </w:rPr>
        <w:t>號出口往師大路方向直行</w:t>
      </w:r>
    </w:p>
    <w:p w:rsidR="00F4296D" w:rsidRDefault="00FD1EC1">
      <w:pPr>
        <w:pStyle w:val="a3"/>
        <w:numPr>
          <w:ilvl w:val="0"/>
          <w:numId w:val="5"/>
        </w:numPr>
        <w:snapToGrid w:val="0"/>
        <w:spacing w:line="420" w:lineRule="exact"/>
        <w:rPr>
          <w:rFonts w:ascii="Times New Roman" w:eastAsia="標楷體" w:hAnsi="Times New Roman"/>
          <w:b/>
          <w:szCs w:val="24"/>
        </w:rPr>
      </w:pPr>
      <w:r>
        <w:rPr>
          <w:rFonts w:ascii="Times New Roman" w:eastAsia="標楷體" w:hAnsi="Times New Roman"/>
          <w:b/>
          <w:szCs w:val="24"/>
        </w:rPr>
        <w:t>公車：</w:t>
      </w:r>
    </w:p>
    <w:p w:rsidR="00F4296D" w:rsidRDefault="00FD1EC1">
      <w:pPr>
        <w:snapToGrid w:val="0"/>
        <w:spacing w:line="420" w:lineRule="exact"/>
        <w:ind w:left="1133" w:firstLine="2"/>
        <w:jc w:val="both"/>
      </w:pPr>
      <w:r>
        <w:rPr>
          <w:rFonts w:ascii="新細明體" w:hAnsi="新細明體" w:cs="新細明體"/>
          <w:spacing w:val="-16"/>
          <w:szCs w:val="24"/>
        </w:rPr>
        <w:t>◎</w:t>
      </w:r>
      <w:r>
        <w:rPr>
          <w:rFonts w:ascii="Times New Roman" w:eastAsia="標楷體" w:hAnsi="Times New Roman"/>
          <w:spacing w:val="-16"/>
          <w:szCs w:val="24"/>
        </w:rPr>
        <w:t xml:space="preserve"> </w:t>
      </w:r>
      <w:r>
        <w:rPr>
          <w:rFonts w:ascii="Times New Roman" w:eastAsia="標楷體" w:hAnsi="Times New Roman"/>
          <w:spacing w:val="-16"/>
          <w:szCs w:val="24"/>
        </w:rPr>
        <w:t>搭乘</w:t>
      </w:r>
      <w:r>
        <w:rPr>
          <w:rFonts w:ascii="Times New Roman" w:eastAsia="標楷體" w:hAnsi="Times New Roman"/>
          <w:spacing w:val="-16"/>
          <w:szCs w:val="24"/>
        </w:rPr>
        <w:t>18</w:t>
      </w:r>
      <w:r>
        <w:rPr>
          <w:rFonts w:ascii="Times New Roman" w:eastAsia="標楷體" w:hAnsi="Times New Roman"/>
          <w:spacing w:val="-16"/>
          <w:szCs w:val="24"/>
        </w:rPr>
        <w:t>、復興幹線、</w:t>
      </w:r>
      <w:r>
        <w:rPr>
          <w:rFonts w:ascii="Times New Roman" w:eastAsia="標楷體" w:hAnsi="Times New Roman"/>
          <w:spacing w:val="-16"/>
          <w:szCs w:val="24"/>
        </w:rPr>
        <w:t>235</w:t>
      </w:r>
      <w:r>
        <w:rPr>
          <w:rFonts w:ascii="Times New Roman" w:eastAsia="標楷體" w:hAnsi="Times New Roman"/>
          <w:spacing w:val="-16"/>
          <w:szCs w:val="24"/>
        </w:rPr>
        <w:t>、</w:t>
      </w:r>
      <w:r>
        <w:rPr>
          <w:rFonts w:ascii="Times New Roman" w:eastAsia="標楷體" w:hAnsi="Times New Roman"/>
          <w:spacing w:val="-16"/>
          <w:szCs w:val="24"/>
        </w:rPr>
        <w:t>237</w:t>
      </w:r>
      <w:r>
        <w:rPr>
          <w:rFonts w:ascii="Times New Roman" w:eastAsia="標楷體" w:hAnsi="Times New Roman"/>
          <w:spacing w:val="-16"/>
          <w:szCs w:val="24"/>
        </w:rPr>
        <w:t>、</w:t>
      </w:r>
      <w:r>
        <w:rPr>
          <w:rFonts w:ascii="Times New Roman" w:eastAsia="標楷體" w:hAnsi="Times New Roman"/>
          <w:spacing w:val="-16"/>
          <w:szCs w:val="24"/>
        </w:rPr>
        <w:t>278</w:t>
      </w:r>
      <w:r>
        <w:rPr>
          <w:rFonts w:ascii="Times New Roman" w:eastAsia="標楷體" w:hAnsi="Times New Roman"/>
          <w:spacing w:val="-16"/>
          <w:szCs w:val="24"/>
        </w:rPr>
        <w:t>、</w:t>
      </w:r>
      <w:r>
        <w:rPr>
          <w:rFonts w:ascii="Times New Roman" w:eastAsia="標楷體" w:hAnsi="Times New Roman"/>
          <w:spacing w:val="-16"/>
          <w:szCs w:val="24"/>
        </w:rPr>
        <w:t>295</w:t>
      </w:r>
      <w:r>
        <w:rPr>
          <w:rFonts w:ascii="Times New Roman" w:eastAsia="標楷體" w:hAnsi="Times New Roman"/>
          <w:spacing w:val="-16"/>
          <w:szCs w:val="24"/>
        </w:rPr>
        <w:t>、</w:t>
      </w:r>
      <w:r>
        <w:rPr>
          <w:rFonts w:ascii="Times New Roman" w:eastAsia="標楷體" w:hAnsi="Times New Roman"/>
          <w:spacing w:val="-16"/>
          <w:szCs w:val="24"/>
        </w:rPr>
        <w:t>586</w:t>
      </w:r>
      <w:r>
        <w:rPr>
          <w:rFonts w:ascii="Times New Roman" w:eastAsia="標楷體" w:hAnsi="Times New Roman"/>
          <w:spacing w:val="-16"/>
          <w:szCs w:val="24"/>
        </w:rPr>
        <w:t>、</w:t>
      </w:r>
      <w:r>
        <w:rPr>
          <w:rFonts w:ascii="Times New Roman" w:eastAsia="標楷體" w:hAnsi="Times New Roman"/>
          <w:spacing w:val="-16"/>
          <w:szCs w:val="24"/>
        </w:rPr>
        <w:t>662</w:t>
      </w:r>
      <w:r>
        <w:rPr>
          <w:rFonts w:ascii="Times New Roman" w:eastAsia="標楷體" w:hAnsi="Times New Roman"/>
          <w:spacing w:val="-16"/>
          <w:szCs w:val="24"/>
        </w:rPr>
        <w:t>、</w:t>
      </w:r>
      <w:r>
        <w:rPr>
          <w:rFonts w:ascii="Times New Roman" w:eastAsia="標楷體" w:hAnsi="Times New Roman"/>
          <w:spacing w:val="-16"/>
          <w:szCs w:val="24"/>
        </w:rPr>
        <w:t>663</w:t>
      </w:r>
      <w:r>
        <w:rPr>
          <w:rFonts w:ascii="Times New Roman" w:eastAsia="標楷體" w:hAnsi="Times New Roman"/>
          <w:spacing w:val="-16"/>
          <w:szCs w:val="24"/>
        </w:rPr>
        <w:t>、</w:t>
      </w:r>
      <w:r>
        <w:rPr>
          <w:rFonts w:ascii="Times New Roman" w:eastAsia="標楷體" w:hAnsi="Times New Roman"/>
          <w:spacing w:val="-16"/>
          <w:szCs w:val="24"/>
        </w:rPr>
        <w:t>672</w:t>
      </w:r>
      <w:r>
        <w:rPr>
          <w:rFonts w:ascii="Times New Roman" w:eastAsia="標楷體" w:hAnsi="Times New Roman"/>
          <w:spacing w:val="-16"/>
          <w:szCs w:val="24"/>
        </w:rPr>
        <w:t>、</w:t>
      </w:r>
      <w:r>
        <w:rPr>
          <w:rFonts w:ascii="Times New Roman" w:eastAsia="標楷體" w:hAnsi="Times New Roman"/>
          <w:spacing w:val="-16"/>
          <w:szCs w:val="24"/>
        </w:rPr>
        <w:t>907</w:t>
      </w:r>
      <w:r>
        <w:rPr>
          <w:rFonts w:ascii="Times New Roman" w:eastAsia="標楷體" w:hAnsi="Times New Roman"/>
          <w:spacing w:val="-16"/>
          <w:szCs w:val="24"/>
        </w:rPr>
        <w:t>、和平幹線等路線至「師大」或「師大綜合大樓」</w:t>
      </w:r>
      <w:r>
        <w:rPr>
          <w:rFonts w:ascii="Times New Roman" w:eastAsia="標楷體" w:hAnsi="Times New Roman"/>
          <w:b/>
          <w:szCs w:val="24"/>
        </w:rPr>
        <w:t xml:space="preserve"> </w:t>
      </w:r>
    </w:p>
    <w:p w:rsidR="00F4296D" w:rsidRDefault="00FD1EC1">
      <w:pPr>
        <w:pStyle w:val="a3"/>
        <w:numPr>
          <w:ilvl w:val="0"/>
          <w:numId w:val="5"/>
        </w:numPr>
        <w:snapToGrid w:val="0"/>
        <w:spacing w:line="420" w:lineRule="exact"/>
        <w:rPr>
          <w:rFonts w:ascii="Times New Roman" w:eastAsia="標楷體" w:hAnsi="Times New Roman"/>
          <w:b/>
          <w:szCs w:val="24"/>
        </w:rPr>
      </w:pPr>
      <w:r>
        <w:rPr>
          <w:rFonts w:ascii="Times New Roman" w:eastAsia="標楷體" w:hAnsi="Times New Roman"/>
          <w:b/>
          <w:szCs w:val="24"/>
        </w:rPr>
        <w:t>開車</w:t>
      </w:r>
      <w:r>
        <w:rPr>
          <w:rFonts w:ascii="Times New Roman" w:eastAsia="標楷體" w:hAnsi="Times New Roman"/>
          <w:b/>
          <w:szCs w:val="24"/>
        </w:rPr>
        <w:t>(</w:t>
      </w:r>
      <w:r>
        <w:rPr>
          <w:rFonts w:ascii="Times New Roman" w:eastAsia="標楷體" w:hAnsi="Times New Roman"/>
          <w:b/>
          <w:szCs w:val="24"/>
        </w:rPr>
        <w:t>停車問題、停車費，請自行處理</w:t>
      </w:r>
      <w:r>
        <w:rPr>
          <w:rFonts w:ascii="Times New Roman" w:eastAsia="標楷體" w:hAnsi="Times New Roman"/>
          <w:b/>
          <w:szCs w:val="24"/>
        </w:rPr>
        <w:t>)</w:t>
      </w:r>
      <w:r>
        <w:rPr>
          <w:rFonts w:ascii="Times New Roman" w:eastAsia="標楷體" w:hAnsi="Times New Roman"/>
          <w:b/>
          <w:szCs w:val="24"/>
        </w:rPr>
        <w:t>：</w:t>
      </w:r>
    </w:p>
    <w:p w:rsidR="00F4296D" w:rsidRDefault="00FD1EC1">
      <w:pPr>
        <w:snapToGrid w:val="0"/>
        <w:spacing w:line="420" w:lineRule="exact"/>
        <w:ind w:left="1133" w:firstLine="1"/>
      </w:pPr>
      <w:r>
        <w:rPr>
          <w:rFonts w:ascii="新細明體" w:hAnsi="新細明體" w:cs="新細明體"/>
          <w:spacing w:val="-16"/>
          <w:szCs w:val="24"/>
        </w:rPr>
        <w:t>◎</w:t>
      </w:r>
      <w:r>
        <w:rPr>
          <w:rFonts w:ascii="Times New Roman" w:eastAsia="標楷體" w:hAnsi="Times New Roman"/>
          <w:spacing w:val="-16"/>
          <w:szCs w:val="24"/>
        </w:rPr>
        <w:t xml:space="preserve"> </w:t>
      </w:r>
      <w:r>
        <w:rPr>
          <w:rFonts w:ascii="Times New Roman" w:eastAsia="標楷體" w:hAnsi="Times New Roman"/>
          <w:spacing w:val="-16"/>
          <w:szCs w:val="24"/>
        </w:rPr>
        <w:t>中山高：圓山交流道下</w:t>
      </w:r>
      <w:r>
        <w:rPr>
          <w:rFonts w:ascii="Times New Roman" w:eastAsia="標楷體" w:hAnsi="Times New Roman"/>
          <w:spacing w:val="-16"/>
          <w:szCs w:val="24"/>
        </w:rPr>
        <w:t>-&gt;</w:t>
      </w:r>
      <w:r>
        <w:rPr>
          <w:rFonts w:ascii="Times New Roman" w:eastAsia="標楷體" w:hAnsi="Times New Roman"/>
          <w:spacing w:val="-16"/>
          <w:szCs w:val="24"/>
        </w:rPr>
        <w:t>建國南北快速道路</w:t>
      </w:r>
      <w:r>
        <w:rPr>
          <w:rFonts w:ascii="Times New Roman" w:eastAsia="標楷體" w:hAnsi="Times New Roman"/>
          <w:spacing w:val="-16"/>
          <w:szCs w:val="24"/>
        </w:rPr>
        <w:t>-&gt;</w:t>
      </w:r>
      <w:r>
        <w:rPr>
          <w:rFonts w:ascii="Times New Roman" w:eastAsia="標楷體" w:hAnsi="Times New Roman"/>
          <w:spacing w:val="-16"/>
          <w:szCs w:val="24"/>
        </w:rPr>
        <w:t>右轉和平東路</w:t>
      </w:r>
      <w:r>
        <w:rPr>
          <w:rFonts w:ascii="Times New Roman" w:eastAsia="標楷體" w:hAnsi="Times New Roman"/>
          <w:spacing w:val="-16"/>
          <w:szCs w:val="24"/>
        </w:rPr>
        <w:t>-&gt;</w:t>
      </w:r>
      <w:r>
        <w:rPr>
          <w:rFonts w:ascii="Times New Roman" w:eastAsia="標楷體" w:hAnsi="Times New Roman"/>
          <w:spacing w:val="-16"/>
          <w:szCs w:val="24"/>
        </w:rPr>
        <w:t>臺灣師</w:t>
      </w:r>
      <w:r>
        <w:rPr>
          <w:rFonts w:ascii="Times New Roman" w:eastAsia="標楷體" w:hAnsi="Times New Roman"/>
          <w:spacing w:val="-16"/>
          <w:szCs w:val="24"/>
        </w:rPr>
        <w:t>大</w:t>
      </w:r>
    </w:p>
    <w:p w:rsidR="00F4296D" w:rsidRDefault="00FD1EC1">
      <w:pPr>
        <w:snapToGrid w:val="0"/>
        <w:spacing w:line="420" w:lineRule="exact"/>
        <w:ind w:left="1133" w:firstLine="1"/>
        <w:jc w:val="both"/>
      </w:pPr>
      <w:r>
        <w:rPr>
          <w:rFonts w:ascii="新細明體" w:hAnsi="新細明體" w:cs="新細明體"/>
          <w:spacing w:val="-16"/>
          <w:szCs w:val="24"/>
        </w:rPr>
        <w:lastRenderedPageBreak/>
        <w:t>◎</w:t>
      </w:r>
      <w:r>
        <w:rPr>
          <w:rFonts w:ascii="Times New Roman" w:eastAsia="標楷體" w:hAnsi="Times New Roman"/>
          <w:spacing w:val="-16"/>
          <w:szCs w:val="24"/>
        </w:rPr>
        <w:t xml:space="preserve"> </w:t>
      </w:r>
      <w:r>
        <w:rPr>
          <w:rFonts w:ascii="Times New Roman" w:eastAsia="標楷體" w:hAnsi="Times New Roman"/>
          <w:spacing w:val="-16"/>
          <w:szCs w:val="24"/>
        </w:rPr>
        <w:t>北二高：木柵交流道</w:t>
      </w:r>
      <w:r>
        <w:rPr>
          <w:rFonts w:ascii="Times New Roman" w:eastAsia="標楷體" w:hAnsi="Times New Roman"/>
          <w:spacing w:val="-16"/>
          <w:szCs w:val="24"/>
        </w:rPr>
        <w:t>-&gt;</w:t>
      </w:r>
      <w:r>
        <w:rPr>
          <w:rFonts w:ascii="Times New Roman" w:eastAsia="標楷體" w:hAnsi="Times New Roman"/>
          <w:spacing w:val="-16"/>
          <w:szCs w:val="24"/>
        </w:rPr>
        <w:t>辛亥路</w:t>
      </w:r>
      <w:r>
        <w:rPr>
          <w:rFonts w:ascii="Times New Roman" w:eastAsia="標楷體" w:hAnsi="Times New Roman"/>
          <w:spacing w:val="-16"/>
          <w:szCs w:val="24"/>
        </w:rPr>
        <w:t>-&gt;</w:t>
      </w:r>
      <w:r>
        <w:rPr>
          <w:rFonts w:ascii="Times New Roman" w:eastAsia="標楷體" w:hAnsi="Times New Roman"/>
          <w:spacing w:val="-16"/>
          <w:szCs w:val="24"/>
        </w:rPr>
        <w:t>右轉羅斯福路</w:t>
      </w:r>
      <w:r>
        <w:rPr>
          <w:rFonts w:ascii="Times New Roman" w:eastAsia="標楷體" w:hAnsi="Times New Roman"/>
          <w:spacing w:val="-16"/>
          <w:szCs w:val="24"/>
        </w:rPr>
        <w:t>-&gt;</w:t>
      </w:r>
      <w:r>
        <w:rPr>
          <w:rFonts w:ascii="Times New Roman" w:eastAsia="標楷體" w:hAnsi="Times New Roman"/>
          <w:spacing w:val="-16"/>
          <w:szCs w:val="24"/>
        </w:rPr>
        <w:t>右轉和平東路</w:t>
      </w:r>
      <w:r>
        <w:rPr>
          <w:rFonts w:ascii="Times New Roman" w:eastAsia="標楷體" w:hAnsi="Times New Roman"/>
          <w:spacing w:val="-16"/>
          <w:szCs w:val="24"/>
        </w:rPr>
        <w:t>-&gt;</w:t>
      </w:r>
      <w:r>
        <w:rPr>
          <w:rFonts w:ascii="Times New Roman" w:eastAsia="標楷體" w:hAnsi="Times New Roman"/>
          <w:spacing w:val="-16"/>
          <w:szCs w:val="24"/>
        </w:rPr>
        <w:t>臺灣師大</w:t>
      </w:r>
    </w:p>
    <w:p w:rsidR="00F4296D" w:rsidRDefault="00FD1EC1">
      <w:pPr>
        <w:snapToGrid w:val="0"/>
        <w:spacing w:line="420" w:lineRule="exact"/>
        <w:ind w:left="1274" w:firstLine="992"/>
        <w:rPr>
          <w:rFonts w:ascii="Times New Roman" w:eastAsia="標楷體" w:hAnsi="Times New Roman"/>
          <w:spacing w:val="-16"/>
          <w:szCs w:val="24"/>
        </w:rPr>
      </w:pPr>
      <w:r>
        <w:rPr>
          <w:rFonts w:ascii="Times New Roman" w:eastAsia="標楷體" w:hAnsi="Times New Roman"/>
          <w:spacing w:val="-16"/>
          <w:szCs w:val="24"/>
        </w:rPr>
        <w:t>安坑交流道</w:t>
      </w:r>
      <w:r>
        <w:rPr>
          <w:rFonts w:ascii="Times New Roman" w:eastAsia="標楷體" w:hAnsi="Times New Roman"/>
          <w:spacing w:val="-16"/>
          <w:szCs w:val="24"/>
        </w:rPr>
        <w:t>-&gt;</w:t>
      </w:r>
      <w:r>
        <w:rPr>
          <w:rFonts w:ascii="Times New Roman" w:eastAsia="標楷體" w:hAnsi="Times New Roman"/>
          <w:spacing w:val="-16"/>
          <w:szCs w:val="24"/>
        </w:rPr>
        <w:t>新店環河快速道路</w:t>
      </w:r>
      <w:r>
        <w:rPr>
          <w:rFonts w:ascii="Times New Roman" w:eastAsia="標楷體" w:hAnsi="Times New Roman"/>
          <w:spacing w:val="-16"/>
          <w:szCs w:val="24"/>
        </w:rPr>
        <w:t>-&gt;</w:t>
      </w:r>
      <w:r>
        <w:rPr>
          <w:rFonts w:ascii="Times New Roman" w:eastAsia="標楷體" w:hAnsi="Times New Roman"/>
          <w:spacing w:val="-16"/>
          <w:szCs w:val="24"/>
        </w:rPr>
        <w:t>水源快速道路</w:t>
      </w:r>
      <w:r>
        <w:rPr>
          <w:rFonts w:ascii="Times New Roman" w:eastAsia="標楷體" w:hAnsi="Times New Roman"/>
          <w:spacing w:val="-16"/>
          <w:szCs w:val="24"/>
        </w:rPr>
        <w:t>-&gt;</w:t>
      </w:r>
      <w:r>
        <w:rPr>
          <w:rFonts w:ascii="Times New Roman" w:eastAsia="標楷體" w:hAnsi="Times New Roman"/>
          <w:spacing w:val="-16"/>
          <w:szCs w:val="24"/>
        </w:rPr>
        <w:t>右轉師大路</w:t>
      </w:r>
      <w:r>
        <w:rPr>
          <w:rFonts w:ascii="Times New Roman" w:eastAsia="標楷體" w:hAnsi="Times New Roman"/>
          <w:spacing w:val="-16"/>
          <w:szCs w:val="24"/>
        </w:rPr>
        <w:t>-&gt;</w:t>
      </w:r>
      <w:r>
        <w:rPr>
          <w:rFonts w:ascii="Times New Roman" w:eastAsia="標楷體" w:hAnsi="Times New Roman"/>
          <w:spacing w:val="-16"/>
          <w:szCs w:val="24"/>
        </w:rPr>
        <w:t>臺灣師大</w:t>
      </w:r>
    </w:p>
    <w:p w:rsidR="00F4296D" w:rsidRDefault="00FD1EC1">
      <w:pPr>
        <w:pStyle w:val="a3"/>
        <w:numPr>
          <w:ilvl w:val="0"/>
          <w:numId w:val="5"/>
        </w:numPr>
        <w:snapToGrid w:val="0"/>
        <w:spacing w:line="480" w:lineRule="atLeast"/>
        <w:jc w:val="both"/>
        <w:rPr>
          <w:rFonts w:ascii="Times New Roman" w:eastAsia="標楷體" w:hAnsi="Times New Roman"/>
          <w:b/>
          <w:szCs w:val="24"/>
        </w:rPr>
      </w:pPr>
      <w:r>
        <w:rPr>
          <w:rFonts w:ascii="Times New Roman" w:eastAsia="標楷體" w:hAnsi="Times New Roman"/>
          <w:b/>
          <w:szCs w:val="24"/>
        </w:rPr>
        <w:t>住宿參考</w:t>
      </w:r>
      <w:r>
        <w:rPr>
          <w:rFonts w:ascii="Times New Roman" w:eastAsia="標楷體" w:hAnsi="Times New Roman"/>
          <w:b/>
          <w:szCs w:val="24"/>
        </w:rPr>
        <w:t>(</w:t>
      </w:r>
      <w:r>
        <w:rPr>
          <w:rFonts w:ascii="Times New Roman" w:eastAsia="標楷體" w:hAnsi="Times New Roman"/>
          <w:b/>
          <w:szCs w:val="24"/>
        </w:rPr>
        <w:t>若有住宿需求者，請自行處理</w:t>
      </w:r>
      <w:r>
        <w:rPr>
          <w:rFonts w:ascii="Times New Roman" w:eastAsia="標楷體" w:hAnsi="Times New Roman"/>
          <w:b/>
          <w:szCs w:val="24"/>
        </w:rPr>
        <w:t>)</w:t>
      </w:r>
    </w:p>
    <w:tbl>
      <w:tblPr>
        <w:tblW w:w="8505" w:type="dxa"/>
        <w:tblInd w:w="562" w:type="dxa"/>
        <w:tblCellMar>
          <w:left w:w="10" w:type="dxa"/>
          <w:right w:w="10" w:type="dxa"/>
        </w:tblCellMar>
        <w:tblLook w:val="0000" w:firstRow="0" w:lastRow="0" w:firstColumn="0" w:lastColumn="0" w:noHBand="0" w:noVBand="0"/>
      </w:tblPr>
      <w:tblGrid>
        <w:gridCol w:w="4462"/>
        <w:gridCol w:w="4043"/>
      </w:tblGrid>
      <w:tr w:rsidR="00F4296D">
        <w:tblPrEx>
          <w:tblCellMar>
            <w:top w:w="0" w:type="dxa"/>
            <w:bottom w:w="0" w:type="dxa"/>
          </w:tblCellMar>
        </w:tblPrEx>
        <w:tc>
          <w:tcPr>
            <w:tcW w:w="4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師大會館</w:t>
            </w:r>
          </w:p>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w:t>
            </w:r>
            <w:r>
              <w:rPr>
                <w:rFonts w:ascii="Times New Roman" w:eastAsia="標楷體" w:hAnsi="Times New Roman"/>
                <w:szCs w:val="24"/>
              </w:rPr>
              <w:t>臺北市大安區和平東路一段</w:t>
            </w:r>
            <w:r>
              <w:rPr>
                <w:rFonts w:ascii="Times New Roman" w:eastAsia="標楷體" w:hAnsi="Times New Roman"/>
                <w:szCs w:val="24"/>
              </w:rPr>
              <w:t>129</w:t>
            </w:r>
            <w:r>
              <w:rPr>
                <w:rFonts w:ascii="Times New Roman" w:eastAsia="標楷體" w:hAnsi="Times New Roman"/>
                <w:szCs w:val="24"/>
              </w:rPr>
              <w:t>號</w:t>
            </w:r>
          </w:p>
          <w:p w:rsidR="00F4296D" w:rsidRDefault="00FD1EC1">
            <w:pPr>
              <w:snapToGrid w:val="0"/>
              <w:spacing w:line="400" w:lineRule="atLeast"/>
            </w:pPr>
            <w:r>
              <w:rPr>
                <w:rFonts w:ascii="Times New Roman" w:eastAsia="標楷體" w:hAnsi="Times New Roman"/>
                <w:szCs w:val="24"/>
              </w:rPr>
              <w:t>網址</w:t>
            </w:r>
            <w:r>
              <w:rPr>
                <w:rFonts w:ascii="Times New Roman" w:eastAsia="標楷體" w:hAnsi="Times New Roman"/>
                <w:szCs w:val="24"/>
              </w:rPr>
              <w:t xml:space="preserve">: </w:t>
            </w:r>
            <w:hyperlink r:id="rId9" w:history="1">
              <w:r>
                <w:rPr>
                  <w:rStyle w:val="a4"/>
                  <w:rFonts w:ascii="Times New Roman" w:eastAsia="標楷體" w:hAnsi="Times New Roman"/>
                  <w:sz w:val="20"/>
                  <w:szCs w:val="24"/>
                </w:rPr>
                <w:t>http://www.sce.ntnu.edu.tw/dorm.php</w:t>
              </w:r>
            </w:hyperlink>
            <w:r>
              <w:rPr>
                <w:rFonts w:ascii="Times New Roman" w:eastAsia="標楷體" w:hAnsi="Times New Roman"/>
                <w:szCs w:val="24"/>
              </w:rPr>
              <w:t xml:space="preserve"> </w:t>
            </w:r>
          </w:p>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:02-77345800</w:t>
            </w:r>
          </w:p>
        </w:tc>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臺北教師會館</w:t>
            </w:r>
          </w:p>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地址</w:t>
            </w:r>
            <w:r>
              <w:rPr>
                <w:rFonts w:ascii="Times New Roman" w:eastAsia="標楷體" w:hAnsi="Times New Roman"/>
                <w:szCs w:val="24"/>
              </w:rPr>
              <w:t>:</w:t>
            </w:r>
            <w:r>
              <w:rPr>
                <w:rFonts w:ascii="Times New Roman" w:eastAsia="標楷體" w:hAnsi="Times New Roman"/>
                <w:szCs w:val="24"/>
              </w:rPr>
              <w:t>臺北市中正區南海路</w:t>
            </w:r>
            <w:r>
              <w:rPr>
                <w:rFonts w:ascii="Times New Roman" w:eastAsia="標楷體" w:hAnsi="Times New Roman"/>
                <w:szCs w:val="24"/>
              </w:rPr>
              <w:t>15</w:t>
            </w:r>
            <w:r>
              <w:rPr>
                <w:rFonts w:ascii="Times New Roman" w:eastAsia="標楷體" w:hAnsi="Times New Roman"/>
                <w:szCs w:val="24"/>
              </w:rPr>
              <w:t>號</w:t>
            </w:r>
          </w:p>
          <w:p w:rsidR="00F4296D" w:rsidRDefault="00FD1EC1">
            <w:pPr>
              <w:snapToGrid w:val="0"/>
              <w:spacing w:line="400" w:lineRule="atLeast"/>
            </w:pPr>
            <w:r>
              <w:rPr>
                <w:rFonts w:ascii="Times New Roman" w:eastAsia="標楷體" w:hAnsi="Times New Roman"/>
                <w:szCs w:val="24"/>
              </w:rPr>
              <w:t>網址</w:t>
            </w:r>
            <w:r>
              <w:rPr>
                <w:rFonts w:ascii="Times New Roman" w:eastAsia="標楷體" w:hAnsi="Times New Roman"/>
                <w:szCs w:val="24"/>
              </w:rPr>
              <w:t xml:space="preserve">: </w:t>
            </w:r>
            <w:hyperlink r:id="rId10" w:history="1">
              <w:r>
                <w:rPr>
                  <w:rFonts w:ascii="Times New Roman" w:eastAsia="標楷體" w:hAnsi="Times New Roman"/>
                  <w:color w:val="0000FF"/>
                  <w:szCs w:val="24"/>
                  <w:u w:val="single"/>
                </w:rPr>
                <w:t>http://www.tth.url.tw/</w:t>
              </w:r>
            </w:hyperlink>
          </w:p>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 02-23419161</w:t>
            </w:r>
          </w:p>
        </w:tc>
      </w:tr>
      <w:tr w:rsidR="00F4296D">
        <w:tblPrEx>
          <w:tblCellMar>
            <w:top w:w="0" w:type="dxa"/>
            <w:bottom w:w="0" w:type="dxa"/>
          </w:tblCellMar>
        </w:tblPrEx>
        <w:tc>
          <w:tcPr>
            <w:tcW w:w="4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臺北福華國際文教會館</w:t>
            </w:r>
          </w:p>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地址：臺北市大安區新生南路三段</w:t>
            </w:r>
            <w:r>
              <w:rPr>
                <w:rFonts w:ascii="Times New Roman" w:eastAsia="標楷體" w:hAnsi="Times New Roman"/>
                <w:szCs w:val="24"/>
              </w:rPr>
              <w:t>30</w:t>
            </w:r>
            <w:r>
              <w:rPr>
                <w:rFonts w:ascii="Times New Roman" w:eastAsia="標楷體" w:hAnsi="Times New Roman"/>
                <w:szCs w:val="24"/>
              </w:rPr>
              <w:t>號</w:t>
            </w:r>
          </w:p>
          <w:p w:rsidR="00F4296D" w:rsidRDefault="00FD1EC1">
            <w:pPr>
              <w:snapToGrid w:val="0"/>
              <w:spacing w:line="400" w:lineRule="atLeast"/>
            </w:pPr>
            <w:r>
              <w:rPr>
                <w:rFonts w:ascii="Times New Roman" w:eastAsia="標楷體" w:hAnsi="Times New Roman"/>
                <w:szCs w:val="24"/>
              </w:rPr>
              <w:t>網址</w:t>
            </w:r>
            <w:r>
              <w:rPr>
                <w:rFonts w:ascii="Times New Roman" w:eastAsia="標楷體" w:hAnsi="Times New Roman"/>
                <w:szCs w:val="24"/>
              </w:rPr>
              <w:t xml:space="preserve">: </w:t>
            </w:r>
            <w:hyperlink r:id="rId11" w:history="1">
              <w:r>
                <w:rPr>
                  <w:rFonts w:ascii="Times New Roman" w:eastAsia="標楷體" w:hAnsi="Times New Roman"/>
                  <w:color w:val="0000FF"/>
                  <w:sz w:val="20"/>
                  <w:szCs w:val="24"/>
                  <w:u w:val="single"/>
                </w:rPr>
                <w:t>http://intl-house.howard-hotels.com.tw/</w:t>
              </w:r>
            </w:hyperlink>
          </w:p>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 02-77122323</w:t>
            </w:r>
          </w:p>
        </w:tc>
        <w:tc>
          <w:tcPr>
            <w:tcW w:w="4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臺大尊賢館</w:t>
            </w:r>
            <w:r>
              <w:rPr>
                <w:rFonts w:ascii="Times New Roman" w:eastAsia="標楷體" w:hAnsi="Times New Roman"/>
                <w:szCs w:val="24"/>
              </w:rPr>
              <w:t>/</w:t>
            </w:r>
            <w:r>
              <w:rPr>
                <w:rFonts w:ascii="Times New Roman" w:eastAsia="標楷體" w:hAnsi="Times New Roman"/>
                <w:szCs w:val="24"/>
              </w:rPr>
              <w:t>捷絲旅</w:t>
            </w:r>
          </w:p>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地址：臺北市羅斯福路四段</w:t>
            </w:r>
            <w:r>
              <w:rPr>
                <w:rFonts w:ascii="Times New Roman" w:eastAsia="標楷體" w:hAnsi="Times New Roman"/>
                <w:szCs w:val="24"/>
              </w:rPr>
              <w:t>83</w:t>
            </w:r>
            <w:r>
              <w:rPr>
                <w:rFonts w:ascii="Times New Roman" w:eastAsia="標楷體" w:hAnsi="Times New Roman"/>
                <w:szCs w:val="24"/>
              </w:rPr>
              <w:t>號</w:t>
            </w:r>
          </w:p>
          <w:p w:rsidR="00F4296D" w:rsidRDefault="00FD1EC1">
            <w:pPr>
              <w:snapToGrid w:val="0"/>
              <w:spacing w:line="400" w:lineRule="atLeast"/>
            </w:pPr>
            <w:r>
              <w:rPr>
                <w:rFonts w:ascii="Times New Roman" w:eastAsia="標楷體" w:hAnsi="Times New Roman"/>
                <w:szCs w:val="24"/>
              </w:rPr>
              <w:t>網址：</w:t>
            </w:r>
            <w:hyperlink r:id="rId12" w:history="1">
              <w:r>
                <w:rPr>
                  <w:rStyle w:val="a4"/>
                  <w:rFonts w:ascii="Times New Roman" w:eastAsia="標楷體" w:hAnsi="Times New Roman"/>
                  <w:sz w:val="20"/>
                  <w:szCs w:val="24"/>
                </w:rPr>
                <w:t>http://www.justsleep.com.tw/NTU/zh</w:t>
              </w:r>
            </w:hyperlink>
          </w:p>
          <w:p w:rsidR="00F4296D" w:rsidRDefault="00FD1EC1">
            <w:pPr>
              <w:snapToGrid w:val="0"/>
              <w:spacing w:line="400" w:lineRule="atLeast"/>
              <w:rPr>
                <w:rFonts w:ascii="Times New Roman" w:eastAsia="標楷體" w:hAnsi="Times New Roman"/>
                <w:szCs w:val="24"/>
              </w:rPr>
            </w:pPr>
            <w:r>
              <w:rPr>
                <w:rFonts w:ascii="Times New Roman" w:eastAsia="標楷體" w:hAnsi="Times New Roman"/>
                <w:szCs w:val="24"/>
              </w:rPr>
              <w:t>電話：</w:t>
            </w:r>
            <w:r>
              <w:rPr>
                <w:rFonts w:ascii="Times New Roman" w:eastAsia="標楷體" w:hAnsi="Times New Roman"/>
                <w:szCs w:val="24"/>
              </w:rPr>
              <w:t>02-77355000</w:t>
            </w:r>
          </w:p>
        </w:tc>
      </w:tr>
    </w:tbl>
    <w:p w:rsidR="00F4296D" w:rsidRDefault="00FD1EC1">
      <w:pPr>
        <w:snapToGrid w:val="0"/>
        <w:spacing w:line="480" w:lineRule="atLeast"/>
        <w:rPr>
          <w:rFonts w:ascii="Times New Roman" w:eastAsia="標楷體" w:hAnsi="Times New Roman"/>
          <w:b/>
          <w:szCs w:val="24"/>
        </w:rPr>
      </w:pPr>
      <w:r>
        <w:rPr>
          <w:rFonts w:ascii="Times New Roman" w:eastAsia="標楷體" w:hAnsi="Times New Roman"/>
          <w:b/>
          <w:szCs w:val="24"/>
        </w:rPr>
        <w:t>捌、研習相關網站資訊</w:t>
      </w:r>
    </w:p>
    <w:tbl>
      <w:tblPr>
        <w:tblW w:w="9060" w:type="dxa"/>
        <w:tblCellMar>
          <w:left w:w="10" w:type="dxa"/>
          <w:right w:w="10" w:type="dxa"/>
        </w:tblCellMar>
        <w:tblLook w:val="0000" w:firstRow="0" w:lastRow="0" w:firstColumn="0" w:lastColumn="0" w:noHBand="0" w:noVBand="0"/>
      </w:tblPr>
      <w:tblGrid>
        <w:gridCol w:w="2689"/>
        <w:gridCol w:w="4677"/>
        <w:gridCol w:w="1694"/>
      </w:tblGrid>
      <w:tr w:rsidR="00F4296D">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rPr>
                <w:rFonts w:ascii="Times New Roman" w:eastAsia="標楷體" w:hAnsi="Times New Roman"/>
                <w:szCs w:val="24"/>
              </w:rPr>
            </w:pPr>
            <w:bookmarkStart w:id="1" w:name="_Hlk97717417"/>
            <w:r>
              <w:rPr>
                <w:rFonts w:ascii="Times New Roman" w:eastAsia="標楷體" w:hAnsi="Times New Roman"/>
                <w:szCs w:val="24"/>
              </w:rPr>
              <w:t>本計畫平臺</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both"/>
              <w:rPr>
                <w:rFonts w:ascii="Times New Roman" w:eastAsia="標楷體" w:hAnsi="Times New Roman"/>
                <w:szCs w:val="24"/>
              </w:rPr>
            </w:pPr>
            <w:r>
              <w:rPr>
                <w:rFonts w:ascii="Times New Roman" w:eastAsia="標楷體" w:hAnsi="Times New Roman"/>
                <w:szCs w:val="24"/>
              </w:rPr>
              <w:t>https://sites.google.com/view/priori-ntnu/</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99998" cy="899998"/>
                          </a:xfrm>
                          <a:prstGeom prst="rect">
                            <a:avLst/>
                          </a:prstGeom>
                          <a:noFill/>
                          <a:ln>
                            <a:noFill/>
                            <a:prstDash/>
                          </a:ln>
                        </pic:spPr>
                      </pic:pic>
                    </a:graphicData>
                  </a:graphic>
                </wp:inline>
              </w:drawing>
            </w:r>
          </w:p>
        </w:tc>
      </w:tr>
      <w:tr w:rsidR="00F4296D">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共同課程</w:t>
            </w:r>
          </w:p>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「科技化評量測驗結果應用」</w:t>
            </w:r>
          </w:p>
          <w:p w:rsidR="00F4296D" w:rsidRDefault="00FD1EC1">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https://supr.link/CBT5C</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899998" cy="899998"/>
                          </a:xfrm>
                          <a:prstGeom prst="rect">
                            <a:avLst/>
                          </a:prstGeom>
                          <a:noFill/>
                          <a:ln>
                            <a:noFill/>
                            <a:prstDash/>
                          </a:ln>
                        </pic:spPr>
                      </pic:pic>
                    </a:graphicData>
                  </a:graphic>
                </wp:inline>
              </w:drawing>
            </w:r>
          </w:p>
        </w:tc>
      </w:tr>
      <w:tr w:rsidR="00F4296D">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共同課程</w:t>
            </w:r>
          </w:p>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「低成就學生心理特質、學習動機及教學經營實務案例」</w:t>
            </w:r>
          </w:p>
          <w:p w:rsidR="00F4296D" w:rsidRDefault="00FD1EC1">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https://supr.link/aJCds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5" name="圖片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99998" cy="899998"/>
                          </a:xfrm>
                          <a:prstGeom prst="rect">
                            <a:avLst/>
                          </a:prstGeom>
                          <a:noFill/>
                          <a:ln>
                            <a:noFill/>
                            <a:prstDash/>
                          </a:ln>
                        </pic:spPr>
                      </pic:pic>
                    </a:graphicData>
                  </a:graphic>
                </wp:inline>
              </w:drawing>
            </w:r>
          </w:p>
        </w:tc>
      </w:tr>
      <w:tr w:rsidR="00F4296D">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共同課程</w:t>
            </w:r>
          </w:p>
          <w:p w:rsidR="00F4296D" w:rsidRDefault="00FD1EC1">
            <w:pPr>
              <w:snapToGrid w:val="0"/>
              <w:spacing w:line="240" w:lineRule="atLeast"/>
              <w:jc w:val="center"/>
            </w:pPr>
            <w:r>
              <w:rPr>
                <w:rFonts w:ascii="Times New Roman" w:eastAsia="標楷體" w:hAnsi="Times New Roman"/>
                <w:szCs w:val="24"/>
              </w:rPr>
              <w:t>「</w:t>
            </w:r>
            <w:r>
              <w:rPr>
                <w:rFonts w:ascii="Times New Roman" w:eastAsia="標楷體" w:hAnsi="Times New Roman"/>
              </w:rPr>
              <w:t>行動載具教學知能</w:t>
            </w:r>
            <w:r>
              <w:rPr>
                <w:rFonts w:ascii="Times New Roman" w:eastAsia="標楷體" w:hAnsi="Times New Roman"/>
                <w:szCs w:val="24"/>
              </w:rPr>
              <w:t>」</w:t>
            </w:r>
          </w:p>
          <w:p w:rsidR="00F4296D" w:rsidRDefault="00FD1EC1">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https://supr.link/z8T8i</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6" name="圖片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99998" cy="899998"/>
                          </a:xfrm>
                          <a:prstGeom prst="rect">
                            <a:avLst/>
                          </a:prstGeom>
                          <a:noFill/>
                          <a:ln>
                            <a:noFill/>
                            <a:prstDash/>
                          </a:ln>
                        </pic:spPr>
                      </pic:pic>
                    </a:graphicData>
                  </a:graphic>
                </wp:inline>
              </w:drawing>
            </w:r>
          </w:p>
        </w:tc>
      </w:tr>
      <w:tr w:rsidR="00F4296D">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分科課程</w:t>
            </w:r>
          </w:p>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「國小國語文」</w:t>
            </w:r>
          </w:p>
          <w:p w:rsidR="00F4296D" w:rsidRDefault="00FD1EC1">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https://supr.link/CRBbS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7"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99998" cy="899998"/>
                          </a:xfrm>
                          <a:prstGeom prst="rect">
                            <a:avLst/>
                          </a:prstGeom>
                          <a:noFill/>
                          <a:ln>
                            <a:noFill/>
                            <a:prstDash/>
                          </a:ln>
                        </pic:spPr>
                      </pic:pic>
                    </a:graphicData>
                  </a:graphic>
                </wp:inline>
              </w:drawing>
            </w:r>
          </w:p>
        </w:tc>
      </w:tr>
      <w:tr w:rsidR="00F4296D">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lastRenderedPageBreak/>
              <w:t>分科課程</w:t>
            </w:r>
          </w:p>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「國中國語文」</w:t>
            </w:r>
          </w:p>
          <w:p w:rsidR="00F4296D" w:rsidRDefault="00FD1EC1">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https://supr.link/7d3da</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8"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99998" cy="899998"/>
                          </a:xfrm>
                          <a:prstGeom prst="rect">
                            <a:avLst/>
                          </a:prstGeom>
                          <a:noFill/>
                          <a:ln>
                            <a:noFill/>
                            <a:prstDash/>
                          </a:ln>
                        </pic:spPr>
                      </pic:pic>
                    </a:graphicData>
                  </a:graphic>
                </wp:inline>
              </w:drawing>
            </w:r>
          </w:p>
        </w:tc>
      </w:tr>
      <w:tr w:rsidR="00F4296D">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分科課程</w:t>
            </w:r>
          </w:p>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「國小英語文」</w:t>
            </w:r>
          </w:p>
          <w:p w:rsidR="00F4296D" w:rsidRDefault="00FD1EC1">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https://supr.link/aKEiV</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9" name="圖片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899998" cy="899998"/>
                          </a:xfrm>
                          <a:prstGeom prst="rect">
                            <a:avLst/>
                          </a:prstGeom>
                          <a:noFill/>
                          <a:ln>
                            <a:noFill/>
                            <a:prstDash/>
                          </a:ln>
                        </pic:spPr>
                      </pic:pic>
                    </a:graphicData>
                  </a:graphic>
                </wp:inline>
              </w:drawing>
            </w:r>
          </w:p>
        </w:tc>
      </w:tr>
      <w:tr w:rsidR="00F4296D">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分科課程</w:t>
            </w:r>
          </w:p>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「國中英語文」</w:t>
            </w:r>
          </w:p>
          <w:p w:rsidR="00F4296D" w:rsidRDefault="00FD1EC1">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https://supr.link/mKPq8</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10" name="圖片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899998" cy="899998"/>
                          </a:xfrm>
                          <a:prstGeom prst="rect">
                            <a:avLst/>
                          </a:prstGeom>
                          <a:noFill/>
                          <a:ln>
                            <a:noFill/>
                            <a:prstDash/>
                          </a:ln>
                        </pic:spPr>
                      </pic:pic>
                    </a:graphicData>
                  </a:graphic>
                </wp:inline>
              </w:drawing>
            </w:r>
          </w:p>
        </w:tc>
      </w:tr>
      <w:tr w:rsidR="00F4296D">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分科課程</w:t>
            </w:r>
          </w:p>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「國小數學」</w:t>
            </w:r>
          </w:p>
          <w:p w:rsidR="00F4296D" w:rsidRDefault="00FD1EC1">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https://supr.link/aKQhZ</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11"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99998" cy="899998"/>
                          </a:xfrm>
                          <a:prstGeom prst="rect">
                            <a:avLst/>
                          </a:prstGeom>
                          <a:noFill/>
                          <a:ln>
                            <a:noFill/>
                            <a:prstDash/>
                          </a:ln>
                        </pic:spPr>
                      </pic:pic>
                    </a:graphicData>
                  </a:graphic>
                </wp:inline>
              </w:drawing>
            </w:r>
          </w:p>
        </w:tc>
      </w:tr>
      <w:tr w:rsidR="00F4296D">
        <w:tblPrEx>
          <w:tblCellMar>
            <w:top w:w="0" w:type="dxa"/>
            <w:bottom w:w="0" w:type="dxa"/>
          </w:tblCellMar>
        </w:tblPrEx>
        <w:trPr>
          <w:trHeight w:val="1587"/>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分科課程</w:t>
            </w:r>
          </w:p>
          <w:p w:rsidR="00F4296D" w:rsidRDefault="00FD1EC1">
            <w:pPr>
              <w:snapToGrid w:val="0"/>
              <w:spacing w:line="240" w:lineRule="atLeast"/>
              <w:jc w:val="center"/>
              <w:rPr>
                <w:rFonts w:ascii="Times New Roman" w:eastAsia="標楷體" w:hAnsi="Times New Roman"/>
                <w:szCs w:val="24"/>
              </w:rPr>
            </w:pPr>
            <w:r>
              <w:rPr>
                <w:rFonts w:ascii="Times New Roman" w:eastAsia="標楷體" w:hAnsi="Times New Roman"/>
                <w:szCs w:val="24"/>
              </w:rPr>
              <w:t>「國中數學」</w:t>
            </w:r>
          </w:p>
          <w:p w:rsidR="00F4296D" w:rsidRDefault="00FD1EC1">
            <w:pPr>
              <w:snapToGrid w:val="0"/>
              <w:spacing w:line="240" w:lineRule="atLeast"/>
              <w:jc w:val="center"/>
            </w:pPr>
            <w:r>
              <w:rPr>
                <w:rFonts w:ascii="Times New Roman" w:eastAsia="標楷體" w:hAnsi="Times New Roman"/>
                <w:szCs w:val="24"/>
              </w:rPr>
              <w:t>研習調查表單</w:t>
            </w: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both"/>
              <w:rPr>
                <w:rFonts w:ascii="Times New Roman" w:eastAsia="標楷體" w:hAnsi="Times New Roman"/>
                <w:szCs w:val="24"/>
              </w:rPr>
            </w:pPr>
            <w:r>
              <w:rPr>
                <w:rFonts w:ascii="Times New Roman" w:eastAsia="標楷體" w:hAnsi="Times New Roman"/>
                <w:szCs w:val="24"/>
              </w:rPr>
              <w:t>https://supr.link/eqCGE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snapToGrid w:val="0"/>
              <w:spacing w:line="240" w:lineRule="atLeast"/>
              <w:jc w:val="center"/>
            </w:pPr>
            <w:r>
              <w:rPr>
                <w:rFonts w:ascii="Times New Roman" w:eastAsia="標楷體" w:hAnsi="Times New Roman"/>
                <w:noProof/>
                <w:szCs w:val="24"/>
              </w:rPr>
              <w:drawing>
                <wp:inline distT="0" distB="0" distL="0" distR="0">
                  <wp:extent cx="899998" cy="899998"/>
                  <wp:effectExtent l="0" t="0" r="0" b="0"/>
                  <wp:docPr id="12" name="圖片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99998" cy="899998"/>
                          </a:xfrm>
                          <a:prstGeom prst="rect">
                            <a:avLst/>
                          </a:prstGeom>
                          <a:noFill/>
                          <a:ln>
                            <a:noFill/>
                            <a:prstDash/>
                          </a:ln>
                        </pic:spPr>
                      </pic:pic>
                    </a:graphicData>
                  </a:graphic>
                </wp:inline>
              </w:drawing>
            </w:r>
          </w:p>
        </w:tc>
      </w:tr>
      <w:bookmarkEnd w:id="1"/>
    </w:tbl>
    <w:p w:rsidR="00F4296D" w:rsidRDefault="00F4296D">
      <w:pPr>
        <w:snapToGrid w:val="0"/>
        <w:spacing w:line="480" w:lineRule="atLeast"/>
        <w:ind w:firstLine="567"/>
        <w:rPr>
          <w:rFonts w:ascii="Times New Roman" w:eastAsia="標楷體" w:hAnsi="Times New Roman"/>
          <w:b/>
          <w:szCs w:val="24"/>
        </w:rPr>
        <w:sectPr w:rsidR="00F4296D">
          <w:footerReference w:type="default" r:id="rId23"/>
          <w:pgSz w:w="11906" w:h="16838"/>
          <w:pgMar w:top="1418" w:right="1418" w:bottom="1418" w:left="1418" w:header="851" w:footer="992" w:gutter="0"/>
          <w:cols w:space="720"/>
          <w:docGrid w:type="lines" w:linePitch="517"/>
        </w:sectPr>
      </w:pPr>
    </w:p>
    <w:p w:rsidR="00F4296D" w:rsidRDefault="00FD1EC1">
      <w:pPr>
        <w:ind w:right="-326"/>
        <w:rPr>
          <w:rFonts w:ascii="標楷體" w:eastAsia="標楷體" w:hAnsi="標楷體"/>
          <w:b/>
          <w:szCs w:val="24"/>
        </w:rPr>
      </w:pPr>
      <w:r>
        <w:rPr>
          <w:rFonts w:ascii="標楷體" w:eastAsia="標楷體" w:hAnsi="標楷體"/>
          <w:b/>
          <w:szCs w:val="24"/>
        </w:rPr>
        <w:lastRenderedPageBreak/>
        <w:t>共同課程一</w:t>
      </w:r>
    </w:p>
    <w:tbl>
      <w:tblPr>
        <w:tblW w:w="6666" w:type="dxa"/>
        <w:tblCellMar>
          <w:left w:w="10" w:type="dxa"/>
          <w:right w:w="10" w:type="dxa"/>
        </w:tblCellMar>
        <w:tblLook w:val="0000" w:firstRow="0" w:lastRow="0" w:firstColumn="0" w:lastColumn="0" w:noHBand="0" w:noVBand="0"/>
      </w:tblPr>
      <w:tblGrid>
        <w:gridCol w:w="5958"/>
        <w:gridCol w:w="708"/>
      </w:tblGrid>
      <w:tr w:rsidR="00F4296D">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bookmarkStart w:id="2" w:name="_Hlk96602796"/>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時數</w:t>
            </w:r>
          </w:p>
        </w:tc>
      </w:tr>
      <w:bookmarkEnd w:id="2"/>
      <w:tr w:rsidR="00F4296D">
        <w:tblPrEx>
          <w:tblCellMar>
            <w:top w:w="0" w:type="dxa"/>
            <w:bottom w:w="0" w:type="dxa"/>
          </w:tblCellMar>
        </w:tblPrEx>
        <w:trPr>
          <w:trHeight w:val="70"/>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rPr>
            </w:pPr>
            <w:r>
              <w:rPr>
                <w:rFonts w:ascii="標楷體" w:eastAsia="標楷體" w:hAnsi="標楷體"/>
              </w:rPr>
              <w:t>科技化評量測驗結果應用</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3</w:t>
            </w:r>
          </w:p>
        </w:tc>
      </w:tr>
    </w:tbl>
    <w:p w:rsidR="00F4296D" w:rsidRDefault="00F4296D">
      <w:pPr>
        <w:spacing w:line="240" w:lineRule="exact"/>
        <w:ind w:right="-326"/>
        <w:rPr>
          <w:rFonts w:ascii="標楷體" w:eastAsia="標楷體" w:hAnsi="標楷體"/>
          <w:b/>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bl>
    <w:p w:rsidR="00F4296D" w:rsidRDefault="00F4296D">
      <w:pPr>
        <w:spacing w:line="240" w:lineRule="exact"/>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w:t>
            </w:r>
            <w:r>
              <w:rPr>
                <w:rFonts w:ascii="標楷體" w:eastAsia="標楷體" w:hAnsi="標楷體"/>
                <w:szCs w:val="24"/>
              </w:rPr>
              <w:t>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bl>
    <w:p w:rsidR="00F4296D" w:rsidRDefault="00F4296D">
      <w:pPr>
        <w:spacing w:line="240" w:lineRule="exact"/>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18"/>
        <w:gridCol w:w="1207"/>
        <w:gridCol w:w="1547"/>
        <w:gridCol w:w="542"/>
        <w:gridCol w:w="2217"/>
        <w:gridCol w:w="1080"/>
        <w:gridCol w:w="7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r w:rsidR="00F4296D">
        <w:tblPrEx>
          <w:tblCellMar>
            <w:top w:w="0" w:type="dxa"/>
            <w:bottom w:w="0" w:type="dxa"/>
          </w:tblCellMar>
        </w:tblPrEx>
        <w:trPr>
          <w:trHeight w:val="345"/>
        </w:trPr>
        <w:tc>
          <w:tcPr>
            <w:tcW w:w="3296" w:type="dxa"/>
            <w:gridSpan w:val="3"/>
            <w:shd w:val="clear" w:color="auto" w:fill="auto"/>
            <w:tcMar>
              <w:top w:w="0" w:type="dxa"/>
              <w:left w:w="108" w:type="dxa"/>
              <w:bottom w:w="0" w:type="dxa"/>
              <w:right w:w="108" w:type="dxa"/>
            </w:tcMar>
            <w:vAlign w:val="center"/>
          </w:tcPr>
          <w:p w:rsidR="00F4296D" w:rsidRDefault="00F4296D">
            <w:pPr>
              <w:snapToGrid w:val="0"/>
              <w:jc w:val="center"/>
              <w:rPr>
                <w:rFonts w:ascii="標楷體" w:eastAsia="標楷體" w:hAnsi="標楷體"/>
                <w:szCs w:val="24"/>
              </w:rPr>
            </w:pPr>
          </w:p>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業務承辦人員</w:t>
            </w:r>
          </w:p>
        </w:tc>
        <w:tc>
          <w:tcPr>
            <w:tcW w:w="3296" w:type="dxa"/>
            <w:gridSpan w:val="3"/>
            <w:shd w:val="clear" w:color="auto" w:fill="auto"/>
            <w:tcMar>
              <w:top w:w="0" w:type="dxa"/>
              <w:left w:w="108" w:type="dxa"/>
              <w:bottom w:w="0" w:type="dxa"/>
              <w:right w:w="108" w:type="dxa"/>
            </w:tcMar>
            <w:vAlign w:val="center"/>
          </w:tcPr>
          <w:p w:rsidR="00F4296D" w:rsidRDefault="00F4296D">
            <w:pPr>
              <w:snapToGrid w:val="0"/>
              <w:jc w:val="center"/>
              <w:rPr>
                <w:rFonts w:ascii="標楷體" w:eastAsia="標楷體" w:hAnsi="標楷體"/>
                <w:szCs w:val="24"/>
              </w:rPr>
            </w:pPr>
          </w:p>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gridSpan w:val="2"/>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c>
          <w:tcPr>
            <w:tcW w:w="73" w:type="dxa"/>
            <w:shd w:val="clear" w:color="auto" w:fill="auto"/>
            <w:tcMar>
              <w:top w:w="0" w:type="dxa"/>
              <w:left w:w="10" w:type="dxa"/>
              <w:bottom w:w="0" w:type="dxa"/>
              <w:right w:w="10" w:type="dxa"/>
            </w:tcMar>
          </w:tcPr>
          <w:p w:rsidR="00F4296D" w:rsidRDefault="00F4296D">
            <w:pPr>
              <w:snapToGrid w:val="0"/>
              <w:jc w:val="center"/>
              <w:rPr>
                <w:rFonts w:ascii="標楷體" w:eastAsia="標楷體" w:hAnsi="標楷體"/>
                <w:szCs w:val="24"/>
              </w:rPr>
            </w:pPr>
          </w:p>
        </w:tc>
      </w:tr>
    </w:tbl>
    <w:p w:rsidR="00F4296D" w:rsidRDefault="00F4296D">
      <w:pPr>
        <w:ind w:right="-326"/>
        <w:rPr>
          <w:rFonts w:ascii="標楷體" w:eastAsia="標楷體" w:hAnsi="標楷體"/>
          <w:b/>
          <w:szCs w:val="24"/>
        </w:rPr>
      </w:pPr>
    </w:p>
    <w:p w:rsidR="00F4296D" w:rsidRDefault="00FD1EC1">
      <w:pPr>
        <w:pageBreakBefore/>
        <w:ind w:right="-326"/>
        <w:rPr>
          <w:rFonts w:ascii="標楷體" w:eastAsia="標楷體" w:hAnsi="標楷體"/>
          <w:b/>
          <w:szCs w:val="24"/>
        </w:rPr>
      </w:pPr>
      <w:r>
        <w:rPr>
          <w:rFonts w:ascii="標楷體" w:eastAsia="標楷體" w:hAnsi="標楷體"/>
          <w:b/>
          <w:szCs w:val="24"/>
        </w:rPr>
        <w:lastRenderedPageBreak/>
        <w:t>共同課程二</w:t>
      </w:r>
    </w:p>
    <w:tbl>
      <w:tblPr>
        <w:tblW w:w="6666" w:type="dxa"/>
        <w:tblCellMar>
          <w:left w:w="10" w:type="dxa"/>
          <w:right w:w="10" w:type="dxa"/>
        </w:tblCellMar>
        <w:tblLook w:val="0000" w:firstRow="0" w:lastRow="0" w:firstColumn="0" w:lastColumn="0" w:noHBand="0" w:noVBand="0"/>
      </w:tblPr>
      <w:tblGrid>
        <w:gridCol w:w="5958"/>
        <w:gridCol w:w="708"/>
      </w:tblGrid>
      <w:tr w:rsidR="00F4296D">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時數</w:t>
            </w:r>
          </w:p>
        </w:tc>
      </w:tr>
      <w:tr w:rsidR="00F4296D">
        <w:tblPrEx>
          <w:tblCellMar>
            <w:top w:w="0" w:type="dxa"/>
            <w:bottom w:w="0" w:type="dxa"/>
          </w:tblCellMar>
        </w:tblPrEx>
        <w:trPr>
          <w:trHeight w:val="335"/>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rPr>
            </w:pPr>
            <w:r>
              <w:rPr>
                <w:rFonts w:ascii="標楷體" w:eastAsia="標楷體" w:hAnsi="標楷體"/>
              </w:rPr>
              <w:t>低成就學生心理特質、學習動機及教學經營實務案例</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2</w:t>
            </w:r>
          </w:p>
        </w:tc>
      </w:tr>
      <w:tr w:rsidR="00F4296D">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rPr>
            </w:pPr>
            <w:r>
              <w:rPr>
                <w:rFonts w:ascii="標楷體" w:eastAsia="標楷體" w:hAnsi="標楷體"/>
              </w:rPr>
              <w:t>行動載具教學知能</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1</w:t>
            </w:r>
          </w:p>
        </w:tc>
      </w:tr>
    </w:tbl>
    <w:p w:rsidR="00F4296D" w:rsidRDefault="00F4296D">
      <w:pPr>
        <w:spacing w:line="240" w:lineRule="exact"/>
        <w:ind w:right="-326"/>
        <w:rPr>
          <w:rFonts w:ascii="標楷體" w:eastAsia="標楷體" w:hAnsi="標楷體"/>
          <w:b/>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xml:space="preserve">) </w:t>
            </w:r>
            <w:r>
              <w:rPr>
                <w:rFonts w:ascii="標楷體" w:eastAsia="標楷體" w:hAnsi="標楷體"/>
                <w:szCs w:val="24"/>
              </w:rPr>
              <w:t>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bl>
    <w:p w:rsidR="00F4296D" w:rsidRDefault="00F4296D">
      <w:pPr>
        <w:spacing w:line="240" w:lineRule="exact"/>
        <w:ind w:right="-326"/>
        <w:rPr>
          <w:rFonts w:ascii="標楷體" w:eastAsia="標楷體" w:hAnsi="標楷體"/>
          <w:sz w:val="20"/>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w:t>
            </w:r>
            <w:r>
              <w:rPr>
                <w:rFonts w:ascii="標楷體" w:eastAsia="標楷體" w:hAnsi="標楷體"/>
                <w:szCs w:val="24"/>
              </w:rPr>
              <w:t>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bl>
    <w:p w:rsidR="00F4296D" w:rsidRDefault="00F4296D">
      <w:pPr>
        <w:spacing w:line="240" w:lineRule="exact"/>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18"/>
        <w:gridCol w:w="1207"/>
        <w:gridCol w:w="1547"/>
        <w:gridCol w:w="542"/>
        <w:gridCol w:w="2217"/>
        <w:gridCol w:w="1080"/>
        <w:gridCol w:w="7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w:t>
            </w:r>
            <w:r>
              <w:rPr>
                <w:rFonts w:ascii="Times New Roman" w:eastAsia="標楷體" w:hAnsi="Times New Roman"/>
                <w:szCs w:val="24"/>
              </w:rPr>
              <w:t>國語文、英語文及數學</w:t>
            </w:r>
            <w:r>
              <w:rPr>
                <w:rFonts w:ascii="標楷體" w:eastAsia="標楷體" w:hAnsi="標楷體"/>
                <w:szCs w:val="24"/>
              </w:rPr>
              <w:t>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w:t>
            </w:r>
            <w:r>
              <w:rPr>
                <w:rFonts w:ascii="Times New Roman" w:eastAsia="標楷體" w:hAnsi="Times New Roman"/>
                <w:szCs w:val="24"/>
              </w:rPr>
              <w:t>國語文、英語文及數學</w:t>
            </w:r>
            <w:r>
              <w:rPr>
                <w:rFonts w:ascii="標楷體" w:eastAsia="標楷體" w:hAnsi="標楷體"/>
                <w:szCs w:val="24"/>
              </w:rPr>
              <w:t>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合格之入班輔導人員或到校諮詢人員</w:t>
            </w:r>
          </w:p>
        </w:tc>
      </w:tr>
      <w:tr w:rsidR="00F4296D">
        <w:tblPrEx>
          <w:tblCellMar>
            <w:top w:w="0" w:type="dxa"/>
            <w:bottom w:w="0" w:type="dxa"/>
          </w:tblCellMar>
        </w:tblPrEx>
        <w:trPr>
          <w:trHeight w:val="345"/>
        </w:trPr>
        <w:tc>
          <w:tcPr>
            <w:tcW w:w="3296" w:type="dxa"/>
            <w:gridSpan w:val="3"/>
            <w:shd w:val="clear" w:color="auto" w:fill="auto"/>
            <w:tcMar>
              <w:top w:w="0" w:type="dxa"/>
              <w:left w:w="108" w:type="dxa"/>
              <w:bottom w:w="0" w:type="dxa"/>
              <w:right w:w="108" w:type="dxa"/>
            </w:tcMar>
            <w:vAlign w:val="center"/>
          </w:tcPr>
          <w:p w:rsidR="00F4296D" w:rsidRDefault="00F4296D">
            <w:pPr>
              <w:snapToGrid w:val="0"/>
              <w:jc w:val="center"/>
              <w:rPr>
                <w:rFonts w:ascii="標楷體" w:eastAsia="標楷體" w:hAnsi="標楷體"/>
                <w:szCs w:val="24"/>
              </w:rPr>
            </w:pPr>
          </w:p>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業務承辦人員</w:t>
            </w:r>
          </w:p>
        </w:tc>
        <w:tc>
          <w:tcPr>
            <w:tcW w:w="3296" w:type="dxa"/>
            <w:gridSpan w:val="3"/>
            <w:shd w:val="clear" w:color="auto" w:fill="auto"/>
            <w:tcMar>
              <w:top w:w="0" w:type="dxa"/>
              <w:left w:w="108" w:type="dxa"/>
              <w:bottom w:w="0" w:type="dxa"/>
              <w:right w:w="108" w:type="dxa"/>
            </w:tcMar>
            <w:vAlign w:val="center"/>
          </w:tcPr>
          <w:p w:rsidR="00F4296D" w:rsidRDefault="00F4296D">
            <w:pPr>
              <w:snapToGrid w:val="0"/>
              <w:jc w:val="center"/>
              <w:rPr>
                <w:rFonts w:ascii="標楷體" w:eastAsia="標楷體" w:hAnsi="標楷體"/>
                <w:szCs w:val="24"/>
              </w:rPr>
            </w:pPr>
          </w:p>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gridSpan w:val="2"/>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c>
          <w:tcPr>
            <w:tcW w:w="73" w:type="dxa"/>
            <w:shd w:val="clear" w:color="auto" w:fill="auto"/>
            <w:tcMar>
              <w:top w:w="0" w:type="dxa"/>
              <w:left w:w="10" w:type="dxa"/>
              <w:bottom w:w="0" w:type="dxa"/>
              <w:right w:w="10" w:type="dxa"/>
            </w:tcMar>
          </w:tcPr>
          <w:p w:rsidR="00F4296D" w:rsidRDefault="00F4296D">
            <w:pPr>
              <w:snapToGrid w:val="0"/>
              <w:jc w:val="center"/>
              <w:rPr>
                <w:rFonts w:ascii="標楷體" w:eastAsia="標楷體" w:hAnsi="標楷體"/>
                <w:szCs w:val="24"/>
              </w:rPr>
            </w:pPr>
          </w:p>
        </w:tc>
      </w:tr>
    </w:tbl>
    <w:p w:rsidR="00F4296D" w:rsidRDefault="00F4296D">
      <w:pPr>
        <w:ind w:right="-326"/>
        <w:rPr>
          <w:rFonts w:ascii="標楷體" w:eastAsia="標楷體" w:hAnsi="標楷體"/>
          <w:b/>
          <w:szCs w:val="24"/>
        </w:rPr>
      </w:pPr>
    </w:p>
    <w:p w:rsidR="00F4296D" w:rsidRDefault="00F4296D">
      <w:pPr>
        <w:ind w:right="-326"/>
        <w:rPr>
          <w:rFonts w:ascii="標楷體" w:eastAsia="標楷體" w:hAnsi="標楷體"/>
          <w:b/>
          <w:szCs w:val="24"/>
        </w:rPr>
      </w:pPr>
    </w:p>
    <w:p w:rsidR="00F4296D" w:rsidRDefault="00F4296D">
      <w:pPr>
        <w:ind w:right="-326"/>
        <w:rPr>
          <w:rFonts w:ascii="標楷體" w:eastAsia="標楷體" w:hAnsi="標楷體"/>
          <w:b/>
          <w:szCs w:val="24"/>
        </w:rPr>
      </w:pPr>
    </w:p>
    <w:p w:rsidR="00F4296D" w:rsidRDefault="00F4296D">
      <w:pPr>
        <w:ind w:right="-326"/>
        <w:rPr>
          <w:rFonts w:ascii="標楷體" w:eastAsia="標楷體" w:hAnsi="標楷體"/>
          <w:b/>
          <w:szCs w:val="24"/>
        </w:rPr>
      </w:pPr>
    </w:p>
    <w:p w:rsidR="00F4296D" w:rsidRDefault="00FD1EC1">
      <w:pPr>
        <w:pageBreakBefore/>
        <w:ind w:right="-326"/>
      </w:pPr>
      <w:r>
        <w:rPr>
          <w:rFonts w:ascii="標楷體" w:eastAsia="標楷體" w:hAnsi="標楷體"/>
          <w:b/>
          <w:szCs w:val="24"/>
        </w:rPr>
        <w:lastRenderedPageBreak/>
        <w:t>分科課程</w:t>
      </w:r>
      <w:r>
        <w:rPr>
          <w:rFonts w:ascii="標楷體" w:eastAsia="標楷體" w:hAnsi="標楷體"/>
          <w:szCs w:val="24"/>
        </w:rPr>
        <w:t>─</w:t>
      </w:r>
      <w:r>
        <w:rPr>
          <w:rFonts w:ascii="標楷體" w:eastAsia="標楷體" w:hAnsi="標楷體"/>
          <w:szCs w:val="24"/>
        </w:rPr>
        <w:t>國中國語文</w:t>
      </w:r>
    </w:p>
    <w:tbl>
      <w:tblPr>
        <w:tblW w:w="6666" w:type="dxa"/>
        <w:tblCellMar>
          <w:left w:w="10" w:type="dxa"/>
          <w:right w:w="10" w:type="dxa"/>
        </w:tblCellMar>
        <w:tblLook w:val="0000" w:firstRow="0" w:lastRow="0" w:firstColumn="0" w:lastColumn="0" w:noHBand="0" w:noVBand="0"/>
      </w:tblPr>
      <w:tblGrid>
        <w:gridCol w:w="5958"/>
        <w:gridCol w:w="708"/>
      </w:tblGrid>
      <w:tr w:rsidR="00F4296D">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bookmarkStart w:id="3" w:name="_Hlk96602884"/>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時數</w:t>
            </w:r>
          </w:p>
        </w:tc>
      </w:tr>
      <w:tr w:rsidR="00F4296D">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3</w:t>
            </w:r>
          </w:p>
        </w:tc>
      </w:tr>
      <w:bookmarkEnd w:id="3"/>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年內曾擔任國中國語文國教輔導團輔導員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曾經擔任國中國語文學科召集人或學年主任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合格之入班輔導人員或具備國中國語文相關學科背景之到校諮詢人員</w:t>
            </w:r>
          </w:p>
        </w:tc>
      </w:tr>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年內曾擔任國中國語文國教輔導團輔導員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曾經擔任國中國語文學科召集人或學年主任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合格之入班輔導人員或具備國中國語文相關學科背景之到校諮詢人員</w:t>
            </w:r>
          </w:p>
        </w:tc>
      </w:tr>
    </w:tbl>
    <w:p w:rsidR="00F4296D" w:rsidRDefault="00F4296D">
      <w:pPr>
        <w:ind w:right="-326"/>
        <w:rPr>
          <w:rFonts w:ascii="標楷體" w:eastAsia="標楷體" w:hAnsi="標楷體"/>
          <w:szCs w:val="24"/>
        </w:rPr>
      </w:pPr>
    </w:p>
    <w:p w:rsidR="00F4296D" w:rsidRDefault="00F4296D">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F4296D">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F4296D" w:rsidRDefault="00F4296D">
      <w:pPr>
        <w:ind w:right="-326"/>
        <w:rPr>
          <w:rFonts w:ascii="標楷體" w:eastAsia="標楷體" w:hAnsi="標楷體"/>
          <w:szCs w:val="24"/>
        </w:rPr>
      </w:pPr>
    </w:p>
    <w:p w:rsidR="00F4296D" w:rsidRDefault="00FD1EC1">
      <w:pPr>
        <w:pageBreakBefore/>
        <w:ind w:right="-326"/>
      </w:pPr>
      <w:r>
        <w:rPr>
          <w:rFonts w:ascii="標楷體" w:eastAsia="標楷體" w:hAnsi="標楷體"/>
          <w:b/>
          <w:szCs w:val="24"/>
        </w:rPr>
        <w:lastRenderedPageBreak/>
        <w:t>分科課程</w:t>
      </w:r>
      <w:r>
        <w:rPr>
          <w:rFonts w:ascii="標楷體" w:eastAsia="標楷體" w:hAnsi="標楷體"/>
          <w:b/>
          <w:szCs w:val="24"/>
        </w:rPr>
        <w:t>─</w:t>
      </w:r>
      <w:r>
        <w:rPr>
          <w:rFonts w:ascii="標楷體" w:eastAsia="標楷體" w:hAnsi="標楷體"/>
          <w:szCs w:val="24"/>
        </w:rPr>
        <w:t>國小國語文</w:t>
      </w:r>
    </w:p>
    <w:tbl>
      <w:tblPr>
        <w:tblW w:w="6666" w:type="dxa"/>
        <w:tblCellMar>
          <w:left w:w="10" w:type="dxa"/>
          <w:right w:w="10" w:type="dxa"/>
        </w:tblCellMar>
        <w:tblLook w:val="0000" w:firstRow="0" w:lastRow="0" w:firstColumn="0" w:lastColumn="0" w:noHBand="0" w:noVBand="0"/>
      </w:tblPr>
      <w:tblGrid>
        <w:gridCol w:w="5958"/>
        <w:gridCol w:w="708"/>
      </w:tblGrid>
      <w:tr w:rsidR="00F4296D">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時數</w:t>
            </w:r>
          </w:p>
        </w:tc>
      </w:tr>
      <w:tr w:rsidR="00F4296D">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3</w:t>
            </w:r>
          </w:p>
        </w:tc>
      </w:tr>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w:t>
            </w:r>
            <w:r>
              <w:rPr>
                <w:rFonts w:ascii="Times New Roman" w:eastAsia="標楷體" w:hAnsi="Times New Roman"/>
                <w:szCs w:val="24"/>
              </w:rPr>
              <w:t>國語文</w:t>
            </w:r>
            <w:r>
              <w:rPr>
                <w:rFonts w:ascii="標楷體" w:eastAsia="標楷體" w:hAnsi="標楷體"/>
                <w:szCs w:val="24"/>
              </w:rPr>
              <w:t>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w:t>
            </w:r>
            <w:r>
              <w:rPr>
                <w:rFonts w:ascii="Times New Roman" w:eastAsia="標楷體" w:hAnsi="Times New Roman"/>
                <w:szCs w:val="24"/>
              </w:rPr>
              <w:t>國語文</w:t>
            </w:r>
            <w:r>
              <w:rPr>
                <w:rFonts w:ascii="標楷體" w:eastAsia="標楷體" w:hAnsi="標楷體"/>
                <w:szCs w:val="24"/>
              </w:rPr>
              <w:t>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w:t>
            </w:r>
            <w:r>
              <w:rPr>
                <w:rFonts w:ascii="Times New Roman" w:eastAsia="標楷體" w:hAnsi="Times New Roman"/>
                <w:szCs w:val="24"/>
              </w:rPr>
              <w:t>國語文</w:t>
            </w:r>
            <w:r>
              <w:rPr>
                <w:rFonts w:ascii="標楷體" w:eastAsia="標楷體" w:hAnsi="標楷體"/>
                <w:szCs w:val="24"/>
              </w:rPr>
              <w:t>相關學科背景之到校諮詢人員</w:t>
            </w:r>
          </w:p>
        </w:tc>
      </w:tr>
    </w:tbl>
    <w:p w:rsidR="00F4296D" w:rsidRDefault="00F4296D">
      <w:pPr>
        <w:ind w:right="-326"/>
        <w:rPr>
          <w:rFonts w:ascii="標楷體" w:eastAsia="標楷體" w:hAnsi="標楷體"/>
          <w:szCs w:val="24"/>
        </w:rPr>
      </w:pPr>
    </w:p>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w:t>
            </w:r>
            <w:r>
              <w:rPr>
                <w:rFonts w:ascii="Times New Roman" w:eastAsia="標楷體" w:hAnsi="Times New Roman"/>
                <w:szCs w:val="24"/>
              </w:rPr>
              <w:t>國語文</w:t>
            </w:r>
            <w:r>
              <w:rPr>
                <w:rFonts w:ascii="標楷體" w:eastAsia="標楷體" w:hAnsi="標楷體"/>
                <w:szCs w:val="24"/>
              </w:rPr>
              <w:t>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w:t>
            </w:r>
            <w:r>
              <w:rPr>
                <w:rFonts w:ascii="Times New Roman" w:eastAsia="標楷體" w:hAnsi="Times New Roman"/>
                <w:szCs w:val="24"/>
              </w:rPr>
              <w:t>國語文</w:t>
            </w:r>
            <w:r>
              <w:rPr>
                <w:rFonts w:ascii="標楷體" w:eastAsia="標楷體" w:hAnsi="標楷體"/>
                <w:szCs w:val="24"/>
              </w:rPr>
              <w:t>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w:t>
            </w:r>
            <w:r>
              <w:rPr>
                <w:rFonts w:ascii="Times New Roman" w:eastAsia="標楷體" w:hAnsi="Times New Roman"/>
                <w:szCs w:val="24"/>
              </w:rPr>
              <w:t>國語文</w:t>
            </w:r>
            <w:r>
              <w:rPr>
                <w:rFonts w:ascii="標楷體" w:eastAsia="標楷體" w:hAnsi="標楷體"/>
                <w:szCs w:val="24"/>
              </w:rPr>
              <w:t>相關學科背景之到校諮詢人員</w:t>
            </w:r>
          </w:p>
        </w:tc>
      </w:tr>
    </w:tbl>
    <w:p w:rsidR="00F4296D" w:rsidRDefault="00F4296D">
      <w:pPr>
        <w:ind w:right="-326"/>
        <w:rPr>
          <w:rFonts w:ascii="標楷體" w:eastAsia="標楷體" w:hAnsi="標楷體"/>
          <w:szCs w:val="24"/>
        </w:rPr>
      </w:pPr>
    </w:p>
    <w:p w:rsidR="00F4296D" w:rsidRDefault="00F4296D">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F4296D">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F4296D" w:rsidRDefault="00F4296D">
      <w:pPr>
        <w:ind w:right="-326"/>
        <w:rPr>
          <w:rFonts w:ascii="標楷體" w:eastAsia="標楷體" w:hAnsi="標楷體"/>
          <w:szCs w:val="24"/>
        </w:rPr>
      </w:pPr>
    </w:p>
    <w:p w:rsidR="00F4296D" w:rsidRDefault="00FD1EC1">
      <w:pPr>
        <w:pageBreakBefore/>
        <w:ind w:right="-326"/>
      </w:pPr>
      <w:r>
        <w:rPr>
          <w:rFonts w:ascii="標楷體" w:eastAsia="標楷體" w:hAnsi="標楷體"/>
          <w:b/>
          <w:szCs w:val="24"/>
        </w:rPr>
        <w:lastRenderedPageBreak/>
        <w:t>分科課程</w:t>
      </w:r>
      <w:r>
        <w:rPr>
          <w:rFonts w:ascii="標楷體" w:eastAsia="標楷體" w:hAnsi="標楷體"/>
          <w:b/>
          <w:szCs w:val="24"/>
        </w:rPr>
        <w:t>─</w:t>
      </w:r>
      <w:r>
        <w:rPr>
          <w:rFonts w:ascii="標楷體" w:eastAsia="標楷體" w:hAnsi="標楷體"/>
          <w:szCs w:val="24"/>
        </w:rPr>
        <w:t>國中英語文</w:t>
      </w:r>
    </w:p>
    <w:tbl>
      <w:tblPr>
        <w:tblW w:w="6666" w:type="dxa"/>
        <w:tblCellMar>
          <w:left w:w="10" w:type="dxa"/>
          <w:right w:w="10" w:type="dxa"/>
        </w:tblCellMar>
        <w:tblLook w:val="0000" w:firstRow="0" w:lastRow="0" w:firstColumn="0" w:lastColumn="0" w:noHBand="0" w:noVBand="0"/>
      </w:tblPr>
      <w:tblGrid>
        <w:gridCol w:w="5958"/>
        <w:gridCol w:w="708"/>
      </w:tblGrid>
      <w:tr w:rsidR="00F4296D">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時數</w:t>
            </w:r>
          </w:p>
        </w:tc>
      </w:tr>
      <w:tr w:rsidR="00F4296D">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3</w:t>
            </w:r>
          </w:p>
        </w:tc>
      </w:tr>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年內曾擔任國中英語文國教輔導團輔導員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曾經擔任國中英語文學科召集人或學年主任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合格之入班輔導人員或具備國中英語文相關學科背景之到校諮詢人員</w:t>
            </w:r>
          </w:p>
        </w:tc>
      </w:tr>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年內曾擔任國中英語文國教輔導團輔導員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曾經擔任國中英語文學科召集人或學年主任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合格之入班輔導人員或具備國中英語文相關學科背景之到校諮詢人員</w:t>
            </w:r>
          </w:p>
        </w:tc>
      </w:tr>
    </w:tbl>
    <w:p w:rsidR="00F4296D" w:rsidRDefault="00F4296D">
      <w:pPr>
        <w:ind w:right="-326"/>
        <w:rPr>
          <w:rFonts w:ascii="標楷體" w:eastAsia="標楷體" w:hAnsi="標楷體"/>
          <w:szCs w:val="24"/>
        </w:rPr>
      </w:pPr>
    </w:p>
    <w:p w:rsidR="00F4296D" w:rsidRDefault="00F4296D">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F4296D">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F4296D" w:rsidRDefault="00F4296D">
      <w:pPr>
        <w:ind w:right="-326"/>
        <w:rPr>
          <w:rFonts w:ascii="標楷體" w:eastAsia="標楷體" w:hAnsi="標楷體"/>
          <w:szCs w:val="24"/>
        </w:rPr>
      </w:pPr>
    </w:p>
    <w:p w:rsidR="00F4296D" w:rsidRDefault="00FD1EC1">
      <w:pPr>
        <w:pageBreakBefore/>
        <w:ind w:right="-326"/>
      </w:pPr>
      <w:r>
        <w:rPr>
          <w:rFonts w:ascii="標楷體" w:eastAsia="標楷體" w:hAnsi="標楷體"/>
          <w:b/>
          <w:szCs w:val="24"/>
        </w:rPr>
        <w:lastRenderedPageBreak/>
        <w:t>分科課程</w:t>
      </w:r>
      <w:r>
        <w:rPr>
          <w:rFonts w:ascii="標楷體" w:eastAsia="標楷體" w:hAnsi="標楷體"/>
          <w:b/>
          <w:szCs w:val="24"/>
        </w:rPr>
        <w:t>─</w:t>
      </w:r>
      <w:r>
        <w:rPr>
          <w:rFonts w:ascii="標楷體" w:eastAsia="標楷體" w:hAnsi="標楷體"/>
          <w:szCs w:val="24"/>
        </w:rPr>
        <w:t>國小英語文</w:t>
      </w:r>
    </w:p>
    <w:tbl>
      <w:tblPr>
        <w:tblW w:w="6666" w:type="dxa"/>
        <w:tblCellMar>
          <w:left w:w="10" w:type="dxa"/>
          <w:right w:w="10" w:type="dxa"/>
        </w:tblCellMar>
        <w:tblLook w:val="0000" w:firstRow="0" w:lastRow="0" w:firstColumn="0" w:lastColumn="0" w:noHBand="0" w:noVBand="0"/>
      </w:tblPr>
      <w:tblGrid>
        <w:gridCol w:w="5958"/>
        <w:gridCol w:w="708"/>
      </w:tblGrid>
      <w:tr w:rsidR="00F4296D">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時數</w:t>
            </w:r>
          </w:p>
        </w:tc>
      </w:tr>
      <w:tr w:rsidR="00F4296D">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3</w:t>
            </w:r>
          </w:p>
        </w:tc>
      </w:tr>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年內曾擔任國小英語文國教輔導團輔導員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曾經擔任國小英語文學科召集人或學年主任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合格之入班輔導人員或具備國小英語文相關學科背景之到校諮詢人員</w:t>
            </w:r>
          </w:p>
        </w:tc>
      </w:tr>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年內曾擔任國小英語文國教輔導團輔導員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曾經擔任國小英語文學科召集人或學年主任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合格之入班輔導人員或具備國小英語文相關學科背景之到校諮詢人員</w:t>
            </w:r>
          </w:p>
        </w:tc>
      </w:tr>
    </w:tbl>
    <w:p w:rsidR="00F4296D" w:rsidRDefault="00F4296D">
      <w:pPr>
        <w:ind w:right="-326"/>
        <w:rPr>
          <w:rFonts w:ascii="標楷體" w:eastAsia="標楷體" w:hAnsi="標楷體"/>
          <w:szCs w:val="24"/>
        </w:rPr>
      </w:pPr>
    </w:p>
    <w:p w:rsidR="00F4296D" w:rsidRDefault="00F4296D">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F4296D">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F4296D" w:rsidRDefault="00F4296D">
      <w:pPr>
        <w:ind w:right="-326"/>
        <w:rPr>
          <w:rFonts w:ascii="標楷體" w:eastAsia="標楷體" w:hAnsi="標楷體"/>
          <w:szCs w:val="24"/>
        </w:rPr>
      </w:pPr>
    </w:p>
    <w:p w:rsidR="00F4296D" w:rsidRDefault="00FD1EC1">
      <w:pPr>
        <w:pageBreakBefore/>
        <w:ind w:right="-326"/>
      </w:pPr>
      <w:r>
        <w:rPr>
          <w:rFonts w:ascii="標楷體" w:eastAsia="標楷體" w:hAnsi="標楷體"/>
          <w:b/>
          <w:szCs w:val="24"/>
        </w:rPr>
        <w:lastRenderedPageBreak/>
        <w:t>分科課程</w:t>
      </w:r>
      <w:r>
        <w:rPr>
          <w:rFonts w:ascii="標楷體" w:eastAsia="標楷體" w:hAnsi="標楷體"/>
          <w:b/>
          <w:szCs w:val="24"/>
        </w:rPr>
        <w:t>─</w:t>
      </w:r>
      <w:r>
        <w:rPr>
          <w:rFonts w:ascii="標楷體" w:eastAsia="標楷體" w:hAnsi="標楷體"/>
          <w:szCs w:val="24"/>
        </w:rPr>
        <w:t>國中數學</w:t>
      </w:r>
    </w:p>
    <w:tbl>
      <w:tblPr>
        <w:tblW w:w="6666" w:type="dxa"/>
        <w:tblCellMar>
          <w:left w:w="10" w:type="dxa"/>
          <w:right w:w="10" w:type="dxa"/>
        </w:tblCellMar>
        <w:tblLook w:val="0000" w:firstRow="0" w:lastRow="0" w:firstColumn="0" w:lastColumn="0" w:noHBand="0" w:noVBand="0"/>
      </w:tblPr>
      <w:tblGrid>
        <w:gridCol w:w="5958"/>
        <w:gridCol w:w="708"/>
      </w:tblGrid>
      <w:tr w:rsidR="00F4296D">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時數</w:t>
            </w:r>
          </w:p>
        </w:tc>
      </w:tr>
      <w:tr w:rsidR="00F4296D">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3</w:t>
            </w:r>
          </w:p>
        </w:tc>
      </w:tr>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年內曾擔任國中數學國教輔導團輔導員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曾經擔任國中數學學科召集人或學年主任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合格之入班輔導人員或具備國中數學相關學科背景之到校諮詢人員</w:t>
            </w:r>
          </w:p>
        </w:tc>
      </w:tr>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年內曾擔任國中數學國教輔導團輔導員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曾經擔任國中數學學科召集人或學年主任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合格之入班輔導人員或具備國中數學相關學科背景之到校諮詢人員</w:t>
            </w:r>
          </w:p>
        </w:tc>
      </w:tr>
    </w:tbl>
    <w:p w:rsidR="00F4296D" w:rsidRDefault="00F4296D">
      <w:pPr>
        <w:ind w:right="-326"/>
        <w:rPr>
          <w:rFonts w:ascii="標楷體" w:eastAsia="標楷體" w:hAnsi="標楷體"/>
          <w:szCs w:val="24"/>
        </w:rPr>
      </w:pPr>
    </w:p>
    <w:p w:rsidR="00F4296D" w:rsidRDefault="00F4296D">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F4296D">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F4296D" w:rsidRDefault="00F4296D">
      <w:pPr>
        <w:ind w:right="-326"/>
        <w:rPr>
          <w:rFonts w:ascii="標楷體" w:eastAsia="標楷體" w:hAnsi="標楷體"/>
          <w:szCs w:val="24"/>
        </w:rPr>
      </w:pPr>
    </w:p>
    <w:p w:rsidR="00F4296D" w:rsidRDefault="00FD1EC1">
      <w:pPr>
        <w:pageBreakBefore/>
        <w:ind w:right="-326"/>
      </w:pPr>
      <w:r>
        <w:rPr>
          <w:rFonts w:ascii="標楷體" w:eastAsia="標楷體" w:hAnsi="標楷體"/>
          <w:b/>
          <w:szCs w:val="24"/>
        </w:rPr>
        <w:lastRenderedPageBreak/>
        <w:t>分科課程</w:t>
      </w:r>
      <w:r>
        <w:rPr>
          <w:rFonts w:ascii="標楷體" w:eastAsia="標楷體" w:hAnsi="標楷體"/>
          <w:b/>
          <w:szCs w:val="24"/>
        </w:rPr>
        <w:t>─</w:t>
      </w:r>
      <w:r>
        <w:rPr>
          <w:rFonts w:ascii="標楷體" w:eastAsia="標楷體" w:hAnsi="標楷體"/>
          <w:szCs w:val="24"/>
        </w:rPr>
        <w:t>國小數學</w:t>
      </w:r>
    </w:p>
    <w:tbl>
      <w:tblPr>
        <w:tblW w:w="6666" w:type="dxa"/>
        <w:tblCellMar>
          <w:left w:w="10" w:type="dxa"/>
          <w:right w:w="10" w:type="dxa"/>
        </w:tblCellMar>
        <w:tblLook w:val="0000" w:firstRow="0" w:lastRow="0" w:firstColumn="0" w:lastColumn="0" w:noHBand="0" w:noVBand="0"/>
      </w:tblPr>
      <w:tblGrid>
        <w:gridCol w:w="5958"/>
        <w:gridCol w:w="708"/>
      </w:tblGrid>
      <w:tr w:rsidR="00F4296D">
        <w:tblPrEx>
          <w:tblCellMar>
            <w:top w:w="0" w:type="dxa"/>
            <w:bottom w:w="0" w:type="dxa"/>
          </w:tblCellMar>
        </w:tblPrEx>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主題</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時數</w:t>
            </w:r>
          </w:p>
        </w:tc>
      </w:tr>
      <w:tr w:rsidR="00F4296D">
        <w:tblPrEx>
          <w:tblCellMar>
            <w:top w:w="0" w:type="dxa"/>
            <w:bottom w:w="0" w:type="dxa"/>
          </w:tblCellMar>
        </w:tblPrEx>
        <w:trPr>
          <w:trHeight w:val="326"/>
        </w:trPr>
        <w:tc>
          <w:tcPr>
            <w:tcW w:w="5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rPr>
            </w:pPr>
            <w:r>
              <w:rPr>
                <w:rFonts w:ascii="標楷體" w:eastAsia="標楷體" w:hAnsi="標楷體"/>
              </w:rPr>
              <w:t>分科學習發展、教材教法與教學策略</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rPr>
            </w:pPr>
            <w:r>
              <w:rPr>
                <w:rFonts w:ascii="標楷體" w:eastAsia="標楷體" w:hAnsi="標楷體"/>
              </w:rPr>
              <w:t>3</w:t>
            </w:r>
          </w:p>
        </w:tc>
      </w:tr>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年內曾擔任國小數學國教輔導團輔導員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曾經擔任國小數學學科召集人或學年主任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合格之入班輔導人員或具備國小數學相關學科背景之到校諮詢人員</w:t>
            </w:r>
          </w:p>
        </w:tc>
      </w:tr>
    </w:tbl>
    <w:p w:rsidR="00F4296D" w:rsidRDefault="00F4296D">
      <w:pPr>
        <w:ind w:right="-326"/>
        <w:rPr>
          <w:rFonts w:ascii="標楷體" w:eastAsia="標楷體" w:hAnsi="標楷體"/>
          <w:szCs w:val="24"/>
        </w:rPr>
      </w:pPr>
    </w:p>
    <w:tbl>
      <w:tblPr>
        <w:tblW w:w="9962" w:type="dxa"/>
        <w:tblCellMar>
          <w:left w:w="10" w:type="dxa"/>
          <w:right w:w="10" w:type="dxa"/>
        </w:tblCellMar>
        <w:tblLook w:val="0000" w:firstRow="0" w:lastRow="0" w:firstColumn="0" w:lastColumn="0" w:noHBand="0" w:noVBand="0"/>
      </w:tblPr>
      <w:tblGrid>
        <w:gridCol w:w="1101"/>
        <w:gridCol w:w="2077"/>
        <w:gridCol w:w="1325"/>
        <w:gridCol w:w="1547"/>
        <w:gridCol w:w="2759"/>
        <w:gridCol w:w="1153"/>
      </w:tblGrid>
      <w:tr w:rsidR="00F4296D">
        <w:tblPrEx>
          <w:tblCellMar>
            <w:top w:w="0" w:type="dxa"/>
            <w:bottom w:w="0" w:type="dxa"/>
          </w:tblCellMar>
        </w:tblPrEx>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姓名</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服務單位</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職稱</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聯絡電話</w:t>
            </w: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電子信箱</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jc w:val="center"/>
              <w:rPr>
                <w:rFonts w:ascii="標楷體" w:eastAsia="標楷體" w:hAnsi="標楷體"/>
                <w:szCs w:val="24"/>
              </w:rPr>
            </w:pPr>
            <w:r>
              <w:rPr>
                <w:rFonts w:ascii="標楷體" w:eastAsia="標楷體" w:hAnsi="標楷體"/>
                <w:szCs w:val="24"/>
              </w:rPr>
              <w:t>用餐</w:t>
            </w:r>
          </w:p>
        </w:tc>
      </w:tr>
      <w:tr w:rsidR="00F4296D">
        <w:tblPrEx>
          <w:tblCellMar>
            <w:top w:w="0" w:type="dxa"/>
            <w:bottom w:w="0" w:type="dxa"/>
          </w:tblCellMar>
        </w:tblPrEx>
        <w:trPr>
          <w:trHeight w:val="676"/>
        </w:trPr>
        <w:tc>
          <w:tcPr>
            <w:tcW w:w="1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rPr>
                <w:rFonts w:ascii="標楷體" w:eastAsia="標楷體" w:hAnsi="標楷體"/>
                <w:szCs w:val="24"/>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03"/>
              <w:rPr>
                <w:rFonts w:ascii="標楷體" w:eastAsia="標楷體" w:hAnsi="標楷體"/>
                <w:szCs w:val="24"/>
              </w:rPr>
            </w:pP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12"/>
              <w:rPr>
                <w:rFonts w:ascii="標楷體" w:eastAsia="標楷體" w:hAnsi="標楷體"/>
                <w:szCs w:val="24"/>
              </w:rPr>
            </w:pP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43"/>
              <w:rPr>
                <w:rFonts w:ascii="標楷體" w:eastAsia="標楷體" w:hAnsi="標楷體"/>
                <w:szCs w:val="24"/>
              </w:rPr>
            </w:pPr>
          </w:p>
        </w:tc>
        <w:tc>
          <w:tcPr>
            <w:tcW w:w="27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4296D">
            <w:pPr>
              <w:ind w:right="-326"/>
              <w:jc w:val="both"/>
              <w:rPr>
                <w:rFonts w:ascii="新細明體" w:hAnsi="新細明體"/>
                <w:szCs w:val="24"/>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ind w:right="-326"/>
              <w:jc w:val="both"/>
            </w:pPr>
            <w:r>
              <w:rPr>
                <w:rFonts w:ascii="新細明體" w:hAnsi="新細明體"/>
                <w:szCs w:val="24"/>
              </w:rPr>
              <w:t xml:space="preserve">□ </w:t>
            </w:r>
            <w:r>
              <w:rPr>
                <w:rFonts w:ascii="標楷體" w:eastAsia="標楷體" w:hAnsi="標楷體"/>
                <w:szCs w:val="24"/>
              </w:rPr>
              <w:t>葷</w:t>
            </w:r>
            <w:r>
              <w:rPr>
                <w:rFonts w:ascii="標楷體" w:eastAsia="標楷體" w:hAnsi="標楷體"/>
                <w:szCs w:val="24"/>
              </w:rPr>
              <w:t xml:space="preserve"> </w:t>
            </w:r>
          </w:p>
          <w:p w:rsidR="00F4296D" w:rsidRDefault="00FD1EC1">
            <w:pPr>
              <w:ind w:right="-326"/>
              <w:jc w:val="both"/>
            </w:pPr>
            <w:r>
              <w:rPr>
                <w:rFonts w:ascii="新細明體" w:hAnsi="新細明體"/>
                <w:szCs w:val="24"/>
              </w:rPr>
              <w:t>□</w:t>
            </w:r>
            <w:r>
              <w:rPr>
                <w:rFonts w:ascii="標楷體" w:eastAsia="標楷體" w:hAnsi="標楷體"/>
                <w:szCs w:val="24"/>
              </w:rPr>
              <w:t xml:space="preserve"> </w:t>
            </w:r>
            <w:r>
              <w:rPr>
                <w:rFonts w:ascii="標楷體" w:eastAsia="標楷體" w:hAnsi="標楷體"/>
                <w:szCs w:val="24"/>
              </w:rPr>
              <w:t>素</w:t>
            </w:r>
          </w:p>
        </w:tc>
      </w:tr>
      <w:tr w:rsidR="00F4296D">
        <w:tblPrEx>
          <w:tblCellMar>
            <w:top w:w="0" w:type="dxa"/>
            <w:bottom w:w="0" w:type="dxa"/>
          </w:tblCellMar>
        </w:tblPrEx>
        <w:trPr>
          <w:trHeight w:val="265"/>
        </w:trPr>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jc w:val="center"/>
              <w:rPr>
                <w:rFonts w:ascii="標楷體" w:eastAsia="標楷體" w:hAnsi="標楷體"/>
                <w:szCs w:val="24"/>
              </w:rPr>
            </w:pPr>
            <w:r>
              <w:rPr>
                <w:rFonts w:ascii="標楷體" w:eastAsia="標楷體" w:hAnsi="標楷體"/>
                <w:szCs w:val="24"/>
              </w:rPr>
              <w:t>薦派原因，至少須符合其中一項</w:t>
            </w:r>
          </w:p>
        </w:tc>
      </w:tr>
      <w:tr w:rsidR="00F4296D">
        <w:tblPrEx>
          <w:tblCellMar>
            <w:top w:w="0" w:type="dxa"/>
            <w:bottom w:w="0" w:type="dxa"/>
          </w:tblCellMar>
        </w:tblPrEx>
        <w:tc>
          <w:tcPr>
            <w:tcW w:w="996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一</w:t>
            </w:r>
            <w:r>
              <w:rPr>
                <w:rFonts w:ascii="標楷體" w:eastAsia="標楷體" w:hAnsi="標楷體"/>
                <w:szCs w:val="24"/>
              </w:rPr>
              <w:t>) 5</w:t>
            </w:r>
            <w:r>
              <w:rPr>
                <w:rFonts w:ascii="標楷體" w:eastAsia="標楷體" w:hAnsi="標楷體"/>
                <w:szCs w:val="24"/>
              </w:rPr>
              <w:t>年內曾擔任國小數學國教輔導團輔導員</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二</w:t>
            </w:r>
            <w:r>
              <w:rPr>
                <w:rFonts w:ascii="標楷體" w:eastAsia="標楷體" w:hAnsi="標楷體"/>
                <w:szCs w:val="24"/>
              </w:rPr>
              <w:t>) 5</w:t>
            </w:r>
            <w:r>
              <w:rPr>
                <w:rFonts w:ascii="標楷體" w:eastAsia="標楷體" w:hAnsi="標楷體"/>
                <w:szCs w:val="24"/>
              </w:rPr>
              <w:t>年內曾擔任學習扶助師資研習課程講師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三</w:t>
            </w:r>
            <w:r>
              <w:rPr>
                <w:rFonts w:ascii="標楷體" w:eastAsia="標楷體" w:hAnsi="標楷體"/>
                <w:szCs w:val="24"/>
              </w:rPr>
              <w:t xml:space="preserve">) </w:t>
            </w:r>
            <w:r>
              <w:rPr>
                <w:rFonts w:ascii="標楷體" w:eastAsia="標楷體" w:hAnsi="標楷體"/>
                <w:szCs w:val="24"/>
              </w:rPr>
              <w:t>曾擔任師資培育之大學相關科目任課教師</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四</w:t>
            </w:r>
            <w:r>
              <w:rPr>
                <w:rFonts w:ascii="標楷體" w:eastAsia="標楷體" w:hAnsi="標楷體"/>
                <w:szCs w:val="24"/>
              </w:rPr>
              <w:t xml:space="preserve">) </w:t>
            </w:r>
            <w:r>
              <w:rPr>
                <w:rFonts w:ascii="標楷體" w:eastAsia="標楷體" w:hAnsi="標楷體"/>
                <w:szCs w:val="24"/>
              </w:rPr>
              <w:t>曾經擔任國小數學學科召集人或學年主任</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五</w:t>
            </w:r>
            <w:r>
              <w:rPr>
                <w:rFonts w:ascii="標楷體" w:eastAsia="標楷體" w:hAnsi="標楷體"/>
                <w:szCs w:val="24"/>
              </w:rPr>
              <w:t xml:space="preserve">) </w:t>
            </w:r>
            <w:r>
              <w:rPr>
                <w:rFonts w:ascii="標楷體" w:eastAsia="標楷體" w:hAnsi="標楷體"/>
                <w:szCs w:val="24"/>
              </w:rPr>
              <w:t>曾經參加學習扶助教案獲獎或獲得學習扶助績優人員評選</w:t>
            </w:r>
          </w:p>
          <w:p w:rsidR="00F4296D" w:rsidRDefault="00FD1EC1">
            <w:pPr>
              <w:ind w:right="-326"/>
            </w:pPr>
            <w:r>
              <w:rPr>
                <w:rFonts w:ascii="新細明體" w:hAnsi="新細明體"/>
                <w:szCs w:val="24"/>
              </w:rPr>
              <w:t>□</w:t>
            </w:r>
            <w:r>
              <w:rPr>
                <w:rFonts w:ascii="標楷體" w:eastAsia="標楷體" w:hAnsi="標楷體"/>
                <w:szCs w:val="24"/>
              </w:rPr>
              <w:t>(</w:t>
            </w:r>
            <w:r>
              <w:rPr>
                <w:rFonts w:ascii="標楷體" w:eastAsia="標楷體" w:hAnsi="標楷體"/>
                <w:szCs w:val="24"/>
              </w:rPr>
              <w:t>六</w:t>
            </w:r>
            <w:r>
              <w:rPr>
                <w:rFonts w:ascii="標楷體" w:eastAsia="標楷體" w:hAnsi="標楷體"/>
                <w:szCs w:val="24"/>
              </w:rPr>
              <w:t xml:space="preserve">) </w:t>
            </w:r>
            <w:r>
              <w:rPr>
                <w:rFonts w:ascii="標楷體" w:eastAsia="標楷體" w:hAnsi="標楷體"/>
                <w:szCs w:val="24"/>
              </w:rPr>
              <w:t>合格之入班輔導人員或具備國小數學相關學科背景之到校諮詢人員</w:t>
            </w:r>
          </w:p>
        </w:tc>
      </w:tr>
    </w:tbl>
    <w:p w:rsidR="00F4296D" w:rsidRDefault="00F4296D"/>
    <w:p w:rsidR="00F4296D" w:rsidRDefault="00F4296D"/>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F4296D">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000000" w:rsidRDefault="00FD1EC1">
      <w:pPr>
        <w:sectPr w:rsidR="00000000">
          <w:headerReference w:type="default" r:id="rId24"/>
          <w:footerReference w:type="default" r:id="rId25"/>
          <w:pgSz w:w="11906" w:h="16838"/>
          <w:pgMar w:top="1440" w:right="1080" w:bottom="426" w:left="1080" w:header="284" w:footer="567" w:gutter="0"/>
          <w:pgNumType w:fmt="numberInDash" w:start="1"/>
          <w:cols w:space="720"/>
          <w:docGrid w:type="lines" w:linePitch="499"/>
        </w:sectPr>
      </w:pPr>
    </w:p>
    <w:p w:rsidR="00F4296D" w:rsidRDefault="00F4296D">
      <w:pPr>
        <w:ind w:right="-326"/>
        <w:rPr>
          <w:rFonts w:ascii="標楷體" w:eastAsia="標楷體" w:hAnsi="標楷體"/>
          <w:szCs w:val="24"/>
        </w:rPr>
      </w:pPr>
    </w:p>
    <w:tbl>
      <w:tblPr>
        <w:tblW w:w="7763" w:type="dxa"/>
        <w:jc w:val="center"/>
        <w:tblCellMar>
          <w:left w:w="10" w:type="dxa"/>
          <w:right w:w="10" w:type="dxa"/>
        </w:tblCellMar>
        <w:tblLook w:val="0000" w:firstRow="0" w:lastRow="0" w:firstColumn="0" w:lastColumn="0" w:noHBand="0" w:noVBand="0"/>
      </w:tblPr>
      <w:tblGrid>
        <w:gridCol w:w="2830"/>
        <w:gridCol w:w="2466"/>
        <w:gridCol w:w="2467"/>
      </w:tblGrid>
      <w:tr w:rsidR="00F4296D">
        <w:tblPrEx>
          <w:tblCellMar>
            <w:top w:w="0" w:type="dxa"/>
            <w:bottom w:w="0" w:type="dxa"/>
          </w:tblCellMar>
        </w:tblPrEx>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標楷體" w:eastAsia="標楷體" w:hAnsi="標楷體"/>
                <w:szCs w:val="24"/>
              </w:rPr>
            </w:pPr>
            <w:r>
              <w:rPr>
                <w:rFonts w:ascii="標楷體" w:eastAsia="標楷體" w:hAnsi="標楷體"/>
                <w:szCs w:val="24"/>
              </w:rPr>
              <w:t>課程類別</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標楷體" w:eastAsia="標楷體" w:hAnsi="標楷體"/>
                <w:szCs w:val="24"/>
              </w:rPr>
            </w:pPr>
            <w:r>
              <w:rPr>
                <w:rFonts w:ascii="標楷體" w:eastAsia="標楷體" w:hAnsi="標楷體"/>
                <w:szCs w:val="24"/>
              </w:rPr>
              <w:t>本次薦派人數</w:t>
            </w: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center"/>
              <w:rPr>
                <w:rFonts w:ascii="標楷體" w:eastAsia="標楷體" w:hAnsi="標楷體"/>
                <w:szCs w:val="24"/>
              </w:rPr>
            </w:pPr>
            <w:r>
              <w:rPr>
                <w:rFonts w:ascii="標楷體" w:eastAsia="標楷體" w:hAnsi="標楷體"/>
                <w:szCs w:val="24"/>
              </w:rPr>
              <w:t>扣除本次薦派人數後，尚需培訓人數</w:t>
            </w:r>
          </w:p>
        </w:tc>
      </w:tr>
      <w:tr w:rsidR="00F4296D">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szCs w:val="24"/>
              </w:rPr>
            </w:pPr>
            <w:r>
              <w:rPr>
                <w:rFonts w:ascii="標楷體" w:eastAsia="標楷體" w:hAnsi="標楷體"/>
                <w:szCs w:val="24"/>
              </w:rPr>
              <w:t>共同課程一</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2"/>
              <w:jc w:val="center"/>
              <w:rPr>
                <w:rFonts w:ascii="標楷體" w:eastAsia="標楷體" w:hAnsi="標楷體"/>
                <w:szCs w:val="24"/>
              </w:rPr>
            </w:pPr>
          </w:p>
        </w:tc>
      </w:tr>
      <w:tr w:rsidR="00F4296D">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szCs w:val="24"/>
              </w:rPr>
            </w:pPr>
            <w:r>
              <w:rPr>
                <w:rFonts w:ascii="標楷體" w:eastAsia="標楷體" w:hAnsi="標楷體"/>
                <w:szCs w:val="24"/>
              </w:rPr>
              <w:t>共同課程二</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2"/>
              <w:jc w:val="center"/>
              <w:rPr>
                <w:rFonts w:ascii="標楷體" w:eastAsia="標楷體" w:hAnsi="標楷體"/>
                <w:szCs w:val="24"/>
              </w:rPr>
            </w:pPr>
          </w:p>
        </w:tc>
      </w:tr>
      <w:tr w:rsidR="00F4296D">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國中國語文</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2"/>
              <w:jc w:val="center"/>
              <w:rPr>
                <w:rFonts w:ascii="標楷體" w:eastAsia="標楷體" w:hAnsi="標楷體"/>
                <w:szCs w:val="24"/>
              </w:rPr>
            </w:pPr>
          </w:p>
        </w:tc>
      </w:tr>
      <w:tr w:rsidR="00F4296D">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國小國語文</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2"/>
              <w:jc w:val="center"/>
              <w:rPr>
                <w:rFonts w:ascii="標楷體" w:eastAsia="標楷體" w:hAnsi="標楷體"/>
                <w:szCs w:val="24"/>
              </w:rPr>
            </w:pPr>
          </w:p>
        </w:tc>
      </w:tr>
      <w:tr w:rsidR="00F4296D">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國中英語文</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2"/>
              <w:jc w:val="center"/>
              <w:rPr>
                <w:rFonts w:ascii="標楷體" w:eastAsia="標楷體" w:hAnsi="標楷體"/>
                <w:szCs w:val="24"/>
              </w:rPr>
            </w:pPr>
          </w:p>
        </w:tc>
      </w:tr>
      <w:tr w:rsidR="00F4296D">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國小英語文</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2"/>
              <w:jc w:val="center"/>
              <w:rPr>
                <w:rFonts w:ascii="標楷體" w:eastAsia="標楷體" w:hAnsi="標楷體"/>
                <w:szCs w:val="24"/>
              </w:rPr>
            </w:pPr>
          </w:p>
        </w:tc>
      </w:tr>
      <w:tr w:rsidR="00F4296D">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國中數學</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2"/>
              <w:jc w:val="center"/>
              <w:rPr>
                <w:rFonts w:ascii="標楷體" w:eastAsia="標楷體" w:hAnsi="標楷體"/>
                <w:szCs w:val="24"/>
              </w:rPr>
            </w:pPr>
          </w:p>
        </w:tc>
      </w:tr>
      <w:tr w:rsidR="00F4296D">
        <w:tblPrEx>
          <w:tblCellMar>
            <w:top w:w="0" w:type="dxa"/>
            <w:bottom w:w="0" w:type="dxa"/>
          </w:tblCellMar>
        </w:tblPrEx>
        <w:trPr>
          <w:trHeight w:val="6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D1EC1">
            <w:pPr>
              <w:jc w:val="both"/>
              <w:rPr>
                <w:rFonts w:ascii="標楷體" w:eastAsia="標楷體" w:hAnsi="標楷體"/>
                <w:szCs w:val="24"/>
              </w:rPr>
            </w:pPr>
            <w:r>
              <w:rPr>
                <w:rFonts w:ascii="標楷體" w:eastAsia="標楷體" w:hAnsi="標楷體"/>
                <w:szCs w:val="24"/>
              </w:rPr>
              <w:t>分科課程</w:t>
            </w:r>
            <w:r>
              <w:rPr>
                <w:rFonts w:ascii="標楷體" w:eastAsia="標楷體" w:hAnsi="標楷體"/>
                <w:szCs w:val="24"/>
              </w:rPr>
              <w:t>-</w:t>
            </w:r>
            <w:r>
              <w:rPr>
                <w:rFonts w:ascii="標楷體" w:eastAsia="標楷體" w:hAnsi="標楷體"/>
                <w:szCs w:val="24"/>
              </w:rPr>
              <w:t>國小數學</w:t>
            </w:r>
          </w:p>
        </w:tc>
        <w:tc>
          <w:tcPr>
            <w:tcW w:w="24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03"/>
              <w:jc w:val="center"/>
              <w:rPr>
                <w:rFonts w:ascii="標楷體" w:eastAsia="標楷體" w:hAnsi="標楷體"/>
                <w:szCs w:val="24"/>
              </w:rPr>
            </w:pPr>
          </w:p>
        </w:tc>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4296D" w:rsidRDefault="00F4296D">
            <w:pPr>
              <w:ind w:right="12"/>
              <w:jc w:val="center"/>
              <w:rPr>
                <w:rFonts w:ascii="標楷體" w:eastAsia="標楷體" w:hAnsi="標楷體"/>
                <w:szCs w:val="24"/>
              </w:rPr>
            </w:pPr>
          </w:p>
        </w:tc>
      </w:tr>
    </w:tbl>
    <w:p w:rsidR="00F4296D" w:rsidRDefault="00F4296D">
      <w:pPr>
        <w:ind w:right="-326"/>
        <w:rPr>
          <w:rFonts w:ascii="標楷體" w:eastAsia="標楷體" w:hAnsi="標楷體"/>
          <w:szCs w:val="24"/>
        </w:rPr>
      </w:pPr>
    </w:p>
    <w:tbl>
      <w:tblPr>
        <w:tblW w:w="9889" w:type="dxa"/>
        <w:tblLayout w:type="fixed"/>
        <w:tblCellMar>
          <w:left w:w="10" w:type="dxa"/>
          <w:right w:w="10" w:type="dxa"/>
        </w:tblCellMar>
        <w:tblLook w:val="0000" w:firstRow="0" w:lastRow="0" w:firstColumn="0" w:lastColumn="0" w:noHBand="0" w:noVBand="0"/>
      </w:tblPr>
      <w:tblGrid>
        <w:gridCol w:w="3296"/>
        <w:gridCol w:w="3296"/>
        <w:gridCol w:w="3297"/>
      </w:tblGrid>
      <w:tr w:rsidR="00F4296D">
        <w:tblPrEx>
          <w:tblCellMar>
            <w:top w:w="0" w:type="dxa"/>
            <w:bottom w:w="0" w:type="dxa"/>
          </w:tblCellMar>
        </w:tblPrEx>
        <w:trPr>
          <w:trHeight w:val="345"/>
        </w:trPr>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業務承辦人員</w:t>
            </w:r>
          </w:p>
        </w:tc>
        <w:tc>
          <w:tcPr>
            <w:tcW w:w="3296"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p>
          <w:p w:rsidR="00F4296D" w:rsidRDefault="00FD1EC1">
            <w:pPr>
              <w:snapToGrid w:val="0"/>
              <w:jc w:val="center"/>
              <w:rPr>
                <w:rFonts w:ascii="標楷體" w:eastAsia="標楷體" w:hAnsi="標楷體"/>
                <w:szCs w:val="24"/>
              </w:rPr>
            </w:pPr>
            <w:r>
              <w:rPr>
                <w:rFonts w:ascii="標楷體" w:eastAsia="標楷體" w:hAnsi="標楷體"/>
                <w:szCs w:val="24"/>
              </w:rPr>
              <w:t>業務承辦科</w:t>
            </w:r>
            <w:r>
              <w:rPr>
                <w:rFonts w:ascii="標楷體" w:eastAsia="標楷體" w:hAnsi="標楷體"/>
                <w:szCs w:val="24"/>
              </w:rPr>
              <w:t>(</w:t>
            </w:r>
            <w:r>
              <w:rPr>
                <w:rFonts w:ascii="標楷體" w:eastAsia="標楷體" w:hAnsi="標楷體"/>
                <w:szCs w:val="24"/>
              </w:rPr>
              <w:t>課、股</w:t>
            </w:r>
            <w:r>
              <w:rPr>
                <w:rFonts w:ascii="標楷體" w:eastAsia="標楷體" w:hAnsi="標楷體"/>
                <w:szCs w:val="24"/>
              </w:rPr>
              <w:t>)</w:t>
            </w:r>
            <w:r>
              <w:rPr>
                <w:rFonts w:ascii="標楷體" w:eastAsia="標楷體" w:hAnsi="標楷體"/>
                <w:szCs w:val="24"/>
              </w:rPr>
              <w:t>主管</w:t>
            </w:r>
          </w:p>
        </w:tc>
        <w:tc>
          <w:tcPr>
            <w:tcW w:w="3297" w:type="dxa"/>
            <w:shd w:val="clear" w:color="auto" w:fill="auto"/>
            <w:tcMar>
              <w:top w:w="0" w:type="dxa"/>
              <w:left w:w="108" w:type="dxa"/>
              <w:bottom w:w="0" w:type="dxa"/>
              <w:right w:w="108" w:type="dxa"/>
            </w:tcMar>
            <w:vAlign w:val="center"/>
          </w:tcPr>
          <w:p w:rsidR="00F4296D" w:rsidRDefault="00FD1EC1">
            <w:pPr>
              <w:snapToGrid w:val="0"/>
              <w:jc w:val="center"/>
              <w:rPr>
                <w:rFonts w:ascii="標楷體" w:eastAsia="標楷體" w:hAnsi="標楷體"/>
                <w:szCs w:val="24"/>
              </w:rPr>
            </w:pPr>
            <w:r>
              <w:rPr>
                <w:rFonts w:ascii="標楷體" w:eastAsia="標楷體" w:hAnsi="標楷體"/>
                <w:szCs w:val="24"/>
              </w:rPr>
              <w:t>教育局</w:t>
            </w:r>
            <w:r>
              <w:rPr>
                <w:rFonts w:ascii="標楷體" w:eastAsia="標楷體" w:hAnsi="標楷體"/>
                <w:szCs w:val="24"/>
              </w:rPr>
              <w:t>(</w:t>
            </w:r>
            <w:r>
              <w:rPr>
                <w:rFonts w:ascii="標楷體" w:eastAsia="標楷體" w:hAnsi="標楷體"/>
                <w:szCs w:val="24"/>
              </w:rPr>
              <w:t>處</w:t>
            </w:r>
            <w:r>
              <w:rPr>
                <w:rFonts w:ascii="標楷體" w:eastAsia="標楷體" w:hAnsi="標楷體"/>
                <w:szCs w:val="24"/>
              </w:rPr>
              <w:t>)</w:t>
            </w:r>
            <w:r>
              <w:rPr>
                <w:rFonts w:ascii="標楷體" w:eastAsia="標楷體" w:hAnsi="標楷體"/>
                <w:szCs w:val="24"/>
              </w:rPr>
              <w:t>長</w:t>
            </w:r>
          </w:p>
        </w:tc>
      </w:tr>
    </w:tbl>
    <w:p w:rsidR="00F4296D" w:rsidRDefault="00F4296D">
      <w:pPr>
        <w:ind w:right="-326"/>
        <w:rPr>
          <w:rFonts w:ascii="標楷體" w:eastAsia="標楷體" w:hAnsi="標楷體"/>
          <w:szCs w:val="24"/>
        </w:rPr>
      </w:pPr>
    </w:p>
    <w:p w:rsidR="00F4296D" w:rsidRDefault="00F4296D">
      <w:pPr>
        <w:snapToGrid w:val="0"/>
        <w:spacing w:line="480" w:lineRule="atLeast"/>
        <w:ind w:firstLine="567"/>
        <w:rPr>
          <w:rFonts w:ascii="Times New Roman" w:eastAsia="標楷體" w:hAnsi="Times New Roman"/>
          <w:b/>
          <w:szCs w:val="24"/>
        </w:rPr>
      </w:pPr>
    </w:p>
    <w:sectPr w:rsidR="00F4296D">
      <w:headerReference w:type="default" r:id="rId26"/>
      <w:footerReference w:type="default" r:id="rId27"/>
      <w:pgSz w:w="11906" w:h="16838"/>
      <w:pgMar w:top="1440" w:right="1080" w:bottom="1440" w:left="1080" w:header="284" w:footer="567" w:gutter="0"/>
      <w:cols w:space="720"/>
      <w:docGrid w:type="lines" w:linePitch="6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C1" w:rsidRDefault="00FD1EC1">
      <w:r>
        <w:separator/>
      </w:r>
    </w:p>
  </w:endnote>
  <w:endnote w:type="continuationSeparator" w:id="0">
    <w:p w:rsidR="00FD1EC1" w:rsidRDefault="00FD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08" w:rsidRDefault="00FD1EC1">
    <w:pPr>
      <w:pStyle w:val="a8"/>
      <w:jc w:val="center"/>
    </w:pPr>
    <w:r>
      <w:rPr>
        <w:lang w:val="zh-TW"/>
      </w:rPr>
      <w:fldChar w:fldCharType="begin"/>
    </w:r>
    <w:r>
      <w:rPr>
        <w:lang w:val="zh-TW"/>
      </w:rPr>
      <w:instrText xml:space="preserve"> PAGE </w:instrText>
    </w:r>
    <w:r>
      <w:rPr>
        <w:lang w:val="zh-TW"/>
      </w:rPr>
      <w:fldChar w:fldCharType="separate"/>
    </w:r>
    <w:r w:rsidR="005269C5">
      <w:rPr>
        <w:noProof/>
        <w:lang w:val="zh-TW"/>
      </w:rPr>
      <w:t>1</w:t>
    </w:r>
    <w:r>
      <w:rPr>
        <w:lang w:val="zh-TW"/>
      </w:rPr>
      <w:fldChar w:fldCharType="end"/>
    </w:r>
  </w:p>
  <w:p w:rsidR="00C85D08" w:rsidRDefault="00FD1E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08" w:rsidRDefault="00FD1EC1">
    <w:pPr>
      <w:pStyle w:val="a8"/>
      <w:jc w:val="center"/>
    </w:pPr>
    <w:r>
      <w:rPr>
        <w:lang w:val="zh-TW"/>
      </w:rPr>
      <w:fldChar w:fldCharType="begin"/>
    </w:r>
    <w:r>
      <w:rPr>
        <w:lang w:val="zh-TW"/>
      </w:rPr>
      <w:instrText xml:space="preserve"> PAGE </w:instrText>
    </w:r>
    <w:r>
      <w:rPr>
        <w:lang w:val="zh-TW"/>
      </w:rPr>
      <w:fldChar w:fldCharType="separate"/>
    </w:r>
    <w:r w:rsidR="005269C5">
      <w:rPr>
        <w:noProof/>
        <w:lang w:val="zh-TW"/>
      </w:rPr>
      <w:t>- 9 -</w:t>
    </w:r>
    <w:r>
      <w:rPr>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08" w:rsidRDefault="00FD1EC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C1" w:rsidRDefault="00FD1EC1">
      <w:r>
        <w:rPr>
          <w:color w:val="000000"/>
        </w:rPr>
        <w:separator/>
      </w:r>
    </w:p>
  </w:footnote>
  <w:footnote w:type="continuationSeparator" w:id="0">
    <w:p w:rsidR="00FD1EC1" w:rsidRDefault="00FD1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08" w:rsidRDefault="00FD1EC1">
    <w:pPr>
      <w:tabs>
        <w:tab w:val="left" w:pos="1014"/>
      </w:tabs>
      <w:jc w:val="center"/>
    </w:pPr>
    <w:r>
      <w:rPr>
        <w:rFonts w:ascii="標楷體" w:eastAsia="標楷體" w:hAnsi="標楷體"/>
        <w:b/>
        <w:noProof/>
        <w:sz w:val="32"/>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342900</wp:posOffset>
              </wp:positionV>
              <wp:extent cx="655323" cy="1403988"/>
              <wp:effectExtent l="0" t="0" r="11427" b="24762"/>
              <wp:wrapNone/>
              <wp:docPr id="1" name="文字方塊 2"/>
              <wp:cNvGraphicFramePr/>
              <a:graphic xmlns:a="http://schemas.openxmlformats.org/drawingml/2006/main">
                <a:graphicData uri="http://schemas.microsoft.com/office/word/2010/wordprocessingShape">
                  <wps:wsp>
                    <wps:cNvSpPr txBox="1"/>
                    <wps:spPr>
                      <a:xfrm>
                        <a:off x="0" y="0"/>
                        <a:ext cx="655323" cy="1403988"/>
                      </a:xfrm>
                      <a:prstGeom prst="rect">
                        <a:avLst/>
                      </a:prstGeom>
                      <a:solidFill>
                        <a:srgbClr val="FFFFFF"/>
                      </a:solidFill>
                      <a:ln w="9528">
                        <a:solidFill>
                          <a:srgbClr val="000000"/>
                        </a:solidFill>
                        <a:prstDash val="solid"/>
                      </a:ln>
                    </wps:spPr>
                    <wps:txbx>
                      <w:txbxContent>
                        <w:p w:rsidR="00C85D08" w:rsidRDefault="00FD1EC1">
                          <w:pP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27pt;width:51.6pt;height:110.55pt;z-index:251659264;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" strokeweight=".26467mm">
              <v:textbox style="mso-fit-shape-to-text:t">
                <w:txbxContent>
                  <w:p w:rsidR="00C85D08" w:rsidRDefault="00FD1EC1">
                    <w:pPr>
                      <w:rPr>
                        <w:rFonts w:ascii="標楷體" w:eastAsia="標楷體" w:hAnsi="標楷體"/>
                      </w:rPr>
                    </w:pPr>
                    <w:r>
                      <w:rPr>
                        <w:rFonts w:ascii="標楷體" w:eastAsia="標楷體" w:hAnsi="標楷體"/>
                      </w:rPr>
                      <w:t>附件一</w:t>
                    </w:r>
                  </w:p>
                </w:txbxContent>
              </v:textbox>
              <w10:wrap anchorx="margin" anchory="page"/>
            </v:shape>
          </w:pict>
        </mc:Fallback>
      </mc:AlternateContent>
    </w:r>
    <w:r>
      <w:rPr>
        <w:rFonts w:ascii="標楷體" w:eastAsia="標楷體" w:hAnsi="標楷體"/>
        <w:b/>
        <w:sz w:val="32"/>
        <w:szCs w:val="24"/>
      </w:rPr>
      <w:t>修訂版學習扶助師資研習課程講師培訓</w:t>
    </w:r>
  </w:p>
  <w:p w:rsidR="00C85D08" w:rsidRDefault="00FD1EC1">
    <w:pPr>
      <w:tabs>
        <w:tab w:val="left" w:pos="1014"/>
      </w:tabs>
      <w:spacing w:after="240"/>
      <w:jc w:val="center"/>
    </w:pPr>
    <w:r>
      <w:rPr>
        <w:rFonts w:ascii="標楷體" w:eastAsia="標楷體" w:hAnsi="標楷體"/>
        <w:b/>
        <w:sz w:val="32"/>
        <w:szCs w:val="24"/>
      </w:rPr>
      <w:t>縣市薦派人員名單</w:t>
    </w:r>
  </w:p>
  <w:p w:rsidR="00C85D08" w:rsidRDefault="00FD1EC1">
    <w:pPr>
      <w:spacing w:before="120"/>
      <w:ind w:right="-326"/>
      <w:jc w:val="center"/>
    </w:pPr>
    <w:r>
      <w:rPr>
        <w:rFonts w:ascii="標楷體" w:eastAsia="標楷體" w:hAnsi="標楷體"/>
        <w:szCs w:val="24"/>
      </w:rPr>
      <w:t>縣市名：</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聯絡人：</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聯絡電話：</w:t>
    </w:r>
    <w:r>
      <w:rPr>
        <w:rFonts w:ascii="標楷體" w:eastAsia="標楷體" w:hAnsi="標楷體"/>
        <w:szCs w:val="24"/>
        <w:u w:val="single"/>
      </w:rPr>
      <w:t xml:space="preserve">             </w:t>
    </w:r>
    <w:r>
      <w:rPr>
        <w:rFonts w:ascii="標楷體" w:eastAsia="標楷體" w:hAnsi="標楷體"/>
        <w:szCs w:val="24"/>
        <w:u w:val="singl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08" w:rsidRDefault="00FD1EC1">
    <w:pPr>
      <w:tabs>
        <w:tab w:val="left" w:pos="1014"/>
      </w:tabs>
      <w:jc w:val="center"/>
    </w:pPr>
    <w:r>
      <w:rPr>
        <w:rFonts w:ascii="標楷體" w:eastAsia="標楷體" w:hAnsi="標楷體"/>
        <w:b/>
        <w:noProof/>
        <w:sz w:val="32"/>
        <w:szCs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ge">
                <wp:posOffset>312423</wp:posOffset>
              </wp:positionV>
              <wp:extent cx="662940" cy="1403988"/>
              <wp:effectExtent l="0" t="0" r="22860" b="24762"/>
              <wp:wrapNone/>
              <wp:docPr id="2" name="文字方塊 2"/>
              <wp:cNvGraphicFramePr/>
              <a:graphic xmlns:a="http://schemas.openxmlformats.org/drawingml/2006/main">
                <a:graphicData uri="http://schemas.microsoft.com/office/word/2010/wordprocessingShape">
                  <wps:wsp>
                    <wps:cNvSpPr txBox="1"/>
                    <wps:spPr>
                      <a:xfrm>
                        <a:off x="0" y="0"/>
                        <a:ext cx="662940" cy="1403988"/>
                      </a:xfrm>
                      <a:prstGeom prst="rect">
                        <a:avLst/>
                      </a:prstGeom>
                      <a:solidFill>
                        <a:srgbClr val="FFFFFF"/>
                      </a:solidFill>
                      <a:ln w="9528">
                        <a:solidFill>
                          <a:srgbClr val="000000"/>
                        </a:solidFill>
                        <a:prstDash val="solid"/>
                      </a:ln>
                    </wps:spPr>
                    <wps:txbx>
                      <w:txbxContent>
                        <w:p w:rsidR="00C85D08" w:rsidRDefault="00FD1EC1">
                          <w:pP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24.6pt;width:52.2pt;height:110.55pt;z-index:251661312;visibility:visible;mso-wrap-style:square;mso-wrap-distance-left:9pt;mso-wrap-distance-top:0;mso-wrap-distance-right:9pt;mso-wrap-distance-bottom:0;mso-position-horizontal:lef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" strokeweight=".26467mm">
              <v:textbox style="mso-fit-shape-to-text:t">
                <w:txbxContent>
                  <w:p w:rsidR="00C85D08" w:rsidRDefault="00FD1EC1">
                    <w:pPr>
                      <w:rPr>
                        <w:rFonts w:ascii="標楷體" w:eastAsia="標楷體" w:hAnsi="標楷體"/>
                      </w:rPr>
                    </w:pPr>
                    <w:r>
                      <w:rPr>
                        <w:rFonts w:ascii="標楷體" w:eastAsia="標楷體" w:hAnsi="標楷體"/>
                      </w:rPr>
                      <w:t>附件二</w:t>
                    </w:r>
                  </w:p>
                </w:txbxContent>
              </v:textbox>
              <w10:wrap anchorx="margin" anchory="page"/>
            </v:shape>
          </w:pict>
        </mc:Fallback>
      </mc:AlternateContent>
    </w:r>
    <w:r>
      <w:rPr>
        <w:rFonts w:ascii="標楷體" w:eastAsia="標楷體" w:hAnsi="標楷體"/>
        <w:b/>
        <w:sz w:val="32"/>
        <w:szCs w:val="24"/>
      </w:rPr>
      <w:t>修訂版學習扶助師資研習課程講師培訓</w:t>
    </w:r>
  </w:p>
  <w:p w:rsidR="00C85D08" w:rsidRDefault="00FD1EC1">
    <w:pPr>
      <w:tabs>
        <w:tab w:val="left" w:pos="1014"/>
      </w:tabs>
      <w:spacing w:after="240"/>
      <w:jc w:val="center"/>
    </w:pPr>
    <w:r>
      <w:rPr>
        <w:rFonts w:ascii="標楷體" w:eastAsia="標楷體" w:hAnsi="標楷體"/>
        <w:b/>
        <w:sz w:val="32"/>
        <w:szCs w:val="24"/>
      </w:rPr>
      <w:t>縣市薦派人數彙總表</w:t>
    </w:r>
  </w:p>
  <w:p w:rsidR="00C85D08" w:rsidRDefault="00FD1EC1">
    <w:pPr>
      <w:spacing w:before="120"/>
      <w:ind w:right="-326"/>
      <w:jc w:val="center"/>
    </w:pPr>
    <w:r>
      <w:rPr>
        <w:rFonts w:ascii="標楷體" w:eastAsia="標楷體" w:hAnsi="標楷體"/>
        <w:szCs w:val="24"/>
      </w:rPr>
      <w:t>縣市名：</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聯絡人：</w:t>
    </w:r>
    <w:r>
      <w:rPr>
        <w:rFonts w:ascii="標楷體" w:eastAsia="標楷體" w:hAnsi="標楷體"/>
        <w:szCs w:val="24"/>
        <w:u w:val="single"/>
      </w:rPr>
      <w:t xml:space="preserve">           </w:t>
    </w:r>
    <w:r>
      <w:rPr>
        <w:rFonts w:ascii="標楷體" w:eastAsia="標楷體" w:hAnsi="標楷體"/>
        <w:szCs w:val="24"/>
      </w:rPr>
      <w:t xml:space="preserve"> </w:t>
    </w:r>
    <w:r>
      <w:rPr>
        <w:rFonts w:ascii="標楷體" w:eastAsia="標楷體" w:hAnsi="標楷體"/>
        <w:szCs w:val="24"/>
      </w:rPr>
      <w:t>聯絡電話：</w:t>
    </w:r>
    <w:r>
      <w:rPr>
        <w:rFonts w:ascii="標楷體" w:eastAsia="標楷體" w:hAnsi="標楷體"/>
        <w:szCs w:val="24"/>
        <w:u w:val="single"/>
      </w:rPr>
      <w:t xml:space="preserve">             </w:t>
    </w:r>
    <w:r>
      <w:rPr>
        <w:rFonts w:ascii="標楷體" w:eastAsia="標楷體" w:hAnsi="標楷體"/>
        <w:szCs w:val="24"/>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4E2"/>
    <w:multiLevelType w:val="multilevel"/>
    <w:tmpl w:val="A27861F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3BD6B81"/>
    <w:multiLevelType w:val="multilevel"/>
    <w:tmpl w:val="21CCDF04"/>
    <w:lvl w:ilvl="0">
      <w:start w:val="1"/>
      <w:numFmt w:val="taiwaneseCountingThousand"/>
      <w:lvlText w:val="%1、"/>
      <w:lvlJc w:val="left"/>
      <w:pPr>
        <w:ind w:left="720" w:hanging="720"/>
      </w:pPr>
      <w:rPr>
        <w:lang w:val="en-US"/>
      </w:rPr>
    </w:lvl>
    <w:lvl w:ilvl="1">
      <w:start w:val="1"/>
      <w:numFmt w:val="taiwaneseCountingThousand"/>
      <w:lvlText w:val="(%2)"/>
      <w:lvlJc w:val="center"/>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400F41A9"/>
    <w:multiLevelType w:val="multilevel"/>
    <w:tmpl w:val="4002F946"/>
    <w:lvl w:ilvl="0">
      <w:start w:val="1"/>
      <w:numFmt w:val="taiwaneseCountingThousand"/>
      <w:lvlText w:val="%1、"/>
      <w:lvlJc w:val="left"/>
      <w:pPr>
        <w:ind w:left="1145" w:hanging="72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
    <w:nsid w:val="788C5349"/>
    <w:multiLevelType w:val="multilevel"/>
    <w:tmpl w:val="BDFCF288"/>
    <w:lvl w:ilvl="0">
      <w:start w:val="1"/>
      <w:numFmt w:val="taiwaneseCountingThousand"/>
      <w:lvlText w:val="%1、"/>
      <w:lvlJc w:val="left"/>
      <w:pPr>
        <w:ind w:left="958"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7A903ABC"/>
    <w:multiLevelType w:val="multilevel"/>
    <w:tmpl w:val="18060EFC"/>
    <w:lvl w:ilvl="0">
      <w:start w:val="1"/>
      <w:numFmt w:val="taiwaneseCountingThousand"/>
      <w:lvlText w:val="%1、"/>
      <w:lvlJc w:val="left"/>
      <w:pPr>
        <w:ind w:left="958" w:hanging="480"/>
      </w:p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F4296D"/>
    <w:rsid w:val="005269C5"/>
    <w:rsid w:val="00F4296D"/>
    <w:rsid w:val="00FD1E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character" w:customStyle="1" w:styleId="a5">
    <w:name w:val="清單段落 字元"/>
    <w:rPr>
      <w:rFonts w:ascii="Calibri" w:eastAsia="新細明體" w:hAnsi="Calibri" w:cs="Times New Roman"/>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ac">
    <w:name w:val="未解析的提及項目"/>
    <w:basedOn w:val="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rPr>
      <w:color w:val="0000FF"/>
      <w:u w:val="single"/>
    </w:rPr>
  </w:style>
  <w:style w:type="character" w:customStyle="1" w:styleId="a5">
    <w:name w:val="清單段落 字元"/>
    <w:rPr>
      <w:rFonts w:ascii="Calibri" w:eastAsia="新細明體" w:hAnsi="Calibri" w:cs="Times New Roman"/>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character" w:customStyle="1" w:styleId="ac">
    <w:name w:val="未解析的提及項目"/>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trico@ntnu.edu.tw"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justsleep.com.tw/NTU/zh" TargetMode="External"/><Relationship Id="rId17" Type="http://schemas.openxmlformats.org/officeDocument/2006/relationships/image" Target="media/image5.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l-house.howard-hotels.com.tw/"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tth.url.tw/"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ce.ntnu.edu.tw/dorm.php"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1212</Words>
  <Characters>6912</Characters>
  <Application>Microsoft Office Word</Application>
  <DocSecurity>0</DocSecurity>
  <Lines>57</Lines>
  <Paragraphs>16</Paragraphs>
  <ScaleCrop>false</ScaleCrop>
  <Company>MS</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user3715</dc:creator>
  <cp:lastModifiedBy>FASTZONG.ORG-</cp:lastModifiedBy>
  <cp:revision>2</cp:revision>
  <cp:lastPrinted>2022-03-11T03:39:00Z</cp:lastPrinted>
  <dcterms:created xsi:type="dcterms:W3CDTF">2022-03-28T10:15:00Z</dcterms:created>
  <dcterms:modified xsi:type="dcterms:W3CDTF">2022-03-28T10:15:00Z</dcterms:modified>
</cp:coreProperties>
</file>