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FA" w:rsidRDefault="00500F3B">
      <w:pPr>
        <w:pStyle w:val="Standard"/>
        <w:tabs>
          <w:tab w:val="left" w:pos="720"/>
        </w:tabs>
        <w:spacing w:line="480" w:lineRule="exact"/>
        <w:ind w:right="17"/>
        <w:jc w:val="center"/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國立科學工藝博物館</w:t>
      </w:r>
    </w:p>
    <w:p w:rsidR="00B80DFA" w:rsidRDefault="00500F3B">
      <w:pPr>
        <w:pStyle w:val="Standard"/>
        <w:tabs>
          <w:tab w:val="left" w:pos="720"/>
        </w:tabs>
        <w:spacing w:line="480" w:lineRule="exact"/>
        <w:ind w:right="17"/>
        <w:jc w:val="center"/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110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</w:p>
    <w:p w:rsidR="00B80DFA" w:rsidRDefault="00500F3B">
      <w:pPr>
        <w:pStyle w:val="Standard"/>
        <w:tabs>
          <w:tab w:val="left" w:pos="720"/>
        </w:tabs>
        <w:spacing w:line="480" w:lineRule="exact"/>
        <w:ind w:right="17"/>
        <w:jc w:val="center"/>
      </w:pPr>
      <w:r>
        <w:rPr>
          <w:rFonts w:ascii="標楷體" w:eastAsia="標楷體" w:hAnsi="標楷體"/>
          <w:b/>
          <w:sz w:val="32"/>
          <w:szCs w:val="32"/>
        </w:rPr>
        <w:t>「科工平安燈」點燈</w:t>
      </w:r>
      <w:bookmarkEnd w:id="0"/>
      <w:r>
        <w:rPr>
          <w:rFonts w:ascii="標楷體" w:eastAsia="標楷體" w:hAnsi="標楷體"/>
          <w:b/>
          <w:sz w:val="32"/>
          <w:szCs w:val="32"/>
        </w:rPr>
        <w:t>傳愛公益扶弱活動計畫</w:t>
      </w:r>
    </w:p>
    <w:p w:rsidR="00B80DFA" w:rsidRDefault="00500F3B">
      <w:pPr>
        <w:pStyle w:val="Standard"/>
        <w:tabs>
          <w:tab w:val="left" w:pos="720"/>
        </w:tabs>
        <w:spacing w:line="480" w:lineRule="exact"/>
        <w:ind w:right="17"/>
        <w:jc w:val="right"/>
      </w:pP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17</w:t>
      </w:r>
      <w:r>
        <w:rPr>
          <w:rFonts w:ascii="標楷體" w:eastAsia="標楷體" w:hAnsi="標楷體"/>
          <w:szCs w:val="24"/>
        </w:rPr>
        <w:t>日修訂</w:t>
      </w:r>
    </w:p>
    <w:p w:rsidR="00B80DFA" w:rsidRDefault="00500F3B">
      <w:pPr>
        <w:pStyle w:val="Standard"/>
        <w:spacing w:line="440" w:lineRule="exact"/>
      </w:pPr>
      <w:r>
        <w:rPr>
          <w:rFonts w:eastAsia="標楷體"/>
          <w:sz w:val="26"/>
          <w:szCs w:val="26"/>
        </w:rPr>
        <w:t>壹、目的</w:t>
      </w:r>
    </w:p>
    <w:p w:rsidR="00B80DFA" w:rsidRDefault="00500F3B">
      <w:pPr>
        <w:pStyle w:val="Standard"/>
        <w:spacing w:line="440" w:lineRule="exact"/>
        <w:ind w:left="540" w:firstLine="420"/>
      </w:pPr>
      <w:r>
        <w:rPr>
          <w:rFonts w:ascii="標楷體" w:eastAsia="標楷體" w:hAnsi="標楷體"/>
          <w:szCs w:val="24"/>
        </w:rPr>
        <w:t>為了縮短貧富差距，落實推展科學教育，國立科學工藝博物館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以下簡稱本館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將持續辦理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年度「科工平安燈」點燈傳愛公益扶弱活動計畫，接受社會公益人士以一燈一萬元愛心行動的方式，扶助經濟弱勢學生到館參觀，鼓勵</w:t>
      </w:r>
      <w:r>
        <w:rPr>
          <w:rFonts w:eastAsia="標楷體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>
        <w:rPr>
          <w:rFonts w:ascii="標楷體" w:eastAsia="標楷體" w:hAnsi="標楷體"/>
          <w:szCs w:val="24"/>
        </w:rPr>
        <w:t>戶外教學「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年科工館點燈傳愛之旅」，持續努力推展扶助弱勢學童到館學習的理念</w:t>
      </w:r>
      <w:r>
        <w:rPr>
          <w:rFonts w:eastAsia="標楷體"/>
          <w:sz w:val="26"/>
          <w:szCs w:val="26"/>
        </w:rPr>
        <w:t>。</w:t>
      </w:r>
    </w:p>
    <w:p w:rsidR="00B80DFA" w:rsidRDefault="00500F3B">
      <w:pPr>
        <w:pStyle w:val="Standard"/>
        <w:spacing w:line="440" w:lineRule="exact"/>
        <w:ind w:left="480" w:hanging="480"/>
      </w:pPr>
      <w:r>
        <w:rPr>
          <w:rFonts w:eastAsia="標楷體"/>
          <w:sz w:val="26"/>
          <w:szCs w:val="26"/>
        </w:rPr>
        <w:t>貳、活動辦理單位</w:t>
      </w:r>
    </w:p>
    <w:p w:rsidR="00B80DFA" w:rsidRDefault="00500F3B">
      <w:pPr>
        <w:pStyle w:val="Standard"/>
        <w:spacing w:line="440" w:lineRule="exact"/>
        <w:ind w:left="564"/>
      </w:pPr>
      <w:r>
        <w:rPr>
          <w:rFonts w:eastAsia="標楷體"/>
          <w:szCs w:val="24"/>
        </w:rPr>
        <w:t>主辦單位：國立科學工藝博物館</w:t>
      </w:r>
    </w:p>
    <w:p w:rsidR="00B80DFA" w:rsidRDefault="00500F3B">
      <w:pPr>
        <w:pStyle w:val="Standard"/>
        <w:spacing w:line="440" w:lineRule="exact"/>
        <w:ind w:left="567"/>
      </w:pPr>
      <w:r>
        <w:rPr>
          <w:rFonts w:eastAsia="標楷體"/>
          <w:szCs w:val="24"/>
        </w:rPr>
        <w:t>協辦單位：</w:t>
      </w:r>
      <w:r>
        <w:rPr>
          <w:rFonts w:eastAsia="標楷體"/>
          <w:szCs w:val="24"/>
          <w:shd w:val="clear" w:color="auto" w:fill="FFFFFF"/>
        </w:rPr>
        <w:t>財團法人圓道文教基金會</w:t>
      </w:r>
      <w:r>
        <w:rPr>
          <w:rFonts w:eastAsia="標楷體"/>
          <w:szCs w:val="24"/>
        </w:rPr>
        <w:t>、帕莎蒂娜國際有限公司、方師傅點心坊、和泰保險經理紀人股份有限公司陳子涵經理、</w:t>
      </w:r>
      <w:r>
        <w:rPr>
          <w:rFonts w:eastAsia="標楷體"/>
          <w:szCs w:val="24"/>
        </w:rPr>
        <w:t>110</w:t>
      </w:r>
      <w:r>
        <w:rPr>
          <w:rFonts w:eastAsia="標楷體"/>
          <w:szCs w:val="24"/>
        </w:rPr>
        <w:t>年本計畫贊助者。</w:t>
      </w:r>
    </w:p>
    <w:p w:rsidR="00B80DFA" w:rsidRDefault="00500F3B">
      <w:pPr>
        <w:pStyle w:val="Standard"/>
        <w:spacing w:line="440" w:lineRule="exact"/>
      </w:pPr>
      <w:r>
        <w:rPr>
          <w:rFonts w:eastAsia="標楷體"/>
          <w:szCs w:val="24"/>
        </w:rPr>
        <w:t>參、</w:t>
      </w:r>
      <w:r>
        <w:rPr>
          <w:rFonts w:eastAsia="標楷體"/>
          <w:sz w:val="26"/>
          <w:szCs w:val="26"/>
        </w:rPr>
        <w:t>實施對象</w:t>
      </w:r>
    </w:p>
    <w:p w:rsidR="00B80DFA" w:rsidRDefault="00500F3B">
      <w:pPr>
        <w:pStyle w:val="Standard"/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一、適用地區：全台〈含離島〉</w:t>
      </w:r>
      <w:r>
        <w:rPr>
          <w:rFonts w:eastAsia="標楷體"/>
          <w:szCs w:val="24"/>
        </w:rPr>
        <w:t>。</w:t>
      </w:r>
    </w:p>
    <w:p w:rsidR="00B80DFA" w:rsidRDefault="00500F3B">
      <w:pPr>
        <w:pStyle w:val="Standard"/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二、適用對象：上述地區之各</w:t>
      </w:r>
      <w:r>
        <w:rPr>
          <w:rFonts w:eastAsia="標楷體"/>
          <w:szCs w:val="24"/>
        </w:rPr>
        <w:t>國中、國小學校及</w:t>
      </w:r>
      <w:r>
        <w:rPr>
          <w:rFonts w:ascii="標楷體" w:eastAsia="標楷體" w:hAnsi="標楷體"/>
          <w:szCs w:val="24"/>
        </w:rPr>
        <w:t>政府立案之</w:t>
      </w:r>
      <w:bookmarkStart w:id="1" w:name="OLE_LINK2"/>
      <w:bookmarkStart w:id="2" w:name="OLE_LINK1"/>
      <w:r>
        <w:rPr>
          <w:rFonts w:ascii="標楷體" w:eastAsia="標楷體" w:hAnsi="標楷體"/>
          <w:szCs w:val="24"/>
        </w:rPr>
        <w:t>公私立兒童及少年社會福利團體</w:t>
      </w:r>
      <w:bookmarkEnd w:id="1"/>
      <w:bookmarkEnd w:id="2"/>
      <w:r>
        <w:rPr>
          <w:rFonts w:ascii="標楷體" w:eastAsia="標楷體" w:hAnsi="標楷體"/>
          <w:szCs w:val="24"/>
        </w:rPr>
        <w:t>與相關單位，其所屬國中、國小經濟弱勢學生。</w:t>
      </w:r>
    </w:p>
    <w:p w:rsidR="00B80DFA" w:rsidRDefault="00500F3B">
      <w:pPr>
        <w:pStyle w:val="Standard"/>
        <w:spacing w:line="440" w:lineRule="exact"/>
        <w:ind w:left="1841" w:hanging="1841"/>
      </w:pPr>
      <w:r>
        <w:rPr>
          <w:rFonts w:eastAsia="標楷體"/>
          <w:sz w:val="26"/>
          <w:szCs w:val="26"/>
        </w:rPr>
        <w:t>肆、報名</w:t>
      </w:r>
      <w:r>
        <w:rPr>
          <w:rFonts w:ascii="標楷體" w:eastAsia="標楷體" w:hAnsi="標楷體"/>
          <w:sz w:val="26"/>
          <w:szCs w:val="24"/>
        </w:rPr>
        <w:t>時間：</w:t>
      </w:r>
      <w:r>
        <w:rPr>
          <w:rFonts w:ascii="標楷體" w:eastAsia="標楷體" w:hAnsi="標楷體"/>
          <w:szCs w:val="24"/>
        </w:rPr>
        <w:t>即日起</w:t>
      </w:r>
      <w:r>
        <w:rPr>
          <w:rFonts w:eastAsia="標楷體"/>
          <w:szCs w:val="24"/>
          <w:shd w:val="clear" w:color="auto" w:fill="FFFFFF"/>
        </w:rPr>
        <w:t>至</w:t>
      </w:r>
      <w:r>
        <w:rPr>
          <w:rFonts w:eastAsia="標楷體"/>
          <w:szCs w:val="24"/>
          <w:shd w:val="clear" w:color="auto" w:fill="FFFFFF"/>
        </w:rPr>
        <w:t>110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12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10</w:t>
      </w:r>
      <w:r>
        <w:rPr>
          <w:rFonts w:eastAsia="標楷體"/>
          <w:szCs w:val="24"/>
          <w:shd w:val="clear" w:color="auto" w:fill="FFFFFF"/>
        </w:rPr>
        <w:t>日止，名額有限，欲報從速，以免向隅。</w:t>
      </w:r>
    </w:p>
    <w:p w:rsidR="00B80DFA" w:rsidRDefault="00500F3B">
      <w:pPr>
        <w:pStyle w:val="Standard"/>
        <w:ind w:left="520" w:hanging="520"/>
      </w:pPr>
      <w:r>
        <w:rPr>
          <w:rFonts w:eastAsia="標楷體"/>
          <w:sz w:val="26"/>
          <w:szCs w:val="26"/>
        </w:rPr>
        <w:t>伍、活動內容</w:t>
      </w:r>
    </w:p>
    <w:p w:rsidR="00B80DFA" w:rsidRDefault="00500F3B">
      <w:pPr>
        <w:pStyle w:val="Standard"/>
        <w:numPr>
          <w:ilvl w:val="0"/>
          <w:numId w:val="5"/>
        </w:numPr>
      </w:pPr>
      <w:r>
        <w:rPr>
          <w:rFonts w:ascii="標楷體" w:eastAsia="標楷體" w:hAnsi="標楷體"/>
          <w:szCs w:val="24"/>
        </w:rPr>
        <w:t>參訪日期：</w:t>
      </w:r>
      <w:r>
        <w:rPr>
          <w:rFonts w:eastAsia="標楷體"/>
          <w:szCs w:val="24"/>
          <w:shd w:val="clear" w:color="auto" w:fill="FFFFFF"/>
        </w:rPr>
        <w:t>110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2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26</w:t>
      </w:r>
      <w:r>
        <w:rPr>
          <w:rFonts w:eastAsia="標楷體"/>
          <w:szCs w:val="24"/>
          <w:shd w:val="clear" w:color="auto" w:fill="FFFFFF"/>
        </w:rPr>
        <w:t>日至</w:t>
      </w:r>
      <w:r>
        <w:rPr>
          <w:rFonts w:eastAsia="標楷體"/>
          <w:szCs w:val="24"/>
          <w:shd w:val="clear" w:color="auto" w:fill="FFFFFF"/>
        </w:rPr>
        <w:t>110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12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17</w:t>
      </w:r>
      <w:r>
        <w:rPr>
          <w:rFonts w:eastAsia="標楷體"/>
          <w:szCs w:val="24"/>
          <w:shd w:val="clear" w:color="auto" w:fill="FFFFFF"/>
        </w:rPr>
        <w:t>日止</w:t>
      </w:r>
      <w:r>
        <w:rPr>
          <w:rFonts w:eastAsia="標楷體"/>
          <w:szCs w:val="24"/>
        </w:rPr>
        <w:t xml:space="preserve"> (</w:t>
      </w:r>
      <w:r>
        <w:rPr>
          <w:rFonts w:eastAsia="標楷體"/>
          <w:szCs w:val="24"/>
        </w:rPr>
        <w:t>週一為固定休館日除外；週一若遇國定假日或補假日，照常開放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B80DFA" w:rsidRDefault="00500F3B">
      <w:pPr>
        <w:pStyle w:val="Standard"/>
        <w:numPr>
          <w:ilvl w:val="0"/>
          <w:numId w:val="2"/>
        </w:numPr>
      </w:pPr>
      <w:r>
        <w:rPr>
          <w:rFonts w:eastAsia="標楷體"/>
          <w:szCs w:val="24"/>
        </w:rPr>
        <w:t>活動流程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依實際情況調整流程安排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：</w:t>
      </w:r>
    </w:p>
    <w:tbl>
      <w:tblPr>
        <w:tblW w:w="9241" w:type="dxa"/>
        <w:tblInd w:w="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7"/>
        <w:gridCol w:w="1334"/>
        <w:gridCol w:w="2879"/>
        <w:gridCol w:w="3481"/>
      </w:tblGrid>
      <w:tr w:rsidR="00B80DF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500F3B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活動內容</w:t>
            </w:r>
          </w:p>
        </w:tc>
        <w:tc>
          <w:tcPr>
            <w:tcW w:w="287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點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註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500F3B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9:30~10:00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500F3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500F3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一樓大廳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500F3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團體到館報到，於一樓大廳就定位。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10:00~10:50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參觀展示廳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500F3B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>B3</w:t>
            </w:r>
            <w:r>
              <w:rPr>
                <w:rFonts w:ascii="標楷體" w:eastAsia="標楷體" w:hAnsi="標楷體"/>
                <w:szCs w:val="24"/>
              </w:rPr>
              <w:t>臺灣農業的故事廳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智慧農機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B80DFA" w:rsidRDefault="00500F3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B1</w:t>
            </w:r>
            <w:r>
              <w:rPr>
                <w:rFonts w:ascii="標楷體" w:eastAsia="標楷體" w:hAnsi="標楷體"/>
                <w:szCs w:val="24"/>
              </w:rPr>
              <w:t>氣候變遷廳</w:t>
            </w:r>
          </w:p>
          <w:p w:rsidR="00B80DFA" w:rsidRDefault="00500F3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2F</w:t>
            </w:r>
            <w:r>
              <w:rPr>
                <w:rFonts w:ascii="標楷體" w:eastAsia="標楷體" w:hAnsi="標楷體"/>
                <w:szCs w:val="24"/>
              </w:rPr>
              <w:t>動力與機械廳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智慧製</w:t>
            </w:r>
          </w:p>
          <w:p w:rsidR="00B80DFA" w:rsidRDefault="00500F3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造專區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、電信</w:t>
            </w:r>
            <w:r>
              <w:rPr>
                <w:rFonts w:ascii="標楷體" w:eastAsia="標楷體" w:hAnsi="標楷體"/>
                <w:szCs w:val="24"/>
              </w:rPr>
              <w:t>@</w:t>
            </w:r>
            <w:r>
              <w:rPr>
                <w:rFonts w:ascii="標楷體" w:eastAsia="標楷體" w:hAnsi="標楷體"/>
                <w:szCs w:val="24"/>
              </w:rPr>
              <w:t>臺灣</w:t>
            </w:r>
          </w:p>
          <w:p w:rsidR="00B80DFA" w:rsidRDefault="00500F3B">
            <w:pPr>
              <w:pStyle w:val="Standard"/>
              <w:ind w:left="-22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廳、烹調的科學</w:t>
            </w:r>
          </w:p>
          <w:p w:rsidR="00B80DFA" w:rsidRDefault="00500F3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4F</w:t>
            </w:r>
            <w:r>
              <w:rPr>
                <w:rFonts w:ascii="標楷體" w:eastAsia="標楷體" w:hAnsi="標楷體"/>
                <w:szCs w:val="24"/>
              </w:rPr>
              <w:t>科學開門廳、科學桂冠</w:t>
            </w:r>
          </w:p>
          <w:p w:rsidR="00B80DFA" w:rsidRDefault="00500F3B">
            <w:pPr>
              <w:pStyle w:val="Standard"/>
              <w:ind w:left="-22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廳、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衣技織長廳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智慧穿</w:t>
            </w:r>
          </w:p>
          <w:p w:rsidR="00B80DFA" w:rsidRDefault="00500F3B">
            <w:pPr>
              <w:pStyle w:val="Standard"/>
              <w:ind w:left="-22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戴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健康探索廳、防疫</w:t>
            </w:r>
          </w:p>
          <w:p w:rsidR="00B80DFA" w:rsidRDefault="00500F3B">
            <w:pPr>
              <w:pStyle w:val="Standard"/>
              <w:ind w:left="-22" w:firstLine="240"/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戰鬥營廳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交通夢想館</w:t>
            </w:r>
          </w:p>
          <w:p w:rsidR="00B80DFA" w:rsidRDefault="00500F3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6F</w:t>
            </w:r>
            <w:r>
              <w:rPr>
                <w:rFonts w:ascii="標楷體" w:eastAsia="標楷體" w:hAnsi="標楷體"/>
                <w:szCs w:val="24"/>
              </w:rPr>
              <w:t>莫拉克風災紀念館、航</w:t>
            </w:r>
          </w:p>
          <w:p w:rsidR="00B80DFA" w:rsidRDefault="00500F3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空與太空廳、台灣工業</w:t>
            </w:r>
          </w:p>
          <w:p w:rsidR="00B80DFA" w:rsidRDefault="00500F3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史蹟館、啟動創新實驗</w:t>
            </w:r>
          </w:p>
          <w:p w:rsidR="00B80DFA" w:rsidRDefault="00500F3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場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500F3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本館原則以新開設展示廳優先安排，參訪展廳依當日輪值導覽老師專長安排。</w:t>
            </w:r>
          </w:p>
          <w:p w:rsidR="00B80DFA" w:rsidRDefault="00500F3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另參訪日期期間有符合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年國教課綱等適合學生學習的特展，本館亦得視情形安排。</w:t>
            </w:r>
          </w:p>
          <w:p w:rsidR="00B80DFA" w:rsidRDefault="00B80DFA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</w:p>
          <w:p w:rsidR="00B80DFA" w:rsidRDefault="00B80DFA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500F3B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11:00~12:00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500F3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科教動手做</w:t>
            </w:r>
          </w:p>
          <w:p w:rsidR="00B80DFA" w:rsidRDefault="00500F3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500F3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科學教室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500F3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本館推出適合各年齡動手做單元，從遊戲中學習科學知識，體驗動手做樂趣。</w:t>
            </w:r>
          </w:p>
          <w:p w:rsidR="00B80DFA" w:rsidRDefault="00500F3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本活動暑假期間與例假日無法安排課程，平日須視師資與教室使用情況進行安排。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12:00~12:50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500F3B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5F</w:t>
            </w:r>
            <w:r>
              <w:rPr>
                <w:rFonts w:ascii="標楷體" w:eastAsia="標楷體" w:hAnsi="標楷體"/>
                <w:szCs w:val="24"/>
              </w:rPr>
              <w:t>團體用餐區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500F3B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由本館提供蔬食便當及礦泉水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13:00-13:40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3D</w:t>
            </w:r>
            <w:r>
              <w:rPr>
                <w:rFonts w:ascii="標楷體" w:eastAsia="標楷體" w:hAnsi="標楷體"/>
                <w:szCs w:val="24"/>
              </w:rPr>
              <w:t>立體電影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B1</w:t>
            </w:r>
            <w:r>
              <w:rPr>
                <w:rFonts w:ascii="標楷體" w:eastAsia="標楷體" w:hAnsi="標楷體"/>
                <w:szCs w:val="24"/>
              </w:rPr>
              <w:t>大銀幕電影院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500F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高達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層樓高的大銀幕，配上立體眼鏡，感受絕佳臨場感。</w:t>
            </w:r>
            <w:r>
              <w:rPr>
                <w:rFonts w:ascii="標楷體" w:eastAsia="標楷體" w:hAnsi="標楷體"/>
                <w:b/>
                <w:szCs w:val="24"/>
              </w:rPr>
              <w:t>請於</w:t>
            </w:r>
            <w:r>
              <w:rPr>
                <w:rFonts w:ascii="標楷體" w:eastAsia="標楷體" w:hAnsi="標楷體"/>
                <w:b/>
                <w:szCs w:val="24"/>
              </w:rPr>
              <w:t>12:50</w:t>
            </w:r>
            <w:r>
              <w:rPr>
                <w:rFonts w:ascii="標楷體" w:eastAsia="標楷體" w:hAnsi="標楷體"/>
                <w:b/>
                <w:szCs w:val="24"/>
              </w:rPr>
              <w:t>準時至</w:t>
            </w:r>
            <w:r>
              <w:rPr>
                <w:rFonts w:ascii="標楷體" w:eastAsia="標楷體" w:hAnsi="標楷體"/>
                <w:b/>
                <w:szCs w:val="24"/>
              </w:rPr>
              <w:t>B1</w:t>
            </w:r>
            <w:r>
              <w:rPr>
                <w:rFonts w:ascii="標楷體" w:eastAsia="標楷體" w:hAnsi="標楷體"/>
                <w:b/>
                <w:szCs w:val="24"/>
              </w:rPr>
              <w:t>樓電影院集合入場。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14:00~14:50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體驗設施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cjk"/>
              <w:widowControl w:val="0"/>
              <w:spacing w:before="0" w:after="0"/>
            </w:pPr>
            <w:r>
              <w:rPr>
                <w:rFonts w:ascii="標楷體" w:eastAsia="標楷體" w:hAnsi="標楷體"/>
              </w:rPr>
              <w:t>B1</w:t>
            </w:r>
            <w:r>
              <w:rPr>
                <w:rFonts w:ascii="標楷體" w:eastAsia="標楷體" w:hAnsi="標楷體"/>
              </w:rPr>
              <w:t>開放式典藏庫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B80DFA" w:rsidRDefault="00500F3B">
            <w:pPr>
              <w:pStyle w:val="cjk"/>
              <w:widowControl w:val="0"/>
              <w:spacing w:after="0"/>
            </w:pPr>
            <w:r>
              <w:rPr>
                <w:rFonts w:ascii="標楷體" w:eastAsia="標楷體" w:hAnsi="標楷體"/>
              </w:rPr>
              <w:t>4F</w:t>
            </w:r>
            <w:r>
              <w:rPr>
                <w:rFonts w:ascii="標楷體" w:eastAsia="標楷體" w:hAnsi="標楷體"/>
              </w:rPr>
              <w:t>地震體驗屋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B80DFA" w:rsidRDefault="00500F3B">
            <w:pPr>
              <w:pStyle w:val="cjk"/>
              <w:widowControl w:val="0"/>
            </w:pPr>
            <w:r>
              <w:rPr>
                <w:rFonts w:ascii="標楷體" w:eastAsia="標楷體" w:hAnsi="標楷體"/>
              </w:rPr>
              <w:t>南館樂活節能屋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500F3B">
            <w:pPr>
              <w:pStyle w:val="cjk"/>
              <w:widowControl w:val="0"/>
              <w:spacing w:before="0"/>
            </w:pPr>
            <w:r>
              <w:rPr>
                <w:rFonts w:ascii="標楷體" w:eastAsia="標楷體" w:hAnsi="標楷體"/>
              </w:rPr>
              <w:t>體驗設施由本館視參訪團體人數與當日預約情形安排，</w:t>
            </w:r>
            <w:r>
              <w:t xml:space="preserve"> </w:t>
            </w:r>
            <w:r>
              <w:rPr>
                <w:rFonts w:ascii="標楷體" w:eastAsia="標楷體" w:hAnsi="標楷體"/>
              </w:rPr>
              <w:t>超過上限人數之團體本館亦得視情形安排不同體驗設施。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15:00-16:00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自行參觀、回程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建議行程：科學開門廳、兒童科學園、南館科普圖書館（約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分鐘）、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樓科工綠品店</w:t>
            </w:r>
          </w:p>
        </w:tc>
      </w:tr>
    </w:tbl>
    <w:p w:rsidR="00B80DFA" w:rsidRDefault="00B80DFA">
      <w:pPr>
        <w:pStyle w:val="Standard"/>
        <w:rPr>
          <w:rFonts w:eastAsia="標楷體"/>
          <w:szCs w:val="24"/>
        </w:rPr>
      </w:pPr>
    </w:p>
    <w:p w:rsidR="00B80DFA" w:rsidRDefault="00500F3B">
      <w:pPr>
        <w:pStyle w:val="Standard"/>
      </w:pPr>
      <w:r>
        <w:rPr>
          <w:rFonts w:eastAsia="標楷體"/>
          <w:sz w:val="26"/>
          <w:szCs w:val="26"/>
        </w:rPr>
        <w:t>陸、申請方式及活動說明</w:t>
      </w:r>
    </w:p>
    <w:p w:rsidR="00B80DFA" w:rsidRDefault="00500F3B">
      <w:pPr>
        <w:pStyle w:val="Standard"/>
        <w:numPr>
          <w:ilvl w:val="0"/>
          <w:numId w:val="6"/>
        </w:numPr>
      </w:pPr>
      <w:r>
        <w:rPr>
          <w:rFonts w:eastAsia="標楷體"/>
          <w:szCs w:val="24"/>
        </w:rPr>
        <w:t>本活動提供經濟弱勢學生全額免費到館參觀（含參觀費用、科學活動材料費、交通、保險、膳費等費用），活動行程由本館規劃，惠請各單位</w:t>
      </w:r>
      <w:r>
        <w:rPr>
          <w:rFonts w:ascii="標楷體" w:eastAsia="標楷體" w:hAnsi="標楷體"/>
          <w:szCs w:val="24"/>
        </w:rPr>
        <w:t>薦送</w:t>
      </w:r>
      <w:r>
        <w:rPr>
          <w:rFonts w:ascii="標楷體" w:eastAsia="標楷體" w:hAnsi="標楷體"/>
          <w:b/>
          <w:szCs w:val="24"/>
        </w:rPr>
        <w:t>經濟弱勢</w:t>
      </w:r>
      <w:r>
        <w:rPr>
          <w:rFonts w:ascii="標楷體" w:eastAsia="標楷體" w:hAnsi="標楷體"/>
          <w:szCs w:val="24"/>
        </w:rPr>
        <w:t>學生參加，請</w:t>
      </w:r>
      <w:r>
        <w:rPr>
          <w:rFonts w:ascii="標楷體" w:eastAsia="標楷體" w:hAnsi="標楷體"/>
          <w:b/>
          <w:szCs w:val="24"/>
        </w:rPr>
        <w:t>檢具公函並填覆申請表</w:t>
      </w:r>
      <w:r>
        <w:rPr>
          <w:rFonts w:eastAsia="標楷體"/>
          <w:szCs w:val="24"/>
        </w:rPr>
        <w:t>，</w:t>
      </w:r>
      <w:r>
        <w:rPr>
          <w:rFonts w:ascii="標楷體" w:eastAsia="標楷體" w:hAnsi="標楷體"/>
          <w:b/>
          <w:szCs w:val="24"/>
        </w:rPr>
        <w:t>參訪學生名單、匯款帳戶資料表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表格如附件一、附件二、附件三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；以社會福利團體名義申請本計畫者，除上述附件外，需再檢附申請單位</w:t>
      </w:r>
      <w:r>
        <w:rPr>
          <w:rFonts w:eastAsia="標楷體"/>
          <w:b/>
          <w:szCs w:val="24"/>
        </w:rPr>
        <w:t>立案證書、組織章程</w:t>
      </w:r>
      <w:r>
        <w:rPr>
          <w:rFonts w:eastAsia="標楷體"/>
          <w:szCs w:val="24"/>
        </w:rPr>
        <w:t>等文件影本各</w:t>
      </w:r>
      <w:r>
        <w:rPr>
          <w:rFonts w:eastAsia="標楷體"/>
          <w:szCs w:val="24"/>
        </w:rPr>
        <w:t>1</w:t>
      </w:r>
      <w:r>
        <w:rPr>
          <w:rFonts w:eastAsia="標楷體"/>
          <w:szCs w:val="24"/>
        </w:rPr>
        <w:t>份，以資證明。</w:t>
      </w:r>
    </w:p>
    <w:p w:rsidR="00B80DFA" w:rsidRDefault="00500F3B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本館將</w:t>
      </w:r>
      <w:r>
        <w:rPr>
          <w:rFonts w:ascii="標楷體" w:eastAsia="標楷體" w:hAnsi="標楷體"/>
          <w:b/>
          <w:color w:val="000000"/>
          <w:szCs w:val="24"/>
        </w:rPr>
        <w:t>依來函及</w:t>
      </w:r>
      <w:r>
        <w:rPr>
          <w:rFonts w:ascii="標楷體" w:eastAsia="標楷體" w:hAnsi="標楷體"/>
          <w:b/>
          <w:szCs w:val="24"/>
        </w:rPr>
        <w:t>文件完備</w:t>
      </w:r>
      <w:r>
        <w:rPr>
          <w:rFonts w:ascii="標楷體" w:eastAsia="標楷體" w:hAnsi="標楷體"/>
          <w:b/>
          <w:color w:val="000000"/>
          <w:szCs w:val="24"/>
        </w:rPr>
        <w:t>先後順序</w:t>
      </w:r>
      <w:r>
        <w:rPr>
          <w:rFonts w:eastAsia="標楷體"/>
          <w:color w:val="000000"/>
          <w:szCs w:val="24"/>
        </w:rPr>
        <w:t>核定申請費用，經費有限用完為止，審查後通知相關事項。</w:t>
      </w:r>
    </w:p>
    <w:p w:rsidR="00B80DFA" w:rsidRDefault="00500F3B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陪同人數係</w:t>
      </w:r>
      <w:r>
        <w:rPr>
          <w:rFonts w:eastAsia="標楷體"/>
          <w:color w:val="000000"/>
          <w:szCs w:val="24"/>
        </w:rPr>
        <w:t>10</w:t>
      </w:r>
      <w:r>
        <w:rPr>
          <w:rFonts w:eastAsia="標楷體"/>
          <w:color w:val="000000"/>
          <w:szCs w:val="24"/>
        </w:rPr>
        <w:t>名學生以內得</w:t>
      </w:r>
      <w:r>
        <w:rPr>
          <w:rFonts w:eastAsia="標楷體"/>
          <w:color w:val="000000"/>
          <w:szCs w:val="24"/>
        </w:rPr>
        <w:t>1</w:t>
      </w:r>
      <w:r>
        <w:rPr>
          <w:rFonts w:eastAsia="標楷體"/>
          <w:color w:val="000000"/>
          <w:szCs w:val="24"/>
        </w:rPr>
        <w:t>名陪同人員、</w:t>
      </w:r>
      <w:r>
        <w:rPr>
          <w:rFonts w:eastAsia="標楷體"/>
          <w:color w:val="000000"/>
          <w:szCs w:val="24"/>
        </w:rPr>
        <w:t>20</w:t>
      </w:r>
      <w:r>
        <w:rPr>
          <w:rFonts w:eastAsia="標楷體"/>
          <w:color w:val="000000"/>
          <w:szCs w:val="24"/>
        </w:rPr>
        <w:t>名學生以內得</w:t>
      </w:r>
      <w:r>
        <w:rPr>
          <w:rFonts w:eastAsia="標楷體"/>
          <w:color w:val="000000"/>
          <w:szCs w:val="24"/>
        </w:rPr>
        <w:t>2</w:t>
      </w:r>
      <w:r>
        <w:rPr>
          <w:rFonts w:eastAsia="標楷體"/>
          <w:color w:val="000000"/>
          <w:szCs w:val="24"/>
        </w:rPr>
        <w:t>名陪同人員，以此類推；倘有特殊需求者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如身心障礙、特教班</w:t>
      </w:r>
      <w:r>
        <w:rPr>
          <w:rFonts w:eastAsia="標楷體"/>
          <w:color w:val="000000"/>
          <w:szCs w:val="24"/>
        </w:rPr>
        <w:t>…</w:t>
      </w:r>
      <w:r>
        <w:rPr>
          <w:rFonts w:eastAsia="標楷體"/>
          <w:color w:val="000000"/>
          <w:szCs w:val="24"/>
        </w:rPr>
        <w:t>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，請於公函述明理由，</w:t>
      </w:r>
      <w:r>
        <w:rPr>
          <w:rFonts w:eastAsia="標楷體"/>
          <w:szCs w:val="24"/>
        </w:rPr>
        <w:t>並於申請表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附件一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加註敘明</w:t>
      </w:r>
      <w:r>
        <w:rPr>
          <w:rFonts w:eastAsia="標楷體"/>
          <w:color w:val="000000"/>
          <w:szCs w:val="24"/>
        </w:rPr>
        <w:t>，經本館同意後，陪同人數得不受前述人數限制。</w:t>
      </w:r>
    </w:p>
    <w:p w:rsidR="00B80DFA" w:rsidRDefault="00500F3B">
      <w:pPr>
        <w:pStyle w:val="Standard"/>
        <w:ind w:left="1047"/>
      </w:pPr>
      <w:r>
        <w:rPr>
          <w:rFonts w:eastAsia="標楷體"/>
          <w:color w:val="000000"/>
          <w:szCs w:val="24"/>
        </w:rPr>
        <w:t>本活動全額支付對象為經濟弱勢學生</w:t>
      </w:r>
      <w:r>
        <w:rPr>
          <w:rFonts w:eastAsia="標楷體"/>
          <w:color w:val="000000"/>
          <w:szCs w:val="24"/>
          <w:shd w:val="clear" w:color="auto" w:fill="FFFFFF"/>
        </w:rPr>
        <w:t>及經本館同意全額支付之陪同人員</w:t>
      </w:r>
      <w:r>
        <w:rPr>
          <w:rFonts w:eastAsia="標楷體"/>
          <w:color w:val="000000"/>
          <w:szCs w:val="24"/>
        </w:rPr>
        <w:t>，一般學生及超額陪同人員隨隊參訪者得適用優惠專案（參觀展示廳每人</w:t>
      </w:r>
      <w:r>
        <w:rPr>
          <w:rFonts w:eastAsia="標楷體"/>
          <w:color w:val="000000"/>
          <w:szCs w:val="24"/>
        </w:rPr>
        <w:t>35</w:t>
      </w:r>
      <w:r>
        <w:rPr>
          <w:rFonts w:eastAsia="標楷體"/>
          <w:color w:val="000000"/>
          <w:szCs w:val="24"/>
        </w:rPr>
        <w:t>元、電影院</w:t>
      </w:r>
      <w:r>
        <w:rPr>
          <w:rFonts w:eastAsia="標楷體"/>
          <w:color w:val="000000"/>
          <w:szCs w:val="24"/>
        </w:rPr>
        <w:t>50</w:t>
      </w:r>
      <w:r>
        <w:rPr>
          <w:rFonts w:eastAsia="標楷體"/>
          <w:color w:val="000000"/>
          <w:szCs w:val="24"/>
        </w:rPr>
        <w:t>元、體驗設施</w:t>
      </w:r>
      <w:r>
        <w:rPr>
          <w:rFonts w:eastAsia="標楷體"/>
          <w:color w:val="000000"/>
          <w:szCs w:val="24"/>
        </w:rPr>
        <w:t>25</w:t>
      </w:r>
      <w:r>
        <w:rPr>
          <w:rFonts w:eastAsia="標楷體"/>
          <w:color w:val="000000"/>
          <w:szCs w:val="24"/>
        </w:rPr>
        <w:t>元、科教動手做活動</w:t>
      </w:r>
      <w:r>
        <w:rPr>
          <w:rFonts w:eastAsia="標楷體"/>
          <w:color w:val="000000"/>
          <w:szCs w:val="24"/>
        </w:rPr>
        <w:t>60</w:t>
      </w:r>
      <w:r>
        <w:rPr>
          <w:rFonts w:eastAsia="標楷體"/>
          <w:color w:val="000000"/>
          <w:szCs w:val="24"/>
        </w:rPr>
        <w:t>元、有安排參觀特展者依優惠票收費）</w:t>
      </w:r>
      <w:r>
        <w:rPr>
          <w:rFonts w:eastAsia="標楷體"/>
          <w:color w:val="000000"/>
          <w:szCs w:val="24"/>
          <w:shd w:val="clear" w:color="auto" w:fill="FFFFFF"/>
        </w:rPr>
        <w:t>，其他費用如保險費、交通費、膳費等所有費用均需自籌。</w:t>
      </w:r>
      <w:r>
        <w:rPr>
          <w:rFonts w:eastAsia="標楷體"/>
          <w:color w:val="000000"/>
          <w:szCs w:val="24"/>
        </w:rPr>
        <w:t>倘非本計畫全額支付對象共乘交通車者，須依搭車人數比例分攤車資。</w:t>
      </w:r>
    </w:p>
    <w:p w:rsidR="00B80DFA" w:rsidRDefault="00500F3B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請於參觀日當天準時</w:t>
      </w:r>
      <w:r>
        <w:rPr>
          <w:rFonts w:ascii="標楷體" w:eastAsia="標楷體" w:hAnsi="標楷體"/>
          <w:b/>
          <w:color w:val="000000"/>
          <w:szCs w:val="24"/>
        </w:rPr>
        <w:t>自行到館集合</w:t>
      </w:r>
      <w:r>
        <w:rPr>
          <w:rFonts w:eastAsia="標楷體"/>
          <w:color w:val="000000"/>
          <w:szCs w:val="24"/>
        </w:rPr>
        <w:t>或</w:t>
      </w:r>
      <w:r>
        <w:rPr>
          <w:rFonts w:eastAsia="標楷體"/>
          <w:b/>
          <w:color w:val="000000"/>
          <w:szCs w:val="24"/>
        </w:rPr>
        <w:t>至</w:t>
      </w:r>
      <w:r>
        <w:rPr>
          <w:rFonts w:eastAsia="標楷體"/>
          <w:b/>
          <w:szCs w:val="24"/>
        </w:rPr>
        <w:t>台鐵科工館站後，步行至本館</w:t>
      </w:r>
      <w:r>
        <w:rPr>
          <w:rFonts w:eastAsia="標楷體"/>
          <w:szCs w:val="24"/>
        </w:rPr>
        <w:t>。</w:t>
      </w:r>
      <w:r>
        <w:rPr>
          <w:rFonts w:eastAsia="標楷體"/>
          <w:color w:val="000000"/>
          <w:szCs w:val="24"/>
        </w:rPr>
        <w:t>經費支付事項請參閱第柒點說明。</w:t>
      </w:r>
    </w:p>
    <w:p w:rsidR="00B80DFA" w:rsidRDefault="00500F3B">
      <w:pPr>
        <w:pStyle w:val="Standard"/>
        <w:numPr>
          <w:ilvl w:val="0"/>
          <w:numId w:val="3"/>
        </w:numPr>
      </w:pPr>
      <w:r>
        <w:rPr>
          <w:rFonts w:ascii="標楷體" w:eastAsia="標楷體" w:hAnsi="標楷體"/>
          <w:b/>
          <w:color w:val="000000"/>
          <w:szCs w:val="24"/>
        </w:rPr>
        <w:t>到館時請檢附</w:t>
      </w: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詳細辦法如第柒點</w:t>
      </w:r>
      <w:r>
        <w:rPr>
          <w:rFonts w:ascii="標楷體" w:eastAsia="標楷體" w:hAnsi="標楷體"/>
          <w:b/>
          <w:color w:val="000000"/>
          <w:szCs w:val="24"/>
        </w:rPr>
        <w:t>)</w:t>
      </w:r>
    </w:p>
    <w:p w:rsidR="00B80DFA" w:rsidRDefault="00500F3B">
      <w:pPr>
        <w:pStyle w:val="Standard"/>
        <w:ind w:left="1200" w:hanging="240"/>
      </w:pPr>
      <w:r>
        <w:rPr>
          <w:rFonts w:ascii="標楷體" w:eastAsia="標楷體" w:hAnsi="標楷體"/>
          <w:color w:val="000000"/>
        </w:rPr>
        <w:t>1.</w:t>
      </w:r>
      <w:r>
        <w:rPr>
          <w:rFonts w:eastAsia="標楷體"/>
          <w:szCs w:val="24"/>
        </w:rPr>
        <w:t>搭乘大眾運輸工具等交通費購票證明、發票或收據</w:t>
      </w:r>
      <w:r>
        <w:rPr>
          <w:rFonts w:eastAsia="標楷體"/>
          <w:color w:val="000000"/>
          <w:szCs w:val="24"/>
        </w:rPr>
        <w:t>。</w:t>
      </w:r>
    </w:p>
    <w:p w:rsidR="00B80DFA" w:rsidRDefault="00500F3B">
      <w:pPr>
        <w:pStyle w:val="Standard"/>
        <w:ind w:left="1200" w:hanging="240"/>
      </w:pP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color w:val="000000"/>
          <w:szCs w:val="24"/>
        </w:rPr>
        <w:t>住宿費發票或收據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如有適用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。</w:t>
      </w:r>
    </w:p>
    <w:p w:rsidR="00B80DFA" w:rsidRDefault="00500F3B">
      <w:pPr>
        <w:pStyle w:val="Standard"/>
        <w:ind w:left="1200" w:hanging="240"/>
      </w:pPr>
      <w:r>
        <w:rPr>
          <w:rFonts w:eastAsia="標楷體"/>
          <w:color w:val="000000"/>
          <w:szCs w:val="24"/>
        </w:rPr>
        <w:t xml:space="preserve">3. </w:t>
      </w:r>
      <w:r>
        <w:rPr>
          <w:rFonts w:eastAsia="標楷體"/>
          <w:szCs w:val="24"/>
        </w:rPr>
        <w:t>旅遊平安保險費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B80DFA" w:rsidRDefault="00500F3B">
      <w:pPr>
        <w:pStyle w:val="Standard"/>
        <w:ind w:left="1200" w:hanging="240"/>
      </w:pPr>
      <w:r>
        <w:rPr>
          <w:rFonts w:eastAsia="標楷體"/>
          <w:szCs w:val="24"/>
        </w:rPr>
        <w:t>4.</w:t>
      </w:r>
      <w:r>
        <w:t xml:space="preserve"> </w:t>
      </w:r>
      <w:r>
        <w:rPr>
          <w:rFonts w:eastAsia="標楷體"/>
          <w:szCs w:val="24"/>
        </w:rPr>
        <w:t>感謝狀：贊助者名單請參考活動行程表。</w:t>
      </w:r>
    </w:p>
    <w:p w:rsidR="00B80DFA" w:rsidRDefault="00500F3B">
      <w:pPr>
        <w:pStyle w:val="Standard"/>
        <w:ind w:left="1200" w:hanging="240"/>
      </w:pPr>
      <w:r>
        <w:rPr>
          <w:rFonts w:eastAsia="標楷體"/>
          <w:szCs w:val="24"/>
        </w:rPr>
        <w:t>5.</w:t>
      </w:r>
      <w:r>
        <w:rPr>
          <w:rFonts w:eastAsia="標楷體"/>
          <w:szCs w:val="24"/>
        </w:rPr>
        <w:t>承包廠商匯款帳戶資料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及存摺封面影本。</w:t>
      </w:r>
    </w:p>
    <w:p w:rsidR="00B80DFA" w:rsidRDefault="00500F3B">
      <w:pPr>
        <w:pStyle w:val="Standard"/>
        <w:ind w:left="1200" w:hanging="240"/>
      </w:pPr>
      <w:r>
        <w:rPr>
          <w:rFonts w:eastAsia="標楷體"/>
          <w:szCs w:val="24"/>
        </w:rPr>
        <w:t>6.</w:t>
      </w:r>
      <w:r>
        <w:rPr>
          <w:rFonts w:eastAsia="標楷體"/>
          <w:szCs w:val="24"/>
        </w:rPr>
        <w:t>參觀單位匯款帳戶資料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：由申請單位墊支經費者，請檢附單位請款領據正本</w:t>
      </w:r>
      <w:r>
        <w:rPr>
          <w:rFonts w:eastAsia="標楷體"/>
          <w:b/>
          <w:szCs w:val="24"/>
        </w:rPr>
        <w:t>(</w:t>
      </w:r>
      <w:r>
        <w:rPr>
          <w:rFonts w:eastAsia="標楷體"/>
          <w:b/>
          <w:szCs w:val="24"/>
        </w:rPr>
        <w:t>範例如附件四</w:t>
      </w:r>
      <w:r>
        <w:rPr>
          <w:rFonts w:eastAsia="標楷體"/>
          <w:b/>
          <w:szCs w:val="24"/>
        </w:rPr>
        <w:t>)</w:t>
      </w:r>
      <w:r>
        <w:rPr>
          <w:rFonts w:eastAsia="標楷體"/>
          <w:szCs w:val="24"/>
        </w:rPr>
        <w:t>、收據影本及單位匯款帳戶資料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  <w:r>
        <w:rPr>
          <w:rFonts w:eastAsia="標楷體"/>
          <w:b/>
          <w:szCs w:val="24"/>
        </w:rPr>
        <w:t>參觀單位墊付兩項以上費用時，請分別檢附領據正本，勿合併一張申請。</w:t>
      </w:r>
    </w:p>
    <w:p w:rsidR="00B80DFA" w:rsidRDefault="00500F3B">
      <w:pPr>
        <w:pStyle w:val="Standard"/>
      </w:pPr>
      <w:r>
        <w:rPr>
          <w:rFonts w:eastAsia="標楷體"/>
          <w:color w:val="000000"/>
          <w:szCs w:val="24"/>
        </w:rPr>
        <w:t xml:space="preserve">         </w:t>
      </w:r>
      <w:r>
        <w:rPr>
          <w:rFonts w:eastAsia="標楷體"/>
          <w:color w:val="000000"/>
          <w:szCs w:val="24"/>
        </w:rPr>
        <w:t>六、各單位如有製作感謝狀等，參觀當日得交本館轉予贊助者，活動結束後，一個月內請</w:t>
      </w:r>
    </w:p>
    <w:p w:rsidR="00B80DFA" w:rsidRDefault="00500F3B">
      <w:pPr>
        <w:pStyle w:val="Standard"/>
      </w:pPr>
      <w:r>
        <w:rPr>
          <w:rFonts w:eastAsia="標楷體"/>
          <w:color w:val="000000"/>
          <w:szCs w:val="24"/>
        </w:rPr>
        <w:t xml:space="preserve">                </w:t>
      </w:r>
      <w:r>
        <w:rPr>
          <w:rFonts w:eastAsia="標楷體"/>
          <w:color w:val="000000"/>
          <w:szCs w:val="24"/>
        </w:rPr>
        <w:t>提供</w:t>
      </w:r>
      <w:r>
        <w:rPr>
          <w:rFonts w:eastAsia="標楷體"/>
          <w:color w:val="000000"/>
          <w:szCs w:val="24"/>
        </w:rPr>
        <w:t>3</w:t>
      </w:r>
      <w:r>
        <w:rPr>
          <w:rFonts w:eastAsia="標楷體"/>
          <w:color w:val="000000"/>
          <w:szCs w:val="24"/>
        </w:rPr>
        <w:t>則以上學生到館參觀心</w:t>
      </w:r>
      <w:r>
        <w:rPr>
          <w:rFonts w:eastAsia="標楷體"/>
          <w:color w:val="000000"/>
          <w:szCs w:val="24"/>
        </w:rPr>
        <w:t>得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感謝卡、影像、圖畫或文字等形式不拘</w:t>
      </w:r>
      <w:r>
        <w:rPr>
          <w:rFonts w:eastAsia="標楷體"/>
          <w:color w:val="000000"/>
          <w:szCs w:val="24"/>
        </w:rPr>
        <w:t xml:space="preserve">) </w:t>
      </w:r>
      <w:r>
        <w:rPr>
          <w:rFonts w:eastAsia="標楷體"/>
          <w:color w:val="000000"/>
          <w:szCs w:val="24"/>
        </w:rPr>
        <w:t>及照片電子檔</w:t>
      </w:r>
    </w:p>
    <w:p w:rsidR="00B80DFA" w:rsidRDefault="00500F3B">
      <w:pPr>
        <w:pStyle w:val="Standard"/>
      </w:pPr>
      <w:r>
        <w:rPr>
          <w:rFonts w:eastAsia="標楷體"/>
          <w:color w:val="000000"/>
          <w:szCs w:val="24"/>
        </w:rPr>
        <w:t xml:space="preserve">                </w:t>
      </w:r>
      <w:r>
        <w:rPr>
          <w:rFonts w:eastAsia="標楷體"/>
          <w:color w:val="000000"/>
          <w:szCs w:val="24"/>
        </w:rPr>
        <w:t>數張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如有個案保護等考量得不提供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，統一收集後，</w:t>
      </w:r>
      <w:r>
        <w:rPr>
          <w:rFonts w:eastAsia="標楷體"/>
          <w:szCs w:val="24"/>
        </w:rPr>
        <w:t>一律以電子掃描檔</w:t>
      </w:r>
      <w:r>
        <w:rPr>
          <w:rFonts w:eastAsia="標楷體"/>
          <w:szCs w:val="24"/>
        </w:rPr>
        <w:t>Email</w:t>
      </w:r>
      <w:r>
        <w:rPr>
          <w:rFonts w:eastAsia="標楷體"/>
          <w:color w:val="000000"/>
          <w:szCs w:val="24"/>
        </w:rPr>
        <w:t>至本館</w:t>
      </w:r>
    </w:p>
    <w:p w:rsidR="00B80DFA" w:rsidRDefault="00500F3B">
      <w:pPr>
        <w:pStyle w:val="Standard"/>
        <w:ind w:firstLine="960"/>
      </w:pPr>
      <w:r>
        <w:rPr>
          <w:rFonts w:eastAsia="標楷體"/>
          <w:color w:val="000000"/>
          <w:szCs w:val="24"/>
        </w:rPr>
        <w:t>公共服務組平安小組承辦人</w:t>
      </w:r>
      <w:r>
        <w:rPr>
          <w:rFonts w:eastAsia="標楷體"/>
          <w:szCs w:val="24"/>
        </w:rPr>
        <w:t>電子信箱。</w:t>
      </w:r>
    </w:p>
    <w:p w:rsidR="00B80DFA" w:rsidRDefault="00500F3B">
      <w:pPr>
        <w:pStyle w:val="Standard"/>
      </w:pPr>
      <w:r>
        <w:rPr>
          <w:rFonts w:eastAsia="標楷體"/>
          <w:color w:val="000000"/>
          <w:sz w:val="26"/>
          <w:szCs w:val="26"/>
        </w:rPr>
        <w:t>柒、經費支付說明</w:t>
      </w:r>
    </w:p>
    <w:p w:rsidR="00B80DFA" w:rsidRDefault="00500F3B">
      <w:pPr>
        <w:pStyle w:val="Standard"/>
        <w:ind w:left="840" w:hanging="480"/>
      </w:pPr>
      <w:r>
        <w:rPr>
          <w:rFonts w:eastAsia="標楷體"/>
          <w:color w:val="000000"/>
          <w:szCs w:val="24"/>
        </w:rPr>
        <w:t>一、申請大眾運輸工具等交通費者，說明如次：</w:t>
      </w:r>
    </w:p>
    <w:p w:rsidR="00B80DFA" w:rsidRDefault="00500F3B">
      <w:pPr>
        <w:pStyle w:val="Standard"/>
        <w:ind w:firstLine="840"/>
      </w:pPr>
      <w:r>
        <w:rPr>
          <w:rFonts w:eastAsia="標楷體"/>
          <w:color w:val="000000"/>
          <w:szCs w:val="24"/>
        </w:rPr>
        <w:t>1.</w:t>
      </w:r>
      <w:r>
        <w:rPr>
          <w:rFonts w:eastAsia="標楷體"/>
          <w:color w:val="000000"/>
          <w:szCs w:val="24"/>
        </w:rPr>
        <w:t>購票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憑證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日期：限參觀日當天；經本館同意支付交通費者，得依實際參觀日期辦理。</w:t>
      </w:r>
    </w:p>
    <w:p w:rsidR="00B80DFA" w:rsidRDefault="00500F3B">
      <w:pPr>
        <w:pStyle w:val="Standard"/>
        <w:ind w:left="960" w:hanging="120"/>
      </w:pP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szCs w:val="24"/>
        </w:rPr>
        <w:t>高雄鐵路已完成地下化並新增科工館站，步行即可到達本館。為鼓勵學校搭乘大眾運輸，及配合政府節能減碳目標，搭乘台鐵至科工館站之學校團體優先受理申請。</w:t>
      </w:r>
      <w:r>
        <w:rPr>
          <w:rFonts w:eastAsia="標楷體"/>
          <w:color w:val="000000"/>
          <w:szCs w:val="24"/>
        </w:rPr>
        <w:t>惟實際租借</w:t>
      </w:r>
      <w:r>
        <w:rPr>
          <w:rFonts w:eastAsia="標楷體"/>
          <w:color w:val="000000"/>
          <w:szCs w:val="24"/>
        </w:rPr>
        <w:t>遊覽車比搭乘大眾運輸工具更便捷及經濟者，</w:t>
      </w:r>
      <w:r>
        <w:rPr>
          <w:rFonts w:eastAsia="標楷體"/>
          <w:b/>
          <w:color w:val="000000"/>
          <w:szCs w:val="24"/>
        </w:rPr>
        <w:t>請於公函中述明理由</w:t>
      </w:r>
      <w:r>
        <w:rPr>
          <w:rFonts w:eastAsia="標楷體"/>
          <w:color w:val="000000"/>
          <w:szCs w:val="24"/>
        </w:rPr>
        <w:t>，並經本館同意後，始得租借遊覽車。</w:t>
      </w:r>
    </w:p>
    <w:p w:rsidR="00B80DFA" w:rsidRDefault="00500F3B">
      <w:pPr>
        <w:pStyle w:val="Standard"/>
        <w:ind w:left="1020" w:hanging="660"/>
      </w:pPr>
      <w:r>
        <w:rPr>
          <w:rFonts w:eastAsia="標楷體"/>
          <w:color w:val="000000"/>
          <w:szCs w:val="24"/>
        </w:rPr>
        <w:t xml:space="preserve">        3.</w:t>
      </w:r>
      <w:r>
        <w:rPr>
          <w:rFonts w:eastAsia="標楷體"/>
          <w:color w:val="000000"/>
          <w:szCs w:val="24"/>
        </w:rPr>
        <w:t>另針對澎湖、綠島、蘭嶼、小琉球等區到臺灣本島之交通費支付，僅以台華輪或交通船往返船票為支付金額上限，欲搭乘其他交通工具者，差額由各單位自籌。</w:t>
      </w:r>
    </w:p>
    <w:p w:rsidR="00B80DFA" w:rsidRDefault="00500F3B">
      <w:pPr>
        <w:pStyle w:val="Standard"/>
        <w:ind w:left="1020" w:hanging="660"/>
      </w:pPr>
      <w:r>
        <w:rPr>
          <w:rFonts w:eastAsia="標楷體"/>
          <w:color w:val="000000"/>
          <w:szCs w:val="24"/>
        </w:rPr>
        <w:t xml:space="preserve">       </w:t>
      </w:r>
      <w:r>
        <w:rPr>
          <w:rFonts w:eastAsia="標楷體"/>
          <w:szCs w:val="24"/>
        </w:rPr>
        <w:t xml:space="preserve"> 4.</w:t>
      </w:r>
      <w:r>
        <w:rPr>
          <w:rFonts w:eastAsia="標楷體"/>
          <w:b/>
          <w:szCs w:val="24"/>
        </w:rPr>
        <w:t>租借遊覽車</w:t>
      </w:r>
      <w:r>
        <w:rPr>
          <w:rFonts w:ascii="標楷體" w:eastAsia="標楷體" w:hAnsi="標楷體"/>
          <w:b/>
          <w:szCs w:val="24"/>
        </w:rPr>
        <w:t>，申請時請檢附三家廠商估價單。</w:t>
      </w:r>
    </w:p>
    <w:p w:rsidR="00B80DFA" w:rsidRDefault="00500F3B">
      <w:pPr>
        <w:pStyle w:val="Standard"/>
        <w:ind w:left="1020" w:hanging="660"/>
      </w:pPr>
      <w:r>
        <w:rPr>
          <w:rFonts w:eastAsia="標楷體"/>
          <w:color w:val="FF0000"/>
          <w:szCs w:val="24"/>
        </w:rPr>
        <w:t xml:space="preserve">       </w:t>
      </w:r>
      <w:r>
        <w:rPr>
          <w:rFonts w:eastAsia="標楷體"/>
          <w:szCs w:val="24"/>
        </w:rPr>
        <w:t xml:space="preserve"> 5.</w:t>
      </w:r>
      <w:r>
        <w:rPr>
          <w:rFonts w:eastAsia="標楷體"/>
          <w:szCs w:val="24"/>
        </w:rPr>
        <w:t>租借遊覽車需依教育部「學校辦理校外教學活動租用車輛應行注意事項」租用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年以下車齡車輛，並收據備註欄註明「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年內車齡車輛」。</w:t>
      </w:r>
    </w:p>
    <w:p w:rsidR="00B80DFA" w:rsidRDefault="00500F3B">
      <w:pPr>
        <w:pStyle w:val="Standard"/>
        <w:ind w:left="1020" w:hanging="660"/>
      </w:pPr>
      <w:r>
        <w:rPr>
          <w:rFonts w:eastAsia="標楷體"/>
          <w:szCs w:val="24"/>
        </w:rPr>
        <w:t xml:space="preserve">        6.</w:t>
      </w:r>
      <w:r>
        <w:rPr>
          <w:rFonts w:eastAsia="標楷體"/>
          <w:szCs w:val="24"/>
        </w:rPr>
        <w:t>近期報載發生多起因搭車未繫安全</w:t>
      </w:r>
      <w:r>
        <w:rPr>
          <w:rFonts w:eastAsia="標楷體"/>
          <w:szCs w:val="24"/>
        </w:rPr>
        <w:t>帶致發生受傷意外事件，搭乘遊覽車前請要求學員全數繫上安全帶。</w:t>
      </w:r>
    </w:p>
    <w:p w:rsidR="00B80DFA" w:rsidRDefault="00500F3B">
      <w:pPr>
        <w:pStyle w:val="Standard"/>
        <w:ind w:firstLine="360"/>
      </w:pPr>
      <w:r>
        <w:rPr>
          <w:rFonts w:eastAsia="標楷體"/>
          <w:color w:val="000000"/>
          <w:szCs w:val="24"/>
        </w:rPr>
        <w:t>二、參觀單位有住宿必要者，說明如次：</w:t>
      </w:r>
    </w:p>
    <w:p w:rsidR="00B80DFA" w:rsidRDefault="00500F3B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 1.</w:t>
      </w:r>
      <w:r>
        <w:rPr>
          <w:rFonts w:eastAsia="標楷體"/>
          <w:color w:val="000000"/>
          <w:szCs w:val="24"/>
        </w:rPr>
        <w:t>住宿日期：限參觀日前一天或當天。</w:t>
      </w:r>
    </w:p>
    <w:p w:rsidR="00B80DFA" w:rsidRDefault="00500F3B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 2.</w:t>
      </w:r>
      <w:r>
        <w:rPr>
          <w:rFonts w:eastAsia="標楷體"/>
          <w:color w:val="000000"/>
          <w:szCs w:val="24"/>
        </w:rPr>
        <w:t>有住宿必要者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以臺東縣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含綠島、蘭嶼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、花蓮縣、宜蘭縣、南投縣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偏遠地區學校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</w:t>
      </w:r>
    </w:p>
    <w:p w:rsidR="00B80DFA" w:rsidRDefault="00500F3B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    </w:t>
      </w:r>
      <w:r>
        <w:rPr>
          <w:rFonts w:eastAsia="標楷體"/>
          <w:color w:val="000000"/>
          <w:szCs w:val="24"/>
        </w:rPr>
        <w:t>台中縣市〈含〉以北縣市、澎湖縣、金門、馬祖等地區為限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請於公函敘明理由，並</w:t>
      </w:r>
    </w:p>
    <w:p w:rsidR="00B80DFA" w:rsidRDefault="00500F3B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    </w:t>
      </w:r>
      <w:r>
        <w:rPr>
          <w:rFonts w:eastAsia="標楷體"/>
          <w:color w:val="000000"/>
          <w:szCs w:val="24"/>
        </w:rPr>
        <w:t>經本館同意後，各單位逕洽業者訂房。</w:t>
      </w:r>
    </w:p>
    <w:p w:rsidR="00B80DFA" w:rsidRDefault="00500F3B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</w:t>
      </w:r>
      <w:r>
        <w:rPr>
          <w:rFonts w:eastAsia="標楷體"/>
          <w:color w:val="000000"/>
          <w:szCs w:val="24"/>
        </w:rPr>
        <w:t>3.</w:t>
      </w:r>
      <w:r>
        <w:rPr>
          <w:rFonts w:eastAsia="標楷體"/>
          <w:color w:val="000000"/>
          <w:szCs w:val="24"/>
        </w:rPr>
        <w:t>住宿費支付上限以「國軍英雄館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高雄館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」一日團體收費為標準住宿費，每人計</w:t>
      </w:r>
      <w:r>
        <w:rPr>
          <w:rFonts w:eastAsia="標楷體"/>
          <w:color w:val="000000"/>
          <w:szCs w:val="24"/>
        </w:rPr>
        <w:t>400</w:t>
      </w:r>
    </w:p>
    <w:p w:rsidR="00B80DFA" w:rsidRDefault="00500F3B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   </w:t>
      </w:r>
      <w:r>
        <w:rPr>
          <w:rFonts w:eastAsia="標楷體"/>
          <w:color w:val="000000"/>
          <w:szCs w:val="24"/>
        </w:rPr>
        <w:t>元為上限，</w:t>
      </w:r>
      <w:r>
        <w:rPr>
          <w:rFonts w:eastAsia="標楷體"/>
          <w:szCs w:val="24"/>
        </w:rPr>
        <w:t>核銷人數以本館同意及當日實到人數為限</w:t>
      </w:r>
      <w:r>
        <w:rPr>
          <w:rFonts w:eastAsia="標楷體"/>
          <w:color w:val="000000"/>
          <w:szCs w:val="24"/>
        </w:rPr>
        <w:t>，差額須由單位自籌。</w:t>
      </w:r>
    </w:p>
    <w:p w:rsidR="00B80DFA" w:rsidRDefault="00500F3B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</w:t>
      </w:r>
      <w:r>
        <w:rPr>
          <w:rFonts w:eastAsia="標楷體"/>
          <w:color w:val="FF0000"/>
          <w:szCs w:val="24"/>
        </w:rPr>
        <w:t xml:space="preserve">  </w:t>
      </w:r>
      <w:r>
        <w:rPr>
          <w:rFonts w:eastAsia="標楷體"/>
          <w:szCs w:val="24"/>
        </w:rPr>
        <w:t>4.</w:t>
      </w:r>
      <w:r>
        <w:t xml:space="preserve"> </w:t>
      </w:r>
      <w:r>
        <w:rPr>
          <w:rFonts w:eastAsia="標楷體"/>
          <w:b/>
          <w:szCs w:val="24"/>
        </w:rPr>
        <w:t>住宿費超過</w:t>
      </w:r>
      <w:r>
        <w:rPr>
          <w:rFonts w:eastAsia="標楷體"/>
          <w:b/>
          <w:szCs w:val="24"/>
        </w:rPr>
        <w:t>1</w:t>
      </w:r>
      <w:r>
        <w:rPr>
          <w:rFonts w:eastAsia="標楷體"/>
          <w:b/>
          <w:szCs w:val="24"/>
        </w:rPr>
        <w:t>萬元者，申請時請檢附估價單。</w:t>
      </w:r>
      <w:r>
        <w:rPr>
          <w:rFonts w:eastAsia="標楷體"/>
          <w:b/>
          <w:color w:val="FF0000"/>
          <w:szCs w:val="24"/>
        </w:rPr>
        <w:t xml:space="preserve">    </w:t>
      </w:r>
    </w:p>
    <w:p w:rsidR="00B80DFA" w:rsidRDefault="00500F3B">
      <w:pPr>
        <w:pStyle w:val="Standard"/>
        <w:ind w:firstLine="360"/>
      </w:pPr>
      <w:r>
        <w:rPr>
          <w:rFonts w:eastAsia="標楷體"/>
          <w:color w:val="000000"/>
          <w:szCs w:val="24"/>
        </w:rPr>
        <w:t>三、旅遊平安保險、參觀費用、科學活動材料費、膳費、交通費等由本館統一辦理。</w:t>
      </w:r>
      <w:r>
        <w:rPr>
          <w:rFonts w:eastAsia="標楷體"/>
          <w:szCs w:val="24"/>
        </w:rPr>
        <w:t>單位</w:t>
      </w:r>
    </w:p>
    <w:p w:rsidR="00B80DFA" w:rsidRDefault="00500F3B">
      <w:pPr>
        <w:pStyle w:val="Standard"/>
        <w:ind w:firstLine="960"/>
      </w:pPr>
      <w:r>
        <w:rPr>
          <w:rFonts w:eastAsia="標楷體"/>
          <w:szCs w:val="24"/>
        </w:rPr>
        <w:t>如需自行申請旅遊平安保險，請於公函及申請表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附件一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中敘明。</w:t>
      </w:r>
    </w:p>
    <w:p w:rsidR="00B80DFA" w:rsidRDefault="00500F3B">
      <w:pPr>
        <w:pStyle w:val="Standard"/>
        <w:ind w:left="840" w:hanging="480"/>
      </w:pPr>
      <w:r>
        <w:rPr>
          <w:rFonts w:eastAsia="標楷體"/>
          <w:color w:val="000000"/>
          <w:szCs w:val="24"/>
        </w:rPr>
        <w:t>四、上述經費由</w:t>
      </w:r>
      <w:bookmarkStart w:id="3" w:name="OLE_LINK4"/>
      <w:bookmarkStart w:id="4" w:name="OLE_LINK3"/>
      <w:r>
        <w:rPr>
          <w:rFonts w:eastAsia="標楷體"/>
          <w:color w:val="000000"/>
          <w:szCs w:val="24"/>
        </w:rPr>
        <w:t>本館逕支付廠商，請參觀單位配合通知廠商</w:t>
      </w:r>
      <w:bookmarkEnd w:id="3"/>
      <w:bookmarkEnd w:id="4"/>
      <w:r>
        <w:rPr>
          <w:rFonts w:eastAsia="標楷體"/>
          <w:color w:val="000000"/>
          <w:szCs w:val="24"/>
        </w:rPr>
        <w:t>：</w:t>
      </w:r>
      <w:r>
        <w:rPr>
          <w:rFonts w:eastAsia="標楷體"/>
          <w:b/>
          <w:szCs w:val="24"/>
          <w:u w:val="single"/>
        </w:rPr>
        <w:t>抬頭：國立科學工藝博物館、統編：</w:t>
      </w:r>
      <w:r>
        <w:rPr>
          <w:rFonts w:eastAsia="標楷體"/>
          <w:b/>
          <w:szCs w:val="24"/>
          <w:u w:val="single"/>
        </w:rPr>
        <w:t>08203324</w:t>
      </w:r>
      <w:r>
        <w:rPr>
          <w:rFonts w:eastAsia="標楷體"/>
          <w:b/>
          <w:szCs w:val="24"/>
          <w:u w:val="single"/>
        </w:rPr>
        <w:t>。</w:t>
      </w:r>
      <w:r>
        <w:rPr>
          <w:rFonts w:eastAsia="標楷體"/>
          <w:color w:val="000000"/>
          <w:szCs w:val="24"/>
        </w:rPr>
        <w:t>上述經費發票或收據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須加蓋發票章並註明營利事業統一編號及負責人章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，請各單位於蒞館當日交由本館核銷，並提供承包廠商匯款帳戶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須與發票上一致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、帳號、統一編號、電話等匯款資料；如由申請單位墊支經費者，請檢附單位請款領據正本、收據影本及</w:t>
      </w:r>
      <w:r>
        <w:rPr>
          <w:rFonts w:ascii="標楷體" w:eastAsia="標楷體" w:hAnsi="標楷體"/>
          <w:color w:val="000000"/>
        </w:rPr>
        <w:t>單位</w:t>
      </w:r>
      <w:r>
        <w:rPr>
          <w:rFonts w:eastAsia="標楷體"/>
          <w:color w:val="000000"/>
          <w:szCs w:val="24"/>
        </w:rPr>
        <w:t>匯款帳戶資料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表格如</w:t>
      </w:r>
      <w:r>
        <w:rPr>
          <w:rFonts w:eastAsia="標楷體"/>
          <w:color w:val="000000"/>
          <w:szCs w:val="24"/>
        </w:rPr>
        <w:t>附件三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，俾於後續匯款作業。</w:t>
      </w:r>
    </w:p>
    <w:p w:rsidR="00B80DFA" w:rsidRDefault="00500F3B">
      <w:pPr>
        <w:pStyle w:val="Standard"/>
        <w:pageBreakBefore/>
        <w:tabs>
          <w:tab w:val="left" w:pos="720"/>
        </w:tabs>
        <w:ind w:right="18"/>
        <w:jc w:val="center"/>
      </w:pPr>
      <w:r>
        <w:rPr>
          <w:rFonts w:eastAsia="標楷體"/>
          <w:b/>
          <w:sz w:val="26"/>
          <w:szCs w:val="28"/>
        </w:rPr>
        <w:t>附件一</w:t>
      </w:r>
      <w:r>
        <w:rPr>
          <w:rFonts w:eastAsia="標楷體"/>
          <w:b/>
          <w:sz w:val="26"/>
          <w:szCs w:val="28"/>
        </w:rPr>
        <w:t xml:space="preserve">  </w:t>
      </w:r>
      <w:r>
        <w:rPr>
          <w:rFonts w:eastAsia="標楷體"/>
          <w:b/>
          <w:sz w:val="26"/>
          <w:szCs w:val="28"/>
        </w:rPr>
        <w:t>國立科學工藝博物館</w:t>
      </w:r>
      <w:r>
        <w:rPr>
          <w:rFonts w:ascii="標楷體" w:eastAsia="標楷體" w:hAnsi="標楷體"/>
          <w:b/>
          <w:sz w:val="26"/>
          <w:szCs w:val="28"/>
        </w:rPr>
        <w:t>110</w:t>
      </w:r>
      <w:r>
        <w:rPr>
          <w:rFonts w:ascii="標楷體" w:eastAsia="標楷體" w:hAnsi="標楷體"/>
          <w:b/>
          <w:sz w:val="26"/>
          <w:szCs w:val="28"/>
        </w:rPr>
        <w:t>年點燈傳愛之旅</w:t>
      </w:r>
      <w:r>
        <w:rPr>
          <w:rFonts w:eastAsia="標楷體"/>
          <w:b/>
          <w:sz w:val="26"/>
          <w:szCs w:val="28"/>
        </w:rPr>
        <w:t>活動申請表</w:t>
      </w:r>
    </w:p>
    <w:p w:rsidR="00B80DFA" w:rsidRDefault="00500F3B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請檢具各單位</w:t>
      </w:r>
      <w:r>
        <w:rPr>
          <w:rFonts w:eastAsia="標楷體"/>
          <w:b/>
          <w:szCs w:val="24"/>
        </w:rPr>
        <w:t>公函</w:t>
      </w:r>
      <w:r>
        <w:rPr>
          <w:rFonts w:eastAsia="標楷體"/>
          <w:szCs w:val="24"/>
        </w:rPr>
        <w:t>向本館提出申請預約活動</w:t>
      </w: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。本館近期活動內容敬請上網瀏覽</w:t>
      </w:r>
      <w:hyperlink r:id="rId8" w:history="1">
        <w:r>
          <w:rPr>
            <w:rStyle w:val="Internetlink"/>
            <w:rFonts w:eastAsia="標楷體"/>
            <w:color w:val="auto"/>
            <w:szCs w:val="24"/>
            <w:u w:val="none"/>
          </w:rPr>
          <w:t>www.nstm.gov.tw</w:t>
        </w:r>
      </w:hyperlink>
    </w:p>
    <w:p w:rsidR="00B80DFA" w:rsidRDefault="00500F3B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本館地址︰高雄市</w:t>
      </w:r>
      <w:r>
        <w:rPr>
          <w:rFonts w:eastAsia="標楷體"/>
          <w:szCs w:val="24"/>
        </w:rPr>
        <w:t>80765</w:t>
      </w:r>
      <w:r>
        <w:rPr>
          <w:rFonts w:eastAsia="標楷體"/>
          <w:szCs w:val="24"/>
        </w:rPr>
        <w:t>三民區九如一路</w:t>
      </w:r>
      <w:r>
        <w:rPr>
          <w:rFonts w:eastAsia="標楷體"/>
          <w:szCs w:val="24"/>
        </w:rPr>
        <w:t>720</w:t>
      </w:r>
      <w:r>
        <w:rPr>
          <w:rFonts w:eastAsia="標楷體"/>
          <w:szCs w:val="24"/>
        </w:rPr>
        <w:t>號</w:t>
      </w:r>
    </w:p>
    <w:p w:rsidR="00B80DFA" w:rsidRDefault="00500F3B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承辦人員：公共服務組蔡先生</w:t>
      </w:r>
    </w:p>
    <w:p w:rsidR="00B80DFA" w:rsidRDefault="00500F3B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承辦人電話︰</w:t>
      </w:r>
      <w:r>
        <w:rPr>
          <w:rFonts w:eastAsia="標楷體"/>
          <w:szCs w:val="24"/>
        </w:rPr>
        <w:t>07-380-0089</w:t>
      </w:r>
      <w:r>
        <w:rPr>
          <w:rFonts w:eastAsia="標楷體"/>
          <w:szCs w:val="24"/>
        </w:rPr>
        <w:t>轉</w:t>
      </w:r>
      <w:r>
        <w:rPr>
          <w:rFonts w:eastAsia="標楷體"/>
          <w:szCs w:val="24"/>
        </w:rPr>
        <w:t xml:space="preserve">8478     </w:t>
      </w:r>
      <w:r>
        <w:rPr>
          <w:rFonts w:eastAsia="標楷體"/>
          <w:szCs w:val="24"/>
        </w:rPr>
        <w:t>傳真：</w:t>
      </w:r>
      <w:r>
        <w:rPr>
          <w:rFonts w:eastAsia="標楷體"/>
          <w:szCs w:val="24"/>
        </w:rPr>
        <w:t>07-387-8748</w:t>
      </w:r>
    </w:p>
    <w:p w:rsidR="00B80DFA" w:rsidRDefault="00500F3B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 xml:space="preserve">e-mail: kiyoku1128@mail.nstm.gov.tw   </w:t>
      </w:r>
      <w:r>
        <w:rPr>
          <w:rFonts w:eastAsia="標楷體"/>
          <w:szCs w:val="24"/>
        </w:rPr>
        <w:t xml:space="preserve">  </w:t>
      </w:r>
    </w:p>
    <w:p w:rsidR="00B80DFA" w:rsidRDefault="00500F3B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110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  <w:r>
        <w:rPr>
          <w:rFonts w:eastAsia="標楷體"/>
          <w:b/>
          <w:sz w:val="32"/>
          <w:szCs w:val="32"/>
        </w:rPr>
        <w:t>活動申請表</w:t>
      </w:r>
    </w:p>
    <w:tbl>
      <w:tblPr>
        <w:tblW w:w="9360" w:type="dxa"/>
        <w:tblInd w:w="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9"/>
        <w:gridCol w:w="8101"/>
      </w:tblGrid>
      <w:tr w:rsidR="00B80DF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spacing w:line="0" w:lineRule="atLeast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單位名稱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B80DFA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單位地址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500F3B">
            <w:pPr>
              <w:pStyle w:val="Standard"/>
              <w:spacing w:line="0" w:lineRule="atLeast"/>
              <w:ind w:left="562" w:hanging="1690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 xml:space="preserve">　縣市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鄉鎮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市區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村里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　　路街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　巷弄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號樓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來館人數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經濟弱勢學生</w:t>
            </w:r>
            <w:r>
              <w:rPr>
                <w:rFonts w:eastAsia="標楷體"/>
                <w:sz w:val="26"/>
                <w:szCs w:val="26"/>
              </w:rPr>
              <w:t xml:space="preserve">        </w:t>
            </w:r>
            <w:r>
              <w:rPr>
                <w:rFonts w:eastAsia="標楷體"/>
                <w:sz w:val="26"/>
                <w:szCs w:val="26"/>
              </w:rPr>
              <w:t>人；陪同人員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 (</w:t>
            </w:r>
            <w:r>
              <w:rPr>
                <w:rFonts w:eastAsia="標楷體"/>
                <w:sz w:val="26"/>
                <w:szCs w:val="26"/>
              </w:rPr>
              <w:t>如有特殊生需專人陪同請敘明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:rsidR="00B80DFA" w:rsidRDefault="00B80DFA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  <w:p w:rsidR="00B80DFA" w:rsidRDefault="00500F3B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一般學生</w:t>
            </w:r>
            <w:r>
              <w:rPr>
                <w:rFonts w:eastAsia="標楷體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sz w:val="26"/>
                <w:szCs w:val="26"/>
              </w:rPr>
              <w:t>人；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超額陪同人員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人；共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人</w:t>
            </w:r>
          </w:p>
          <w:p w:rsidR="00B80DFA" w:rsidRDefault="00500F3B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*</w:t>
            </w:r>
            <w:r>
              <w:rPr>
                <w:rFonts w:eastAsia="標楷體"/>
                <w:b/>
                <w:sz w:val="26"/>
                <w:szCs w:val="26"/>
              </w:rPr>
              <w:t>陪同人數比例依說明第陸點第三項辦理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來館日期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  <w:p w:rsidR="00B80DFA" w:rsidRDefault="00500F3B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  <w:p w:rsidR="00B80DFA" w:rsidRDefault="00500F3B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500F3B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帶隊教師姓名︰</w:t>
            </w:r>
            <w:r>
              <w:rPr>
                <w:rFonts w:eastAsia="標楷體"/>
                <w:sz w:val="26"/>
                <w:szCs w:val="26"/>
              </w:rPr>
              <w:t xml:space="preserve">                     </w:t>
            </w:r>
            <w:r>
              <w:rPr>
                <w:rFonts w:eastAsia="標楷體"/>
                <w:sz w:val="26"/>
                <w:szCs w:val="26"/>
              </w:rPr>
              <w:t>職稱︰</w:t>
            </w:r>
            <w:r>
              <w:rPr>
                <w:rFonts w:eastAsia="標楷體"/>
                <w:sz w:val="26"/>
                <w:szCs w:val="26"/>
              </w:rPr>
              <w:t xml:space="preserve">                            </w:t>
            </w:r>
            <w:r>
              <w:rPr>
                <w:rFonts w:eastAsia="標楷體"/>
                <w:sz w:val="26"/>
                <w:szCs w:val="26"/>
              </w:rPr>
              <w:t>電話︰</w:t>
            </w:r>
          </w:p>
          <w:p w:rsidR="00B80DFA" w:rsidRDefault="00B80DFA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  <w:p w:rsidR="00B80DFA" w:rsidRDefault="00500F3B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行動電話：</w:t>
            </w:r>
            <w:r>
              <w:rPr>
                <w:rFonts w:eastAsia="標楷體"/>
                <w:sz w:val="26"/>
                <w:szCs w:val="26"/>
              </w:rPr>
              <w:t xml:space="preserve">                  e-mail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500F3B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聯絡教師姓名︰</w:t>
            </w:r>
            <w:r>
              <w:rPr>
                <w:rFonts w:eastAsia="標楷體"/>
                <w:spacing w:val="-35"/>
                <w:sz w:val="26"/>
                <w:szCs w:val="26"/>
              </w:rPr>
              <w:t xml:space="preserve">                                            </w:t>
            </w:r>
            <w:r>
              <w:rPr>
                <w:rFonts w:eastAsia="標楷體"/>
                <w:spacing w:val="-35"/>
                <w:sz w:val="26"/>
                <w:szCs w:val="26"/>
              </w:rPr>
              <w:t>職稱</w:t>
            </w:r>
            <w:r>
              <w:rPr>
                <w:rFonts w:eastAsia="標楷體"/>
                <w:sz w:val="26"/>
                <w:szCs w:val="26"/>
              </w:rPr>
              <w:t>︰</w:t>
            </w:r>
            <w:r>
              <w:rPr>
                <w:rFonts w:eastAsia="標楷體"/>
                <w:sz w:val="26"/>
                <w:szCs w:val="26"/>
              </w:rPr>
              <w:t xml:space="preserve">                              </w:t>
            </w:r>
            <w:r>
              <w:rPr>
                <w:rFonts w:eastAsia="標楷體"/>
                <w:sz w:val="26"/>
                <w:szCs w:val="26"/>
              </w:rPr>
              <w:t>電話︰</w:t>
            </w:r>
          </w:p>
          <w:p w:rsidR="00B80DFA" w:rsidRDefault="00B80DFA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  <w:p w:rsidR="00B80DFA" w:rsidRDefault="00500F3B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行動電話：</w:t>
            </w:r>
            <w:r>
              <w:rPr>
                <w:rFonts w:eastAsia="標楷體"/>
                <w:sz w:val="26"/>
                <w:szCs w:val="26"/>
              </w:rPr>
              <w:t xml:space="preserve">                                                    e-mail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  <w:p w:rsidR="00B80DFA" w:rsidRDefault="00500F3B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帶隊教師與聯絡教師避免留同一人資料，以防參訪當日無法聯繫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500F3B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申請交通費用︰</w:t>
            </w:r>
          </w:p>
          <w:p w:rsidR="00B80DFA" w:rsidRDefault="00500F3B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租借遊覽車，申請時須先檢附三家廠商估價單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:rsidR="00B80DFA" w:rsidRDefault="00B80DFA">
            <w:pPr>
              <w:pStyle w:val="Standard"/>
              <w:spacing w:line="0" w:lineRule="atLeast"/>
              <w:jc w:val="both"/>
              <w:textAlignment w:val="bottom"/>
              <w:rPr>
                <w:strike/>
              </w:rPr>
            </w:pPr>
          </w:p>
          <w:p w:rsidR="00B80DFA" w:rsidRDefault="00500F3B">
            <w:pPr>
              <w:pStyle w:val="Standard"/>
              <w:spacing w:line="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申請住宿費用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如有適用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B80DFA" w:rsidRDefault="00500F3B">
            <w:pPr>
              <w:pStyle w:val="Standard"/>
              <w:spacing w:line="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*</w:t>
            </w:r>
            <w:r>
              <w:rPr>
                <w:rFonts w:ascii="標楷體" w:eastAsia="標楷體" w:hAnsi="標楷體"/>
                <w:sz w:val="26"/>
                <w:szCs w:val="26"/>
              </w:rPr>
              <w:t>申請住宿請依說明第柒點第二項辦理</w:t>
            </w:r>
          </w:p>
          <w:p w:rsidR="00B80DFA" w:rsidRDefault="00500F3B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請依需求自行增列，超過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萬元者，申請時請檢附估價單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</w:tbl>
    <w:p w:rsidR="00B80DFA" w:rsidRDefault="00500F3B">
      <w:pPr>
        <w:pStyle w:val="Standard"/>
        <w:widowControl/>
        <w:tabs>
          <w:tab w:val="left" w:pos="5257"/>
        </w:tabs>
        <w:spacing w:line="360" w:lineRule="exact"/>
        <w:ind w:left="720" w:hanging="720"/>
        <w:jc w:val="both"/>
        <w:textAlignment w:val="bottom"/>
      </w:pPr>
      <w:r>
        <w:rPr>
          <w:rFonts w:eastAsia="標楷體"/>
          <w:szCs w:val="24"/>
        </w:rPr>
        <w:t>註：</w:t>
      </w:r>
      <w:r>
        <w:rPr>
          <w:rFonts w:eastAsia="標楷體"/>
          <w:szCs w:val="24"/>
        </w:rPr>
        <w:t xml:space="preserve">1. </w:t>
      </w:r>
      <w:r>
        <w:rPr>
          <w:rFonts w:eastAsia="標楷體"/>
          <w:szCs w:val="24"/>
        </w:rPr>
        <w:t>本傳愛活動僅適用於經濟弱勢學生。</w:t>
      </w:r>
    </w:p>
    <w:p w:rsidR="00B80DFA" w:rsidRDefault="00500F3B">
      <w:pPr>
        <w:pStyle w:val="Standard"/>
        <w:spacing w:line="360" w:lineRule="exact"/>
        <w:ind w:firstLine="480"/>
      </w:pPr>
      <w:r>
        <w:rPr>
          <w:rFonts w:eastAsia="標楷體"/>
          <w:szCs w:val="24"/>
        </w:rPr>
        <w:t xml:space="preserve">2. </w:t>
      </w:r>
      <w:r>
        <w:rPr>
          <w:rFonts w:eastAsia="標楷體"/>
          <w:szCs w:val="24"/>
        </w:rPr>
        <w:t>請自行到館集合。本活動將於</w:t>
      </w:r>
      <w:r>
        <w:rPr>
          <w:rFonts w:eastAsia="標楷體"/>
          <w:szCs w:val="24"/>
        </w:rPr>
        <w:t>10</w:t>
      </w:r>
      <w:r>
        <w:rPr>
          <w:rFonts w:eastAsia="標楷體"/>
          <w:szCs w:val="24"/>
        </w:rPr>
        <w:t>時</w:t>
      </w:r>
      <w:r>
        <w:rPr>
          <w:rFonts w:eastAsia="標楷體"/>
          <w:szCs w:val="24"/>
        </w:rPr>
        <w:t>0</w:t>
      </w:r>
      <w:r>
        <w:rPr>
          <w:rFonts w:eastAsia="標楷體"/>
          <w:szCs w:val="24"/>
        </w:rPr>
        <w:t>分開始，敬請於</w:t>
      </w:r>
      <w:r>
        <w:rPr>
          <w:rFonts w:eastAsia="標楷體"/>
          <w:szCs w:val="24"/>
        </w:rPr>
        <w:t>9</w:t>
      </w:r>
      <w:r>
        <w:rPr>
          <w:rFonts w:eastAsia="標楷體"/>
          <w:szCs w:val="24"/>
        </w:rPr>
        <w:t>時</w:t>
      </w:r>
      <w:r>
        <w:rPr>
          <w:rFonts w:eastAsia="標楷體"/>
          <w:szCs w:val="24"/>
        </w:rPr>
        <w:t>30</w:t>
      </w:r>
      <w:r>
        <w:rPr>
          <w:rFonts w:eastAsia="標楷體"/>
          <w:szCs w:val="24"/>
        </w:rPr>
        <w:t>分至本館一樓大廳完成報到。</w:t>
      </w:r>
    </w:p>
    <w:p w:rsidR="00B80DFA" w:rsidRDefault="00500F3B">
      <w:pPr>
        <w:pStyle w:val="Standard"/>
        <w:spacing w:line="360" w:lineRule="exact"/>
        <w:ind w:firstLine="480"/>
      </w:pPr>
      <w:r>
        <w:rPr>
          <w:rFonts w:eastAsia="標楷體"/>
          <w:szCs w:val="24"/>
        </w:rPr>
        <w:t>3.</w:t>
      </w:r>
      <w:r>
        <w:rPr>
          <w:rFonts w:eastAsia="標楷體"/>
          <w:szCs w:val="24"/>
        </w:rPr>
        <w:t>到館時請檢附</w:t>
      </w:r>
      <w:r>
        <w:rPr>
          <w:rFonts w:eastAsia="標楷體"/>
          <w:szCs w:val="24"/>
        </w:rPr>
        <w:t>:</w:t>
      </w:r>
    </w:p>
    <w:p w:rsidR="00B80DFA" w:rsidRDefault="00500F3B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(1)</w:t>
      </w:r>
      <w:r>
        <w:rPr>
          <w:rFonts w:eastAsia="標楷體"/>
          <w:szCs w:val="24"/>
        </w:rPr>
        <w:t>搭乘大眾運輸工具等交通費購票證明、發票或收據，收據備註欄註明「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年內車齡車輛」。本館</w:t>
      </w:r>
      <w:r>
        <w:rPr>
          <w:rFonts w:eastAsia="標楷體"/>
          <w:szCs w:val="24"/>
          <w:u w:val="single"/>
        </w:rPr>
        <w:t>抬頭：國立科學工藝博物館、統編：</w:t>
      </w:r>
      <w:r>
        <w:rPr>
          <w:rFonts w:eastAsia="標楷體"/>
          <w:szCs w:val="24"/>
          <w:u w:val="single"/>
        </w:rPr>
        <w:t>08203324</w:t>
      </w:r>
      <w:r>
        <w:rPr>
          <w:rFonts w:eastAsia="標楷體"/>
          <w:szCs w:val="24"/>
        </w:rPr>
        <w:t>。</w:t>
      </w:r>
    </w:p>
    <w:p w:rsidR="00B80DFA" w:rsidRDefault="00500F3B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(2)</w:t>
      </w:r>
      <w:r>
        <w:rPr>
          <w:rFonts w:eastAsia="標楷體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B80DFA" w:rsidRDefault="00500F3B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(3)</w:t>
      </w:r>
      <w:r>
        <w:t xml:space="preserve"> </w:t>
      </w:r>
      <w:r>
        <w:rPr>
          <w:rFonts w:ascii="標楷體" w:eastAsia="標楷體" w:hAnsi="標楷體"/>
        </w:rPr>
        <w:t>旅遊平安保險費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如有適用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B80DFA" w:rsidRDefault="00500F3B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(4)</w:t>
      </w:r>
      <w:r>
        <w:t xml:space="preserve"> </w:t>
      </w:r>
      <w:r>
        <w:rPr>
          <w:rFonts w:ascii="標楷體" w:eastAsia="標楷體" w:hAnsi="標楷體"/>
        </w:rPr>
        <w:t>感謝狀。</w:t>
      </w:r>
    </w:p>
    <w:p w:rsidR="00B80DFA" w:rsidRDefault="00500F3B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(5)</w:t>
      </w:r>
      <w:r>
        <w:t xml:space="preserve"> </w:t>
      </w:r>
      <w:r>
        <w:rPr>
          <w:rFonts w:ascii="標楷體" w:eastAsia="標楷體" w:hAnsi="標楷體"/>
        </w:rPr>
        <w:t>承包廠商匯款帳戶資料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表格如附件三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及存摺封面影本。</w:t>
      </w:r>
    </w:p>
    <w:p w:rsidR="00B80DFA" w:rsidRDefault="00500F3B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(6)</w:t>
      </w:r>
      <w:r>
        <w:rPr>
          <w:rFonts w:ascii="標楷體" w:eastAsia="標楷體" w:hAnsi="標楷體"/>
        </w:rPr>
        <w:t>參觀單位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  <w:r>
        <w:rPr>
          <w:rFonts w:eastAsia="標楷體"/>
          <w:b/>
          <w:szCs w:val="24"/>
        </w:rPr>
        <w:t>墊付兩項以上費用時，請分開檢附領據正本，勿合併一張申請。</w:t>
      </w:r>
    </w:p>
    <w:p w:rsidR="00B80DFA" w:rsidRDefault="00500F3B">
      <w:pPr>
        <w:pStyle w:val="Standard"/>
        <w:pageBreakBefore/>
        <w:widowControl/>
        <w:tabs>
          <w:tab w:val="left" w:pos="4537"/>
        </w:tabs>
        <w:spacing w:line="0" w:lineRule="atLeast"/>
        <w:jc w:val="center"/>
        <w:textAlignment w:val="bottom"/>
      </w:pPr>
      <w:r>
        <w:rPr>
          <w:rFonts w:eastAsia="標楷體"/>
          <w:b/>
          <w:szCs w:val="24"/>
        </w:rPr>
        <w:t>附件二</w:t>
      </w:r>
      <w:r>
        <w:rPr>
          <w:rFonts w:eastAsia="標楷體"/>
          <w:b/>
          <w:szCs w:val="24"/>
        </w:rPr>
        <w:t xml:space="preserve">  </w:t>
      </w:r>
      <w:r>
        <w:rPr>
          <w:rFonts w:eastAsia="標楷體"/>
          <w:b/>
          <w:szCs w:val="24"/>
        </w:rPr>
        <w:t>經濟弱勢學生參訪名冊</w:t>
      </w:r>
    </w:p>
    <w:p w:rsidR="00B80DFA" w:rsidRDefault="00B80DFA">
      <w:pPr>
        <w:pStyle w:val="Standard"/>
        <w:widowControl/>
        <w:tabs>
          <w:tab w:val="left" w:pos="4537"/>
        </w:tabs>
        <w:spacing w:line="0" w:lineRule="atLeast"/>
        <w:jc w:val="center"/>
        <w:textAlignment w:val="bottom"/>
        <w:rPr>
          <w:rFonts w:eastAsia="標楷體"/>
          <w:b/>
          <w:szCs w:val="24"/>
        </w:rPr>
      </w:pPr>
    </w:p>
    <w:p w:rsidR="00B80DFA" w:rsidRDefault="00500F3B">
      <w:pPr>
        <w:pStyle w:val="Standard"/>
        <w:widowControl/>
        <w:spacing w:line="0" w:lineRule="atLeast"/>
        <w:textAlignment w:val="bottom"/>
      </w:pPr>
      <w:r>
        <w:rPr>
          <w:rFonts w:eastAsia="標楷體"/>
          <w:sz w:val="28"/>
          <w:szCs w:val="28"/>
        </w:rPr>
        <w:t xml:space="preserve">                       </w:t>
      </w:r>
      <w:r>
        <w:rPr>
          <w:rFonts w:eastAsia="標楷體"/>
          <w:sz w:val="28"/>
          <w:szCs w:val="28"/>
        </w:rPr>
        <w:t>市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縣</w:t>
      </w:r>
      <w:r>
        <w:rPr>
          <w:rFonts w:eastAsia="標楷體"/>
          <w:sz w:val="28"/>
          <w:szCs w:val="28"/>
        </w:rPr>
        <w:t xml:space="preserve">)                 </w:t>
      </w:r>
      <w:r>
        <w:rPr>
          <w:rFonts w:eastAsia="標楷體"/>
          <w:sz w:val="28"/>
          <w:szCs w:val="28"/>
        </w:rPr>
        <w:t>單位名稱</w:t>
      </w:r>
      <w:r>
        <w:rPr>
          <w:rFonts w:eastAsia="標楷體"/>
          <w:sz w:val="28"/>
          <w:szCs w:val="28"/>
        </w:rPr>
        <w:t xml:space="preserve">       </w:t>
      </w:r>
    </w:p>
    <w:p w:rsidR="00B80DFA" w:rsidRDefault="00500F3B">
      <w:pPr>
        <w:pStyle w:val="Standard"/>
        <w:widowControl/>
        <w:spacing w:line="0" w:lineRule="atLeast"/>
        <w:textAlignment w:val="botto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3075839</wp:posOffset>
                </wp:positionH>
                <wp:positionV relativeFrom="paragraph">
                  <wp:posOffset>6480</wp:posOffset>
                </wp:positionV>
                <wp:extent cx="1743480" cy="1080"/>
                <wp:effectExtent l="0" t="0" r="28170" b="17970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480" cy="1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1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B80DFA" w:rsidRDefault="00B80DFA"/>
                        </w:txbxContent>
                      </wps:txbx>
                      <wps:bodyPr vert="horz" wrap="square" lIns="90000" tIns="45000" rIns="90000" bIns="45000" anchor="t" compatLnSpc="0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style="position:absolute;margin-left:242.2pt;margin-top:.5pt;width:137.3pt;height: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" adj="-11796480,,5400" path="m,l21600,21600e" filled="f" strokeweight=".26mm">
                <v:stroke joinstyle="round"/>
                <v:formulas/>
                <v:path arrowok="t" o:connecttype="custom" o:connectlocs="871740,0;1743480,540;871740,1080;0,540" o:connectangles="270,0,90,180" textboxrect="0,0,21600,21600"/>
                <v:textbox inset="2.5mm,1.25mm,2.5mm,1.25mm">
                  <w:txbxContent>
                    <w:p w:rsidR="00B80DFA" w:rsidRDefault="00B80DF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227880</wp:posOffset>
                </wp:positionH>
                <wp:positionV relativeFrom="paragraph">
                  <wp:posOffset>6480</wp:posOffset>
                </wp:positionV>
                <wp:extent cx="1247400" cy="1080"/>
                <wp:effectExtent l="0" t="0" r="9900" b="1797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400" cy="1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1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B80DFA" w:rsidRDefault="00B80DFA"/>
                        </w:txbxContent>
                      </wps:txbx>
                      <wps:bodyPr vert="horz" wrap="square" lIns="90000" tIns="45000" rIns="90000" bIns="45000" anchor="t" compatLnSpc="0"/>
                    </wps:wsp>
                  </a:graphicData>
                </a:graphic>
              </wp:anchor>
            </w:drawing>
          </mc:Choice>
          <mc:Fallback>
            <w:pict>
              <v:shape id="AutoShape 3" o:spid="_x0000_s1027" style="position:absolute;margin-left:17.95pt;margin-top:.5pt;width:98.2pt;height: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" adj="-11796480,,5400" path="m,l21600,21600e" filled="f" strokeweight=".26mm">
                <v:stroke joinstyle="round"/>
                <v:formulas/>
                <v:path arrowok="t" o:connecttype="custom" o:connectlocs="623700,0;1247400,540;623700,1080;0,540" o:connectangles="270,0,90,180" textboxrect="0,0,21600,21600"/>
                <v:textbox inset="2.5mm,1.25mm,2.5mm,1.25mm">
                  <w:txbxContent>
                    <w:p w:rsidR="00B80DFA" w:rsidRDefault="00B80DFA"/>
                  </w:txbxContent>
                </v:textbox>
              </v:shape>
            </w:pict>
          </mc:Fallback>
        </mc:AlternateContent>
      </w:r>
    </w:p>
    <w:tbl>
      <w:tblPr>
        <w:tblW w:w="10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851"/>
        <w:gridCol w:w="851"/>
        <w:gridCol w:w="1417"/>
        <w:gridCol w:w="850"/>
        <w:gridCol w:w="1591"/>
        <w:gridCol w:w="1702"/>
        <w:gridCol w:w="1385"/>
        <w:gridCol w:w="1230"/>
      </w:tblGrid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年級別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班別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生日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年月日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身分證字號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受益人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  <w:t>不同校者，請註明就讀學校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B80D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</w:tbl>
    <w:p w:rsidR="00B80DFA" w:rsidRDefault="00500F3B">
      <w:pPr>
        <w:pStyle w:val="Standard"/>
        <w:widowControl/>
        <w:spacing w:line="0" w:lineRule="atLeast"/>
        <w:jc w:val="both"/>
        <w:textAlignment w:val="bottom"/>
      </w:pP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</w:p>
    <w:p w:rsidR="00B80DFA" w:rsidRDefault="00500F3B">
      <w:pPr>
        <w:pStyle w:val="Standard"/>
        <w:widowControl/>
        <w:spacing w:line="0" w:lineRule="atLeast"/>
        <w:jc w:val="both"/>
        <w:textAlignment w:val="bottom"/>
      </w:pPr>
      <w:r>
        <w:rPr>
          <w:rFonts w:eastAsia="標楷體"/>
          <w:sz w:val="28"/>
          <w:szCs w:val="28"/>
        </w:rPr>
        <w:t>陪同人員名冊</w:t>
      </w:r>
    </w:p>
    <w:tbl>
      <w:tblPr>
        <w:tblW w:w="10712" w:type="dxa"/>
        <w:tblInd w:w="-3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1706"/>
        <w:gridCol w:w="1276"/>
        <w:gridCol w:w="975"/>
        <w:gridCol w:w="1576"/>
        <w:gridCol w:w="1844"/>
        <w:gridCol w:w="2550"/>
      </w:tblGrid>
      <w:tr w:rsidR="00B80DF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職稱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生日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年月日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身分證字號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受益人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500F3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DFA" w:rsidRDefault="00B80D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B80DFA" w:rsidRDefault="00500F3B">
      <w:pPr>
        <w:pStyle w:val="Standard"/>
        <w:widowControl/>
        <w:spacing w:line="0" w:lineRule="atLeast"/>
        <w:jc w:val="both"/>
        <w:textAlignment w:val="bottom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受益人如無特殊需求則為「法定繼承人」。如不敷使用，請自行增列或另紙繕寫</w:t>
      </w:r>
      <w:r>
        <w:rPr>
          <w:rFonts w:eastAsia="標楷體"/>
          <w:sz w:val="28"/>
          <w:szCs w:val="28"/>
        </w:rPr>
        <w:t>)</w:t>
      </w:r>
    </w:p>
    <w:p w:rsidR="00B80DFA" w:rsidRDefault="00500F3B">
      <w:pPr>
        <w:pStyle w:val="Standard"/>
        <w:pageBreakBefore/>
        <w:widowControl/>
        <w:tabs>
          <w:tab w:val="left" w:pos="4537"/>
        </w:tabs>
        <w:spacing w:line="0" w:lineRule="atLeast"/>
        <w:jc w:val="center"/>
        <w:textAlignment w:val="bottom"/>
      </w:pPr>
      <w:r>
        <w:rPr>
          <w:rFonts w:eastAsia="標楷體"/>
          <w:b/>
          <w:szCs w:val="24"/>
        </w:rPr>
        <w:t>附件三</w:t>
      </w:r>
      <w:r>
        <w:rPr>
          <w:rFonts w:eastAsia="標楷體"/>
          <w:b/>
          <w:szCs w:val="24"/>
        </w:rPr>
        <w:t xml:space="preserve">  </w:t>
      </w:r>
      <w:r>
        <w:rPr>
          <w:rFonts w:eastAsia="標楷體"/>
          <w:b/>
          <w:szCs w:val="24"/>
        </w:rPr>
        <w:t>匯款帳戶資料表</w:t>
      </w:r>
    </w:p>
    <w:p w:rsidR="00B80DFA" w:rsidRDefault="00B80DFA">
      <w:pPr>
        <w:pStyle w:val="Standard"/>
        <w:jc w:val="center"/>
        <w:rPr>
          <w:sz w:val="28"/>
          <w:szCs w:val="28"/>
        </w:rPr>
      </w:pPr>
    </w:p>
    <w:tbl>
      <w:tblPr>
        <w:tblW w:w="104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8"/>
        <w:gridCol w:w="1594"/>
        <w:gridCol w:w="1074"/>
        <w:gridCol w:w="2555"/>
        <w:gridCol w:w="937"/>
        <w:gridCol w:w="2852"/>
      </w:tblGrid>
      <w:tr w:rsidR="00B80DFA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FA" w:rsidRDefault="00500F3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FA" w:rsidRDefault="00B80DFA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FA" w:rsidRDefault="00500F3B">
            <w:pPr>
              <w:pStyle w:val="Standard"/>
              <w:spacing w:line="240" w:lineRule="exact"/>
              <w:ind w:left="-286" w:right="-28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FA" w:rsidRDefault="00B80DFA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FA" w:rsidRDefault="00500F3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登記住址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FA" w:rsidRDefault="00500F3B">
            <w:pPr>
              <w:pStyle w:val="Standard"/>
              <w:spacing w:line="240" w:lineRule="exact"/>
              <w:ind w:left="2640" w:hanging="26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區號：</w:t>
            </w:r>
            <w:r>
              <w:rPr>
                <w:rFonts w:ascii="標楷體" w:eastAsia="標楷體" w:hAnsi="標楷體"/>
              </w:rPr>
              <w:t xml:space="preserve">              (</w:t>
            </w:r>
            <w:r>
              <w:rPr>
                <w:rFonts w:ascii="標楷體" w:eastAsia="標楷體" w:hAnsi="標楷體"/>
              </w:rPr>
              <w:t>縣市</w:t>
            </w:r>
            <w:r>
              <w:rPr>
                <w:rFonts w:ascii="標楷體" w:eastAsia="標楷體" w:hAnsi="標楷體"/>
              </w:rPr>
              <w:t>)       (</w:t>
            </w:r>
            <w:r>
              <w:rPr>
                <w:rFonts w:ascii="標楷體" w:eastAsia="標楷體" w:hAnsi="標楷體"/>
              </w:rPr>
              <w:t>鄉鎮區</w:t>
            </w:r>
            <w:r>
              <w:rPr>
                <w:rFonts w:ascii="標楷體" w:eastAsia="標楷體" w:hAnsi="標楷體"/>
              </w:rPr>
              <w:t xml:space="preserve">)        </w:t>
            </w:r>
            <w:r>
              <w:rPr>
                <w:rFonts w:ascii="標楷體" w:eastAsia="標楷體" w:hAnsi="標楷體"/>
              </w:rPr>
              <w:t>街路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號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FA" w:rsidRDefault="00500F3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銀行代碼</w:t>
            </w:r>
          </w:p>
          <w:p w:rsidR="00B80DFA" w:rsidRDefault="00500F3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(7</w:t>
            </w:r>
            <w:r>
              <w:rPr>
                <w:rFonts w:ascii="標楷體" w:eastAsia="標楷體" w:hAnsi="標楷體"/>
              </w:rPr>
              <w:t>碼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FA" w:rsidRDefault="00B80DFA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FA" w:rsidRDefault="00500F3B">
            <w:pPr>
              <w:pStyle w:val="Standard"/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FA" w:rsidRDefault="00500F3B">
            <w:pPr>
              <w:pStyle w:val="Standard"/>
              <w:spacing w:line="240" w:lineRule="exact"/>
              <w:ind w:right="-302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分行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FA" w:rsidRDefault="00500F3B">
            <w:pPr>
              <w:pStyle w:val="Standard"/>
              <w:spacing w:line="240" w:lineRule="exact"/>
              <w:ind w:left="-202" w:right="-22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帳號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FA" w:rsidRDefault="00B80DFA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FA" w:rsidRDefault="00500F3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帳戶名稱</w:t>
            </w: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FA" w:rsidRDefault="00B80DFA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FA" w:rsidRDefault="00500F3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郵局帳戶</w:t>
            </w:r>
            <w:r>
              <w:rPr>
                <w:rFonts w:ascii="標楷體" w:eastAsia="標楷體" w:hAnsi="標楷體"/>
              </w:rPr>
              <w:t>→”</w:t>
            </w:r>
            <w:r>
              <w:rPr>
                <w:rFonts w:ascii="標楷體" w:eastAsia="標楷體" w:hAnsi="標楷體"/>
              </w:rPr>
              <w:t>局號</w:t>
            </w:r>
            <w:r>
              <w:rPr>
                <w:rFonts w:ascii="標楷體" w:eastAsia="標楷體" w:hAnsi="標楷體"/>
              </w:rPr>
              <w:t>+</w:t>
            </w:r>
            <w:r>
              <w:rPr>
                <w:rFonts w:ascii="標楷體" w:eastAsia="標楷體" w:hAnsi="標楷體"/>
              </w:rPr>
              <w:t>帳號</w:t>
            </w:r>
            <w:r>
              <w:rPr>
                <w:rFonts w:ascii="標楷體" w:eastAsia="標楷體" w:hAnsi="標楷體"/>
              </w:rPr>
              <w:t>”)</w:t>
            </w:r>
          </w:p>
        </w:tc>
      </w:tr>
      <w:tr w:rsidR="00B80DFA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FA" w:rsidRDefault="00500F3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FA" w:rsidRDefault="00B80DFA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FA" w:rsidRDefault="00500F3B">
            <w:pPr>
              <w:pStyle w:val="Standard"/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FA" w:rsidRDefault="00B80DFA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FA" w:rsidRDefault="00500F3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FA" w:rsidRDefault="00B80DFA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80DFA" w:rsidRDefault="00B80DFA">
      <w:pPr>
        <w:pStyle w:val="Standard"/>
        <w:ind w:left="-1080"/>
        <w:rPr>
          <w:rFonts w:ascii="標楷體" w:eastAsia="標楷體" w:hAnsi="標楷體"/>
          <w:b/>
        </w:rPr>
      </w:pPr>
    </w:p>
    <w:p w:rsidR="00B80DFA" w:rsidRDefault="00B80DFA">
      <w:pPr>
        <w:pStyle w:val="Standard"/>
        <w:ind w:left="-1080"/>
        <w:rPr>
          <w:rFonts w:ascii="標楷體" w:eastAsia="標楷體" w:hAnsi="標楷體"/>
        </w:rPr>
      </w:pPr>
    </w:p>
    <w:p w:rsidR="00B80DFA" w:rsidRDefault="00500F3B">
      <w:pPr>
        <w:pStyle w:val="Standard"/>
        <w:spacing w:line="240" w:lineRule="exact"/>
      </w:pPr>
      <w:r>
        <w:rPr>
          <w:rFonts w:ascii="標楷體" w:eastAsia="標楷體" w:hAnsi="標楷體"/>
        </w:rPr>
        <w:t>備註：</w:t>
      </w:r>
    </w:p>
    <w:p w:rsidR="00B80DFA" w:rsidRDefault="00500F3B">
      <w:pPr>
        <w:pStyle w:val="Standard"/>
        <w:ind w:firstLine="240"/>
      </w:pPr>
      <w:r>
        <w:rPr>
          <w:rFonts w:ascii="標楷體" w:eastAsia="標楷體" w:hAnsi="標楷體"/>
        </w:rPr>
        <w:t xml:space="preserve">1. </w:t>
      </w:r>
      <w:r>
        <w:rPr>
          <w:rFonts w:ascii="標楷體" w:eastAsia="標楷體" w:hAnsi="標楷體"/>
        </w:rPr>
        <w:t>本資料係做為活動經費匯款之用，各欄位請</w:t>
      </w:r>
      <w:r>
        <w:rPr>
          <w:rFonts w:ascii="標楷體" w:eastAsia="標楷體" w:hAnsi="標楷體"/>
          <w:b/>
          <w:sz w:val="26"/>
          <w:szCs w:val="26"/>
        </w:rPr>
        <w:t>務必填寫正確</w:t>
      </w:r>
      <w:r>
        <w:rPr>
          <w:rFonts w:ascii="標楷體" w:eastAsia="標楷體" w:hAnsi="標楷體"/>
        </w:rPr>
        <w:t>以免影響款項匯入帳戶之時效。</w:t>
      </w:r>
    </w:p>
    <w:p w:rsidR="00B80DFA" w:rsidRDefault="00500F3B">
      <w:pPr>
        <w:pStyle w:val="Standard"/>
        <w:ind w:left="600" w:hanging="360"/>
      </w:pPr>
      <w:r>
        <w:rPr>
          <w:rFonts w:ascii="標楷體" w:eastAsia="標楷體" w:hAnsi="標楷體"/>
        </w:rPr>
        <w:t xml:space="preserve">2. </w:t>
      </w:r>
      <w:r>
        <w:rPr>
          <w:rFonts w:ascii="標楷體" w:eastAsia="標楷體" w:hAnsi="標楷體"/>
        </w:rPr>
        <w:t>填寫完成請列印、蓋申請人章後，附上存摺影本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有帳號頁，加蓋學校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單位章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，連同憑證一併結報以利核對。</w:t>
      </w:r>
    </w:p>
    <w:p w:rsidR="00B80DFA" w:rsidRDefault="00500F3B">
      <w:pPr>
        <w:pStyle w:val="Standard"/>
        <w:ind w:firstLine="283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  <w:b/>
          <w:sz w:val="26"/>
          <w:szCs w:val="26"/>
        </w:rPr>
        <w:t>統一編號請務必與銀行開戶統一編號一致。</w:t>
      </w:r>
    </w:p>
    <w:p w:rsidR="00B80DFA" w:rsidRDefault="00B80DFA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B80DFA" w:rsidRDefault="00B80DFA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B80DFA" w:rsidRDefault="00B80DFA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B80DFA" w:rsidRDefault="00B80DFA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B80DFA" w:rsidRDefault="00B80DFA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B80DFA" w:rsidRDefault="00B80DFA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B80DFA" w:rsidRDefault="00B80DFA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B80DFA" w:rsidRDefault="00B80DFA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B80DFA" w:rsidRDefault="00B80DFA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B80DFA" w:rsidRDefault="00B80DFA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B80DFA" w:rsidRDefault="00B80DFA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B80DFA" w:rsidRDefault="00B80DFA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B80DFA" w:rsidRDefault="00500F3B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Cs w:val="24"/>
        </w:rPr>
        <w:t>附件四</w:t>
      </w:r>
    </w:p>
    <w:p w:rsidR="00B80DFA" w:rsidRDefault="00500F3B">
      <w:pPr>
        <w:pStyle w:val="Standard"/>
        <w:suppressAutoHyphens w:val="0"/>
        <w:jc w:val="center"/>
        <w:textAlignment w:val="auto"/>
      </w:pPr>
      <w:r>
        <w:rPr>
          <w:rFonts w:ascii="標楷體" w:eastAsia="標楷體" w:hAnsi="標楷體"/>
          <w:b/>
          <w:bCs/>
          <w:sz w:val="48"/>
          <w:szCs w:val="48"/>
        </w:rPr>
        <w:t>領</w:t>
      </w:r>
      <w:r>
        <w:rPr>
          <w:rFonts w:ascii="標楷體" w:eastAsia="標楷體" w:hAnsi="標楷體"/>
          <w:b/>
          <w:bCs/>
          <w:sz w:val="48"/>
          <w:szCs w:val="48"/>
        </w:rPr>
        <w:t xml:space="preserve">  </w:t>
      </w:r>
      <w:r>
        <w:rPr>
          <w:rFonts w:ascii="標楷體" w:eastAsia="標楷體" w:hAnsi="標楷體"/>
          <w:b/>
          <w:bCs/>
          <w:sz w:val="48"/>
          <w:szCs w:val="48"/>
        </w:rPr>
        <w:t>據</w:t>
      </w:r>
    </w:p>
    <w:p w:rsidR="00B80DFA" w:rsidRDefault="00B80DFA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Cs w:val="24"/>
        </w:rPr>
      </w:pPr>
    </w:p>
    <w:p w:rsidR="00B80DFA" w:rsidRDefault="00500F3B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茲　收到</w:t>
      </w:r>
      <w:r>
        <w:rPr>
          <w:rFonts w:ascii="標楷體" w:eastAsia="標楷體" w:hAnsi="標楷體"/>
          <w:b/>
          <w:bCs/>
          <w:sz w:val="32"/>
          <w:szCs w:val="32"/>
        </w:rPr>
        <w:t>國立科學工藝博物館</w:t>
      </w:r>
      <w:r>
        <w:rPr>
          <w:rFonts w:ascii="標楷體" w:eastAsia="標楷體" w:hAnsi="標楷體"/>
          <w:bCs/>
          <w:sz w:val="28"/>
          <w:szCs w:val="28"/>
        </w:rPr>
        <w:t>撥付「</w:t>
      </w:r>
      <w:r>
        <w:rPr>
          <w:rFonts w:ascii="標楷體" w:eastAsia="標楷體" w:hAnsi="標楷體"/>
          <w:bCs/>
          <w:sz w:val="28"/>
          <w:szCs w:val="28"/>
        </w:rPr>
        <w:t>110</w:t>
      </w:r>
      <w:r>
        <w:rPr>
          <w:rFonts w:ascii="標楷體" w:eastAsia="標楷體" w:hAnsi="標楷體"/>
          <w:bCs/>
          <w:sz w:val="28"/>
          <w:szCs w:val="28"/>
        </w:rPr>
        <w:t>年點燈傳愛之旅</w:t>
      </w:r>
    </w:p>
    <w:p w:rsidR="00B80DFA" w:rsidRDefault="00500F3B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『科工平安燈』點燈傳愛公益扶弱活動計畫」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OO</w:t>
      </w:r>
      <w:r>
        <w:rPr>
          <w:rFonts w:ascii="標楷體" w:eastAsia="標楷體" w:hAnsi="標楷體"/>
          <w:bCs/>
          <w:sz w:val="28"/>
          <w:szCs w:val="28"/>
        </w:rPr>
        <w:t>經費，</w:t>
      </w:r>
    </w:p>
    <w:p w:rsidR="00B80DFA" w:rsidRDefault="00500F3B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計新台幣　　　萬　　　仟　　　佰　　　拾　　　元整，</w:t>
      </w:r>
    </w:p>
    <w:p w:rsidR="00B80DFA" w:rsidRDefault="00500F3B">
      <w:pPr>
        <w:pStyle w:val="Standard"/>
        <w:suppressAutoHyphens w:val="0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上開金額屬實無誤。</w:t>
      </w:r>
    </w:p>
    <w:p w:rsidR="00B80DFA" w:rsidRDefault="00500F3B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:rsidR="00B80DFA" w:rsidRDefault="00500F3B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>此致</w:t>
      </w:r>
    </w:p>
    <w:p w:rsidR="00B80DFA" w:rsidRDefault="00500F3B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>國立科學工藝博物館</w:t>
      </w:r>
    </w:p>
    <w:p w:rsidR="00B80DFA" w:rsidRDefault="00B80DFA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Cs w:val="24"/>
        </w:rPr>
      </w:pPr>
    </w:p>
    <w:p w:rsidR="00B80DFA" w:rsidRDefault="00500F3B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單位名稱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B80DFA" w:rsidRDefault="00500F3B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負責人</w:t>
      </w:r>
      <w:r>
        <w:rPr>
          <w:rFonts w:ascii="標楷體" w:eastAsia="標楷體" w:hAnsi="標楷體"/>
          <w:b/>
          <w:bCs/>
          <w:szCs w:val="24"/>
        </w:rPr>
        <w:t>:</w:t>
      </w:r>
      <w:r>
        <w:rPr>
          <w:rFonts w:ascii="標楷體" w:eastAsia="標楷體" w:hAnsi="標楷體"/>
          <w:b/>
          <w:bCs/>
          <w:szCs w:val="24"/>
        </w:rPr>
        <w:t xml:space="preserve">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B80DFA" w:rsidRDefault="00500F3B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單位電話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B80DFA" w:rsidRDefault="00500F3B">
      <w:pPr>
        <w:pStyle w:val="Standard"/>
        <w:suppressAutoHyphens w:val="0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單位地址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B80DFA" w:rsidRDefault="00B80DFA">
      <w:pPr>
        <w:pStyle w:val="Standard"/>
        <w:suppressAutoHyphens w:val="0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B80DFA" w:rsidRDefault="00500F3B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戶名：</w:t>
      </w:r>
    </w:p>
    <w:p w:rsidR="00B80DFA" w:rsidRDefault="00500F3B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帳號：</w:t>
      </w:r>
    </w:p>
    <w:p w:rsidR="00B80DFA" w:rsidRDefault="00500F3B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行庫代號：</w:t>
      </w:r>
    </w:p>
    <w:p w:rsidR="00B80DFA" w:rsidRDefault="00500F3B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統一編號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B80DFA" w:rsidRDefault="00B80DFA">
      <w:pPr>
        <w:pStyle w:val="Standard"/>
        <w:suppressAutoHyphens w:val="0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B80DFA" w:rsidRDefault="00500F3B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會計</w:t>
      </w:r>
      <w:r>
        <w:rPr>
          <w:rFonts w:ascii="標楷體" w:eastAsia="標楷體" w:hAnsi="標楷體"/>
          <w:b/>
          <w:bCs/>
          <w:szCs w:val="24"/>
        </w:rPr>
        <w:t xml:space="preserve">: </w:t>
      </w:r>
      <w:r>
        <w:rPr>
          <w:rFonts w:ascii="標楷體" w:eastAsia="標楷體" w:hAnsi="標楷體"/>
          <w:b/>
          <w:bCs/>
          <w:szCs w:val="24"/>
        </w:rPr>
        <w:t xml:space="preserve">　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B80DFA" w:rsidRDefault="00500F3B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出納</w:t>
      </w:r>
      <w:r>
        <w:rPr>
          <w:rFonts w:ascii="標楷體" w:eastAsia="標楷體" w:hAnsi="標楷體"/>
          <w:b/>
          <w:bCs/>
          <w:szCs w:val="24"/>
        </w:rPr>
        <w:t xml:space="preserve">: </w:t>
      </w:r>
      <w:r>
        <w:rPr>
          <w:rFonts w:ascii="標楷體" w:eastAsia="標楷體" w:hAnsi="標楷體"/>
          <w:b/>
          <w:bCs/>
          <w:szCs w:val="24"/>
        </w:rPr>
        <w:t xml:space="preserve">　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B80DFA" w:rsidRDefault="00B80DFA">
      <w:pPr>
        <w:pStyle w:val="Standard"/>
        <w:suppressAutoHyphens w:val="0"/>
        <w:ind w:left="120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B80DFA" w:rsidRDefault="00B80DFA">
      <w:pPr>
        <w:pStyle w:val="Standard"/>
        <w:suppressAutoHyphens w:val="0"/>
        <w:jc w:val="both"/>
        <w:textAlignment w:val="auto"/>
        <w:rPr>
          <w:rFonts w:ascii="標楷體" w:eastAsia="標楷體" w:hAnsi="標楷體"/>
          <w:b/>
          <w:bCs/>
          <w:szCs w:val="24"/>
        </w:rPr>
      </w:pPr>
    </w:p>
    <w:p w:rsidR="00B80DFA" w:rsidRDefault="00500F3B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/>
          <w:bCs/>
          <w:szCs w:val="24"/>
        </w:rPr>
        <w:t>中華民國</w:t>
      </w:r>
      <w:r>
        <w:rPr>
          <w:rFonts w:ascii="標楷體" w:eastAsia="標楷體" w:hAnsi="標楷體"/>
          <w:b/>
          <w:bCs/>
          <w:szCs w:val="24"/>
        </w:rPr>
        <w:t>110</w:t>
      </w:r>
      <w:r>
        <w:rPr>
          <w:rFonts w:ascii="標楷體" w:eastAsia="標楷體" w:hAnsi="標楷體"/>
          <w:b/>
          <w:bCs/>
          <w:szCs w:val="24"/>
        </w:rPr>
        <w:t>年　　　月　　　日</w:t>
      </w:r>
    </w:p>
    <w:sectPr w:rsidR="00B80DFA">
      <w:footerReference w:type="default" r:id="rId9"/>
      <w:pgSz w:w="11906" w:h="16838"/>
      <w:pgMar w:top="568" w:right="926" w:bottom="1049" w:left="1021" w:header="720" w:footer="992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3B" w:rsidRDefault="00500F3B">
      <w:r>
        <w:separator/>
      </w:r>
    </w:p>
  </w:endnote>
  <w:endnote w:type="continuationSeparator" w:id="0">
    <w:p w:rsidR="00500F3B" w:rsidRDefault="0050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全真楷書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DF" w:rsidRDefault="00500F3B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A0139">
      <w:rPr>
        <w:noProof/>
        <w:lang w:val="zh-TW"/>
      </w:rPr>
      <w:t>1</w:t>
    </w:r>
    <w:r>
      <w:rPr>
        <w:lang w:val="zh-TW"/>
      </w:rPr>
      <w:fldChar w:fldCharType="end"/>
    </w:r>
  </w:p>
  <w:p w:rsidR="002672DF" w:rsidRDefault="00500F3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3B" w:rsidRDefault="00500F3B">
      <w:r>
        <w:rPr>
          <w:color w:val="000000"/>
        </w:rPr>
        <w:separator/>
      </w:r>
    </w:p>
  </w:footnote>
  <w:footnote w:type="continuationSeparator" w:id="0">
    <w:p w:rsidR="00500F3B" w:rsidRDefault="0050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26D94"/>
    <w:multiLevelType w:val="multilevel"/>
    <w:tmpl w:val="4CAE365C"/>
    <w:styleLink w:val="WWNum1"/>
    <w:lvl w:ilvl="0">
      <w:start w:val="1"/>
      <w:numFmt w:val="japaneseCounting"/>
      <w:lvlText w:val="%1"/>
      <w:lvlJc w:val="left"/>
      <w:rPr>
        <w:rFonts w:ascii="標楷體" w:eastAsia="標楷體" w:hAnsi="標楷體"/>
      </w:rPr>
    </w:lvl>
    <w:lvl w:ilvl="1">
      <w:start w:val="1"/>
      <w:numFmt w:val="ideographTraditional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ideographTraditional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ideographTraditional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>
    <w:nsid w:val="53564E9B"/>
    <w:multiLevelType w:val="multilevel"/>
    <w:tmpl w:val="A97436C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56996210"/>
    <w:multiLevelType w:val="multilevel"/>
    <w:tmpl w:val="A0E28B84"/>
    <w:styleLink w:val="WWNum3"/>
    <w:lvl w:ilvl="0">
      <w:start w:val="1"/>
      <w:numFmt w:val="japaneseCounting"/>
      <w:lvlText w:val="%1"/>
      <w:lvlJc w:val="left"/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ideographTraditional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ideographTraditional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>
    <w:nsid w:val="7A1B2FFD"/>
    <w:multiLevelType w:val="multilevel"/>
    <w:tmpl w:val="988498E2"/>
    <w:styleLink w:val="WWNum2"/>
    <w:lvl w:ilvl="0">
      <w:start w:val="1"/>
      <w:numFmt w:val="japaneseCounting"/>
      <w:lvlText w:val="%1"/>
      <w:lvlJc w:val="left"/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ideographTraditional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ideographTraditional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0DFA"/>
    <w:rsid w:val="004A0139"/>
    <w:rsid w:val="00500F3B"/>
    <w:rsid w:val="00B8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3">
    <w:name w:val="Body Text Indent 3"/>
    <w:basedOn w:val="Standard"/>
    <w:pPr>
      <w:widowControl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5">
    <w:name w:val="Balloon Text"/>
    <w:basedOn w:val="Standard"/>
    <w:rPr>
      <w:rFonts w:ascii="Arial" w:hAnsi="Arial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字元 字元1"/>
    <w:basedOn w:val="Standar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a">
    <w:name w:val="List Paragraph"/>
    <w:basedOn w:val="Standard"/>
    <w:pPr>
      <w:ind w:left="480"/>
    </w:pPr>
    <w:rPr>
      <w:szCs w:val="24"/>
    </w:rPr>
  </w:style>
  <w:style w:type="paragraph" w:customStyle="1" w:styleId="cjk">
    <w:name w:val="cjk"/>
    <w:basedOn w:val="Standard"/>
    <w:pPr>
      <w:widowControl/>
      <w:suppressAutoHyphens w:val="0"/>
      <w:spacing w:before="280" w:after="142" w:line="288" w:lineRule="auto"/>
      <w:textAlignment w:val="auto"/>
    </w:pPr>
    <w:rPr>
      <w:rFonts w:ascii="新細明體" w:hAnsi="新細明體" w:cs="新細明體"/>
      <w:kern w:val="0"/>
      <w:szCs w:val="24"/>
    </w:rPr>
  </w:style>
  <w:style w:type="character" w:styleId="ab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styleId="ac">
    <w:name w:val="annotation reference"/>
    <w:rPr>
      <w:sz w:val="18"/>
      <w:szCs w:val="18"/>
    </w:rPr>
  </w:style>
  <w:style w:type="character" w:customStyle="1" w:styleId="ad">
    <w:name w:val="頁首 字元"/>
    <w:rPr>
      <w:kern w:val="3"/>
    </w:rPr>
  </w:style>
  <w:style w:type="character" w:customStyle="1" w:styleId="ae">
    <w:name w:val="頁尾 字元"/>
    <w:rPr>
      <w:kern w:val="3"/>
    </w:rPr>
  </w:style>
  <w:style w:type="character" w:customStyle="1" w:styleId="ListLabel1">
    <w:name w:val="ListLabel 1"/>
    <w:rPr>
      <w:rFonts w:ascii="標楷體" w:eastAsia="標楷體" w:hAnsi="標楷體"/>
    </w:rPr>
  </w:style>
  <w:style w:type="character" w:customStyle="1" w:styleId="ListLabel2">
    <w:name w:val="ListLabel 2"/>
    <w:rPr>
      <w:rFonts w:ascii="標楷體" w:eastAsia="標楷體" w:hAnsi="標楷體"/>
      <w:b w:val="0"/>
      <w:color w:val="auto"/>
      <w:lang w:val="en-US"/>
    </w:rPr>
  </w:style>
  <w:style w:type="character" w:customStyle="1" w:styleId="ListLabel3">
    <w:name w:val="ListLabel 3"/>
    <w:rPr>
      <w:rFonts w:ascii="標楷體" w:eastAsia="標楷體" w:hAnsi="標楷體"/>
      <w:b w:val="0"/>
      <w:color w:val="auto"/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3">
    <w:name w:val="Body Text Indent 3"/>
    <w:basedOn w:val="Standard"/>
    <w:pPr>
      <w:widowControl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5">
    <w:name w:val="Balloon Text"/>
    <w:basedOn w:val="Standard"/>
    <w:rPr>
      <w:rFonts w:ascii="Arial" w:hAnsi="Arial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字元 字元1"/>
    <w:basedOn w:val="Standar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a">
    <w:name w:val="List Paragraph"/>
    <w:basedOn w:val="Standard"/>
    <w:pPr>
      <w:ind w:left="480"/>
    </w:pPr>
    <w:rPr>
      <w:szCs w:val="24"/>
    </w:rPr>
  </w:style>
  <w:style w:type="paragraph" w:customStyle="1" w:styleId="cjk">
    <w:name w:val="cjk"/>
    <w:basedOn w:val="Standard"/>
    <w:pPr>
      <w:widowControl/>
      <w:suppressAutoHyphens w:val="0"/>
      <w:spacing w:before="280" w:after="142" w:line="288" w:lineRule="auto"/>
      <w:textAlignment w:val="auto"/>
    </w:pPr>
    <w:rPr>
      <w:rFonts w:ascii="新細明體" w:hAnsi="新細明體" w:cs="新細明體"/>
      <w:kern w:val="0"/>
      <w:szCs w:val="24"/>
    </w:rPr>
  </w:style>
  <w:style w:type="character" w:styleId="ab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styleId="ac">
    <w:name w:val="annotation reference"/>
    <w:rPr>
      <w:sz w:val="18"/>
      <w:szCs w:val="18"/>
    </w:rPr>
  </w:style>
  <w:style w:type="character" w:customStyle="1" w:styleId="ad">
    <w:name w:val="頁首 字元"/>
    <w:rPr>
      <w:kern w:val="3"/>
    </w:rPr>
  </w:style>
  <w:style w:type="character" w:customStyle="1" w:styleId="ae">
    <w:name w:val="頁尾 字元"/>
    <w:rPr>
      <w:kern w:val="3"/>
    </w:rPr>
  </w:style>
  <w:style w:type="character" w:customStyle="1" w:styleId="ListLabel1">
    <w:name w:val="ListLabel 1"/>
    <w:rPr>
      <w:rFonts w:ascii="標楷體" w:eastAsia="標楷體" w:hAnsi="標楷體"/>
    </w:rPr>
  </w:style>
  <w:style w:type="character" w:customStyle="1" w:styleId="ListLabel2">
    <w:name w:val="ListLabel 2"/>
    <w:rPr>
      <w:rFonts w:ascii="標楷體" w:eastAsia="標楷體" w:hAnsi="標楷體"/>
      <w:b w:val="0"/>
      <w:color w:val="auto"/>
      <w:lang w:val="en-US"/>
    </w:rPr>
  </w:style>
  <w:style w:type="character" w:customStyle="1" w:styleId="ListLabel3">
    <w:name w:val="ListLabel 3"/>
    <w:rPr>
      <w:rFonts w:ascii="標楷體" w:eastAsia="標楷體" w:hAnsi="標楷體"/>
      <w:b w:val="0"/>
      <w:color w:val="auto"/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tm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creator>0003</dc:creator>
  <cp:lastModifiedBy>studentOffice</cp:lastModifiedBy>
  <cp:revision>1</cp:revision>
  <cp:lastPrinted>2021-09-15T23:54:00Z</cp:lastPrinted>
  <dcterms:created xsi:type="dcterms:W3CDTF">2020-02-06T09:50:00Z</dcterms:created>
  <dcterms:modified xsi:type="dcterms:W3CDTF">2021-09-15T23:54:00Z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NSTM</vt:lpwstr>
  </property>
</Properties>
</file>