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F0FFC" w14:textId="70C109C6" w:rsidR="00A6084E" w:rsidRPr="00290FCB" w:rsidRDefault="00A6084E" w:rsidP="00A6084E">
      <w:pPr>
        <w:widowControl/>
        <w:spacing w:after="100" w:afterAutospacing="1"/>
        <w:rPr>
          <w:rFonts w:ascii="Microsoft JhengHei UI" w:eastAsia="Microsoft JhengHei UI" w:hAnsi="Microsoft JhengHei UI" w:cs="新細明體"/>
          <w:kern w:val="0"/>
          <w:sz w:val="29"/>
          <w:szCs w:val="29"/>
        </w:rPr>
      </w:pPr>
      <w:r w:rsidRPr="00290FCB">
        <w:rPr>
          <w:rFonts w:ascii="標楷體" w:eastAsia="標楷體" w:hAnsi="標楷體" w:cs="新細明體" w:hint="eastAsia"/>
          <w:b/>
          <w:bCs/>
          <w:kern w:val="0"/>
          <w:sz w:val="29"/>
          <w:szCs w:val="29"/>
        </w:rPr>
        <w:t>臺南市永康區永康國民小學</w:t>
      </w:r>
      <w:r w:rsidR="00957C04">
        <w:rPr>
          <w:rFonts w:ascii="標楷體" w:eastAsia="標楷體" w:hAnsi="標楷體" w:cs="新細明體" w:hint="eastAsia"/>
          <w:b/>
          <w:bCs/>
          <w:kern w:val="0"/>
          <w:sz w:val="29"/>
          <w:szCs w:val="29"/>
        </w:rPr>
        <w:t>113</w:t>
      </w:r>
      <w:r w:rsidRPr="00290FCB">
        <w:rPr>
          <w:rFonts w:ascii="標楷體" w:eastAsia="標楷體" w:hAnsi="標楷體" w:cs="新細明體" w:hint="eastAsia"/>
          <w:b/>
          <w:bCs/>
          <w:kern w:val="0"/>
          <w:sz w:val="29"/>
          <w:szCs w:val="29"/>
        </w:rPr>
        <w:t>學年度母語日推動委員小組名單</w:t>
      </w:r>
    </w:p>
    <w:tbl>
      <w:tblPr>
        <w:tblW w:w="9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1137"/>
        <w:gridCol w:w="5233"/>
        <w:gridCol w:w="1989"/>
      </w:tblGrid>
      <w:tr w:rsidR="00A6084E" w:rsidRPr="00A6084E" w14:paraId="3788CE3A" w14:textId="77777777" w:rsidTr="00A6084E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52F8F" w14:textId="77777777" w:rsidR="00A6084E" w:rsidRPr="00A6084E" w:rsidRDefault="00A6084E" w:rsidP="00290FCB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職稱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E41E9" w14:textId="77777777" w:rsidR="00A6084E" w:rsidRPr="00A6084E" w:rsidRDefault="00A6084E" w:rsidP="00290FCB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姓名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373FF" w14:textId="77777777" w:rsidR="00A6084E" w:rsidRPr="00A6084E" w:rsidRDefault="00A6084E" w:rsidP="00290FCB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工作項目及職掌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5A3C6" w14:textId="77777777" w:rsidR="00A6084E" w:rsidRPr="00A6084E" w:rsidRDefault="00A6084E" w:rsidP="00290FCB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備註</w:t>
            </w:r>
          </w:p>
        </w:tc>
      </w:tr>
      <w:tr w:rsidR="00A6084E" w:rsidRPr="00A6084E" w14:paraId="698F2874" w14:textId="77777777" w:rsidTr="00A6084E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C651C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主任委員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F9512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洪國展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6D2B2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督導本土語言教學計畫之推動與執行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DB394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校長</w:t>
            </w:r>
          </w:p>
        </w:tc>
      </w:tr>
      <w:tr w:rsidR="00A6084E" w:rsidRPr="00A6084E" w14:paraId="7FB07938" w14:textId="77777777" w:rsidTr="00A6084E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FD55D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執行祕書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927DA" w14:textId="6329CA07" w:rsidR="00A6084E" w:rsidRPr="00A6084E" w:rsidRDefault="00957C04" w:rsidP="00290FCB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蕭堯駿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AB294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負責本土語言實施計畫的擬定及推行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1D68B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教務主任</w:t>
            </w:r>
          </w:p>
        </w:tc>
      </w:tr>
      <w:tr w:rsidR="00A6084E" w:rsidRPr="00A6084E" w14:paraId="4A5B43D8" w14:textId="77777777" w:rsidTr="00A6084E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75ABF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執行祕書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11F89" w14:textId="760587D8" w:rsidR="00A6084E" w:rsidRPr="00A6084E" w:rsidRDefault="00952DA1" w:rsidP="00952DA1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陳怡君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3B5EB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負責本土語言實施計畫的擬定及推行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6C8A0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幼兒園行政</w:t>
            </w:r>
          </w:p>
        </w:tc>
      </w:tr>
      <w:tr w:rsidR="00A6084E" w:rsidRPr="00A6084E" w14:paraId="515E0991" w14:textId="77777777" w:rsidTr="00A6084E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68545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常務委員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36CB3" w14:textId="7F15101B" w:rsidR="00A6084E" w:rsidRPr="00A6084E" w:rsidRDefault="00952DA1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蕭堯駿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DF78D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Times New Roman" w:eastAsia="Microsoft JhengHei UI" w:hAnsi="Times New Roman" w:cs="Times New Roman"/>
                <w:color w:val="333333"/>
                <w:kern w:val="0"/>
                <w:sz w:val="29"/>
                <w:szCs w:val="29"/>
              </w:rPr>
              <w:t>1</w:t>
            </w: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．週三集會時間安排導護老師、學生用本土語言報告事宜。</w:t>
            </w:r>
          </w:p>
          <w:p w14:paraId="61AEC50C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Times New Roman" w:eastAsia="Microsoft JhengHei UI" w:hAnsi="Times New Roman" w:cs="Times New Roman"/>
                <w:color w:val="333333"/>
                <w:kern w:val="0"/>
                <w:sz w:val="29"/>
                <w:szCs w:val="29"/>
              </w:rPr>
              <w:t>2</w:t>
            </w: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．課間活動、中午時間播放本土語言傳統歌謠、俚語、音樂等聆聽活動規畫。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A3B9F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學務主任</w:t>
            </w:r>
          </w:p>
        </w:tc>
      </w:tr>
      <w:tr w:rsidR="00A6084E" w:rsidRPr="00A6084E" w14:paraId="0AAF2BED" w14:textId="77777777" w:rsidTr="00A6084E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1F278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常務委員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FA390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朱桓顯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2871A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Times New Roman" w:eastAsia="Microsoft JhengHei UI" w:hAnsi="Times New Roman" w:cs="Times New Roman"/>
                <w:color w:val="333333"/>
                <w:kern w:val="0"/>
                <w:sz w:val="29"/>
                <w:szCs w:val="29"/>
              </w:rPr>
              <w:t>1</w:t>
            </w: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．經費上的補助核銷。</w:t>
            </w:r>
          </w:p>
          <w:p w14:paraId="2855EEB4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Times New Roman" w:eastAsia="Microsoft JhengHei UI" w:hAnsi="Times New Roman" w:cs="Times New Roman"/>
                <w:color w:val="333333"/>
                <w:kern w:val="0"/>
                <w:sz w:val="29"/>
                <w:szCs w:val="29"/>
              </w:rPr>
              <w:t>2</w:t>
            </w: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．協助規畫教學環境布置及支援設備。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3256B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總務主任</w:t>
            </w:r>
          </w:p>
        </w:tc>
      </w:tr>
      <w:tr w:rsidR="00A6084E" w:rsidRPr="00A6084E" w14:paraId="59588D4C" w14:textId="77777777" w:rsidTr="00A6084E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4E375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常務委員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700D4" w14:textId="78B11FF8" w:rsidR="00290FCB" w:rsidRPr="00290FCB" w:rsidRDefault="00290FCB" w:rsidP="00A6084E">
            <w:pPr>
              <w:widowControl/>
              <w:spacing w:after="100" w:afterAutospacing="1"/>
              <w:rPr>
                <w:rFonts w:ascii="標楷體" w:eastAsia="標楷體" w:hAnsi="標楷體" w:cs="新細明體"/>
                <w:color w:val="333333"/>
                <w:kern w:val="0"/>
                <w:sz w:val="29"/>
                <w:szCs w:val="29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黃筱棻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7B2A3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Times New Roman" w:eastAsia="Microsoft JhengHei UI" w:hAnsi="Times New Roman" w:cs="Times New Roman"/>
                <w:color w:val="333333"/>
                <w:kern w:val="0"/>
                <w:sz w:val="29"/>
                <w:szCs w:val="29"/>
              </w:rPr>
              <w:t>1</w:t>
            </w: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．協助教學活動推動及諮詢服務。</w:t>
            </w:r>
          </w:p>
          <w:p w14:paraId="064CE72B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Times New Roman" w:eastAsia="Microsoft JhengHei UI" w:hAnsi="Times New Roman" w:cs="Times New Roman"/>
                <w:color w:val="333333"/>
                <w:kern w:val="0"/>
                <w:sz w:val="29"/>
                <w:szCs w:val="29"/>
              </w:rPr>
              <w:t>2</w:t>
            </w: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．結合新住民教學活動，呈現多元文化。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D08D4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輔導主任</w:t>
            </w:r>
          </w:p>
        </w:tc>
      </w:tr>
      <w:tr w:rsidR="00A6084E" w:rsidRPr="00A6084E" w14:paraId="66D88EC4" w14:textId="77777777" w:rsidTr="00A6084E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1861C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委員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2B06B" w14:textId="3019E2A3" w:rsidR="00A6084E" w:rsidRPr="00A6084E" w:rsidRDefault="00952DA1" w:rsidP="00952DA1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952DA1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楊馥菁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6E751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Times New Roman" w:eastAsia="Microsoft JhengHei UI" w:hAnsi="Times New Roman" w:cs="Times New Roman"/>
                <w:color w:val="333333"/>
                <w:kern w:val="0"/>
                <w:sz w:val="29"/>
                <w:szCs w:val="29"/>
              </w:rPr>
              <w:t>1</w:t>
            </w: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．建立本土語言教師人才檔案</w:t>
            </w:r>
          </w:p>
          <w:p w14:paraId="3AC4DE3A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Times New Roman" w:eastAsia="Microsoft JhengHei UI" w:hAnsi="Times New Roman" w:cs="Times New Roman"/>
                <w:color w:val="333333"/>
                <w:kern w:val="0"/>
                <w:sz w:val="29"/>
                <w:szCs w:val="29"/>
              </w:rPr>
              <w:t>2</w:t>
            </w: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．本土語言教學策畫與方案執行</w:t>
            </w:r>
          </w:p>
          <w:p w14:paraId="2D8E1BB5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Times New Roman" w:eastAsia="Microsoft JhengHei UI" w:hAnsi="Times New Roman" w:cs="Times New Roman"/>
                <w:color w:val="333333"/>
                <w:kern w:val="0"/>
                <w:sz w:val="29"/>
                <w:szCs w:val="29"/>
              </w:rPr>
              <w:lastRenderedPageBreak/>
              <w:t>3</w:t>
            </w: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．辦理各項本土語言競賽</w:t>
            </w:r>
          </w:p>
          <w:p w14:paraId="3FC9B0EA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Times New Roman" w:eastAsia="Microsoft JhengHei UI" w:hAnsi="Times New Roman" w:cs="Times New Roman"/>
                <w:color w:val="333333"/>
                <w:kern w:val="0"/>
                <w:sz w:val="29"/>
                <w:szCs w:val="29"/>
              </w:rPr>
              <w:t>4</w:t>
            </w: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．辦理本土文化週活動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4E9C2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lastRenderedPageBreak/>
              <w:t>教學組長</w:t>
            </w:r>
          </w:p>
        </w:tc>
      </w:tr>
      <w:tr w:rsidR="00A6084E" w:rsidRPr="00A6084E" w14:paraId="570B162C" w14:textId="77777777" w:rsidTr="00A6084E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9E67F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委員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C6230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楊嘉琪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FB34A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成立圖書及視聽媒體專櫃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DEE48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註設組長</w:t>
            </w:r>
          </w:p>
        </w:tc>
      </w:tr>
      <w:tr w:rsidR="00A6084E" w:rsidRPr="00A6084E" w14:paraId="17ACF5DA" w14:textId="77777777" w:rsidTr="00A6084E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E83E7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委員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720AA" w14:textId="66B96702" w:rsidR="00A6084E" w:rsidRPr="00A6084E" w:rsidRDefault="00290FCB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王乃玉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CFB3D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架設本土語言教學活動網站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F390F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資訊組長</w:t>
            </w:r>
          </w:p>
        </w:tc>
      </w:tr>
      <w:tr w:rsidR="00A6084E" w:rsidRPr="00A6084E" w14:paraId="692F5707" w14:textId="77777777" w:rsidTr="00A6084E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07A58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委員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26D1E" w14:textId="1361FDB7" w:rsidR="00A6084E" w:rsidRPr="00A6084E" w:rsidRDefault="00957C04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陳詡媜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0E800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Times New Roman" w:eastAsia="Microsoft JhengHei UI" w:hAnsi="Times New Roman" w:cs="Times New Roman"/>
                <w:color w:val="333333"/>
                <w:kern w:val="0"/>
                <w:sz w:val="29"/>
                <w:szCs w:val="29"/>
              </w:rPr>
              <w:t>1</w:t>
            </w: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．協調年級教師本土語言課程設計與教學事宜</w:t>
            </w:r>
          </w:p>
          <w:p w14:paraId="08B10226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Times New Roman" w:eastAsia="Microsoft JhengHei UI" w:hAnsi="Times New Roman" w:cs="Times New Roman"/>
                <w:color w:val="333333"/>
                <w:kern w:val="0"/>
                <w:sz w:val="29"/>
                <w:szCs w:val="29"/>
              </w:rPr>
              <w:t>2</w:t>
            </w: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．推動「本土文化週學習單」列入本土語評量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C1D7C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一年級</w:t>
            </w:r>
          </w:p>
          <w:p w14:paraId="2AF3E1EF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學年主任</w:t>
            </w:r>
          </w:p>
        </w:tc>
      </w:tr>
      <w:tr w:rsidR="00A6084E" w:rsidRPr="00A6084E" w14:paraId="081839B9" w14:textId="77777777" w:rsidTr="00A6084E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A9324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委員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B9F9F" w14:textId="62A98E3D" w:rsidR="00A6084E" w:rsidRPr="00A6084E" w:rsidRDefault="00957C04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張玲華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784E7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Times New Roman" w:eastAsia="Microsoft JhengHei UI" w:hAnsi="Times New Roman" w:cs="Times New Roman"/>
                <w:color w:val="333333"/>
                <w:kern w:val="0"/>
                <w:sz w:val="29"/>
                <w:szCs w:val="29"/>
              </w:rPr>
              <w:t>1</w:t>
            </w: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．協調年級教師本土語言課程設計與教學事宜</w:t>
            </w:r>
          </w:p>
          <w:p w14:paraId="0D8292B9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Times New Roman" w:eastAsia="Microsoft JhengHei UI" w:hAnsi="Times New Roman" w:cs="Times New Roman"/>
                <w:color w:val="333333"/>
                <w:kern w:val="0"/>
                <w:sz w:val="29"/>
                <w:szCs w:val="29"/>
              </w:rPr>
              <w:t>2</w:t>
            </w: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．推動「本土文化週學習單」列入本土語評量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37FF9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二年級</w:t>
            </w:r>
          </w:p>
          <w:p w14:paraId="69915935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學年主任</w:t>
            </w:r>
          </w:p>
        </w:tc>
      </w:tr>
      <w:tr w:rsidR="00A6084E" w:rsidRPr="00A6084E" w14:paraId="20C33B14" w14:textId="77777777" w:rsidTr="00A6084E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B1E2A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委員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0EE53" w14:textId="04ABA31E" w:rsidR="00A6084E" w:rsidRPr="00A6084E" w:rsidRDefault="00957C04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孫斐清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3C16A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Times New Roman" w:eastAsia="Microsoft JhengHei UI" w:hAnsi="Times New Roman" w:cs="Times New Roman"/>
                <w:color w:val="333333"/>
                <w:kern w:val="0"/>
                <w:sz w:val="29"/>
                <w:szCs w:val="29"/>
              </w:rPr>
              <w:t>1</w:t>
            </w: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．協調年級教師本土語言課程設計與教學事宜</w:t>
            </w:r>
          </w:p>
          <w:p w14:paraId="1ACFE27E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Times New Roman" w:eastAsia="Microsoft JhengHei UI" w:hAnsi="Times New Roman" w:cs="Times New Roman"/>
                <w:color w:val="333333"/>
                <w:kern w:val="0"/>
                <w:sz w:val="29"/>
                <w:szCs w:val="29"/>
              </w:rPr>
              <w:t>2</w:t>
            </w: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．推動「本土文化週學習單」列入本土語評量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0AD3A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三年級</w:t>
            </w:r>
          </w:p>
          <w:p w14:paraId="4A725F6A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學年主任</w:t>
            </w:r>
          </w:p>
        </w:tc>
      </w:tr>
      <w:tr w:rsidR="00A6084E" w:rsidRPr="00A6084E" w14:paraId="01835618" w14:textId="77777777" w:rsidTr="00A6084E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E325F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lastRenderedPageBreak/>
              <w:t>委員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F6AFD" w14:textId="547240C0" w:rsidR="00A6084E" w:rsidRPr="00A6084E" w:rsidRDefault="00957C04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楊淑閔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824C8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Times New Roman" w:eastAsia="Microsoft JhengHei UI" w:hAnsi="Times New Roman" w:cs="Times New Roman"/>
                <w:color w:val="333333"/>
                <w:kern w:val="0"/>
                <w:sz w:val="29"/>
                <w:szCs w:val="29"/>
              </w:rPr>
              <w:t>1</w:t>
            </w: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．協調年級教師本土語言課程設計與教學事宜</w:t>
            </w:r>
          </w:p>
          <w:p w14:paraId="6407E153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Times New Roman" w:eastAsia="Microsoft JhengHei UI" w:hAnsi="Times New Roman" w:cs="Times New Roman"/>
                <w:color w:val="333333"/>
                <w:kern w:val="0"/>
                <w:sz w:val="29"/>
                <w:szCs w:val="29"/>
              </w:rPr>
              <w:t>2</w:t>
            </w: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．推動「本土文化週學習單」列入本土語評量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C10BC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四年級</w:t>
            </w:r>
          </w:p>
          <w:p w14:paraId="6FFABF21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學年主任</w:t>
            </w:r>
          </w:p>
        </w:tc>
      </w:tr>
      <w:tr w:rsidR="00A6084E" w:rsidRPr="00A6084E" w14:paraId="6BC3B7BB" w14:textId="77777777" w:rsidTr="00A6084E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A88FF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委員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673E8" w14:textId="445DF6FF" w:rsidR="00A6084E" w:rsidRPr="00A6084E" w:rsidRDefault="00957C04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江明樹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96563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Times New Roman" w:eastAsia="Microsoft JhengHei UI" w:hAnsi="Times New Roman" w:cs="Times New Roman"/>
                <w:color w:val="333333"/>
                <w:kern w:val="0"/>
                <w:sz w:val="29"/>
                <w:szCs w:val="29"/>
              </w:rPr>
              <w:t>1</w:t>
            </w: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．協調年級教師本土語言課程設計與教學事宜</w:t>
            </w:r>
          </w:p>
          <w:p w14:paraId="5F03377B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Times New Roman" w:eastAsia="Microsoft JhengHei UI" w:hAnsi="Times New Roman" w:cs="Times New Roman"/>
                <w:color w:val="333333"/>
                <w:kern w:val="0"/>
                <w:sz w:val="29"/>
                <w:szCs w:val="29"/>
              </w:rPr>
              <w:t>2</w:t>
            </w: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．推動「本土文化週學習單」列入本土語評量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447D5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五年級</w:t>
            </w:r>
          </w:p>
          <w:p w14:paraId="1CF485F5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學年主任</w:t>
            </w:r>
          </w:p>
        </w:tc>
      </w:tr>
      <w:tr w:rsidR="00A6084E" w:rsidRPr="00A6084E" w14:paraId="6101898D" w14:textId="77777777" w:rsidTr="00A6084E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C75D2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委員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0E0EB" w14:textId="43CC6543" w:rsidR="00A6084E" w:rsidRPr="00A6084E" w:rsidRDefault="00957C04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鄭蕙雯</w:t>
            </w:r>
            <w:bookmarkStart w:id="0" w:name="_GoBack"/>
            <w:bookmarkEnd w:id="0"/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152DE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Times New Roman" w:eastAsia="Microsoft JhengHei UI" w:hAnsi="Times New Roman" w:cs="Times New Roman"/>
                <w:color w:val="333333"/>
                <w:kern w:val="0"/>
                <w:sz w:val="29"/>
                <w:szCs w:val="29"/>
              </w:rPr>
              <w:t>1</w:t>
            </w: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．協調年級教師本土語言課程設計與教學事宜</w:t>
            </w:r>
          </w:p>
          <w:p w14:paraId="4504CAAB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Times New Roman" w:eastAsia="Microsoft JhengHei UI" w:hAnsi="Times New Roman" w:cs="Times New Roman"/>
                <w:color w:val="333333"/>
                <w:kern w:val="0"/>
                <w:sz w:val="29"/>
                <w:szCs w:val="29"/>
              </w:rPr>
              <w:t>2</w:t>
            </w: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．推動「本土文化週學習單」列入本土語評量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FC88E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六年級</w:t>
            </w:r>
          </w:p>
          <w:p w14:paraId="1B1DCB00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學年主任</w:t>
            </w:r>
          </w:p>
        </w:tc>
      </w:tr>
      <w:tr w:rsidR="00A6084E" w:rsidRPr="00A6084E" w14:paraId="0AB92CE3" w14:textId="77777777" w:rsidTr="00A6084E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6DC2A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委員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8E6FE" w14:textId="77777777" w:rsidR="00A6084E" w:rsidRPr="00A6084E" w:rsidRDefault="00A6084E" w:rsidP="00290FCB">
            <w:pPr>
              <w:widowControl/>
              <w:spacing w:after="100" w:afterAutospacing="1" w:line="400" w:lineRule="exact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科任</w:t>
            </w:r>
          </w:p>
          <w:p w14:paraId="6702466F" w14:textId="77777777" w:rsidR="00A6084E" w:rsidRPr="00A6084E" w:rsidRDefault="00A6084E" w:rsidP="00290FCB">
            <w:pPr>
              <w:widowControl/>
              <w:spacing w:after="100" w:afterAutospacing="1" w:line="400" w:lineRule="exact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老師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4F7F3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Times New Roman" w:eastAsia="Microsoft JhengHei UI" w:hAnsi="Times New Roman" w:cs="Times New Roman"/>
                <w:color w:val="333333"/>
                <w:kern w:val="0"/>
                <w:sz w:val="29"/>
                <w:szCs w:val="29"/>
              </w:rPr>
              <w:t>1</w:t>
            </w: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．實施本土語言課程設計與教學方案</w:t>
            </w:r>
          </w:p>
          <w:p w14:paraId="1FB90723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Times New Roman" w:eastAsia="Microsoft JhengHei UI" w:hAnsi="Times New Roman" w:cs="Times New Roman"/>
                <w:color w:val="333333"/>
                <w:kern w:val="0"/>
                <w:sz w:val="29"/>
                <w:szCs w:val="29"/>
              </w:rPr>
              <w:t>2</w:t>
            </w: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．協助辦理本土文化週活動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385BC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本土語</w:t>
            </w:r>
          </w:p>
          <w:p w14:paraId="573E43BA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科任教師</w:t>
            </w:r>
          </w:p>
        </w:tc>
      </w:tr>
      <w:tr w:rsidR="00A6084E" w:rsidRPr="00A6084E" w14:paraId="7DE17D64" w14:textId="77777777" w:rsidTr="00A6084E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BACAB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社區支援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C22C4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劉立霧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EA2C6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Times New Roman" w:eastAsia="Microsoft JhengHei UI" w:hAnsi="Times New Roman" w:cs="Times New Roman"/>
                <w:color w:val="333333"/>
                <w:kern w:val="0"/>
                <w:sz w:val="29"/>
                <w:szCs w:val="29"/>
              </w:rPr>
              <w:t>1</w:t>
            </w: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．協助社區與校溝通事宜</w:t>
            </w:r>
          </w:p>
          <w:p w14:paraId="47678382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Times New Roman" w:eastAsia="Microsoft JhengHei UI" w:hAnsi="Times New Roman" w:cs="Times New Roman"/>
                <w:color w:val="333333"/>
                <w:kern w:val="0"/>
                <w:sz w:val="29"/>
                <w:szCs w:val="29"/>
              </w:rPr>
              <w:t>2</w:t>
            </w: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．提供社區資源資料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CFC8C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  <w:t> </w:t>
            </w:r>
          </w:p>
        </w:tc>
      </w:tr>
    </w:tbl>
    <w:p w14:paraId="72E0E1C2" w14:textId="77777777" w:rsidR="00157F8B" w:rsidRDefault="00157F8B"/>
    <w:sectPr w:rsidR="00157F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CF7C6" w14:textId="77777777" w:rsidR="00E14CCD" w:rsidRDefault="00E14CCD" w:rsidP="00290FCB">
      <w:r>
        <w:separator/>
      </w:r>
    </w:p>
  </w:endnote>
  <w:endnote w:type="continuationSeparator" w:id="0">
    <w:p w14:paraId="22033BF8" w14:textId="77777777" w:rsidR="00E14CCD" w:rsidRDefault="00E14CCD" w:rsidP="0029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E3B71" w14:textId="77777777" w:rsidR="00E14CCD" w:rsidRDefault="00E14CCD" w:rsidP="00290FCB">
      <w:r>
        <w:separator/>
      </w:r>
    </w:p>
  </w:footnote>
  <w:footnote w:type="continuationSeparator" w:id="0">
    <w:p w14:paraId="47B84621" w14:textId="77777777" w:rsidR="00E14CCD" w:rsidRDefault="00E14CCD" w:rsidP="00290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84E"/>
    <w:rsid w:val="00157F8B"/>
    <w:rsid w:val="00290FCB"/>
    <w:rsid w:val="007A4436"/>
    <w:rsid w:val="00870AE1"/>
    <w:rsid w:val="00952DA1"/>
    <w:rsid w:val="00957C04"/>
    <w:rsid w:val="00A6084E"/>
    <w:rsid w:val="00DC31B3"/>
    <w:rsid w:val="00E1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13B44"/>
  <w15:chartTrackingRefBased/>
  <w15:docId w15:val="{8B0D1624-6328-4C5A-8A26-253521E0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608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A6084E"/>
    <w:rPr>
      <w:b/>
      <w:bCs/>
    </w:rPr>
  </w:style>
  <w:style w:type="paragraph" w:styleId="a4">
    <w:name w:val="header"/>
    <w:basedOn w:val="a"/>
    <w:link w:val="a5"/>
    <w:uiPriority w:val="99"/>
    <w:unhideWhenUsed/>
    <w:rsid w:val="00290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0FC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0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0F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2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張嘉欣</dc:creator>
  <cp:keywords/>
  <dc:description/>
  <cp:lastModifiedBy>usertea</cp:lastModifiedBy>
  <cp:revision>3</cp:revision>
  <dcterms:created xsi:type="dcterms:W3CDTF">2024-10-07T01:55:00Z</dcterms:created>
  <dcterms:modified xsi:type="dcterms:W3CDTF">2024-10-07T01:57:00Z</dcterms:modified>
</cp:coreProperties>
</file>