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23" w:rsidRPr="001B1A23" w:rsidRDefault="00250CB3">
      <w:pPr>
        <w:spacing w:line="0" w:lineRule="atLeast"/>
        <w:jc w:val="center"/>
        <w:rPr>
          <w:rFonts w:ascii="標楷體" w:eastAsia="標楷體" w:hAnsi="標楷體" w:hint="eastAsia"/>
          <w:b/>
          <w:sz w:val="32"/>
          <w:szCs w:val="32"/>
        </w:rPr>
      </w:pPr>
      <w:r w:rsidRPr="001B1A23">
        <w:rPr>
          <w:rFonts w:ascii="標楷體" w:eastAsia="標楷體" w:hAnsi="標楷體"/>
          <w:b/>
          <w:sz w:val="32"/>
          <w:szCs w:val="32"/>
        </w:rPr>
        <w:t>臺南市</w:t>
      </w:r>
      <w:r w:rsidRPr="001B1A23">
        <w:rPr>
          <w:rFonts w:ascii="標楷體" w:eastAsia="標楷體" w:hAnsi="標楷體"/>
          <w:b/>
          <w:sz w:val="32"/>
          <w:szCs w:val="32"/>
        </w:rPr>
        <w:t>110</w:t>
      </w:r>
      <w:r w:rsidR="001B1A23">
        <w:rPr>
          <w:rFonts w:ascii="標楷體" w:eastAsia="標楷體" w:hAnsi="標楷體"/>
          <w:b/>
          <w:sz w:val="32"/>
          <w:szCs w:val="32"/>
        </w:rPr>
        <w:t>學年度公私立國民小學學生兒歌童謠歌唱比賽</w:t>
      </w:r>
    </w:p>
    <w:p w:rsidR="004851E2" w:rsidRPr="001B1A23" w:rsidRDefault="00250CB3">
      <w:pPr>
        <w:spacing w:line="0" w:lineRule="atLeast"/>
        <w:jc w:val="center"/>
        <w:rPr>
          <w:rFonts w:ascii="標楷體" w:eastAsia="標楷體" w:hAnsi="標楷體"/>
          <w:b/>
          <w:sz w:val="32"/>
          <w:szCs w:val="32"/>
        </w:rPr>
      </w:pPr>
      <w:r w:rsidRPr="001B1A23">
        <w:rPr>
          <w:rFonts w:ascii="標楷體" w:eastAsia="標楷體" w:hAnsi="標楷體"/>
          <w:b/>
          <w:sz w:val="32"/>
          <w:szCs w:val="32"/>
        </w:rPr>
        <w:t>健康聲明切結書</w:t>
      </w:r>
      <w:r w:rsidR="001B1A23">
        <w:rPr>
          <w:rFonts w:ascii="標楷體" w:eastAsia="標楷體" w:hAnsi="標楷體" w:hint="eastAsia"/>
          <w:b/>
          <w:sz w:val="32"/>
          <w:szCs w:val="32"/>
        </w:rPr>
        <w:t>(每人一份)</w:t>
      </w:r>
    </w:p>
    <w:p w:rsidR="004851E2" w:rsidRDefault="004851E2">
      <w:pPr>
        <w:spacing w:line="0" w:lineRule="atLeast"/>
        <w:rPr>
          <w:rFonts w:ascii="標楷體" w:eastAsia="標楷體" w:hAnsi="標楷體"/>
          <w:sz w:val="28"/>
          <w:szCs w:val="28"/>
        </w:rPr>
      </w:pPr>
    </w:p>
    <w:p w:rsidR="004851E2" w:rsidRDefault="00250CB3">
      <w:pPr>
        <w:spacing w:line="0" w:lineRule="atLeast"/>
        <w:rPr>
          <w:rFonts w:ascii="標楷體" w:eastAsia="標楷體" w:hAnsi="標楷體"/>
          <w:sz w:val="28"/>
          <w:szCs w:val="28"/>
        </w:rPr>
      </w:pPr>
      <w:r>
        <w:rPr>
          <w:rFonts w:ascii="標楷體" w:eastAsia="標楷體" w:hAnsi="標楷體"/>
          <w:sz w:val="28"/>
          <w:szCs w:val="28"/>
        </w:rPr>
        <w:t>姓名</w:t>
      </w:r>
      <w:r>
        <w:rPr>
          <w:rFonts w:ascii="標楷體" w:eastAsia="標楷體" w:hAnsi="標楷體"/>
          <w:sz w:val="28"/>
          <w:szCs w:val="28"/>
        </w:rPr>
        <w:t xml:space="preserve">:   </w:t>
      </w:r>
    </w:p>
    <w:p w:rsidR="004851E2" w:rsidRDefault="00250CB3">
      <w:pPr>
        <w:spacing w:line="0" w:lineRule="atLeast"/>
      </w:pPr>
      <w:r>
        <w:rPr>
          <w:rFonts w:ascii="標楷體" w:eastAsia="標楷體" w:hAnsi="標楷體"/>
          <w:sz w:val="28"/>
          <w:szCs w:val="28"/>
        </w:rPr>
        <w:t>身</w:t>
      </w:r>
      <w:r>
        <w:rPr>
          <w:rFonts w:ascii="標楷體" w:eastAsia="標楷體" w:hAnsi="標楷體" w:cs="微軟正黑體"/>
          <w:sz w:val="28"/>
          <w:szCs w:val="28"/>
        </w:rPr>
        <w:t>份</w:t>
      </w:r>
      <w:r>
        <w:rPr>
          <w:rFonts w:ascii="標楷體" w:eastAsia="標楷體" w:hAnsi="標楷體" w:cs="Malgun Gothic"/>
          <w:sz w:val="28"/>
          <w:szCs w:val="28"/>
        </w:rPr>
        <w:t>：</w:t>
      </w:r>
    </w:p>
    <w:p w:rsidR="004851E2" w:rsidRDefault="00250CB3">
      <w:pPr>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參賽學生</w:t>
      </w:r>
      <w:r>
        <w:rPr>
          <w:rFonts w:ascii="標楷體" w:eastAsia="標楷體" w:hAnsi="標楷體"/>
          <w:sz w:val="28"/>
          <w:szCs w:val="28"/>
        </w:rPr>
        <w:t xml:space="preserve"> □</w:t>
      </w:r>
      <w:r>
        <w:rPr>
          <w:rFonts w:ascii="標楷體" w:eastAsia="標楷體" w:hAnsi="標楷體"/>
          <w:sz w:val="28"/>
          <w:szCs w:val="28"/>
        </w:rPr>
        <w:t>指揮</w:t>
      </w:r>
      <w:r>
        <w:rPr>
          <w:rFonts w:ascii="標楷體" w:eastAsia="標楷體" w:hAnsi="標楷體"/>
          <w:sz w:val="28"/>
          <w:szCs w:val="28"/>
        </w:rPr>
        <w:t>(</w:t>
      </w:r>
      <w:r>
        <w:rPr>
          <w:rFonts w:ascii="標楷體" w:eastAsia="標楷體" w:hAnsi="標楷體"/>
          <w:sz w:val="28"/>
          <w:szCs w:val="28"/>
        </w:rPr>
        <w:t>伴奏等</w:t>
      </w:r>
      <w:r>
        <w:rPr>
          <w:rFonts w:ascii="標楷體" w:eastAsia="標楷體" w:hAnsi="標楷體"/>
          <w:sz w:val="28"/>
          <w:szCs w:val="28"/>
        </w:rPr>
        <w:t>) □</w:t>
      </w:r>
      <w:r>
        <w:rPr>
          <w:rFonts w:ascii="標楷體" w:eastAsia="標楷體" w:hAnsi="標楷體"/>
          <w:sz w:val="28"/>
          <w:szCs w:val="28"/>
        </w:rPr>
        <w:t>工作人員</w:t>
      </w:r>
      <w:r>
        <w:rPr>
          <w:rFonts w:ascii="標楷體" w:eastAsia="標楷體" w:hAnsi="標楷體"/>
          <w:sz w:val="28"/>
          <w:szCs w:val="28"/>
        </w:rPr>
        <w:t>(</w:t>
      </w:r>
      <w:r>
        <w:rPr>
          <w:rFonts w:ascii="標楷體" w:eastAsia="標楷體" w:hAnsi="標楷體"/>
          <w:sz w:val="28"/>
          <w:szCs w:val="28"/>
        </w:rPr>
        <w:t>校方</w:t>
      </w:r>
      <w:r>
        <w:rPr>
          <w:rFonts w:ascii="標楷體" w:eastAsia="標楷體" w:hAnsi="標楷體"/>
          <w:sz w:val="28"/>
          <w:szCs w:val="28"/>
        </w:rPr>
        <w:t>) □</w:t>
      </w:r>
      <w:r>
        <w:rPr>
          <w:rFonts w:ascii="標楷體" w:eastAsia="標楷體" w:hAnsi="標楷體"/>
          <w:sz w:val="28"/>
          <w:szCs w:val="28"/>
        </w:rPr>
        <w:t>攝影人員</w:t>
      </w:r>
      <w:r>
        <w:rPr>
          <w:rFonts w:ascii="標楷體" w:eastAsia="標楷體" w:hAnsi="標楷體"/>
          <w:sz w:val="28"/>
          <w:szCs w:val="28"/>
        </w:rPr>
        <w:t xml:space="preserve"> □</w:t>
      </w:r>
      <w:r>
        <w:rPr>
          <w:rFonts w:ascii="標楷體" w:eastAsia="標楷體" w:hAnsi="標楷體"/>
          <w:sz w:val="28"/>
          <w:szCs w:val="28"/>
        </w:rPr>
        <w:t>評審委員</w:t>
      </w:r>
    </w:p>
    <w:p w:rsidR="004851E2" w:rsidRDefault="00250CB3">
      <w:pPr>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p w:rsidR="004851E2" w:rsidRDefault="004851E2">
      <w:pPr>
        <w:spacing w:line="0" w:lineRule="atLeast"/>
        <w:rPr>
          <w:rFonts w:ascii="標楷體" w:eastAsia="標楷體" w:hAnsi="標楷體"/>
          <w:sz w:val="28"/>
          <w:szCs w:val="28"/>
        </w:rPr>
      </w:pPr>
    </w:p>
    <w:p w:rsidR="004851E2" w:rsidRDefault="00250CB3">
      <w:pPr>
        <w:spacing w:line="0" w:lineRule="atLeast"/>
        <w:rPr>
          <w:rFonts w:ascii="標楷體" w:eastAsia="標楷體" w:hAnsi="標楷體"/>
          <w:sz w:val="28"/>
          <w:szCs w:val="28"/>
        </w:rPr>
      </w:pPr>
      <w:r>
        <w:rPr>
          <w:rFonts w:ascii="標楷體" w:eastAsia="標楷體" w:hAnsi="標楷體"/>
          <w:sz w:val="28"/>
          <w:szCs w:val="28"/>
        </w:rPr>
        <w:t>聯絡電話：</w:t>
      </w:r>
      <w:r>
        <w:rPr>
          <w:rFonts w:ascii="標楷體" w:eastAsia="標楷體" w:hAnsi="標楷體"/>
          <w:sz w:val="28"/>
          <w:szCs w:val="28"/>
        </w:rPr>
        <w:t>(</w:t>
      </w:r>
      <w:r>
        <w:rPr>
          <w:rFonts w:ascii="標楷體" w:eastAsia="標楷體" w:hAnsi="標楷體"/>
          <w:sz w:val="28"/>
          <w:szCs w:val="28"/>
        </w:rPr>
        <w:t>參賽學生可寫學校電話</w:t>
      </w:r>
      <w:r>
        <w:rPr>
          <w:rFonts w:ascii="標楷體" w:eastAsia="標楷體" w:hAnsi="標楷體"/>
          <w:sz w:val="28"/>
          <w:szCs w:val="28"/>
        </w:rPr>
        <w:t xml:space="preserve">) </w:t>
      </w:r>
    </w:p>
    <w:p w:rsidR="004851E2" w:rsidRDefault="00250CB3">
      <w:pPr>
        <w:spacing w:line="0" w:lineRule="atLeast"/>
        <w:rPr>
          <w:rFonts w:ascii="標楷體" w:eastAsia="標楷體" w:hAnsi="標楷體"/>
          <w:sz w:val="28"/>
          <w:szCs w:val="28"/>
        </w:rPr>
      </w:pPr>
      <w:r>
        <w:rPr>
          <w:rFonts w:ascii="標楷體" w:eastAsia="標楷體" w:hAnsi="標楷體"/>
          <w:sz w:val="28"/>
          <w:szCs w:val="28"/>
        </w:rPr>
        <w:t>通訊地址：</w:t>
      </w:r>
      <w:r>
        <w:rPr>
          <w:rFonts w:ascii="標楷體" w:eastAsia="標楷體" w:hAnsi="標楷體"/>
          <w:sz w:val="28"/>
          <w:szCs w:val="28"/>
        </w:rPr>
        <w:t>(</w:t>
      </w:r>
      <w:r>
        <w:rPr>
          <w:rFonts w:ascii="標楷體" w:eastAsia="標楷體" w:hAnsi="標楷體"/>
          <w:sz w:val="28"/>
          <w:szCs w:val="28"/>
        </w:rPr>
        <w:t>參賽學生可寫學校地址</w:t>
      </w:r>
      <w:r>
        <w:rPr>
          <w:rFonts w:ascii="標楷體" w:eastAsia="標楷體" w:hAnsi="標楷體"/>
          <w:sz w:val="28"/>
          <w:szCs w:val="28"/>
        </w:rPr>
        <w:t>)</w:t>
      </w:r>
    </w:p>
    <w:p w:rsidR="004851E2" w:rsidRDefault="004851E2">
      <w:pPr>
        <w:pBdr>
          <w:bottom w:val="single" w:sz="12" w:space="1" w:color="000000"/>
        </w:pBdr>
        <w:spacing w:line="0" w:lineRule="atLeast"/>
        <w:rPr>
          <w:rFonts w:ascii="標楷體" w:eastAsia="標楷體" w:hAnsi="標楷體"/>
          <w:sz w:val="28"/>
          <w:szCs w:val="28"/>
        </w:rPr>
      </w:pPr>
    </w:p>
    <w:p w:rsidR="004851E2" w:rsidRDefault="004851E2">
      <w:pPr>
        <w:pBdr>
          <w:bottom w:val="single" w:sz="12" w:space="1" w:color="000000"/>
        </w:pBdr>
        <w:spacing w:line="0" w:lineRule="atLeast"/>
        <w:rPr>
          <w:rFonts w:ascii="標楷體" w:eastAsia="標楷體" w:hAnsi="標楷體"/>
          <w:sz w:val="28"/>
          <w:szCs w:val="28"/>
        </w:rPr>
      </w:pPr>
    </w:p>
    <w:p w:rsidR="004851E2" w:rsidRDefault="004851E2">
      <w:pPr>
        <w:spacing w:line="0" w:lineRule="atLeast"/>
        <w:rPr>
          <w:rFonts w:ascii="標楷體" w:eastAsia="標楷體" w:hAnsi="標楷體"/>
          <w:sz w:val="28"/>
          <w:szCs w:val="28"/>
        </w:rPr>
      </w:pPr>
    </w:p>
    <w:p w:rsidR="004851E2" w:rsidRDefault="00250CB3">
      <w:pPr>
        <w:spacing w:line="0" w:lineRule="atLeast"/>
      </w:pPr>
      <w:r>
        <w:rPr>
          <w:rFonts w:ascii="標楷體" w:eastAsia="標楷體" w:hAnsi="標楷體"/>
          <w:sz w:val="28"/>
          <w:szCs w:val="28"/>
        </w:rPr>
        <w:t>一、</w:t>
      </w:r>
      <w:r>
        <w:rPr>
          <w:rFonts w:ascii="標楷體" w:eastAsia="標楷體" w:hAnsi="標楷體" w:cs="微軟正黑體"/>
          <w:sz w:val="28"/>
          <w:szCs w:val="28"/>
        </w:rPr>
        <w:t>您</w:t>
      </w:r>
      <w:r>
        <w:rPr>
          <w:rFonts w:ascii="標楷體" w:eastAsia="標楷體" w:hAnsi="標楷體"/>
          <w:sz w:val="28"/>
          <w:szCs w:val="28"/>
        </w:rPr>
        <w:t>過去</w:t>
      </w:r>
      <w:r>
        <w:rPr>
          <w:rFonts w:ascii="標楷體" w:eastAsia="標楷體" w:hAnsi="標楷體"/>
          <w:sz w:val="28"/>
          <w:szCs w:val="28"/>
        </w:rPr>
        <w:t xml:space="preserve">14 </w:t>
      </w:r>
      <w:r>
        <w:rPr>
          <w:rFonts w:ascii="標楷體" w:eastAsia="標楷體" w:hAnsi="標楷體"/>
          <w:sz w:val="28"/>
          <w:szCs w:val="28"/>
        </w:rPr>
        <w:t>天內是否有以下症狀</w:t>
      </w:r>
      <w:r>
        <w:rPr>
          <w:rFonts w:ascii="標楷體" w:eastAsia="標楷體" w:hAnsi="標楷體"/>
          <w:sz w:val="28"/>
          <w:szCs w:val="28"/>
        </w:rPr>
        <w:t>(</w:t>
      </w:r>
      <w:r>
        <w:rPr>
          <w:rFonts w:ascii="標楷體" w:eastAsia="標楷體" w:hAnsi="標楷體"/>
          <w:sz w:val="28"/>
          <w:szCs w:val="28"/>
        </w:rPr>
        <w:t>可複選，含已就醫、服藥者</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 xml:space="preserve"> </w:t>
      </w:r>
    </w:p>
    <w:p w:rsidR="004851E2" w:rsidRDefault="00250CB3">
      <w:pPr>
        <w:pStyle w:val="af2"/>
        <w:spacing w:line="0" w:lineRule="atLeast"/>
        <w:ind w:left="480"/>
        <w:rPr>
          <w:rFonts w:ascii="標楷體" w:hAnsi="標楷體"/>
          <w:sz w:val="28"/>
          <w:szCs w:val="28"/>
        </w:rPr>
      </w:pPr>
      <w:r>
        <w:rPr>
          <w:rFonts w:ascii="標楷體" w:hAnsi="標楷體"/>
          <w:sz w:val="28"/>
          <w:szCs w:val="28"/>
        </w:rPr>
        <w:t>□</w:t>
      </w:r>
      <w:r>
        <w:rPr>
          <w:rFonts w:ascii="標楷體" w:hAnsi="標楷體"/>
          <w:sz w:val="28"/>
          <w:szCs w:val="28"/>
        </w:rPr>
        <w:t>發燒</w:t>
      </w:r>
      <w:r>
        <w:rPr>
          <w:rFonts w:ascii="標楷體" w:hAnsi="標楷體"/>
          <w:sz w:val="28"/>
          <w:szCs w:val="28"/>
        </w:rPr>
        <w:t xml:space="preserve">                □</w:t>
      </w:r>
      <w:r>
        <w:rPr>
          <w:rFonts w:ascii="標楷體" w:hAnsi="標楷體"/>
          <w:sz w:val="28"/>
          <w:szCs w:val="28"/>
        </w:rPr>
        <w:t>咳嗽</w:t>
      </w:r>
      <w:r>
        <w:rPr>
          <w:rFonts w:ascii="標楷體" w:hAnsi="標楷體"/>
          <w:sz w:val="28"/>
          <w:szCs w:val="28"/>
        </w:rPr>
        <w:t xml:space="preserve">              □</w:t>
      </w:r>
      <w:r>
        <w:rPr>
          <w:rFonts w:ascii="標楷體" w:hAnsi="標楷體"/>
          <w:sz w:val="28"/>
          <w:szCs w:val="28"/>
        </w:rPr>
        <w:t>呼吸急促</w:t>
      </w:r>
      <w:r>
        <w:rPr>
          <w:rFonts w:ascii="標楷體" w:hAnsi="標楷體"/>
          <w:sz w:val="28"/>
          <w:szCs w:val="28"/>
        </w:rPr>
        <w:t xml:space="preserve"> </w:t>
      </w:r>
    </w:p>
    <w:p w:rsidR="004851E2" w:rsidRDefault="00250CB3">
      <w:pPr>
        <w:pStyle w:val="af2"/>
        <w:spacing w:line="0" w:lineRule="atLeast"/>
        <w:ind w:left="480"/>
      </w:pPr>
      <w:r>
        <w:rPr>
          <w:rFonts w:ascii="標楷體" w:hAnsi="標楷體"/>
          <w:sz w:val="28"/>
          <w:szCs w:val="28"/>
        </w:rPr>
        <w:t>□</w:t>
      </w:r>
      <w:r>
        <w:rPr>
          <w:rFonts w:ascii="標楷體" w:hAnsi="標楷體"/>
          <w:sz w:val="28"/>
          <w:szCs w:val="28"/>
        </w:rPr>
        <w:t>流鼻水、流鼻涕</w:t>
      </w:r>
      <w:r>
        <w:rPr>
          <w:rFonts w:ascii="標楷體" w:hAnsi="標楷體"/>
          <w:sz w:val="28"/>
          <w:szCs w:val="28"/>
        </w:rPr>
        <w:t>/</w:t>
      </w:r>
      <w:r>
        <w:rPr>
          <w:rFonts w:ascii="標楷體" w:hAnsi="標楷體"/>
          <w:sz w:val="28"/>
          <w:szCs w:val="28"/>
        </w:rPr>
        <w:t>鼻塞</w:t>
      </w:r>
      <w:r>
        <w:rPr>
          <w:rFonts w:ascii="標楷體" w:hAnsi="標楷體"/>
          <w:sz w:val="28"/>
          <w:szCs w:val="28"/>
        </w:rPr>
        <w:t xml:space="preserve"> □</w:t>
      </w:r>
      <w:r>
        <w:rPr>
          <w:rFonts w:ascii="標楷體" w:hAnsi="標楷體"/>
          <w:sz w:val="28"/>
          <w:szCs w:val="28"/>
        </w:rPr>
        <w:t>頭痛</w:t>
      </w:r>
      <w:r>
        <w:rPr>
          <w:rFonts w:ascii="標楷體" w:hAnsi="標楷體"/>
          <w:sz w:val="28"/>
          <w:szCs w:val="28"/>
        </w:rPr>
        <w:t xml:space="preserve">              □</w:t>
      </w:r>
      <w:r>
        <w:rPr>
          <w:rFonts w:ascii="標楷體" w:hAnsi="標楷體"/>
          <w:sz w:val="28"/>
          <w:szCs w:val="28"/>
        </w:rPr>
        <w:t>喉</w:t>
      </w:r>
      <w:r>
        <w:rPr>
          <w:rFonts w:ascii="標楷體" w:hAnsi="標楷體" w:cs="微軟正黑體"/>
          <w:sz w:val="28"/>
          <w:szCs w:val="28"/>
        </w:rPr>
        <w:t>嚨</w:t>
      </w:r>
      <w:r>
        <w:rPr>
          <w:rFonts w:ascii="標楷體" w:hAnsi="標楷體" w:cs="Malgun Gothic"/>
          <w:sz w:val="28"/>
          <w:szCs w:val="28"/>
        </w:rPr>
        <w:t>痛</w:t>
      </w:r>
      <w:r>
        <w:rPr>
          <w:rFonts w:ascii="標楷體" w:hAnsi="標楷體"/>
          <w:sz w:val="28"/>
          <w:szCs w:val="28"/>
        </w:rPr>
        <w:t xml:space="preserve"> </w:t>
      </w:r>
    </w:p>
    <w:p w:rsidR="004851E2" w:rsidRDefault="00250CB3">
      <w:pPr>
        <w:pStyle w:val="af2"/>
        <w:spacing w:line="0" w:lineRule="atLeast"/>
        <w:ind w:left="480"/>
        <w:rPr>
          <w:rFonts w:ascii="標楷體" w:hAnsi="標楷體"/>
          <w:sz w:val="28"/>
          <w:szCs w:val="28"/>
        </w:rPr>
      </w:pPr>
      <w:r>
        <w:rPr>
          <w:rFonts w:ascii="標楷體" w:hAnsi="標楷體"/>
          <w:sz w:val="28"/>
          <w:szCs w:val="28"/>
        </w:rPr>
        <w:t>□</w:t>
      </w:r>
      <w:r>
        <w:rPr>
          <w:rFonts w:ascii="標楷體" w:hAnsi="標楷體"/>
          <w:sz w:val="28"/>
          <w:szCs w:val="28"/>
        </w:rPr>
        <w:t>味覺、嗅覺異常</w:t>
      </w:r>
      <w:r>
        <w:rPr>
          <w:rFonts w:ascii="標楷體" w:hAnsi="標楷體"/>
          <w:sz w:val="28"/>
          <w:szCs w:val="28"/>
        </w:rPr>
        <w:t xml:space="preserve">      □</w:t>
      </w:r>
      <w:r>
        <w:rPr>
          <w:rFonts w:ascii="標楷體" w:hAnsi="標楷體"/>
          <w:sz w:val="28"/>
          <w:szCs w:val="28"/>
        </w:rPr>
        <w:t>腹瀉</w:t>
      </w:r>
      <w:r>
        <w:rPr>
          <w:rFonts w:ascii="標楷體" w:hAnsi="標楷體"/>
          <w:sz w:val="28"/>
          <w:szCs w:val="28"/>
        </w:rPr>
        <w:t xml:space="preserve">              □</w:t>
      </w:r>
      <w:r>
        <w:rPr>
          <w:rFonts w:ascii="標楷體" w:hAnsi="標楷體"/>
          <w:sz w:val="28"/>
          <w:szCs w:val="28"/>
        </w:rPr>
        <w:t>全身倦怠</w:t>
      </w:r>
      <w:r>
        <w:rPr>
          <w:rFonts w:ascii="標楷體" w:hAnsi="標楷體"/>
          <w:sz w:val="28"/>
          <w:szCs w:val="28"/>
        </w:rPr>
        <w:t xml:space="preserve">   </w:t>
      </w:r>
    </w:p>
    <w:p w:rsidR="004851E2" w:rsidRDefault="00250CB3">
      <w:pPr>
        <w:pStyle w:val="af2"/>
        <w:spacing w:line="0" w:lineRule="atLeast"/>
        <w:ind w:left="480"/>
        <w:jc w:val="left"/>
      </w:pPr>
      <w:r>
        <w:rPr>
          <w:rFonts w:ascii="標楷體" w:hAnsi="標楷體"/>
          <w:sz w:val="28"/>
          <w:szCs w:val="28"/>
        </w:rPr>
        <w:t>□</w:t>
      </w:r>
      <w:r>
        <w:rPr>
          <w:rFonts w:ascii="標楷體" w:hAnsi="標楷體"/>
          <w:sz w:val="28"/>
          <w:szCs w:val="28"/>
        </w:rPr>
        <w:t>四肢無力</w:t>
      </w:r>
      <w:r>
        <w:rPr>
          <w:rFonts w:ascii="標楷體" w:hAnsi="標楷體"/>
          <w:sz w:val="28"/>
          <w:szCs w:val="28"/>
        </w:rPr>
        <w:t xml:space="preserve">            □</w:t>
      </w:r>
      <w:r>
        <w:rPr>
          <w:rFonts w:ascii="標楷體" w:hAnsi="標楷體"/>
          <w:sz w:val="28"/>
          <w:szCs w:val="28"/>
        </w:rPr>
        <w:t>其他：</w:t>
      </w:r>
    </w:p>
    <w:p w:rsidR="004851E2" w:rsidRDefault="00250CB3">
      <w:pPr>
        <w:pStyle w:val="af2"/>
        <w:spacing w:line="0" w:lineRule="atLeast"/>
        <w:ind w:left="480"/>
        <w:rPr>
          <w:rFonts w:ascii="標楷體" w:hAnsi="標楷體"/>
          <w:sz w:val="28"/>
          <w:szCs w:val="28"/>
        </w:rPr>
      </w:pPr>
      <w:r>
        <w:rPr>
          <w:rFonts w:ascii="標楷體" w:hAnsi="標楷體"/>
          <w:sz w:val="28"/>
          <w:szCs w:val="28"/>
        </w:rPr>
        <w:t>□</w:t>
      </w:r>
      <w:r>
        <w:rPr>
          <w:rFonts w:ascii="標楷體" w:hAnsi="標楷體"/>
          <w:sz w:val="28"/>
          <w:szCs w:val="28"/>
        </w:rPr>
        <w:t>否</w:t>
      </w:r>
      <w:r>
        <w:rPr>
          <w:rFonts w:ascii="標楷體" w:hAnsi="標楷體"/>
          <w:sz w:val="28"/>
          <w:szCs w:val="28"/>
        </w:rPr>
        <w:t xml:space="preserve">  </w:t>
      </w:r>
    </w:p>
    <w:p w:rsidR="004851E2" w:rsidRDefault="00250CB3">
      <w:pPr>
        <w:pStyle w:val="af2"/>
        <w:tabs>
          <w:tab w:val="left" w:pos="567"/>
        </w:tabs>
        <w:spacing w:line="0" w:lineRule="atLeast"/>
      </w:pPr>
      <w:r>
        <w:rPr>
          <w:rFonts w:ascii="標楷體" w:hAnsi="標楷體"/>
          <w:sz w:val="28"/>
          <w:szCs w:val="28"/>
        </w:rPr>
        <w:t>二、</w:t>
      </w:r>
      <w:r>
        <w:rPr>
          <w:rFonts w:ascii="標楷體" w:hAnsi="標楷體" w:cs="微軟正黑體"/>
          <w:sz w:val="28"/>
          <w:szCs w:val="28"/>
        </w:rPr>
        <w:t>您</w:t>
      </w:r>
      <w:r>
        <w:rPr>
          <w:rFonts w:ascii="標楷體" w:hAnsi="標楷體"/>
          <w:sz w:val="28"/>
          <w:szCs w:val="28"/>
        </w:rPr>
        <w:t>是否具備</w:t>
      </w:r>
      <w:bookmarkStart w:id="0" w:name="_Hlk78960394"/>
      <w:r>
        <w:rPr>
          <w:rFonts w:ascii="標楷體" w:hAnsi="標楷體"/>
          <w:sz w:val="28"/>
          <w:szCs w:val="28"/>
        </w:rPr>
        <w:t>「居家隔離」、「居家檢疫」、「加</w:t>
      </w:r>
      <w:r>
        <w:rPr>
          <w:rFonts w:ascii="標楷體" w:hAnsi="標楷體" w:cs="微軟正黑體"/>
          <w:sz w:val="28"/>
          <w:szCs w:val="28"/>
        </w:rPr>
        <w:t>強</w:t>
      </w:r>
      <w:r>
        <w:rPr>
          <w:rFonts w:ascii="標楷體" w:hAnsi="標楷體" w:cs="Malgun Gothic"/>
          <w:sz w:val="28"/>
          <w:szCs w:val="28"/>
        </w:rPr>
        <w:t>自我健康管理」、</w:t>
      </w:r>
      <w:r>
        <w:rPr>
          <w:rFonts w:ascii="標楷體" w:hAnsi="標楷體"/>
          <w:sz w:val="28"/>
          <w:szCs w:val="28"/>
        </w:rPr>
        <w:t>「自主</w:t>
      </w:r>
      <w:r>
        <w:rPr>
          <w:rFonts w:ascii="標楷體" w:hAnsi="標楷體"/>
          <w:sz w:val="28"/>
          <w:szCs w:val="28"/>
        </w:rPr>
        <w:t xml:space="preserve">  </w:t>
      </w:r>
    </w:p>
    <w:p w:rsidR="004851E2" w:rsidRDefault="00250CB3">
      <w:pPr>
        <w:spacing w:line="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健康管理」之身分</w:t>
      </w:r>
      <w:bookmarkEnd w:id="0"/>
      <w:r>
        <w:rPr>
          <w:rFonts w:ascii="標楷體" w:eastAsia="標楷體" w:hAnsi="標楷體"/>
          <w:sz w:val="28"/>
          <w:szCs w:val="28"/>
        </w:rPr>
        <w:t>？</w:t>
      </w:r>
    </w:p>
    <w:p w:rsidR="004851E2" w:rsidRDefault="00250CB3">
      <w:pPr>
        <w:pStyle w:val="af2"/>
        <w:spacing w:line="0" w:lineRule="atLeast"/>
        <w:ind w:firstLine="566"/>
      </w:pPr>
      <w:r>
        <w:rPr>
          <w:rFonts w:ascii="標楷體" w:hAnsi="標楷體"/>
          <w:sz w:val="28"/>
          <w:szCs w:val="28"/>
        </w:rPr>
        <w:t>□</w:t>
      </w:r>
      <w:r>
        <w:rPr>
          <w:rFonts w:ascii="標楷體" w:hAnsi="標楷體"/>
          <w:sz w:val="28"/>
          <w:szCs w:val="28"/>
        </w:rPr>
        <w:t>是</w:t>
      </w:r>
      <w:r>
        <w:rPr>
          <w:rFonts w:ascii="標楷體" w:hAnsi="標楷體"/>
          <w:sz w:val="28"/>
          <w:szCs w:val="28"/>
        </w:rPr>
        <w:t>(</w:t>
      </w:r>
      <w:r>
        <w:rPr>
          <w:rFonts w:ascii="Segoe UI Emoji" w:eastAsia="Segoe UI Emoji" w:hAnsi="Segoe UI Emoji" w:cs="Segoe UI Emoji"/>
          <w:sz w:val="28"/>
          <w:szCs w:val="28"/>
        </w:rPr>
        <w:t>□</w:t>
      </w:r>
      <w:r>
        <w:rPr>
          <w:rFonts w:ascii="標楷體" w:hAnsi="標楷體"/>
          <w:sz w:val="28"/>
          <w:szCs w:val="28"/>
        </w:rPr>
        <w:t>居家隔離</w:t>
      </w:r>
      <w:r>
        <w:rPr>
          <w:rFonts w:ascii="標楷體" w:hAnsi="標楷體"/>
          <w:sz w:val="28"/>
          <w:szCs w:val="28"/>
        </w:rPr>
        <w:t xml:space="preserve"> </w:t>
      </w:r>
      <w:r>
        <w:rPr>
          <w:rFonts w:ascii="Segoe UI Emoji" w:eastAsia="Segoe UI Emoji" w:hAnsi="Segoe UI Emoji" w:cs="Segoe UI Emoji"/>
          <w:sz w:val="28"/>
          <w:szCs w:val="28"/>
        </w:rPr>
        <w:t>□</w:t>
      </w:r>
      <w:r>
        <w:rPr>
          <w:rFonts w:ascii="標楷體" w:hAnsi="標楷體"/>
          <w:sz w:val="28"/>
          <w:szCs w:val="28"/>
        </w:rPr>
        <w:t>居家檢疫</w:t>
      </w:r>
      <w:r>
        <w:rPr>
          <w:rFonts w:ascii="標楷體" w:hAnsi="標楷體"/>
          <w:sz w:val="28"/>
          <w:szCs w:val="28"/>
        </w:rPr>
        <w:t xml:space="preserve"> </w:t>
      </w:r>
      <w:r>
        <w:rPr>
          <w:rFonts w:ascii="Segoe UI Emoji" w:eastAsia="Segoe UI Emoji" w:hAnsi="Segoe UI Emoji" w:cs="Segoe UI Emoji"/>
          <w:sz w:val="28"/>
          <w:szCs w:val="28"/>
        </w:rPr>
        <w:t>□</w:t>
      </w:r>
      <w:r>
        <w:rPr>
          <w:rFonts w:ascii="標楷體" w:hAnsi="標楷體"/>
          <w:sz w:val="28"/>
          <w:szCs w:val="28"/>
        </w:rPr>
        <w:t>加</w:t>
      </w:r>
      <w:r>
        <w:rPr>
          <w:rFonts w:ascii="標楷體" w:hAnsi="標楷體" w:cs="微軟正黑體"/>
          <w:sz w:val="28"/>
          <w:szCs w:val="28"/>
        </w:rPr>
        <w:t>強</w:t>
      </w:r>
      <w:r>
        <w:rPr>
          <w:rFonts w:ascii="標楷體" w:hAnsi="標楷體" w:cs="Malgun Gothic"/>
          <w:sz w:val="28"/>
          <w:szCs w:val="28"/>
        </w:rPr>
        <w:t>自主健康</w:t>
      </w:r>
      <w:r>
        <w:rPr>
          <w:rFonts w:ascii="標楷體" w:hAnsi="標楷體" w:cs="Malgun Gothic"/>
          <w:sz w:val="28"/>
          <w:szCs w:val="28"/>
        </w:rPr>
        <w:t xml:space="preserve"> </w:t>
      </w:r>
      <w:r>
        <w:rPr>
          <w:rFonts w:ascii="Segoe UI Emoji" w:eastAsia="Segoe UI Emoji" w:hAnsi="Segoe UI Emoji" w:cs="Segoe UI Emoji"/>
          <w:sz w:val="28"/>
          <w:szCs w:val="28"/>
        </w:rPr>
        <w:t>□</w:t>
      </w:r>
      <w:r>
        <w:rPr>
          <w:rFonts w:ascii="標楷體" w:hAnsi="標楷體"/>
          <w:sz w:val="28"/>
          <w:szCs w:val="28"/>
        </w:rPr>
        <w:t>自主健康管理</w:t>
      </w:r>
      <w:r>
        <w:rPr>
          <w:rFonts w:ascii="標楷體" w:hAnsi="標楷體"/>
          <w:sz w:val="28"/>
          <w:szCs w:val="28"/>
        </w:rPr>
        <w:t>)</w:t>
      </w:r>
    </w:p>
    <w:p w:rsidR="004851E2" w:rsidRDefault="00250CB3">
      <w:pPr>
        <w:pStyle w:val="af2"/>
        <w:spacing w:line="0" w:lineRule="atLeast"/>
        <w:ind w:firstLine="566"/>
        <w:rPr>
          <w:rFonts w:ascii="標楷體" w:hAnsi="標楷體"/>
          <w:sz w:val="28"/>
          <w:szCs w:val="28"/>
        </w:rPr>
      </w:pPr>
      <w:r>
        <w:rPr>
          <w:rFonts w:ascii="標楷體" w:hAnsi="標楷體"/>
          <w:sz w:val="28"/>
          <w:szCs w:val="28"/>
        </w:rPr>
        <w:t>□</w:t>
      </w:r>
      <w:r>
        <w:rPr>
          <w:rFonts w:ascii="標楷體" w:hAnsi="標楷體"/>
          <w:sz w:val="28"/>
          <w:szCs w:val="28"/>
        </w:rPr>
        <w:t>否</w:t>
      </w:r>
      <w:r>
        <w:rPr>
          <w:rFonts w:ascii="標楷體" w:hAnsi="標楷體"/>
          <w:sz w:val="28"/>
          <w:szCs w:val="28"/>
        </w:rPr>
        <w:t xml:space="preserve"> </w:t>
      </w:r>
    </w:p>
    <w:p w:rsidR="004851E2" w:rsidRDefault="00250CB3">
      <w:pPr>
        <w:spacing w:line="0" w:lineRule="atLeast"/>
        <w:ind w:left="566" w:hanging="566"/>
      </w:pPr>
      <w:r>
        <w:rPr>
          <w:rFonts w:ascii="標楷體" w:eastAsia="標楷體" w:hAnsi="標楷體"/>
          <w:sz w:val="28"/>
          <w:szCs w:val="28"/>
        </w:rPr>
        <w:t>三、競賽前</w:t>
      </w:r>
      <w:r>
        <w:rPr>
          <w:rFonts w:ascii="標楷體" w:eastAsia="標楷體" w:hAnsi="標楷體"/>
          <w:sz w:val="28"/>
          <w:szCs w:val="28"/>
        </w:rPr>
        <w:t>1</w:t>
      </w:r>
      <w:r>
        <w:rPr>
          <w:rFonts w:ascii="標楷體" w:eastAsia="標楷體" w:hAnsi="標楷體"/>
          <w:sz w:val="28"/>
          <w:szCs w:val="28"/>
        </w:rPr>
        <w:t>日，如經衛生單位通知</w:t>
      </w:r>
      <w:r>
        <w:rPr>
          <w:rFonts w:ascii="標楷體" w:eastAsia="標楷體" w:hAnsi="標楷體" w:cs="微軟正黑體"/>
          <w:sz w:val="28"/>
          <w:szCs w:val="28"/>
        </w:rPr>
        <w:t>為</w:t>
      </w:r>
      <w:r>
        <w:rPr>
          <w:rFonts w:ascii="標楷體" w:eastAsia="標楷體" w:hAnsi="標楷體"/>
          <w:sz w:val="28"/>
          <w:szCs w:val="28"/>
        </w:rPr>
        <w:t>「居家隔離」、「居家檢疫」、「加</w:t>
      </w:r>
      <w:r>
        <w:rPr>
          <w:rFonts w:ascii="標楷體" w:eastAsia="標楷體" w:hAnsi="標楷體" w:cs="微軟正黑體"/>
          <w:sz w:val="28"/>
          <w:szCs w:val="28"/>
        </w:rPr>
        <w:t>強</w:t>
      </w:r>
      <w:r>
        <w:rPr>
          <w:rFonts w:ascii="標楷體" w:eastAsia="標楷體" w:hAnsi="標楷體" w:cs="Malgun Gothic"/>
          <w:sz w:val="28"/>
          <w:szCs w:val="28"/>
        </w:rPr>
        <w:t>自我健康管理」、</w:t>
      </w:r>
      <w:r>
        <w:rPr>
          <w:rFonts w:ascii="標楷體" w:eastAsia="標楷體" w:hAnsi="標楷體"/>
          <w:sz w:val="28"/>
          <w:szCs w:val="28"/>
        </w:rPr>
        <w:t>「自主健康管理」之身分者，請主動告知主辦單位。</w:t>
      </w:r>
    </w:p>
    <w:p w:rsidR="004851E2" w:rsidRDefault="004851E2">
      <w:pPr>
        <w:spacing w:line="0" w:lineRule="atLeast"/>
        <w:ind w:left="566" w:hanging="566"/>
        <w:rPr>
          <w:rFonts w:ascii="標楷體" w:eastAsia="標楷體" w:hAnsi="標楷體"/>
          <w:sz w:val="28"/>
          <w:szCs w:val="28"/>
        </w:rPr>
      </w:pPr>
    </w:p>
    <w:p w:rsidR="004851E2" w:rsidRDefault="004851E2">
      <w:pPr>
        <w:spacing w:line="0" w:lineRule="atLeast"/>
        <w:ind w:left="566" w:hanging="566"/>
        <w:rPr>
          <w:rFonts w:ascii="標楷體" w:eastAsia="標楷體" w:hAnsi="標楷體"/>
          <w:sz w:val="28"/>
          <w:szCs w:val="28"/>
        </w:rPr>
      </w:pPr>
    </w:p>
    <w:p w:rsidR="004851E2" w:rsidRDefault="00250CB3">
      <w:pPr>
        <w:spacing w:line="0" w:lineRule="atLeast"/>
        <w:ind w:left="566" w:hanging="56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配合防疫人人有責，資料僅供防疫需求使用，本人對上述問題均應據實填寫。依傳染病防治法第</w:t>
      </w:r>
      <w:r>
        <w:rPr>
          <w:rFonts w:ascii="標楷體" w:eastAsia="標楷體" w:hAnsi="標楷體"/>
          <w:sz w:val="28"/>
          <w:szCs w:val="28"/>
        </w:rPr>
        <w:t xml:space="preserve">37 </w:t>
      </w:r>
      <w:r>
        <w:rPr>
          <w:rFonts w:ascii="標楷體" w:eastAsia="標楷體" w:hAnsi="標楷體"/>
          <w:sz w:val="28"/>
          <w:szCs w:val="28"/>
        </w:rPr>
        <w:t>條第</w:t>
      </w:r>
      <w:r>
        <w:rPr>
          <w:rFonts w:ascii="標楷體" w:eastAsia="標楷體" w:hAnsi="標楷體"/>
          <w:sz w:val="28"/>
          <w:szCs w:val="28"/>
        </w:rPr>
        <w:t xml:space="preserve">1 </w:t>
      </w:r>
      <w:r>
        <w:rPr>
          <w:rFonts w:ascii="標楷體" w:eastAsia="標楷體" w:hAnsi="標楷體"/>
          <w:sz w:val="28"/>
          <w:szCs w:val="28"/>
        </w:rPr>
        <w:t>項第</w:t>
      </w:r>
      <w:r>
        <w:rPr>
          <w:rFonts w:ascii="標楷體" w:eastAsia="標楷體" w:hAnsi="標楷體"/>
          <w:sz w:val="28"/>
          <w:szCs w:val="28"/>
        </w:rPr>
        <w:t xml:space="preserve">6 </w:t>
      </w:r>
      <w:r>
        <w:rPr>
          <w:rFonts w:ascii="標楷體" w:eastAsia="標楷體" w:hAnsi="標楷體"/>
          <w:sz w:val="28"/>
          <w:szCs w:val="28"/>
        </w:rPr>
        <w:t>款規定，如有拒絕、規避、妨礙或填寫不實者，依法處新臺幣</w:t>
      </w:r>
      <w:r>
        <w:rPr>
          <w:rFonts w:ascii="標楷體" w:eastAsia="標楷體" w:hAnsi="標楷體"/>
          <w:sz w:val="28"/>
          <w:szCs w:val="28"/>
        </w:rPr>
        <w:t>3,000-15,000</w:t>
      </w:r>
      <w:r>
        <w:rPr>
          <w:rFonts w:ascii="標楷體" w:eastAsia="標楷體" w:hAnsi="標楷體"/>
          <w:sz w:val="28"/>
          <w:szCs w:val="28"/>
        </w:rPr>
        <w:t>元罰鍰。本人確認以上聲明均為屬實，並同意承擔因提供不實資訊而導致的相關法律責任。</w:t>
      </w:r>
    </w:p>
    <w:p w:rsidR="004851E2" w:rsidRDefault="004851E2">
      <w:pPr>
        <w:pStyle w:val="Default"/>
        <w:rPr>
          <w:rFonts w:cs="Times New Roman"/>
          <w:color w:val="auto"/>
          <w:kern w:val="3"/>
          <w:sz w:val="28"/>
          <w:szCs w:val="28"/>
        </w:rPr>
      </w:pPr>
    </w:p>
    <w:p w:rsidR="004851E2" w:rsidRDefault="004851E2">
      <w:pPr>
        <w:pStyle w:val="Default"/>
        <w:rPr>
          <w:rFonts w:cs="Times New Roman"/>
          <w:color w:val="auto"/>
          <w:kern w:val="3"/>
          <w:sz w:val="28"/>
          <w:szCs w:val="28"/>
        </w:rPr>
      </w:pPr>
    </w:p>
    <w:p w:rsidR="004851E2" w:rsidRDefault="00250CB3">
      <w:pPr>
        <w:pStyle w:val="Default"/>
        <w:rPr>
          <w:rFonts w:cs="Times New Roman"/>
          <w:color w:val="auto"/>
          <w:kern w:val="3"/>
          <w:sz w:val="28"/>
          <w:szCs w:val="28"/>
        </w:rPr>
      </w:pPr>
      <w:r>
        <w:rPr>
          <w:rFonts w:cs="Times New Roman"/>
          <w:color w:val="auto"/>
          <w:kern w:val="3"/>
          <w:sz w:val="28"/>
          <w:szCs w:val="28"/>
        </w:rPr>
        <w:t>填寫人</w:t>
      </w:r>
      <w:r>
        <w:rPr>
          <w:rFonts w:cs="Times New Roman"/>
          <w:color w:val="auto"/>
          <w:kern w:val="3"/>
          <w:sz w:val="28"/>
          <w:szCs w:val="28"/>
        </w:rPr>
        <w:t>(</w:t>
      </w:r>
      <w:r>
        <w:rPr>
          <w:rFonts w:cs="Times New Roman"/>
          <w:color w:val="auto"/>
          <w:kern w:val="3"/>
          <w:sz w:val="28"/>
          <w:szCs w:val="28"/>
        </w:rPr>
        <w:t>簽章</w:t>
      </w:r>
      <w:r>
        <w:rPr>
          <w:rFonts w:cs="Times New Roman"/>
          <w:color w:val="auto"/>
          <w:kern w:val="3"/>
          <w:sz w:val="28"/>
          <w:szCs w:val="28"/>
        </w:rPr>
        <w:t xml:space="preserve">)                   </w:t>
      </w:r>
      <w:r>
        <w:rPr>
          <w:rFonts w:cs="Times New Roman"/>
          <w:color w:val="auto"/>
          <w:kern w:val="3"/>
          <w:sz w:val="28"/>
          <w:szCs w:val="28"/>
        </w:rPr>
        <w:t>未成年法定代理人</w:t>
      </w:r>
      <w:r>
        <w:rPr>
          <w:rFonts w:cs="Times New Roman"/>
          <w:color w:val="auto"/>
          <w:kern w:val="3"/>
          <w:sz w:val="28"/>
          <w:szCs w:val="28"/>
        </w:rPr>
        <w:t>(</w:t>
      </w:r>
      <w:r>
        <w:rPr>
          <w:rFonts w:cs="Times New Roman"/>
          <w:color w:val="auto"/>
          <w:kern w:val="3"/>
          <w:sz w:val="28"/>
          <w:szCs w:val="28"/>
        </w:rPr>
        <w:t>簽章</w:t>
      </w:r>
      <w:r>
        <w:rPr>
          <w:rFonts w:cs="Times New Roman"/>
          <w:color w:val="auto"/>
          <w:kern w:val="3"/>
          <w:sz w:val="28"/>
          <w:szCs w:val="28"/>
        </w:rPr>
        <w:t>)</w:t>
      </w:r>
      <w:r>
        <w:rPr>
          <w:rFonts w:cs="Times New Roman"/>
          <w:color w:val="auto"/>
          <w:kern w:val="3"/>
          <w:sz w:val="28"/>
          <w:szCs w:val="28"/>
        </w:rPr>
        <w:t>：</w:t>
      </w:r>
    </w:p>
    <w:p w:rsidR="004851E2" w:rsidRDefault="004851E2" w:rsidP="002525A3">
      <w:pPr>
        <w:spacing w:line="0" w:lineRule="atLeast"/>
        <w:rPr>
          <w:rFonts w:ascii="標楷體" w:eastAsia="標楷體" w:hAnsi="標楷體"/>
          <w:sz w:val="28"/>
          <w:szCs w:val="28"/>
        </w:rPr>
      </w:pPr>
    </w:p>
    <w:p w:rsidR="002525A3" w:rsidRPr="002525A3" w:rsidRDefault="002525A3" w:rsidP="002525A3">
      <w:pPr>
        <w:spacing w:line="0" w:lineRule="atLeast"/>
        <w:rPr>
          <w:rFonts w:ascii="標楷體" w:eastAsia="標楷體" w:hAnsi="標楷體" w:hint="eastAsia"/>
          <w:sz w:val="28"/>
          <w:szCs w:val="28"/>
        </w:rPr>
      </w:pPr>
    </w:p>
    <w:p w:rsidR="004851E2" w:rsidRDefault="00250CB3">
      <w:pPr>
        <w:pStyle w:val="af0"/>
        <w:spacing w:line="0" w:lineRule="atLeast"/>
        <w:jc w:val="center"/>
        <w:rPr>
          <w:rFonts w:ascii="標楷體" w:eastAsia="標楷體" w:hAnsi="標楷體"/>
          <w:sz w:val="28"/>
          <w:szCs w:val="28"/>
        </w:rPr>
      </w:pPr>
      <w:r>
        <w:rPr>
          <w:rFonts w:ascii="標楷體" w:eastAsia="標楷體" w:hAnsi="標楷體"/>
          <w:sz w:val="28"/>
          <w:szCs w:val="28"/>
        </w:rPr>
        <w:t>填</w:t>
      </w:r>
      <w:r>
        <w:rPr>
          <w:rFonts w:ascii="標楷體" w:eastAsia="標楷體" w:hAnsi="標楷體"/>
          <w:sz w:val="28"/>
          <w:szCs w:val="28"/>
        </w:rPr>
        <w:t>寫日期</w:t>
      </w:r>
      <w:r>
        <w:rPr>
          <w:rFonts w:ascii="標楷體" w:eastAsia="標楷體" w:hAnsi="標楷體"/>
          <w:sz w:val="28"/>
          <w:szCs w:val="28"/>
        </w:rPr>
        <w:t xml:space="preserve">:    111 </w:t>
      </w:r>
      <w:r>
        <w:rPr>
          <w:rFonts w:ascii="標楷體" w:eastAsia="標楷體" w:hAnsi="標楷體"/>
          <w:sz w:val="28"/>
          <w:szCs w:val="28"/>
        </w:rPr>
        <w:t>年</w:t>
      </w:r>
      <w:r>
        <w:rPr>
          <w:rFonts w:ascii="標楷體" w:eastAsia="標楷體" w:hAnsi="標楷體"/>
          <w:sz w:val="28"/>
          <w:szCs w:val="28"/>
        </w:rPr>
        <w:t xml:space="preserve">  10  </w:t>
      </w:r>
      <w:r>
        <w:rPr>
          <w:rFonts w:ascii="標楷體" w:eastAsia="標楷體" w:hAnsi="標楷體"/>
          <w:sz w:val="28"/>
          <w:szCs w:val="28"/>
        </w:rPr>
        <w:t>月</w:t>
      </w:r>
      <w:r>
        <w:rPr>
          <w:rFonts w:ascii="標楷體" w:eastAsia="標楷體" w:hAnsi="標楷體"/>
          <w:sz w:val="28"/>
          <w:szCs w:val="28"/>
        </w:rPr>
        <w:t xml:space="preserve">  13  </w:t>
      </w:r>
      <w:r>
        <w:rPr>
          <w:rFonts w:ascii="標楷體" w:eastAsia="標楷體" w:hAnsi="標楷體"/>
          <w:sz w:val="28"/>
          <w:szCs w:val="28"/>
        </w:rPr>
        <w:t>日</w:t>
      </w:r>
      <w:bookmarkStart w:id="1" w:name="_GoBack"/>
      <w:bookmarkEnd w:id="1"/>
    </w:p>
    <w:p w:rsidR="004851E2" w:rsidRDefault="004851E2">
      <w:pPr>
        <w:spacing w:line="480" w:lineRule="exact"/>
        <w:jc w:val="right"/>
        <w:rPr>
          <w:rFonts w:ascii="標楷體" w:eastAsia="標楷體" w:hAnsi="標楷體"/>
          <w:sz w:val="28"/>
          <w:szCs w:val="28"/>
        </w:rPr>
      </w:pPr>
    </w:p>
    <w:sectPr w:rsidR="004851E2">
      <w:footerReference w:type="default" r:id="rId7"/>
      <w:pgSz w:w="11906" w:h="16838"/>
      <w:pgMar w:top="1134" w:right="1247" w:bottom="1134" w:left="1247"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B3" w:rsidRDefault="00250CB3">
      <w:r>
        <w:separator/>
      </w:r>
    </w:p>
  </w:endnote>
  <w:endnote w:type="continuationSeparator" w:id="0">
    <w:p w:rsidR="00250CB3" w:rsidRDefault="0025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5C" w:rsidRDefault="00250CB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C7145C" w:rsidRDefault="00250CB3">
                          <w:pPr>
                            <w:pStyle w:val="a4"/>
                          </w:pPr>
                          <w:r>
                            <w:rPr>
                              <w:rStyle w:val="a5"/>
                            </w:rPr>
                            <w:fldChar w:fldCharType="begin"/>
                          </w:r>
                          <w:r>
                            <w:rPr>
                              <w:rStyle w:val="a5"/>
                            </w:rPr>
                            <w:instrText xml:space="preserve"> PAGE </w:instrText>
                          </w:r>
                          <w:r>
                            <w:rPr>
                              <w:rStyle w:val="a5"/>
                            </w:rPr>
                            <w:fldChar w:fldCharType="separate"/>
                          </w:r>
                          <w:r w:rsidR="0083796A">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C7145C" w:rsidRDefault="00250CB3">
                    <w:pPr>
                      <w:pStyle w:val="a4"/>
                    </w:pPr>
                    <w:r>
                      <w:rPr>
                        <w:rStyle w:val="a5"/>
                      </w:rPr>
                      <w:fldChar w:fldCharType="begin"/>
                    </w:r>
                    <w:r>
                      <w:rPr>
                        <w:rStyle w:val="a5"/>
                      </w:rPr>
                      <w:instrText xml:space="preserve"> PAGE </w:instrText>
                    </w:r>
                    <w:r>
                      <w:rPr>
                        <w:rStyle w:val="a5"/>
                      </w:rPr>
                      <w:fldChar w:fldCharType="separate"/>
                    </w:r>
                    <w:r w:rsidR="0083796A">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B3" w:rsidRDefault="00250CB3">
      <w:r>
        <w:rPr>
          <w:color w:val="000000"/>
        </w:rPr>
        <w:separator/>
      </w:r>
    </w:p>
  </w:footnote>
  <w:footnote w:type="continuationSeparator" w:id="0">
    <w:p w:rsidR="00250CB3" w:rsidRDefault="00250C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FB0"/>
    <w:multiLevelType w:val="multilevel"/>
    <w:tmpl w:val="BE927DA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23B2788"/>
    <w:multiLevelType w:val="multilevel"/>
    <w:tmpl w:val="7B98E6F4"/>
    <w:lvl w:ilvl="0">
      <w:numFmt w:val="bullet"/>
      <w:lvlText w:val="※"/>
      <w:lvlJc w:val="left"/>
      <w:pPr>
        <w:ind w:left="360" w:hanging="360"/>
      </w:pPr>
      <w:rPr>
        <w:rFonts w:ascii="新細明體" w:eastAsia="新細明體" w:hAnsi="新細明體" w:cs="Times New Roman"/>
      </w:rPr>
    </w:lvl>
    <w:lvl w:ilvl="1">
      <w:numFmt w:val="bullet"/>
      <w:lvlText w:val="＊"/>
      <w:lvlJc w:val="left"/>
      <w:pPr>
        <w:ind w:left="840" w:hanging="360"/>
      </w:pPr>
      <w:rPr>
        <w:rFonts w:ascii="新細明體" w:eastAsia="新細明體" w:hAnsi="新細明體" w:cs="Times New Roman"/>
        <w:lang w:val="en-U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0211D83"/>
    <w:multiLevelType w:val="multilevel"/>
    <w:tmpl w:val="B510C462"/>
    <w:lvl w:ilvl="0">
      <w:start w:val="1"/>
      <w:numFmt w:val="taiwaneseCountingThousand"/>
      <w:lvlText w:val="（%1）"/>
      <w:lvlJc w:val="left"/>
      <w:pPr>
        <w:ind w:left="1163" w:hanging="885"/>
      </w:pPr>
    </w:lvl>
    <w:lvl w:ilvl="1">
      <w:start w:val="1"/>
      <w:numFmt w:val="ideographTraditional"/>
      <w:lvlText w:val="%2、"/>
      <w:lvlJc w:val="left"/>
      <w:pPr>
        <w:ind w:left="1238" w:hanging="480"/>
      </w:p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3" w15:restartNumberingAfterBreak="0">
    <w:nsid w:val="35193959"/>
    <w:multiLevelType w:val="multilevel"/>
    <w:tmpl w:val="82E64D0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CDB320B"/>
    <w:multiLevelType w:val="multilevel"/>
    <w:tmpl w:val="2772A86A"/>
    <w:lvl w:ilvl="0">
      <w:start w:val="1"/>
      <w:numFmt w:val="taiwaneseCountingThousand"/>
      <w:lvlText w:val="(%1)"/>
      <w:lvlJc w:val="left"/>
      <w:pPr>
        <w:ind w:left="998" w:hanging="720"/>
      </w:pPr>
      <w:rPr>
        <w:color w:val="auto"/>
      </w:rPr>
    </w:lvl>
    <w:lvl w:ilvl="1">
      <w:start w:val="1"/>
      <w:numFmt w:val="ideographTraditional"/>
      <w:lvlText w:val="%2、"/>
      <w:lvlJc w:val="left"/>
      <w:pPr>
        <w:ind w:left="1238" w:hanging="480"/>
      </w:p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851E2"/>
    <w:rsid w:val="001B1A23"/>
    <w:rsid w:val="00250CB3"/>
    <w:rsid w:val="002525A3"/>
    <w:rsid w:val="004851E2"/>
    <w:rsid w:val="00575FE4"/>
    <w:rsid w:val="0083796A"/>
    <w:rsid w:val="00C17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052D"/>
  <w15:docId w15:val="{61F20D3F-6707-4A81-9EAD-5CD202E0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character" w:styleId="a8">
    <w:name w:val="Hyperlink"/>
    <w:rPr>
      <w:color w:val="0000FF"/>
      <w:u w:val="single"/>
    </w:rPr>
  </w:style>
  <w:style w:type="paragraph" w:styleId="a9">
    <w:name w:val="Body Text"/>
    <w:basedOn w:val="a"/>
    <w:pPr>
      <w:autoSpaceDE w:val="0"/>
      <w:spacing w:before="36"/>
      <w:ind w:left="106"/>
    </w:pPr>
    <w:rPr>
      <w:rFonts w:ascii="新細明體" w:hAnsi="新細明體" w:cs="新細明體"/>
      <w:kern w:val="0"/>
    </w:rPr>
  </w:style>
  <w:style w:type="character" w:customStyle="1" w:styleId="aa">
    <w:name w:val="本文 字元"/>
    <w:rPr>
      <w:rFonts w:ascii="新細明體" w:hAnsi="新細明體" w:cs="新細明體"/>
      <w:sz w:val="24"/>
      <w:szCs w:val="24"/>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szCs w:val="24"/>
    </w:rPr>
  </w:style>
  <w:style w:type="paragraph" w:styleId="ae">
    <w:name w:val="annotation subject"/>
    <w:basedOn w:val="ac"/>
    <w:next w:val="ac"/>
    <w:rPr>
      <w:b/>
      <w:bCs/>
    </w:rPr>
  </w:style>
  <w:style w:type="character" w:customStyle="1" w:styleId="af">
    <w:name w:val="註解主旨 字元"/>
    <w:rPr>
      <w:b/>
      <w:bCs/>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0">
    <w:name w:val="List Paragraph"/>
    <w:basedOn w:val="a"/>
    <w:pPr>
      <w:ind w:left="480"/>
    </w:pPr>
    <w:rPr>
      <w:rFonts w:ascii="Calibri" w:hAnsi="Calibri"/>
      <w:szCs w:val="22"/>
    </w:rPr>
  </w:style>
  <w:style w:type="character" w:customStyle="1" w:styleId="af1">
    <w:name w:val="清單段落 字元"/>
    <w:rPr>
      <w:rFonts w:ascii="Calibri" w:hAnsi="Calibri"/>
      <w:kern w:val="3"/>
      <w:sz w:val="24"/>
      <w:szCs w:val="22"/>
    </w:rPr>
  </w:style>
  <w:style w:type="paragraph" w:styleId="af2">
    <w:name w:val="No Spacing"/>
    <w:pPr>
      <w:widowControl w:val="0"/>
      <w:suppressAutoHyphens/>
      <w:jc w:val="both"/>
    </w:pPr>
    <w:rPr>
      <w:rFonts w:eastAsia="標楷體"/>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台南市九十五學年度公私立國民小學學生兒歌童謠歌唱比賽實施辦法</dc:title>
  <dc:subject/>
  <dc:creator>std_33</dc:creator>
  <cp:lastModifiedBy>USER</cp:lastModifiedBy>
  <cp:revision>6</cp:revision>
  <cp:lastPrinted>2022-04-22T00:21:00Z</cp:lastPrinted>
  <dcterms:created xsi:type="dcterms:W3CDTF">2022-09-27T06:57:00Z</dcterms:created>
  <dcterms:modified xsi:type="dcterms:W3CDTF">2022-09-27T07:00:00Z</dcterms:modified>
</cp:coreProperties>
</file>