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14" w:rsidRDefault="00382C7F">
      <w:pPr>
        <w:pStyle w:val="11"/>
        <w:spacing w:before="120" w:after="120" w:line="0" w:lineRule="atLeast"/>
        <w:rPr>
          <w:rFonts w:ascii="Times New Roman" w:hAnsi="Times New Roman" w:cs="Times New Roman"/>
          <w:sz w:val="36"/>
          <w:szCs w:val="32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2"/>
          <w:lang w:eastAsia="zh-TW"/>
        </w:rPr>
        <w:t>教育部國民及學前教育署</w:t>
      </w:r>
    </w:p>
    <w:p w:rsidR="000A7814" w:rsidRDefault="00382C7F">
      <w:pPr>
        <w:spacing w:after="120" w:line="0" w:lineRule="atLeast"/>
        <w:ind w:left="709" w:right="578"/>
        <w:jc w:val="center"/>
        <w:rPr>
          <w:lang w:eastAsia="zh-TW"/>
        </w:rPr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國民小學跨年級教學之專業知能培訓與推動工作計畫</w:t>
      </w:r>
    </w:p>
    <w:p w:rsidR="000A7814" w:rsidRDefault="00382C7F">
      <w:pPr>
        <w:spacing w:after="240" w:line="0" w:lineRule="atLeast"/>
        <w:ind w:right="1423"/>
        <w:jc w:val="center"/>
        <w:rPr>
          <w:lang w:eastAsia="zh-TW"/>
        </w:rPr>
      </w:pPr>
      <w:r>
        <w:rPr>
          <w:rFonts w:ascii="Times New Roman" w:hAnsi="Times New Roman" w:cs="Times New Roman"/>
          <w:b/>
          <w:sz w:val="40"/>
          <w:szCs w:val="36"/>
          <w:lang w:eastAsia="zh-TW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40"/>
          <w:szCs w:val="36"/>
          <w:lang w:eastAsia="zh-TW"/>
        </w:rPr>
        <w:t>110</w:t>
      </w:r>
      <w:proofErr w:type="gramEnd"/>
      <w:r>
        <w:rPr>
          <w:rFonts w:ascii="Times New Roman" w:hAnsi="Times New Roman" w:cs="Times New Roman"/>
          <w:b/>
          <w:sz w:val="36"/>
          <w:szCs w:val="32"/>
          <w:lang w:eastAsia="zh-TW"/>
        </w:rPr>
        <w:t>年度跨年級教學方案之國小教案徵選辦法</w:t>
      </w:r>
    </w:p>
    <w:p w:rsidR="000A7814" w:rsidRDefault="00382C7F">
      <w:pPr>
        <w:pStyle w:val="21"/>
        <w:snapToGrid w:val="0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壹、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活動緣起</w:t>
      </w:r>
    </w:p>
    <w:p w:rsidR="000A7814" w:rsidRDefault="00382C7F">
      <w:pPr>
        <w:snapToGrid w:val="0"/>
        <w:spacing w:before="120" w:after="120" w:line="360" w:lineRule="auto"/>
        <w:ind w:left="1140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一、依據教育部國民及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學前教育署委辦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專案「國民小學跨年級教學之專業知能培訓與推動工作計畫」辦理。</w:t>
      </w:r>
    </w:p>
    <w:p w:rsidR="000A7814" w:rsidRDefault="00382C7F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二、兩個以上年級學生在一個班級上課，如何兼顧學生的差異對教學者是一個挑戰。教案是教學者</w:t>
      </w:r>
      <w:r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是指引和提醒，一份好的教案可幫助教學者事先有系統思考教學流程，呈現教學目標、內容及學習差異的設計，也可驗證學生學習效果。因此，本年度之徵選活動，希望鼓勵教學者及相關研究人員，結合專業與發揮差異化教學的知能，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撰寫可行之「跨年級教學」教案，以供未來小校實施課程之參考。</w:t>
      </w:r>
    </w:p>
    <w:p w:rsidR="000A7814" w:rsidRDefault="00382C7F">
      <w:pPr>
        <w:spacing w:line="360" w:lineRule="auto"/>
        <w:ind w:right="11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0A7814" w:rsidRDefault="00382C7F">
      <w:pPr>
        <w:spacing w:line="360" w:lineRule="auto"/>
        <w:ind w:left="660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一、主辦單位：教育部國民及學前教育署</w:t>
      </w:r>
    </w:p>
    <w:p w:rsidR="000A7814" w:rsidRDefault="00382C7F">
      <w:pPr>
        <w:spacing w:line="360" w:lineRule="auto"/>
        <w:ind w:left="660" w:right="11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二、承辦單位：</w:t>
      </w:r>
      <w:r>
        <w:rPr>
          <w:rFonts w:ascii="Times New Roman" w:hAnsi="Times New Roman" w:cs="Times New Roman"/>
          <w:sz w:val="24"/>
          <w:szCs w:val="24"/>
          <w:lang w:eastAsia="zh-TW"/>
        </w:rPr>
        <w:t>臺北市立大學</w:t>
      </w:r>
    </w:p>
    <w:p w:rsidR="000A7814" w:rsidRDefault="00382C7F">
      <w:pPr>
        <w:spacing w:after="120" w:line="360" w:lineRule="auto"/>
        <w:ind w:left="660" w:right="11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三、協辦單位：國</w:t>
      </w:r>
      <w:r>
        <w:rPr>
          <w:rFonts w:ascii="Times New Roman" w:hAnsi="Times New Roman" w:cs="Times New Roman"/>
          <w:sz w:val="24"/>
          <w:szCs w:val="24"/>
          <w:lang w:eastAsia="zh-TW"/>
        </w:rPr>
        <w:t>立臺灣師範大學、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國立</w:t>
      </w:r>
      <w:proofErr w:type="gramStart"/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臺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東大學</w:t>
      </w:r>
    </w:p>
    <w:p w:rsidR="000A7814" w:rsidRDefault="00382C7F">
      <w:pPr>
        <w:spacing w:line="360" w:lineRule="auto"/>
        <w:ind w:right="11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0A7814" w:rsidRDefault="00382C7F">
      <w:pPr>
        <w:spacing w:line="360" w:lineRule="auto"/>
        <w:ind w:left="647" w:right="-22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協助教學者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0A7814" w:rsidRDefault="00382C7F">
      <w:pPr>
        <w:spacing w:after="120" w:line="360" w:lineRule="auto"/>
        <w:ind w:left="647" w:right="-22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二、提供實用與獨創的教案供全國小學於實施跨年級教學之參考。</w:t>
      </w:r>
    </w:p>
    <w:p w:rsidR="000A7814" w:rsidRDefault="00382C7F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0A7814" w:rsidRDefault="00382C7F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0A7814" w:rsidRDefault="00382C7F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二、有助於推廣與兼顧學生個別差異</w:t>
      </w:r>
      <w:proofErr w:type="gramStart"/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及課綱素養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導向等之跨年級教學。</w:t>
      </w:r>
    </w:p>
    <w:p w:rsidR="000A7814" w:rsidRDefault="00382C7F">
      <w:pPr>
        <w:tabs>
          <w:tab w:val="left" w:pos="709"/>
        </w:tabs>
        <w:spacing w:after="120"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0A7814" w:rsidRDefault="00382C7F">
      <w:pPr>
        <w:snapToGrid w:val="0"/>
        <w:spacing w:after="120" w:line="360" w:lineRule="auto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:rsidR="000A7814" w:rsidRDefault="00382C7F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一、活動日期</w:t>
      </w:r>
    </w:p>
    <w:p w:rsidR="000A7814" w:rsidRDefault="00382C7F">
      <w:pPr>
        <w:spacing w:line="360" w:lineRule="auto"/>
        <w:ind w:firstLine="84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110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19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hAnsi="Times New Roman" w:cs="Times New Roman"/>
          <w:sz w:val="24"/>
          <w:szCs w:val="24"/>
          <w:lang w:eastAsia="zh-TW"/>
        </w:rPr>
        <w:t>6</w:t>
      </w:r>
      <w:r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0A7814" w:rsidRDefault="00382C7F">
      <w:pPr>
        <w:spacing w:line="360" w:lineRule="auto"/>
        <w:ind w:left="1580" w:hanging="480"/>
        <w:rPr>
          <w:lang w:eastAsia="zh-TW"/>
        </w:rPr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※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逾時不候，有意送案者請特別留意收件截止時間。</w:t>
      </w:r>
    </w:p>
    <w:p w:rsidR="000A7814" w:rsidRDefault="00382C7F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110 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月中旬。</w:t>
      </w:r>
    </w:p>
    <w:p w:rsidR="000A7814" w:rsidRDefault="00382C7F">
      <w:pPr>
        <w:spacing w:line="360" w:lineRule="auto"/>
        <w:ind w:left="1356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8" w:history="1">
        <w:r>
          <w:rPr>
            <w:rStyle w:val="aa"/>
            <w:rFonts w:ascii="Times New Roman" w:hAnsi="Times New Roman" w:cs="Times New Roman"/>
          </w:rPr>
          <w:t>https://sites.google.com/site/multigradentnu/</w:t>
        </w:r>
      </w:hyperlink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）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或跨年級教學</w:t>
      </w:r>
      <w:r>
        <w:rPr>
          <w:rFonts w:ascii="Times New Roman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:rsidR="000A7814" w:rsidRDefault="00382C7F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頒獎地點與日期：另行公告通知。</w:t>
      </w:r>
    </w:p>
    <w:p w:rsidR="000A7814" w:rsidRDefault="00382C7F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二、參加資格</w:t>
      </w:r>
    </w:p>
    <w:p w:rsidR="000A7814" w:rsidRDefault="00382C7F">
      <w:pPr>
        <w:spacing w:line="360" w:lineRule="auto"/>
        <w:ind w:left="1130" w:hanging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全國之國小在職教師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:rsidR="000A7814" w:rsidRDefault="00382C7F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0A7814" w:rsidRDefault="00382C7F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三、送件相關規範</w:t>
      </w:r>
    </w:p>
    <w:p w:rsidR="000A7814" w:rsidRDefault="00382C7F">
      <w:pPr>
        <w:spacing w:line="360" w:lineRule="auto"/>
        <w:ind w:left="1356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請於截止日前，將以下所列項目，以電子郵件方式寄至本案專用電子信箱，</w:t>
      </w:r>
      <w:r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0A7814" w:rsidRDefault="00382C7F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報名表。</w:t>
      </w:r>
    </w:p>
    <w:p w:rsidR="000A7814" w:rsidRDefault="00382C7F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學校送件承諾書。</w:t>
      </w:r>
    </w:p>
    <w:p w:rsidR="000A7814" w:rsidRDefault="00382C7F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A7814" w:rsidRDefault="00382C7F">
      <w:pPr>
        <w:spacing w:line="360" w:lineRule="auto"/>
        <w:ind w:firstLine="9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0A7814" w:rsidRDefault="00382C7F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報名表：如附件一。</w:t>
      </w:r>
    </w:p>
    <w:p w:rsidR="000A7814" w:rsidRDefault="00382C7F">
      <w:pPr>
        <w:spacing w:line="360" w:lineRule="auto"/>
        <w:ind w:left="986" w:firstLine="60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0A7814" w:rsidRDefault="00382C7F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學校送件承諾書：如附件二。</w:t>
      </w:r>
    </w:p>
    <w:p w:rsidR="000A7814" w:rsidRDefault="00382C7F">
      <w:pPr>
        <w:spacing w:line="360" w:lineRule="auto"/>
        <w:ind w:left="766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學校送件承諾書」。</w:t>
      </w:r>
    </w:p>
    <w:p w:rsidR="000A7814" w:rsidRDefault="00382C7F">
      <w:pPr>
        <w:spacing w:line="360" w:lineRule="auto"/>
        <w:ind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A7814" w:rsidRDefault="00382C7F">
      <w:pPr>
        <w:spacing w:line="360" w:lineRule="auto"/>
        <w:ind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           (1)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教案應為現行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課綱內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之領域課程或彈性、校本課程等。</w:t>
      </w:r>
    </w:p>
    <w:p w:rsidR="000A7814" w:rsidRDefault="00382C7F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(2)</w:t>
      </w:r>
      <w:r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0A7814" w:rsidRDefault="00382C7F">
      <w:pPr>
        <w:spacing w:line="360" w:lineRule="auto"/>
        <w:ind w:firstLine="144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(3)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:rsidR="000A7814" w:rsidRDefault="00382C7F">
      <w:pPr>
        <w:spacing w:line="360" w:lineRule="auto"/>
        <w:ind w:firstLine="144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(4)</w:t>
      </w:r>
      <w:r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A7814" w:rsidRDefault="00382C7F">
      <w:pPr>
        <w:spacing w:line="360" w:lineRule="auto"/>
        <w:ind w:left="146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(5)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教案所需之具體內容與提送格式，如附件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A7814" w:rsidRDefault="00382C7F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科目教案設計」，</w:t>
      </w:r>
    </w:p>
    <w:p w:rsidR="000A7814" w:rsidRDefault="00382C7F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例如：王小明</w:t>
      </w:r>
      <w:r>
        <w:rPr>
          <w:rFonts w:ascii="Times New Roman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國語教案設計。</w:t>
      </w:r>
    </w:p>
    <w:p w:rsidR="000A7814" w:rsidRDefault="00382C7F">
      <w:pPr>
        <w:spacing w:line="360" w:lineRule="auto"/>
        <w:ind w:left="158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(6)</w:t>
      </w:r>
      <w:r>
        <w:rPr>
          <w:rFonts w:ascii="Times New Roman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:rsidR="000A7814" w:rsidRDefault="00382C7F">
      <w:pPr>
        <w:pStyle w:val="21"/>
        <w:snapToGrid w:val="0"/>
        <w:spacing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陸、評分項目</w:t>
      </w:r>
      <w:r>
        <w:rPr>
          <w:rFonts w:ascii="Times New Roman" w:hAnsi="Times New Roman" w:cs="Times New Roman"/>
          <w:b/>
          <w:lang w:eastAsia="zh-TW"/>
        </w:rPr>
        <w:t xml:space="preserve">  </w:t>
      </w:r>
    </w:p>
    <w:p w:rsidR="000A7814" w:rsidRDefault="00382C7F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符合學科教學的邏輯和正確性。</w:t>
      </w:r>
    </w:p>
    <w:p w:rsidR="000A7814" w:rsidRDefault="00382C7F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落實差異化教學理念。</w:t>
      </w:r>
    </w:p>
    <w:p w:rsidR="000A7814" w:rsidRDefault="00382C7F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三、教案設計符合學生經驗與程度。</w:t>
      </w:r>
    </w:p>
    <w:p w:rsidR="000A7814" w:rsidRDefault="00382C7F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四、</w:t>
      </w:r>
      <w:r>
        <w:rPr>
          <w:rFonts w:ascii="Times New Roman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0A7814" w:rsidRDefault="00382C7F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五、教案活動具創意。</w:t>
      </w:r>
    </w:p>
    <w:p w:rsidR="000A7814" w:rsidRDefault="00382C7F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六、教學實施的檢視與反思。</w:t>
      </w:r>
    </w:p>
    <w:p w:rsidR="000A7814" w:rsidRDefault="00382C7F">
      <w:pPr>
        <w:snapToGrid w:val="0"/>
        <w:spacing w:before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zh-TW"/>
        </w:rPr>
        <w:t>柒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zh-TW"/>
        </w:rPr>
        <w:t>、活動獎項及說明</w:t>
      </w:r>
    </w:p>
    <w:p w:rsidR="000A7814" w:rsidRDefault="00382C7F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一、獎項及名額</w:t>
      </w:r>
    </w:p>
    <w:p w:rsidR="000A7814" w:rsidRDefault="00382C7F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0A7814" w:rsidRDefault="00382C7F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0A7814" w:rsidRDefault="00382C7F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0A7814" w:rsidRDefault="00382C7F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5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0A7814" w:rsidRDefault="00382C7F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0A7814" w:rsidRDefault="00382C7F">
      <w:pPr>
        <w:snapToGrid w:val="0"/>
        <w:spacing w:line="360" w:lineRule="auto"/>
        <w:ind w:left="136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:rsidR="000A7814" w:rsidRDefault="00382C7F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各獎項名額，</w:t>
      </w:r>
      <w:r>
        <w:rPr>
          <w:rFonts w:ascii="Times New Roman" w:hAnsi="Times New Roman" w:cs="Times New Roman"/>
          <w:sz w:val="24"/>
          <w:szCs w:val="24"/>
          <w:lang w:eastAsia="zh-TW"/>
        </w:rPr>
        <w:t>評審小組可視參賽稿件狀況，酌予增減。</w:t>
      </w:r>
    </w:p>
    <w:p w:rsidR="000A7814" w:rsidRDefault="00382C7F">
      <w:pPr>
        <w:pStyle w:val="21"/>
        <w:snapToGrid w:val="0"/>
        <w:spacing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捌、其他注意事項</w:t>
      </w:r>
    </w:p>
    <w:p w:rsidR="000A7814" w:rsidRDefault="00382C7F">
      <w:pPr>
        <w:pStyle w:val="a3"/>
        <w:spacing w:line="360" w:lineRule="auto"/>
        <w:ind w:left="920" w:right="176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學前教育署做無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期限、地域、方式、性質、次數之利用，並得授權業務相關機關。</w:t>
      </w:r>
    </w:p>
    <w:p w:rsidR="000A7814" w:rsidRDefault="00382C7F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0A7814" w:rsidRDefault="00382C7F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0A7814" w:rsidRDefault="00382C7F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0A7814" w:rsidRDefault="00382C7F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且未冒用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任何第三人</w:t>
      </w:r>
      <w:r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0A7814" w:rsidRDefault="00382C7F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:rsidR="000A7814" w:rsidRDefault="00382C7F">
      <w:pPr>
        <w:pStyle w:val="21"/>
        <w:snapToGrid w:val="0"/>
        <w:spacing w:before="120" w:after="120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玖、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聯絡方式</w:t>
      </w:r>
    </w:p>
    <w:p w:rsidR="000A7814" w:rsidRDefault="00382C7F">
      <w:pPr>
        <w:pStyle w:val="a5"/>
        <w:spacing w:line="360" w:lineRule="auto"/>
        <w:rPr>
          <w:lang w:eastAsia="zh-TW"/>
        </w:rPr>
      </w:pPr>
      <w:r>
        <w:rPr>
          <w:lang w:eastAsia="zh-TW"/>
        </w:rPr>
        <w:t xml:space="preserve">      </w:t>
      </w:r>
      <w:r>
        <w:rPr>
          <w:lang w:eastAsia="zh-TW"/>
        </w:rPr>
        <w:t>計畫</w:t>
      </w:r>
      <w:r>
        <w:rPr>
          <w:sz w:val="24"/>
          <w:szCs w:val="24"/>
          <w:lang w:eastAsia="zh-TW"/>
        </w:rPr>
        <w:t>北區專任助理：</w:t>
      </w:r>
      <w:proofErr w:type="gramStart"/>
      <w:r>
        <w:rPr>
          <w:sz w:val="24"/>
          <w:szCs w:val="24"/>
          <w:lang w:eastAsia="zh-TW"/>
        </w:rPr>
        <w:t>許容展</w:t>
      </w:r>
      <w:proofErr w:type="gramEnd"/>
      <w:r>
        <w:rPr>
          <w:sz w:val="24"/>
          <w:szCs w:val="24"/>
          <w:lang w:eastAsia="zh-TW"/>
        </w:rPr>
        <w:t xml:space="preserve"> (</w:t>
      </w:r>
      <w:r>
        <w:rPr>
          <w:sz w:val="24"/>
          <w:szCs w:val="24"/>
          <w:lang w:eastAsia="zh-TW"/>
        </w:rPr>
        <w:t>臺北市立大學</w:t>
      </w:r>
      <w:r>
        <w:rPr>
          <w:sz w:val="24"/>
          <w:szCs w:val="24"/>
          <w:lang w:eastAsia="zh-TW"/>
        </w:rPr>
        <w:t>)</w:t>
      </w:r>
    </w:p>
    <w:p w:rsidR="000A7814" w:rsidRDefault="00382C7F">
      <w:pPr>
        <w:spacing w:line="360" w:lineRule="auto"/>
        <w:ind w:left="1030" w:hanging="480"/>
      </w:pPr>
      <w:r>
        <w:rPr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聯絡電話：</w:t>
      </w:r>
      <w:r>
        <w:rPr>
          <w:rFonts w:ascii="Times New Roman" w:hAnsi="Times New Roman"/>
          <w:sz w:val="24"/>
          <w:szCs w:val="24"/>
          <w:lang w:eastAsia="zh-TW"/>
        </w:rPr>
        <w:t>(02)2311-3040</w:t>
      </w:r>
      <w:r>
        <w:rPr>
          <w:rFonts w:ascii="Times New Roman" w:hAnsi="Times New Roman"/>
          <w:sz w:val="24"/>
          <w:szCs w:val="24"/>
          <w:lang w:eastAsia="zh-TW"/>
        </w:rPr>
        <w:t>分機</w:t>
      </w:r>
      <w:r>
        <w:rPr>
          <w:rFonts w:ascii="Times New Roman" w:hAnsi="Times New Roman"/>
          <w:sz w:val="24"/>
          <w:szCs w:val="24"/>
          <w:lang w:eastAsia="zh-TW"/>
        </w:rPr>
        <w:t>4314</w:t>
      </w:r>
    </w:p>
    <w:p w:rsidR="000A7814" w:rsidRDefault="00382C7F">
      <w:pPr>
        <w:spacing w:line="360" w:lineRule="auto"/>
        <w:ind w:left="660"/>
        <w:sectPr w:rsidR="000A7814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hAnsi="Times New Roman"/>
          <w:sz w:val="24"/>
          <w:szCs w:val="24"/>
          <w:lang w:eastAsia="zh-TW"/>
        </w:rPr>
        <w:t>送件電子信箱：</w:t>
      </w:r>
      <w:r>
        <w:fldChar w:fldCharType="begin"/>
      </w:r>
      <w:r>
        <w:instrText xml:space="preserve"> HYPERLINK  "mailto:mgi-ele20@go.utaipei.edu.tw" </w:instrText>
      </w:r>
      <w:r>
        <w:fldChar w:fldCharType="separate"/>
      </w:r>
      <w:r>
        <w:rPr>
          <w:rStyle w:val="aa"/>
          <w:rFonts w:ascii="Times New Roman" w:hAnsi="Times New Roman" w:cs="Times New Roman"/>
          <w:lang w:eastAsia="zh-TW"/>
        </w:rPr>
        <w:t>mgi-ele20@go.utaipei.edu.tw</w:t>
      </w:r>
      <w:r>
        <w:rPr>
          <w:rStyle w:val="aa"/>
          <w:rFonts w:ascii="Times New Roman" w:hAnsi="Times New Roman" w:cs="Times New Roman"/>
          <w:lang w:eastAsia="zh-TW"/>
        </w:rPr>
        <w:fldChar w:fldCharType="end"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0A7814" w:rsidRDefault="00382C7F">
      <w:pPr>
        <w:pStyle w:val="21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附件一：報名表</w:t>
      </w:r>
    </w:p>
    <w:p w:rsidR="000A7814" w:rsidRDefault="00382C7F">
      <w:pPr>
        <w:snapToGrid w:val="0"/>
        <w:spacing w:before="120" w:after="120" w:line="400" w:lineRule="exact"/>
        <w:jc w:val="center"/>
        <w:rPr>
          <w:lang w:eastAsia="zh-TW"/>
        </w:rPr>
      </w:pPr>
      <w:proofErr w:type="gramStart"/>
      <w:r>
        <w:rPr>
          <w:rFonts w:ascii="Times New Roman" w:hAnsi="Times New Roman" w:cs="Times New Roman"/>
          <w:b/>
          <w:sz w:val="40"/>
          <w:szCs w:val="32"/>
          <w:lang w:eastAsia="zh-TW"/>
        </w:rPr>
        <w:t>110</w:t>
      </w:r>
      <w:proofErr w:type="gramEnd"/>
      <w:r>
        <w:rPr>
          <w:rFonts w:ascii="Times New Roman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proofErr w:type="gramStart"/>
      <w:r>
        <w:rPr>
          <w:rFonts w:ascii="Times New Roman" w:hAnsi="Times New Roman" w:cs="Times New Roman"/>
          <w:sz w:val="40"/>
          <w:szCs w:val="40"/>
          <w:lang w:eastAsia="zh-TW"/>
        </w:rPr>
        <w:t>─</w:t>
      </w:r>
      <w:proofErr w:type="gramEnd"/>
      <w:r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0A7814" w:rsidRDefault="00382C7F">
      <w:pPr>
        <w:snapToGrid w:val="0"/>
        <w:spacing w:before="120" w:after="120" w:line="400" w:lineRule="exact"/>
        <w:ind w:left="113"/>
      </w:pPr>
      <w:r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hAnsi="Times New Roman" w:cs="Times New Roman"/>
          <w:sz w:val="28"/>
          <w:szCs w:val="28"/>
        </w:rPr>
        <w:t>將報名表以電子郵件寄至</w:t>
      </w:r>
      <w:hyperlink r:id="rId10" w:history="1">
        <w:r>
          <w:rPr>
            <w:rStyle w:val="aa"/>
            <w:rFonts w:ascii="Times New Roman" w:hAnsi="Times New Roman" w:cs="Times New Roman"/>
            <w:sz w:val="28"/>
            <w:lang w:eastAsia="zh-TW"/>
          </w:rPr>
          <w:t>mgi-ele20@go.utaipei.edu.tw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0A7814">
        <w:tblPrEx>
          <w:tblCellMar>
            <w:top w:w="0" w:type="dxa"/>
            <w:bottom w:w="0" w:type="dxa"/>
          </w:tblCellMar>
        </w:tblPrEx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14" w:rsidRDefault="00382C7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14" w:rsidRDefault="00382C7F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zh-TW"/>
              </w:rPr>
              <w:t>且未冒用</w:t>
            </w:r>
            <w:proofErr w:type="gramEnd"/>
            <w:r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0A7814" w:rsidRDefault="00382C7F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0A7814" w:rsidRDefault="00382C7F">
      <w:pPr>
        <w:pStyle w:val="21"/>
        <w:spacing w:before="120" w:after="120" w:line="360" w:lineRule="auto"/>
        <w:ind w:left="-57" w:right="0"/>
        <w:rPr>
          <w:lang w:eastAsia="zh-TW"/>
        </w:rPr>
      </w:pPr>
      <w:proofErr w:type="gramStart"/>
      <w:r>
        <w:rPr>
          <w:rFonts w:ascii="Times New Roman" w:hAnsi="Times New Roman" w:cs="Times New Roman"/>
          <w:b/>
          <w:sz w:val="24"/>
          <w:lang w:eastAsia="zh-TW"/>
        </w:rPr>
        <w:t>（</w:t>
      </w:r>
      <w:proofErr w:type="gramEnd"/>
      <w:r>
        <w:rPr>
          <w:rFonts w:ascii="Times New Roman" w:hAnsi="Times New Roman" w:cs="Times New Roman"/>
          <w:b/>
          <w:sz w:val="24"/>
          <w:lang w:eastAsia="zh-TW"/>
        </w:rPr>
        <w:t>上方各位欄位皆為必填。</w:t>
      </w:r>
      <w:r>
        <w:rPr>
          <w:rFonts w:ascii="Times New Roman" w:hAnsi="Times New Roman" w:cs="Times New Roman"/>
          <w:b/>
          <w:sz w:val="24"/>
          <w:lang w:eastAsia="zh-TW"/>
        </w:rPr>
        <w:t>)</w:t>
      </w:r>
    </w:p>
    <w:p w:rsidR="000A7814" w:rsidRDefault="00382C7F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附件二：學校送件承諾書</w:t>
      </w:r>
    </w:p>
    <w:p w:rsidR="000A7814" w:rsidRDefault="00382C7F">
      <w:pPr>
        <w:spacing w:before="12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eastAsia="zh-TW"/>
        </w:rPr>
        <w:t>110</w:t>
      </w:r>
      <w:proofErr w:type="gramEnd"/>
      <w:r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0A7814" w:rsidRDefault="00382C7F">
      <w:pPr>
        <w:spacing w:before="120" w:after="120"/>
        <w:ind w:left="709" w:right="578"/>
        <w:jc w:val="center"/>
        <w:rPr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國民小學跨年級教學之專業知能培訓與推動工作計畫</w:t>
      </w:r>
    </w:p>
    <w:p w:rsidR="000A7814" w:rsidRDefault="00382C7F">
      <w:pPr>
        <w:spacing w:before="12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proofErr w:type="gramEnd"/>
      <w:r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0A7814" w:rsidRDefault="000A7814">
      <w:pPr>
        <w:snapToGrid w:val="0"/>
        <w:spacing w:before="12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0A7814" w:rsidRDefault="00382C7F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proofErr w:type="gramStart"/>
      <w:r>
        <w:rPr>
          <w:rFonts w:ascii="Times New Roman" w:hAnsi="Times New Roman" w:cs="Times New Roman"/>
          <w:sz w:val="28"/>
          <w:szCs w:val="28"/>
          <w:lang w:eastAsia="zh-TW"/>
        </w:rPr>
        <w:t>110</w:t>
      </w:r>
      <w:proofErr w:type="gramEnd"/>
      <w:r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proofErr w:type="gramStart"/>
      <w:r>
        <w:rPr>
          <w:rFonts w:ascii="Times New Roman" w:hAnsi="Times New Roman" w:cs="Times New Roman"/>
          <w:sz w:val="28"/>
          <w:szCs w:val="28"/>
          <w:lang w:eastAsia="zh-TW"/>
        </w:rPr>
        <w:t>─</w:t>
      </w:r>
      <w:proofErr w:type="gramEnd"/>
      <w:r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</w:t>
      </w:r>
      <w:proofErr w:type="gramStart"/>
      <w:r>
        <w:rPr>
          <w:rFonts w:ascii="Times New Roman" w:hAnsi="Times New Roman" w:cs="Times New Roman"/>
          <w:sz w:val="28"/>
          <w:szCs w:val="28"/>
          <w:lang w:eastAsia="zh-TW"/>
        </w:rPr>
        <w:t>重製後</w:t>
      </w:r>
      <w:proofErr w:type="gramEnd"/>
      <w:r>
        <w:rPr>
          <w:rFonts w:ascii="Times New Roman" w:hAnsi="Times New Roman" w:cs="Times New Roman"/>
          <w:sz w:val="28"/>
          <w:szCs w:val="28"/>
          <w:lang w:eastAsia="zh-TW"/>
        </w:rPr>
        <w:t>，不限時間、地點、次數公開播送做為教育推廣之用。</w:t>
      </w:r>
    </w:p>
    <w:p w:rsidR="000A7814" w:rsidRDefault="00382C7F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0A7814" w:rsidRDefault="000A7814">
      <w:pPr>
        <w:tabs>
          <w:tab w:val="left" w:pos="567"/>
        </w:tabs>
        <w:spacing w:before="12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0A7814" w:rsidRDefault="00382C7F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0A7814" w:rsidRDefault="00382C7F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0A7814" w:rsidRDefault="000A7814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0A7814" w:rsidRDefault="00382C7F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0A7814" w:rsidRDefault="00382C7F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0A7814" w:rsidRDefault="00382C7F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0A7814" w:rsidRDefault="00382C7F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0A7814" w:rsidRDefault="00382C7F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A7814" w:rsidRDefault="00382C7F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hAnsi="Times New Roman" w:cs="Times New Roman"/>
          <w:noProof/>
          <w:shd w:val="clear" w:color="auto" w:fill="FFFFFF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0A7814" w:rsidRDefault="00382C7F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:rsidR="000A7814" w:rsidRDefault="00382C7F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" strokeweight=".26467mm">
                <v:stroke dashstyle="dash"/>
                <v:textbox>
                  <w:txbxContent>
                    <w:p w:rsidR="000A7814" w:rsidRDefault="00382C7F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:rsidR="000A7814" w:rsidRDefault="00382C7F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7814" w:rsidRDefault="000A7814">
      <w:pPr>
        <w:spacing w:before="120" w:after="120" w:line="420" w:lineRule="exact"/>
        <w:jc w:val="right"/>
        <w:rPr>
          <w:rFonts w:ascii="Times New Roman" w:hAnsi="Times New Roman" w:cs="Times New Roman"/>
          <w:shd w:val="clear" w:color="auto" w:fill="FFFFFF"/>
          <w:lang w:eastAsia="zh-TW"/>
        </w:rPr>
      </w:pPr>
    </w:p>
    <w:p w:rsidR="000A7814" w:rsidRDefault="000A7814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0A7814" w:rsidRDefault="000A7814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0A7814" w:rsidRDefault="00382C7F">
      <w:pPr>
        <w:spacing w:before="120" w:after="120"/>
        <w:jc w:val="center"/>
        <w:rPr>
          <w:lang w:eastAsia="zh-TW"/>
        </w:rPr>
      </w:pPr>
      <w:r>
        <w:rPr>
          <w:rFonts w:ascii="Times New Roman" w:hAnsi="Times New Roman" w:cs="Times New Roman"/>
          <w:spacing w:val="211"/>
          <w:lang w:eastAsia="zh-TW"/>
        </w:rPr>
        <w:t>中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華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民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國</w:t>
      </w:r>
      <w:r>
        <w:rPr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hAnsi="Times New Roman" w:cs="Times New Roman"/>
          <w:spacing w:val="211"/>
          <w:lang w:eastAsia="zh-TW"/>
        </w:rPr>
        <w:t>年</w:t>
      </w:r>
      <w:r>
        <w:rPr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hAnsi="Times New Roman" w:cs="Times New Roman"/>
          <w:spacing w:val="211"/>
          <w:lang w:eastAsia="zh-TW"/>
        </w:rPr>
        <w:t>月</w:t>
      </w:r>
      <w:r>
        <w:rPr>
          <w:rFonts w:ascii="Times New Roman" w:hAnsi="Times New Roman" w:cs="Times New Roman"/>
          <w:spacing w:val="211"/>
          <w:lang w:eastAsia="zh-TW"/>
        </w:rPr>
        <w:t xml:space="preserve">     </w:t>
      </w:r>
      <w:r>
        <w:rPr>
          <w:rFonts w:ascii="Times New Roman" w:hAnsi="Times New Roman" w:cs="Times New Roman"/>
          <w:spacing w:val="4"/>
          <w:lang w:eastAsia="zh-TW"/>
        </w:rPr>
        <w:t>日</w:t>
      </w:r>
    </w:p>
    <w:p w:rsidR="000A7814" w:rsidRDefault="000A7814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0A7814" w:rsidRDefault="000A7814">
      <w:pPr>
        <w:pStyle w:val="a3"/>
        <w:spacing w:before="12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0A7814" w:rsidRDefault="00382C7F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附件</w:t>
      </w:r>
      <w:proofErr w:type="gramStart"/>
      <w:r>
        <w:rPr>
          <w:rFonts w:ascii="Times New Roman" w:hAnsi="Times New Roman" w:cs="Times New Roman"/>
          <w:b/>
          <w:lang w:eastAsia="zh-TW"/>
        </w:rPr>
        <w:t>三</w:t>
      </w:r>
      <w:proofErr w:type="gramEnd"/>
      <w:r>
        <w:rPr>
          <w:rFonts w:ascii="Times New Roman" w:hAnsi="Times New Roman" w:cs="Times New Roman"/>
          <w:b/>
          <w:lang w:eastAsia="zh-TW"/>
        </w:rPr>
        <w:t>：教案參考內容與格式</w:t>
      </w:r>
      <w:r>
        <w:rPr>
          <w:rFonts w:ascii="Times New Roman" w:hAnsi="Times New Roman" w:cs="Times New Roman"/>
          <w:lang w:eastAsia="zh-TW"/>
        </w:rPr>
        <w:t xml:space="preserve"> </w:t>
      </w:r>
      <w:r>
        <w:rPr>
          <w:rFonts w:ascii="Times New Roman" w:hAnsi="Times New Roman" w:cs="Times New Roman"/>
          <w:color w:val="0070C0"/>
          <w:lang w:eastAsia="zh-TW"/>
        </w:rPr>
        <w:t>※</w:t>
      </w:r>
      <w:r>
        <w:rPr>
          <w:rFonts w:ascii="Times New Roman" w:hAnsi="Times New Roman" w:cs="Times New Roman"/>
          <w:color w:val="0070C0"/>
          <w:lang w:eastAsia="zh-TW"/>
        </w:rPr>
        <w:t>以</w:t>
      </w:r>
      <w:r>
        <w:rPr>
          <w:rFonts w:ascii="Times New Roman" w:hAnsi="Times New Roman" w:cs="Times New Roman"/>
          <w:color w:val="0070C0"/>
          <w:lang w:eastAsia="zh-TW"/>
        </w:rPr>
        <w:t>108</w:t>
      </w:r>
      <w:proofErr w:type="gramStart"/>
      <w:r>
        <w:rPr>
          <w:rFonts w:ascii="Times New Roman" w:hAnsi="Times New Roman" w:cs="Times New Roman"/>
          <w:color w:val="0070C0"/>
          <w:lang w:eastAsia="zh-TW"/>
        </w:rPr>
        <w:t>課綱內容</w:t>
      </w:r>
      <w:proofErr w:type="gramEnd"/>
      <w:r>
        <w:rPr>
          <w:rFonts w:ascii="Times New Roman" w:hAnsi="Times New Roman" w:cs="Times New Roman"/>
          <w:color w:val="0070C0"/>
          <w:lang w:eastAsia="zh-TW"/>
        </w:rPr>
        <w:t>為例。</w:t>
      </w:r>
    </w:p>
    <w:p w:rsidR="000A7814" w:rsidRDefault="00382C7F">
      <w:pPr>
        <w:spacing w:before="120" w:after="120" w:line="360" w:lineRule="auto"/>
        <w:ind w:left="3593" w:right="3553"/>
        <w:rPr>
          <w:rFonts w:ascii="Times New Roman" w:hAnsi="Times New Roman" w:cs="Times New Roman"/>
          <w:b/>
          <w:sz w:val="28"/>
          <w:lang w:eastAsia="zh-TW"/>
        </w:rPr>
      </w:pPr>
      <w:r>
        <w:rPr>
          <w:rFonts w:ascii="Times New Roman" w:hAnsi="Times New Roman" w:cs="Times New Roman"/>
          <w:b/>
          <w:sz w:val="28"/>
          <w:lang w:eastAsia="zh-TW"/>
        </w:rPr>
        <w:t>教案格式</w:t>
      </w:r>
      <w:r>
        <w:rPr>
          <w:rFonts w:ascii="Times New Roman" w:hAnsi="Times New Roman" w:cs="Times New Roman"/>
          <w:b/>
          <w:sz w:val="28"/>
          <w:lang w:eastAsia="zh-TW"/>
        </w:rPr>
        <w:t>-</w:t>
      </w:r>
      <w:r>
        <w:rPr>
          <w:rFonts w:ascii="Times New Roman" w:hAnsi="Times New Roman" w:cs="Times New Roman"/>
          <w:b/>
          <w:sz w:val="28"/>
          <w:lang w:eastAsia="zh-TW"/>
        </w:rPr>
        <w:t>撰寫說明</w:t>
      </w:r>
    </w:p>
    <w:p w:rsidR="000A7814" w:rsidRDefault="00382C7F">
      <w:pPr>
        <w:spacing w:before="120" w:after="120"/>
        <w:ind w:right="-6"/>
        <w:rPr>
          <w:lang w:eastAsia="zh-TW"/>
        </w:rPr>
      </w:pPr>
      <w:r>
        <w:rPr>
          <w:rFonts w:ascii="Times New Roman" w:hAnsi="Times New Roman" w:cs="Times New Roman"/>
          <w:sz w:val="24"/>
          <w:lang w:eastAsia="zh-TW"/>
        </w:rPr>
        <w:t xml:space="preserve">※ </w:t>
      </w:r>
      <w:r>
        <w:rPr>
          <w:rFonts w:ascii="Times New Roman" w:hAnsi="Times New Roman" w:cs="Times New Roman"/>
          <w:sz w:val="24"/>
          <w:lang w:eastAsia="zh-TW"/>
        </w:rPr>
        <w:t>教案篇幅：共</w:t>
      </w:r>
      <w:r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lang w:eastAsia="zh-TW"/>
        </w:rPr>
        <w:t>15~20</w:t>
      </w:r>
      <w:r>
        <w:rPr>
          <w:rFonts w:ascii="Times New Roman" w:hAnsi="Times New Roman" w:cs="Times New Roman"/>
          <w:sz w:val="24"/>
          <w:lang w:eastAsia="zh-TW"/>
        </w:rPr>
        <w:t>頁</w:t>
      </w:r>
      <w:r>
        <w:rPr>
          <w:rFonts w:ascii="Times New Roman" w:hAnsi="Times New Roman" w:cs="Times New Roman"/>
          <w:sz w:val="24"/>
          <w:lang w:eastAsia="zh-TW"/>
        </w:rPr>
        <w:t>(</w:t>
      </w:r>
      <w:r>
        <w:rPr>
          <w:rFonts w:ascii="Times New Roman" w:hAnsi="Times New Roman" w:cs="Times New Roman"/>
          <w:sz w:val="24"/>
          <w:lang w:eastAsia="zh-TW"/>
        </w:rPr>
        <w:t>包含附件</w:t>
      </w:r>
      <w:r>
        <w:rPr>
          <w:rFonts w:ascii="Times New Roman" w:hAnsi="Times New Roman" w:cs="Times New Roman"/>
          <w:sz w:val="24"/>
          <w:lang w:eastAsia="zh-TW"/>
        </w:rPr>
        <w:t>)</w:t>
      </w:r>
      <w:r>
        <w:rPr>
          <w:rFonts w:ascii="Times New Roman" w:hAnsi="Times New Roman" w:cs="Times New Roman"/>
          <w:sz w:val="24"/>
          <w:lang w:eastAsia="zh-TW"/>
        </w:rPr>
        <w:t>；教案字體大小：</w:t>
      </w:r>
      <w:r>
        <w:rPr>
          <w:rFonts w:ascii="Times New Roman" w:hAnsi="Times New Roman" w:cs="Times New Roman"/>
          <w:sz w:val="24"/>
          <w:lang w:eastAsia="zh-TW"/>
        </w:rPr>
        <w:t>12</w:t>
      </w:r>
    </w:p>
    <w:p w:rsidR="000A7814" w:rsidRDefault="00382C7F">
      <w:pPr>
        <w:spacing w:before="12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0A7814" w:rsidRDefault="00382C7F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0A7814" w:rsidRDefault="00382C7F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敘寫一整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課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A7814" w:rsidRDefault="00382C7F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需敘寫各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hAnsi="Times New Roman" w:cs="Times New Roman"/>
          <w:sz w:val="24"/>
          <w:szCs w:val="24"/>
          <w:lang w:eastAsia="zh-TW"/>
        </w:rPr>
        <w:t>，尤其進行分組時，應說明分組依據。</w:t>
      </w:r>
    </w:p>
    <w:p w:rsidR="000A7814" w:rsidRDefault="00382C7F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A7814" w:rsidRDefault="00382C7F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>敘寫教學</w:t>
      </w:r>
      <w:proofErr w:type="gramEnd"/>
      <w:r>
        <w:rPr>
          <w:rFonts w:ascii="Times New Roman" w:hAnsi="Times New Roman" w:cs="Times New Roman"/>
          <w:sz w:val="24"/>
          <w:szCs w:val="24"/>
          <w:lang w:eastAsia="zh-TW"/>
        </w:rPr>
        <w:t>流程的內容時，應列出各教學活動的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0A7814" w:rsidRDefault="00382C7F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0A7814" w:rsidRDefault="00382C7F">
      <w:pPr>
        <w:spacing w:before="120" w:after="120"/>
        <w:rPr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zh-TW"/>
        </w:rPr>
        <w:t>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zh-TW"/>
        </w:rPr>
        <w:t>：一整課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5"/>
        <w:gridCol w:w="613"/>
        <w:gridCol w:w="1504"/>
        <w:gridCol w:w="748"/>
        <w:gridCol w:w="1132"/>
        <w:gridCol w:w="72"/>
        <w:gridCol w:w="1283"/>
        <w:gridCol w:w="1214"/>
        <w:gridCol w:w="695"/>
        <w:gridCol w:w="588"/>
        <w:gridCol w:w="116"/>
        <w:gridCol w:w="626"/>
      </w:tblGrid>
      <w:tr w:rsidR="000A78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課程名稱</w:t>
            </w:r>
            <w:proofErr w:type="spellEnd"/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教學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  <w:proofErr w:type="spellEnd"/>
          </w:p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382C7F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分組方式</w:t>
            </w:r>
          </w:p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  <w:p w:rsidR="000A7814" w:rsidRDefault="00382C7F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一、引起動機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二、發展活動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三、綜合活動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分組方式</w:t>
            </w:r>
            <w:proofErr w:type="spellEnd"/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一、引起動機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二、發展活動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三、綜合活動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t>教學實施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檢討與反思：</w:t>
            </w:r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</w:tbl>
    <w:p w:rsidR="000A7814" w:rsidRDefault="00382C7F">
      <w:pPr>
        <w:spacing w:before="120" w:after="120"/>
        <w:rPr>
          <w:rFonts w:ascii="Times New Roman" w:hAnsi="Times New Roman" w:cs="Times New Roman"/>
          <w:b/>
          <w:bCs/>
          <w:sz w:val="24"/>
          <w:lang w:eastAsia="zh-TW"/>
        </w:rPr>
      </w:pPr>
      <w:proofErr w:type="gramStart"/>
      <w:r>
        <w:rPr>
          <w:rFonts w:ascii="Times New Roman" w:hAnsi="Times New Roman" w:cs="Times New Roman"/>
          <w:b/>
          <w:bCs/>
          <w:sz w:val="24"/>
          <w:lang w:eastAsia="zh-TW"/>
        </w:rPr>
        <w:t>註</w:t>
      </w:r>
      <w:proofErr w:type="gramEnd"/>
      <w:r>
        <w:rPr>
          <w:rFonts w:ascii="Times New Roman" w:hAnsi="Times New Roman" w:cs="Times New Roman"/>
          <w:b/>
          <w:bCs/>
          <w:sz w:val="24"/>
          <w:lang w:eastAsia="zh-TW"/>
        </w:rPr>
        <w:t>：灰底為說明，正式教案請刪除及更正。</w:t>
      </w:r>
    </w:p>
    <w:p w:rsidR="000A7814" w:rsidRDefault="00382C7F">
      <w:pPr>
        <w:spacing w:before="120" w:after="120"/>
        <w:rPr>
          <w:lang w:eastAsia="zh-TW"/>
        </w:rPr>
      </w:pPr>
      <w:r>
        <w:rPr>
          <w:rFonts w:ascii="Times New Roman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:rsidR="000A7814" w:rsidRDefault="00382C7F">
      <w:pPr>
        <w:pageBreakBefore/>
        <w:spacing w:before="120" w:after="120"/>
        <w:rPr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0A7814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單元名稱</w:t>
            </w:r>
            <w:proofErr w:type="spellEnd"/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教學時間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  <w:proofErr w:type="spellEnd"/>
          </w:p>
          <w:p w:rsidR="000A7814" w:rsidRDefault="00382C7F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382C7F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0A7814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:rsidR="000A7814" w:rsidRDefault="00382C7F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一、引起動機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二、發展活動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0A7814" w:rsidRDefault="00382C7F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三、綜合活動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一、引起動機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二、發展活動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三、綜合活動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一、引起動機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二、發展活動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三、綜合活動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一、引起動機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二、發展活動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三、綜合活動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一、引起動機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二、發展活動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三、綜合活動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一、引起動機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二、發展活動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三、綜合活動</w:t>
            </w:r>
            <w:proofErr w:type="spellEnd"/>
          </w:p>
          <w:p w:rsidR="000A7814" w:rsidRDefault="000A781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0A78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教學實施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382C7F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0A781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814" w:rsidRDefault="000A781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814" w:rsidRDefault="00382C7F">
            <w:pPr>
              <w:spacing w:before="120" w:after="120" w:line="40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檢討與反思：</w:t>
            </w:r>
          </w:p>
          <w:p w:rsidR="000A7814" w:rsidRDefault="000A7814">
            <w:pPr>
              <w:spacing w:before="120" w:after="120" w:line="400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A7814" w:rsidRDefault="000A781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0A7814" w:rsidRDefault="00382C7F">
      <w:pPr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：灰底為說明，正式教案請刪除及更正。</w:t>
      </w:r>
    </w:p>
    <w:p w:rsidR="000A7814" w:rsidRDefault="00382C7F">
      <w:pPr>
        <w:rPr>
          <w:lang w:eastAsia="zh-TW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:rsidR="000A7814" w:rsidRDefault="000A7814">
      <w:pPr>
        <w:rPr>
          <w:lang w:eastAsia="zh-TW"/>
        </w:rPr>
      </w:pPr>
    </w:p>
    <w:sectPr w:rsidR="000A7814">
      <w:headerReference w:type="default" r:id="rId11"/>
      <w:footerReference w:type="default" r:id="rId12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7F" w:rsidRDefault="00382C7F">
      <w:r>
        <w:separator/>
      </w:r>
    </w:p>
  </w:endnote>
  <w:endnote w:type="continuationSeparator" w:id="0">
    <w:p w:rsidR="00382C7F" w:rsidRDefault="0038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DC" w:rsidRDefault="00382C7F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CE211B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D460DC" w:rsidRDefault="00382C7F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DC" w:rsidRDefault="00382C7F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CE211B">
      <w:rPr>
        <w:noProof/>
        <w:lang w:val="zh-TW" w:eastAsia="zh-TW"/>
      </w:rPr>
      <w:t>11</w:t>
    </w:r>
    <w:r>
      <w:rPr>
        <w:lang w:val="zh-TW" w:eastAsia="zh-TW"/>
      </w:rPr>
      <w:fldChar w:fldCharType="end"/>
    </w:r>
  </w:p>
  <w:p w:rsidR="00D460DC" w:rsidRDefault="00382C7F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7F" w:rsidRDefault="00382C7F">
      <w:r>
        <w:rPr>
          <w:color w:val="000000"/>
        </w:rPr>
        <w:separator/>
      </w:r>
    </w:p>
  </w:footnote>
  <w:footnote w:type="continuationSeparator" w:id="0">
    <w:p w:rsidR="00382C7F" w:rsidRDefault="00382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DC" w:rsidRDefault="00382C7F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E51"/>
    <w:multiLevelType w:val="multilevel"/>
    <w:tmpl w:val="99D6414C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7814"/>
    <w:rsid w:val="000A7814"/>
    <w:rsid w:val="00382C7F"/>
    <w:rsid w:val="00C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c">
    <w:name w:val="註解文字 字元"/>
    <w:basedOn w:val="a0"/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c">
    <w:name w:val="註解文字 字元"/>
    <w:basedOn w:val="a0"/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ltigradentn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gi-ele20@go.utaipei.edu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2021-04-28T09:51:00Z</dcterms:created>
  <dcterms:modified xsi:type="dcterms:W3CDTF">2021-04-28T09:51:00Z</dcterms:modified>
</cp:coreProperties>
</file>