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E8C" w:rsidRPr="00654DB3" w:rsidRDefault="00A40AC4" w:rsidP="00654DB3">
      <w:pPr>
        <w:ind w:firstLineChars="0" w:firstLine="0"/>
        <w:jc w:val="center"/>
        <w:rPr>
          <w:rFonts w:eastAsia="標楷體" w:cs="Times New Roman"/>
          <w:b/>
          <w:bCs/>
          <w:kern w:val="0"/>
          <w:sz w:val="36"/>
          <w:szCs w:val="36"/>
        </w:rPr>
      </w:pPr>
      <w:bookmarkStart w:id="0" w:name="_GoBack"/>
      <w:bookmarkEnd w:id="0"/>
      <w:r w:rsidRPr="00A40AC4">
        <w:rPr>
          <w:rFonts w:eastAsia="標楷體" w:cs="Times New Roman" w:hint="eastAsia"/>
          <w:b/>
          <w:bCs/>
          <w:kern w:val="0"/>
          <w:sz w:val="36"/>
          <w:szCs w:val="36"/>
        </w:rPr>
        <w:t>臺南市</w:t>
      </w:r>
      <w:r w:rsidRPr="00A40AC4">
        <w:rPr>
          <w:rFonts w:eastAsia="標楷體" w:cs="Times New Roman" w:hint="eastAsia"/>
          <w:b/>
          <w:bCs/>
          <w:kern w:val="0"/>
          <w:sz w:val="36"/>
          <w:szCs w:val="36"/>
        </w:rPr>
        <w:t>1</w:t>
      </w:r>
      <w:r w:rsidRPr="00A40AC4">
        <w:rPr>
          <w:rFonts w:eastAsia="標楷體" w:cs="Times New Roman"/>
          <w:b/>
          <w:bCs/>
          <w:kern w:val="0"/>
          <w:sz w:val="36"/>
          <w:szCs w:val="36"/>
        </w:rPr>
        <w:t>10</w:t>
      </w:r>
      <w:r w:rsidRPr="00A40AC4">
        <w:rPr>
          <w:rFonts w:eastAsia="標楷體" w:cs="Times New Roman" w:hint="eastAsia"/>
          <w:b/>
          <w:bCs/>
          <w:kern w:val="0"/>
          <w:sz w:val="36"/>
          <w:szCs w:val="36"/>
        </w:rPr>
        <w:t>年環境教育繪本徵選辦法</w:t>
      </w:r>
    </w:p>
    <w:p w:rsidR="00D54EC3" w:rsidRPr="004A3689" w:rsidRDefault="00D54EC3" w:rsidP="00D54EC3">
      <w:pPr>
        <w:pStyle w:val="CY"/>
        <w:numPr>
          <w:ilvl w:val="0"/>
          <w:numId w:val="2"/>
        </w:numPr>
        <w:spacing w:before="180" w:line="420" w:lineRule="exact"/>
        <w:ind w:left="567" w:firstLineChars="0" w:hanging="567"/>
        <w:rPr>
          <w:b/>
        </w:rPr>
      </w:pPr>
      <w:r w:rsidRPr="004A3689">
        <w:rPr>
          <w:rFonts w:hint="eastAsia"/>
          <w:b/>
        </w:rPr>
        <w:t>活動目的：</w:t>
      </w:r>
    </w:p>
    <w:p w:rsidR="00D54EC3" w:rsidRPr="004A3689" w:rsidRDefault="00D54EC3" w:rsidP="00D54EC3">
      <w:pPr>
        <w:pStyle w:val="CY"/>
        <w:spacing w:before="180" w:line="420" w:lineRule="exact"/>
        <w:ind w:firstLine="520"/>
      </w:pPr>
      <w:r w:rsidRPr="004A3689">
        <w:rPr>
          <w:rFonts w:hint="eastAsia"/>
        </w:rPr>
        <w:t>為鼓勵國人以臺南市在地性及環境議題為故事背景，創作適合幼兒與成人共同閱讀的環境教育繪本，以此增進讀者對本土環境的認識與關懷。期許透過</w:t>
      </w:r>
      <w:r w:rsidR="00A40AC4" w:rsidRPr="00A40AC4">
        <w:rPr>
          <w:rFonts w:hint="eastAsia"/>
        </w:rPr>
        <w:t>臺南市</w:t>
      </w:r>
      <w:r w:rsidR="00A40AC4" w:rsidRPr="00A40AC4">
        <w:rPr>
          <w:rFonts w:hint="eastAsia"/>
        </w:rPr>
        <w:t>1</w:t>
      </w:r>
      <w:r w:rsidR="00A40AC4" w:rsidRPr="00A40AC4">
        <w:t>10</w:t>
      </w:r>
      <w:r w:rsidR="00A40AC4" w:rsidRPr="00A40AC4">
        <w:rPr>
          <w:rFonts w:hint="eastAsia"/>
        </w:rPr>
        <w:t>年環境教育繪本徵選</w:t>
      </w:r>
      <w:r w:rsidRPr="004A3689">
        <w:rPr>
          <w:rFonts w:hint="eastAsia"/>
        </w:rPr>
        <w:t>促進環境教育向下扎根、普及日常生活及提升國人環境素養。</w:t>
      </w:r>
    </w:p>
    <w:p w:rsidR="00D54EC3" w:rsidRPr="004A3689" w:rsidRDefault="00D54EC3" w:rsidP="00D54EC3">
      <w:pPr>
        <w:pStyle w:val="CY"/>
        <w:numPr>
          <w:ilvl w:val="0"/>
          <w:numId w:val="2"/>
        </w:numPr>
        <w:spacing w:before="180" w:line="420" w:lineRule="exact"/>
        <w:ind w:left="567" w:firstLineChars="0" w:hanging="567"/>
        <w:rPr>
          <w:b/>
        </w:rPr>
      </w:pPr>
      <w:r w:rsidRPr="004A3689">
        <w:rPr>
          <w:rFonts w:hint="eastAsia"/>
          <w:b/>
        </w:rPr>
        <w:t>辦理單位：</w:t>
      </w:r>
    </w:p>
    <w:p w:rsidR="00D54EC3" w:rsidRPr="004A3689" w:rsidRDefault="00D54EC3" w:rsidP="002A0F2C">
      <w:pPr>
        <w:pStyle w:val="a7"/>
        <w:numPr>
          <w:ilvl w:val="0"/>
          <w:numId w:val="3"/>
        </w:numPr>
        <w:spacing w:line="420" w:lineRule="exact"/>
        <w:ind w:leftChars="236" w:left="1189" w:firstLineChars="0" w:hanging="623"/>
        <w:contextualSpacing/>
        <w:rPr>
          <w:rFonts w:eastAsia="標楷體"/>
          <w:bCs/>
          <w:sz w:val="26"/>
          <w:szCs w:val="26"/>
        </w:rPr>
      </w:pPr>
      <w:r w:rsidRPr="004A3689">
        <w:rPr>
          <w:rFonts w:eastAsia="標楷體" w:hint="eastAsia"/>
          <w:bCs/>
          <w:sz w:val="26"/>
          <w:szCs w:val="26"/>
        </w:rPr>
        <w:t>指導單位：行政院環境保護署。</w:t>
      </w:r>
    </w:p>
    <w:p w:rsidR="00D54EC3" w:rsidRPr="004A3689" w:rsidRDefault="00D54EC3" w:rsidP="002A0F2C">
      <w:pPr>
        <w:pStyle w:val="a7"/>
        <w:numPr>
          <w:ilvl w:val="0"/>
          <w:numId w:val="3"/>
        </w:numPr>
        <w:spacing w:line="420" w:lineRule="exact"/>
        <w:ind w:leftChars="236" w:left="1189" w:firstLineChars="0" w:hanging="623"/>
        <w:contextualSpacing/>
        <w:rPr>
          <w:rFonts w:eastAsia="標楷體"/>
          <w:bCs/>
          <w:sz w:val="26"/>
          <w:szCs w:val="26"/>
        </w:rPr>
      </w:pPr>
      <w:r w:rsidRPr="004A3689">
        <w:rPr>
          <w:rFonts w:eastAsia="標楷體" w:hint="eastAsia"/>
          <w:bCs/>
          <w:sz w:val="26"/>
          <w:szCs w:val="26"/>
        </w:rPr>
        <w:t>主辦單位：臺南市政府環境保護局。</w:t>
      </w:r>
    </w:p>
    <w:p w:rsidR="00D54EC3" w:rsidRPr="004A3689" w:rsidRDefault="00D54EC3" w:rsidP="002A0F2C">
      <w:pPr>
        <w:pStyle w:val="a7"/>
        <w:numPr>
          <w:ilvl w:val="0"/>
          <w:numId w:val="3"/>
        </w:numPr>
        <w:spacing w:line="420" w:lineRule="exact"/>
        <w:ind w:leftChars="236" w:left="1189" w:firstLineChars="0" w:hanging="623"/>
        <w:contextualSpacing/>
        <w:rPr>
          <w:rFonts w:eastAsia="標楷體"/>
          <w:bCs/>
          <w:sz w:val="26"/>
          <w:szCs w:val="26"/>
        </w:rPr>
      </w:pPr>
      <w:r w:rsidRPr="004A3689">
        <w:rPr>
          <w:rFonts w:eastAsia="標楷體" w:hint="eastAsia"/>
          <w:bCs/>
          <w:sz w:val="26"/>
          <w:szCs w:val="26"/>
        </w:rPr>
        <w:t>承辦單位：翌暘工程顧問有限公司。</w:t>
      </w:r>
    </w:p>
    <w:p w:rsidR="00D54EC3" w:rsidRPr="004A3689" w:rsidRDefault="00D54EC3" w:rsidP="00D54EC3">
      <w:pPr>
        <w:pStyle w:val="CY"/>
        <w:numPr>
          <w:ilvl w:val="0"/>
          <w:numId w:val="2"/>
        </w:numPr>
        <w:spacing w:before="180" w:line="420" w:lineRule="exact"/>
        <w:ind w:left="567" w:firstLineChars="0" w:hanging="567"/>
        <w:rPr>
          <w:b/>
        </w:rPr>
      </w:pPr>
      <w:r w:rsidRPr="004A3689">
        <w:rPr>
          <w:rFonts w:hint="eastAsia"/>
          <w:b/>
        </w:rPr>
        <w:t>徵件期程</w:t>
      </w:r>
    </w:p>
    <w:p w:rsidR="00D54EC3" w:rsidRPr="004A3689" w:rsidRDefault="00D54EC3" w:rsidP="002A0F2C">
      <w:pPr>
        <w:pStyle w:val="a7"/>
        <w:numPr>
          <w:ilvl w:val="0"/>
          <w:numId w:val="23"/>
        </w:numPr>
        <w:spacing w:line="420" w:lineRule="exact"/>
        <w:ind w:leftChars="236" w:left="1189" w:firstLineChars="0" w:hanging="623"/>
        <w:contextualSpacing/>
        <w:rPr>
          <w:rFonts w:eastAsia="標楷體"/>
          <w:bCs/>
          <w:sz w:val="26"/>
          <w:szCs w:val="26"/>
        </w:rPr>
      </w:pPr>
      <w:r w:rsidRPr="004A3689">
        <w:rPr>
          <w:rFonts w:eastAsia="標楷體" w:hint="eastAsia"/>
          <w:bCs/>
          <w:sz w:val="26"/>
          <w:szCs w:val="26"/>
        </w:rPr>
        <w:t>徵件日期：即日起至</w:t>
      </w:r>
      <w:r w:rsidRPr="004A3689">
        <w:rPr>
          <w:rFonts w:eastAsia="標楷體"/>
          <w:bCs/>
          <w:sz w:val="26"/>
          <w:szCs w:val="26"/>
        </w:rPr>
        <w:t>1</w:t>
      </w:r>
      <w:r w:rsidRPr="004A3689">
        <w:rPr>
          <w:rFonts w:eastAsia="標楷體" w:hint="eastAsia"/>
          <w:bCs/>
          <w:sz w:val="26"/>
          <w:szCs w:val="26"/>
        </w:rPr>
        <w:t>10</w:t>
      </w:r>
      <w:r w:rsidRPr="004A3689">
        <w:rPr>
          <w:rFonts w:eastAsia="標楷體" w:hint="eastAsia"/>
          <w:bCs/>
          <w:sz w:val="26"/>
          <w:szCs w:val="26"/>
        </w:rPr>
        <w:t>年</w:t>
      </w:r>
      <w:r w:rsidRPr="004A3689">
        <w:rPr>
          <w:rFonts w:eastAsia="標楷體" w:hint="eastAsia"/>
          <w:bCs/>
          <w:sz w:val="26"/>
          <w:szCs w:val="26"/>
        </w:rPr>
        <w:t>8</w:t>
      </w:r>
      <w:r w:rsidRPr="004A3689">
        <w:rPr>
          <w:rFonts w:eastAsia="標楷體" w:hint="eastAsia"/>
          <w:bCs/>
          <w:sz w:val="26"/>
          <w:szCs w:val="26"/>
        </w:rPr>
        <w:t>月</w:t>
      </w:r>
      <w:r w:rsidRPr="004A3689">
        <w:rPr>
          <w:rFonts w:eastAsia="標楷體"/>
          <w:bCs/>
          <w:sz w:val="26"/>
          <w:szCs w:val="26"/>
        </w:rPr>
        <w:t>31</w:t>
      </w:r>
      <w:r w:rsidRPr="004A3689">
        <w:rPr>
          <w:rFonts w:eastAsia="標楷體" w:hint="eastAsia"/>
          <w:bCs/>
          <w:sz w:val="26"/>
          <w:szCs w:val="26"/>
        </w:rPr>
        <w:t>日止。</w:t>
      </w:r>
    </w:p>
    <w:p w:rsidR="00D54EC3" w:rsidRPr="004A3689" w:rsidRDefault="00D54EC3" w:rsidP="002A0F2C">
      <w:pPr>
        <w:pStyle w:val="a7"/>
        <w:numPr>
          <w:ilvl w:val="0"/>
          <w:numId w:val="23"/>
        </w:numPr>
        <w:spacing w:line="420" w:lineRule="exact"/>
        <w:ind w:leftChars="236" w:left="1189" w:firstLineChars="0" w:hanging="623"/>
        <w:contextualSpacing/>
        <w:rPr>
          <w:rFonts w:eastAsia="標楷體"/>
          <w:bCs/>
          <w:sz w:val="26"/>
          <w:szCs w:val="26"/>
        </w:rPr>
      </w:pPr>
      <w:r w:rsidRPr="004A3689">
        <w:rPr>
          <w:rFonts w:eastAsia="標楷體" w:hint="eastAsia"/>
          <w:bCs/>
          <w:sz w:val="26"/>
          <w:szCs w:val="26"/>
        </w:rPr>
        <w:t>作品評審：預定於</w:t>
      </w:r>
      <w:r w:rsidRPr="004A3689">
        <w:rPr>
          <w:rFonts w:eastAsia="標楷體" w:hint="eastAsia"/>
          <w:bCs/>
          <w:sz w:val="26"/>
          <w:szCs w:val="26"/>
        </w:rPr>
        <w:t>110</w:t>
      </w:r>
      <w:r w:rsidRPr="004A3689">
        <w:rPr>
          <w:rFonts w:eastAsia="標楷體" w:hint="eastAsia"/>
          <w:bCs/>
          <w:sz w:val="26"/>
          <w:szCs w:val="26"/>
        </w:rPr>
        <w:t>年</w:t>
      </w:r>
      <w:r w:rsidRPr="004A3689">
        <w:rPr>
          <w:rFonts w:eastAsia="標楷體" w:hint="eastAsia"/>
          <w:bCs/>
          <w:sz w:val="26"/>
          <w:szCs w:val="26"/>
        </w:rPr>
        <w:t>9</w:t>
      </w:r>
      <w:r w:rsidRPr="004A3689">
        <w:rPr>
          <w:rFonts w:eastAsia="標楷體" w:hint="eastAsia"/>
          <w:bCs/>
          <w:sz w:val="26"/>
          <w:szCs w:val="26"/>
        </w:rPr>
        <w:t>月底前；如遇不可抗力之因素，本局保留修改或調整公布時間之權利。</w:t>
      </w:r>
    </w:p>
    <w:p w:rsidR="00D54EC3" w:rsidRPr="0079170F" w:rsidRDefault="00D54EC3" w:rsidP="00D54EC3">
      <w:pPr>
        <w:pStyle w:val="CY"/>
        <w:numPr>
          <w:ilvl w:val="0"/>
          <w:numId w:val="2"/>
        </w:numPr>
        <w:spacing w:before="180" w:line="420" w:lineRule="exact"/>
        <w:ind w:left="567" w:firstLineChars="0" w:hanging="567"/>
        <w:rPr>
          <w:b/>
        </w:rPr>
      </w:pPr>
      <w:r w:rsidRPr="0079170F">
        <w:rPr>
          <w:rFonts w:hint="eastAsia"/>
          <w:b/>
        </w:rPr>
        <w:t>徵選辦法</w:t>
      </w:r>
    </w:p>
    <w:p w:rsidR="00D54EC3" w:rsidRPr="002C2FD9" w:rsidRDefault="00D54EC3" w:rsidP="00D54EC3">
      <w:pPr>
        <w:pStyle w:val="a7"/>
        <w:numPr>
          <w:ilvl w:val="0"/>
          <w:numId w:val="4"/>
        </w:numPr>
        <w:spacing w:line="420" w:lineRule="exact"/>
        <w:ind w:leftChars="236" w:left="1189" w:firstLineChars="0" w:hanging="623"/>
        <w:contextualSpacing/>
        <w:rPr>
          <w:rFonts w:eastAsia="標楷體"/>
          <w:bCs/>
          <w:sz w:val="26"/>
          <w:szCs w:val="26"/>
        </w:rPr>
      </w:pPr>
      <w:r w:rsidRPr="002C2FD9">
        <w:rPr>
          <w:rFonts w:eastAsia="標楷體" w:hint="eastAsia"/>
          <w:bCs/>
          <w:sz w:val="26"/>
          <w:szCs w:val="26"/>
        </w:rPr>
        <w:t>參加對象：</w:t>
      </w:r>
      <w:r w:rsidR="00474D91" w:rsidRPr="002C2FD9">
        <w:rPr>
          <w:rFonts w:eastAsia="標楷體" w:hint="eastAsia"/>
          <w:bCs/>
          <w:sz w:val="26"/>
          <w:szCs w:val="26"/>
        </w:rPr>
        <w:t>對環境教育繪本創作有興趣者，皆可報名參加，包含個人獨立製作或團體集體製作，惟個人不得跨團體報名，團體組隊至多</w:t>
      </w:r>
      <w:r w:rsidR="00474D91" w:rsidRPr="002C2FD9">
        <w:rPr>
          <w:rFonts w:eastAsia="標楷體" w:hint="eastAsia"/>
          <w:bCs/>
          <w:sz w:val="26"/>
          <w:szCs w:val="26"/>
        </w:rPr>
        <w:t>5</w:t>
      </w:r>
      <w:r w:rsidR="00474D91" w:rsidRPr="002C2FD9">
        <w:rPr>
          <w:rFonts w:eastAsia="標楷體" w:hint="eastAsia"/>
          <w:bCs/>
          <w:sz w:val="26"/>
          <w:szCs w:val="26"/>
        </w:rPr>
        <w:t>人一組。</w:t>
      </w:r>
    </w:p>
    <w:p w:rsidR="00D54EC3" w:rsidRPr="002C2FD9" w:rsidRDefault="00D54EC3" w:rsidP="00D54EC3">
      <w:pPr>
        <w:pStyle w:val="a7"/>
        <w:numPr>
          <w:ilvl w:val="0"/>
          <w:numId w:val="4"/>
        </w:numPr>
        <w:spacing w:line="420" w:lineRule="exact"/>
        <w:ind w:leftChars="236" w:left="1189" w:firstLineChars="0" w:hanging="623"/>
        <w:contextualSpacing/>
        <w:rPr>
          <w:rFonts w:eastAsia="標楷體"/>
          <w:bCs/>
          <w:sz w:val="26"/>
          <w:szCs w:val="26"/>
        </w:rPr>
      </w:pPr>
      <w:r w:rsidRPr="002C2FD9">
        <w:rPr>
          <w:rFonts w:eastAsia="標楷體" w:hint="eastAsia"/>
          <w:bCs/>
          <w:sz w:val="26"/>
          <w:szCs w:val="26"/>
        </w:rPr>
        <w:t>徵選主題：</w:t>
      </w:r>
      <w:r w:rsidR="002E757B" w:rsidRPr="002C2FD9">
        <w:rPr>
          <w:rFonts w:eastAsia="標楷體" w:hint="eastAsia"/>
          <w:bCs/>
          <w:sz w:val="26"/>
          <w:szCs w:val="26"/>
        </w:rPr>
        <w:t>應</w:t>
      </w:r>
      <w:r w:rsidR="00E70158" w:rsidRPr="002C2FD9">
        <w:rPr>
          <w:rFonts w:eastAsia="標楷體" w:hint="eastAsia"/>
          <w:bCs/>
          <w:sz w:val="26"/>
          <w:szCs w:val="26"/>
        </w:rPr>
        <w:t>以臺南市</w:t>
      </w:r>
      <w:r w:rsidR="00684EFB" w:rsidRPr="002C2FD9">
        <w:rPr>
          <w:rFonts w:eastAsia="標楷體" w:hint="eastAsia"/>
          <w:bCs/>
          <w:sz w:val="26"/>
          <w:szCs w:val="26"/>
        </w:rPr>
        <w:t>環境教育</w:t>
      </w:r>
      <w:r w:rsidR="00E70158" w:rsidRPr="002C2FD9">
        <w:rPr>
          <w:rFonts w:eastAsia="標楷體" w:hint="eastAsia"/>
          <w:bCs/>
          <w:sz w:val="26"/>
          <w:szCs w:val="26"/>
        </w:rPr>
        <w:t>為主</w:t>
      </w:r>
      <w:r w:rsidR="00684EFB" w:rsidRPr="002C2FD9">
        <w:rPr>
          <w:rFonts w:eastAsia="標楷體" w:hint="eastAsia"/>
          <w:bCs/>
          <w:sz w:val="26"/>
          <w:szCs w:val="26"/>
        </w:rPr>
        <w:t>，可參考下列</w:t>
      </w:r>
      <w:r w:rsidRPr="002C2FD9">
        <w:rPr>
          <w:rFonts w:eastAsia="標楷體" w:hint="eastAsia"/>
          <w:bCs/>
          <w:sz w:val="26"/>
          <w:szCs w:val="26"/>
        </w:rPr>
        <w:t>主題或各主題互相搭配，使讀者可享受閱讀的趣味，並啟發對臺南環境的關心、省思與認識，進而投入環境保護行動。</w:t>
      </w:r>
    </w:p>
    <w:p w:rsidR="00D54EC3" w:rsidRPr="00955A0C" w:rsidRDefault="00D54EC3" w:rsidP="00D54EC3">
      <w:pPr>
        <w:pStyle w:val="a7"/>
        <w:numPr>
          <w:ilvl w:val="0"/>
          <w:numId w:val="14"/>
        </w:numPr>
        <w:spacing w:line="420" w:lineRule="exact"/>
        <w:ind w:leftChars="0" w:firstLineChars="0"/>
        <w:contextualSpacing/>
        <w:rPr>
          <w:rFonts w:eastAsia="標楷體"/>
          <w:bCs/>
          <w:sz w:val="26"/>
          <w:szCs w:val="26"/>
        </w:rPr>
      </w:pPr>
      <w:r w:rsidRPr="00955A0C">
        <w:rPr>
          <w:rFonts w:eastAsia="標楷體" w:hint="eastAsia"/>
          <w:bCs/>
          <w:sz w:val="26"/>
          <w:szCs w:val="26"/>
        </w:rPr>
        <w:t>主題一：以臺南市在地環境特色或環境保護議題為創作方向，可參考十二年國民教育環境教育學習主題</w:t>
      </w:r>
      <w:r w:rsidRPr="00955A0C">
        <w:rPr>
          <w:rFonts w:eastAsia="標楷體" w:hint="eastAsia"/>
          <w:bCs/>
          <w:sz w:val="26"/>
          <w:szCs w:val="26"/>
        </w:rPr>
        <w:t>(</w:t>
      </w:r>
      <w:r w:rsidRPr="00955A0C">
        <w:rPr>
          <w:rFonts w:eastAsia="標楷體" w:hint="eastAsia"/>
          <w:bCs/>
          <w:sz w:val="26"/>
          <w:szCs w:val="26"/>
        </w:rPr>
        <w:t>環境倫理、永續發展、氣候變遷、災害防救、能資源永續利用</w:t>
      </w:r>
      <w:r w:rsidRPr="00955A0C">
        <w:rPr>
          <w:rFonts w:eastAsia="標楷體" w:hint="eastAsia"/>
          <w:bCs/>
          <w:sz w:val="26"/>
          <w:szCs w:val="26"/>
        </w:rPr>
        <w:t>)</w:t>
      </w:r>
      <w:r w:rsidRPr="00955A0C">
        <w:rPr>
          <w:rFonts w:eastAsia="標楷體" w:hint="eastAsia"/>
          <w:bCs/>
          <w:sz w:val="26"/>
          <w:szCs w:val="26"/>
        </w:rPr>
        <w:t>。</w:t>
      </w:r>
    </w:p>
    <w:p w:rsidR="00D54EC3" w:rsidRPr="00955A0C" w:rsidRDefault="00D54EC3" w:rsidP="00D54EC3">
      <w:pPr>
        <w:pStyle w:val="a7"/>
        <w:numPr>
          <w:ilvl w:val="0"/>
          <w:numId w:val="14"/>
        </w:numPr>
        <w:spacing w:line="420" w:lineRule="exact"/>
        <w:ind w:leftChars="0" w:firstLineChars="0"/>
        <w:contextualSpacing/>
        <w:rPr>
          <w:rFonts w:eastAsia="標楷體"/>
          <w:bCs/>
          <w:sz w:val="26"/>
          <w:szCs w:val="26"/>
        </w:rPr>
      </w:pPr>
      <w:r w:rsidRPr="00955A0C">
        <w:rPr>
          <w:rFonts w:eastAsia="標楷體" w:hint="eastAsia"/>
          <w:bCs/>
          <w:sz w:val="26"/>
          <w:szCs w:val="26"/>
        </w:rPr>
        <w:t>主題二：結合臺南市在地特色與環境教育八大領域，其八大領域包含學校及社會環境教育、氣候變遷、災害防救</w:t>
      </w:r>
      <w:r>
        <w:rPr>
          <w:rFonts w:eastAsia="標楷體" w:hint="eastAsia"/>
          <w:bCs/>
          <w:sz w:val="26"/>
          <w:szCs w:val="26"/>
        </w:rPr>
        <w:t>、</w:t>
      </w:r>
      <w:r w:rsidRPr="00955A0C">
        <w:rPr>
          <w:rFonts w:eastAsia="標楷體" w:hint="eastAsia"/>
          <w:bCs/>
          <w:sz w:val="26"/>
          <w:szCs w:val="26"/>
        </w:rPr>
        <w:t>自然保育、公害防治、環境及資源管理、文化保存、社區參與。</w:t>
      </w:r>
    </w:p>
    <w:p w:rsidR="002B263E" w:rsidRPr="002B263E" w:rsidRDefault="00D54EC3" w:rsidP="00D54EC3">
      <w:pPr>
        <w:pStyle w:val="a7"/>
        <w:numPr>
          <w:ilvl w:val="0"/>
          <w:numId w:val="14"/>
        </w:numPr>
        <w:spacing w:line="420" w:lineRule="exact"/>
        <w:ind w:leftChars="0" w:firstLineChars="0"/>
        <w:contextualSpacing/>
        <w:jc w:val="left"/>
        <w:rPr>
          <w:rFonts w:eastAsia="標楷體"/>
          <w:bCs/>
          <w:sz w:val="26"/>
          <w:szCs w:val="26"/>
        </w:rPr>
      </w:pPr>
      <w:r w:rsidRPr="00955A0C">
        <w:rPr>
          <w:rFonts w:eastAsia="標楷體" w:hint="eastAsia"/>
          <w:bCs/>
          <w:sz w:val="26"/>
          <w:szCs w:val="26"/>
        </w:rPr>
        <w:t>主題三：以臺南市環境教育設施場所為主題，延伸創作成繪本故事。請參考臺南市政府環境保護局</w:t>
      </w:r>
      <w:r w:rsidRPr="00955A0C">
        <w:rPr>
          <w:rFonts w:eastAsia="標楷體" w:hint="eastAsia"/>
          <w:sz w:val="26"/>
          <w:szCs w:val="26"/>
        </w:rPr>
        <w:t>環境教育資訊網</w:t>
      </w:r>
    </w:p>
    <w:p w:rsidR="00D54EC3" w:rsidRDefault="00D54EC3" w:rsidP="002B263E">
      <w:pPr>
        <w:pStyle w:val="a7"/>
        <w:spacing w:line="420" w:lineRule="exact"/>
        <w:ind w:leftChars="0" w:left="1669" w:firstLineChars="0" w:firstLine="0"/>
        <w:contextualSpacing/>
        <w:jc w:val="left"/>
        <w:rPr>
          <w:rFonts w:eastAsia="標楷體"/>
          <w:bCs/>
          <w:sz w:val="26"/>
          <w:szCs w:val="26"/>
        </w:rPr>
      </w:pPr>
      <w:r w:rsidRPr="002B263E">
        <w:rPr>
          <w:rFonts w:eastAsia="標楷體" w:hint="eastAsia"/>
          <w:bCs/>
          <w:sz w:val="26"/>
          <w:szCs w:val="26"/>
        </w:rPr>
        <w:t>(</w:t>
      </w:r>
      <w:hyperlink r:id="rId7" w:history="1">
        <w:r w:rsidRPr="002B263E">
          <w:rPr>
            <w:rStyle w:val="a9"/>
            <w:rFonts w:eastAsia="標楷體"/>
            <w:bCs/>
            <w:sz w:val="26"/>
            <w:szCs w:val="26"/>
          </w:rPr>
          <w:t>https://epb2.tnepb.gov.tw/tnepb_edu/mode03.asp?m=201312101748371&amp;t=sub</w:t>
        </w:r>
      </w:hyperlink>
      <w:r w:rsidRPr="002B263E">
        <w:rPr>
          <w:rFonts w:eastAsia="標楷體" w:hint="eastAsia"/>
          <w:bCs/>
          <w:sz w:val="26"/>
          <w:szCs w:val="26"/>
        </w:rPr>
        <w:t>)</w:t>
      </w:r>
      <w:r w:rsidRPr="002B263E">
        <w:rPr>
          <w:rFonts w:eastAsia="標楷體" w:hint="eastAsia"/>
          <w:bCs/>
          <w:sz w:val="26"/>
          <w:szCs w:val="26"/>
        </w:rPr>
        <w:t>。</w:t>
      </w:r>
    </w:p>
    <w:p w:rsidR="008902E9" w:rsidRDefault="008902E9" w:rsidP="002B263E">
      <w:pPr>
        <w:pStyle w:val="a7"/>
        <w:spacing w:line="420" w:lineRule="exact"/>
        <w:ind w:leftChars="0" w:left="1669" w:firstLineChars="0" w:firstLine="0"/>
        <w:contextualSpacing/>
        <w:jc w:val="left"/>
        <w:rPr>
          <w:rFonts w:eastAsia="標楷體"/>
          <w:bCs/>
          <w:sz w:val="26"/>
          <w:szCs w:val="26"/>
        </w:rPr>
      </w:pPr>
    </w:p>
    <w:p w:rsidR="008902E9" w:rsidRDefault="008902E9" w:rsidP="002B263E">
      <w:pPr>
        <w:pStyle w:val="a7"/>
        <w:spacing w:line="420" w:lineRule="exact"/>
        <w:ind w:leftChars="0" w:left="1669" w:firstLineChars="0" w:firstLine="0"/>
        <w:contextualSpacing/>
        <w:jc w:val="left"/>
        <w:rPr>
          <w:rFonts w:eastAsia="標楷體"/>
          <w:bCs/>
          <w:sz w:val="26"/>
          <w:szCs w:val="26"/>
        </w:rPr>
      </w:pPr>
    </w:p>
    <w:p w:rsidR="008902E9" w:rsidRDefault="008902E9" w:rsidP="002B263E">
      <w:pPr>
        <w:pStyle w:val="a7"/>
        <w:spacing w:line="420" w:lineRule="exact"/>
        <w:ind w:leftChars="0" w:left="1669" w:firstLineChars="0" w:firstLine="0"/>
        <w:contextualSpacing/>
        <w:jc w:val="left"/>
        <w:rPr>
          <w:rFonts w:eastAsia="標楷體"/>
          <w:bCs/>
          <w:sz w:val="26"/>
          <w:szCs w:val="26"/>
        </w:rPr>
      </w:pPr>
    </w:p>
    <w:p w:rsidR="008902E9" w:rsidRPr="002C2FD9" w:rsidRDefault="008902E9" w:rsidP="008902E9">
      <w:pPr>
        <w:pStyle w:val="CY1"/>
        <w:spacing w:beforeLines="0"/>
        <w:rPr>
          <w:rFonts w:eastAsia="標楷體"/>
          <w:bCs/>
        </w:rPr>
      </w:pPr>
      <w:r w:rsidRPr="002C2FD9">
        <w:rPr>
          <w:rFonts w:eastAsia="標楷體" w:cs="Times New Roman"/>
        </w:rPr>
        <w:lastRenderedPageBreak/>
        <w:t>表</w:t>
      </w:r>
      <w:r w:rsidRPr="002C2FD9">
        <w:rPr>
          <w:rFonts w:eastAsia="標楷體" w:cs="Times New Roman" w:hint="eastAsia"/>
        </w:rPr>
        <w:t>1</w:t>
      </w:r>
      <w:r w:rsidR="00E70158" w:rsidRPr="002C2FD9">
        <w:rPr>
          <w:rFonts w:eastAsia="標楷體" w:cs="Times New Roman" w:hint="eastAsia"/>
        </w:rPr>
        <w:t>、</w:t>
      </w:r>
      <w:r w:rsidRPr="002C2FD9">
        <w:rPr>
          <w:rFonts w:eastAsia="標楷體" w:cstheme="minorBidi" w:hint="eastAsia"/>
          <w:bCs/>
        </w:rPr>
        <w:t>臺南市</w:t>
      </w:r>
      <w:r w:rsidRPr="002C2FD9">
        <w:rPr>
          <w:rFonts w:eastAsia="標楷體" w:hint="eastAsia"/>
          <w:bCs/>
        </w:rPr>
        <w:t>環境教育設施場所</w:t>
      </w:r>
    </w:p>
    <w:tbl>
      <w:tblPr>
        <w:tblStyle w:val="aa"/>
        <w:tblW w:w="8364" w:type="dxa"/>
        <w:tblInd w:w="1383" w:type="dxa"/>
        <w:tblLook w:val="04A0" w:firstRow="1" w:lastRow="0" w:firstColumn="1" w:lastColumn="0" w:noHBand="0" w:noVBand="1"/>
      </w:tblPr>
      <w:tblGrid>
        <w:gridCol w:w="817"/>
        <w:gridCol w:w="3687"/>
        <w:gridCol w:w="850"/>
        <w:gridCol w:w="3010"/>
      </w:tblGrid>
      <w:tr w:rsidR="00E70158" w:rsidRPr="00E70158" w:rsidTr="00E70158">
        <w:tc>
          <w:tcPr>
            <w:tcW w:w="817" w:type="dxa"/>
          </w:tcPr>
          <w:p w:rsidR="00E70158" w:rsidRPr="00E70158" w:rsidRDefault="00E70158" w:rsidP="00E70158">
            <w:pPr>
              <w:spacing w:line="360" w:lineRule="auto"/>
              <w:ind w:firstLineChars="0" w:firstLine="0"/>
              <w:jc w:val="center"/>
              <w:rPr>
                <w:rFonts w:eastAsia="標楷體" w:cs="Times New Roman"/>
                <w:sz w:val="26"/>
                <w:szCs w:val="26"/>
              </w:rPr>
            </w:pPr>
            <w:r w:rsidRPr="00E70158">
              <w:rPr>
                <w:rFonts w:eastAsia="標楷體" w:cs="Times New Roman"/>
                <w:sz w:val="26"/>
                <w:szCs w:val="26"/>
              </w:rPr>
              <w:t>排序</w:t>
            </w:r>
          </w:p>
        </w:tc>
        <w:tc>
          <w:tcPr>
            <w:tcW w:w="3687" w:type="dxa"/>
          </w:tcPr>
          <w:p w:rsidR="00E70158" w:rsidRPr="00E70158" w:rsidRDefault="00E70158" w:rsidP="00E70158">
            <w:pPr>
              <w:spacing w:line="360" w:lineRule="auto"/>
              <w:ind w:firstLineChars="0" w:firstLine="0"/>
              <w:rPr>
                <w:rFonts w:eastAsia="標楷體" w:cs="Times New Roman"/>
                <w:sz w:val="26"/>
                <w:szCs w:val="26"/>
              </w:rPr>
            </w:pPr>
            <w:r w:rsidRPr="00E70158">
              <w:rPr>
                <w:rFonts w:eastAsia="標楷體" w:cs="Times New Roman"/>
                <w:sz w:val="26"/>
                <w:szCs w:val="26"/>
              </w:rPr>
              <w:t>名稱</w:t>
            </w:r>
          </w:p>
        </w:tc>
        <w:tc>
          <w:tcPr>
            <w:tcW w:w="850" w:type="dxa"/>
          </w:tcPr>
          <w:p w:rsidR="00E70158" w:rsidRPr="00E70158" w:rsidRDefault="00E70158" w:rsidP="00E70158">
            <w:pPr>
              <w:spacing w:line="360" w:lineRule="auto"/>
              <w:ind w:firstLineChars="0" w:firstLine="0"/>
              <w:jc w:val="center"/>
              <w:rPr>
                <w:rFonts w:eastAsia="標楷體" w:cs="Times New Roman"/>
                <w:sz w:val="26"/>
                <w:szCs w:val="26"/>
              </w:rPr>
            </w:pPr>
            <w:r w:rsidRPr="00E70158">
              <w:rPr>
                <w:rFonts w:eastAsia="標楷體" w:cs="Times New Roman"/>
                <w:sz w:val="26"/>
                <w:szCs w:val="26"/>
              </w:rPr>
              <w:t>排序</w:t>
            </w:r>
          </w:p>
        </w:tc>
        <w:tc>
          <w:tcPr>
            <w:tcW w:w="3010" w:type="dxa"/>
          </w:tcPr>
          <w:p w:rsidR="00E70158" w:rsidRPr="00E70158" w:rsidRDefault="00E70158" w:rsidP="00E70158">
            <w:pPr>
              <w:spacing w:line="360" w:lineRule="auto"/>
              <w:ind w:firstLineChars="0" w:firstLine="0"/>
              <w:rPr>
                <w:rFonts w:eastAsia="標楷體" w:cs="Times New Roman"/>
                <w:sz w:val="26"/>
                <w:szCs w:val="26"/>
              </w:rPr>
            </w:pPr>
            <w:r w:rsidRPr="00E70158">
              <w:rPr>
                <w:rFonts w:eastAsia="標楷體" w:cs="Times New Roman"/>
                <w:sz w:val="26"/>
                <w:szCs w:val="26"/>
              </w:rPr>
              <w:t>名稱</w:t>
            </w:r>
          </w:p>
        </w:tc>
      </w:tr>
      <w:tr w:rsidR="00E70158" w:rsidRPr="00E70158" w:rsidTr="00E70158">
        <w:tc>
          <w:tcPr>
            <w:tcW w:w="817" w:type="dxa"/>
          </w:tcPr>
          <w:p w:rsidR="00E70158" w:rsidRPr="00E70158" w:rsidRDefault="00E70158" w:rsidP="00E70158">
            <w:pPr>
              <w:spacing w:line="360" w:lineRule="auto"/>
              <w:ind w:firstLineChars="0" w:firstLine="0"/>
              <w:jc w:val="center"/>
              <w:rPr>
                <w:rFonts w:eastAsia="標楷體" w:cs="Times New Roman"/>
                <w:sz w:val="26"/>
                <w:szCs w:val="26"/>
              </w:rPr>
            </w:pPr>
            <w:r w:rsidRPr="00E70158">
              <w:rPr>
                <w:rFonts w:eastAsia="標楷體" w:cs="Times New Roman"/>
                <w:sz w:val="26"/>
                <w:szCs w:val="26"/>
              </w:rPr>
              <w:t>1</w:t>
            </w:r>
          </w:p>
        </w:tc>
        <w:tc>
          <w:tcPr>
            <w:tcW w:w="3687" w:type="dxa"/>
          </w:tcPr>
          <w:p w:rsidR="00E70158" w:rsidRPr="00E70158" w:rsidRDefault="00E70158" w:rsidP="00E70158">
            <w:pPr>
              <w:spacing w:line="360" w:lineRule="auto"/>
              <w:ind w:firstLineChars="0" w:firstLine="0"/>
              <w:rPr>
                <w:rFonts w:eastAsia="標楷體" w:cs="Times New Roman"/>
                <w:sz w:val="26"/>
                <w:szCs w:val="26"/>
              </w:rPr>
            </w:pPr>
            <w:r w:rsidRPr="00E70158">
              <w:rPr>
                <w:rFonts w:eastAsia="標楷體" w:cs="Times New Roman"/>
                <w:bCs/>
                <w:sz w:val="26"/>
                <w:szCs w:val="26"/>
              </w:rPr>
              <w:t>曾文水庫</w:t>
            </w:r>
          </w:p>
        </w:tc>
        <w:tc>
          <w:tcPr>
            <w:tcW w:w="850" w:type="dxa"/>
          </w:tcPr>
          <w:p w:rsidR="00E70158" w:rsidRPr="00E70158" w:rsidRDefault="00E70158" w:rsidP="00E70158">
            <w:pPr>
              <w:spacing w:line="360" w:lineRule="auto"/>
              <w:ind w:firstLineChars="0" w:firstLine="0"/>
              <w:jc w:val="center"/>
              <w:rPr>
                <w:rFonts w:eastAsia="標楷體" w:cs="Times New Roman"/>
                <w:sz w:val="26"/>
                <w:szCs w:val="26"/>
              </w:rPr>
            </w:pPr>
            <w:r w:rsidRPr="00E70158">
              <w:rPr>
                <w:rFonts w:eastAsia="標楷體" w:cs="Times New Roman"/>
                <w:sz w:val="26"/>
                <w:szCs w:val="26"/>
              </w:rPr>
              <w:t>8</w:t>
            </w:r>
          </w:p>
        </w:tc>
        <w:tc>
          <w:tcPr>
            <w:tcW w:w="3010" w:type="dxa"/>
          </w:tcPr>
          <w:p w:rsidR="00E70158" w:rsidRPr="00E70158" w:rsidRDefault="00E70158" w:rsidP="00E70158">
            <w:pPr>
              <w:spacing w:line="360" w:lineRule="auto"/>
              <w:ind w:firstLineChars="0" w:firstLine="0"/>
              <w:rPr>
                <w:rFonts w:eastAsia="標楷體" w:cs="Times New Roman"/>
                <w:sz w:val="26"/>
                <w:szCs w:val="26"/>
              </w:rPr>
            </w:pPr>
            <w:r w:rsidRPr="00E70158">
              <w:rPr>
                <w:rFonts w:eastAsia="標楷體" w:cs="Times New Roman"/>
                <w:bCs/>
              </w:rPr>
              <w:t>南部科學園區台南園區</w:t>
            </w:r>
          </w:p>
        </w:tc>
      </w:tr>
      <w:tr w:rsidR="00E70158" w:rsidRPr="00E70158" w:rsidTr="00E70158">
        <w:tc>
          <w:tcPr>
            <w:tcW w:w="817" w:type="dxa"/>
          </w:tcPr>
          <w:p w:rsidR="00E70158" w:rsidRPr="00E70158" w:rsidRDefault="00E70158" w:rsidP="00E70158">
            <w:pPr>
              <w:spacing w:line="360" w:lineRule="auto"/>
              <w:ind w:firstLineChars="0" w:firstLine="0"/>
              <w:jc w:val="center"/>
              <w:rPr>
                <w:rFonts w:eastAsia="標楷體" w:cs="Times New Roman"/>
                <w:sz w:val="26"/>
                <w:szCs w:val="26"/>
              </w:rPr>
            </w:pPr>
            <w:r w:rsidRPr="00E70158">
              <w:rPr>
                <w:rFonts w:eastAsia="標楷體" w:cs="Times New Roman"/>
                <w:sz w:val="26"/>
                <w:szCs w:val="26"/>
              </w:rPr>
              <w:t>2</w:t>
            </w:r>
          </w:p>
        </w:tc>
        <w:tc>
          <w:tcPr>
            <w:tcW w:w="3687" w:type="dxa"/>
          </w:tcPr>
          <w:p w:rsidR="00E70158" w:rsidRPr="00E70158" w:rsidRDefault="00E70158" w:rsidP="00E70158">
            <w:pPr>
              <w:spacing w:line="360" w:lineRule="auto"/>
              <w:ind w:firstLineChars="0" w:firstLine="0"/>
              <w:rPr>
                <w:rFonts w:eastAsia="標楷體" w:cs="Times New Roman"/>
                <w:sz w:val="26"/>
                <w:szCs w:val="26"/>
              </w:rPr>
            </w:pPr>
            <w:r w:rsidRPr="00E70158">
              <w:rPr>
                <w:rFonts w:eastAsia="標楷體" w:cs="Times New Roman"/>
                <w:bCs/>
                <w:sz w:val="26"/>
                <w:szCs w:val="26"/>
              </w:rPr>
              <w:t>臺南市環保教育園區</w:t>
            </w:r>
            <w:r w:rsidRPr="00E70158">
              <w:rPr>
                <w:rFonts w:eastAsia="標楷體" w:cs="Times New Roman" w:hint="eastAsia"/>
                <w:bCs/>
                <w:sz w:val="26"/>
                <w:szCs w:val="26"/>
              </w:rPr>
              <w:t>(</w:t>
            </w:r>
            <w:r w:rsidRPr="00E70158">
              <w:rPr>
                <w:rFonts w:eastAsia="標楷體" w:cs="Times New Roman" w:hint="eastAsia"/>
                <w:bCs/>
                <w:sz w:val="26"/>
                <w:szCs w:val="26"/>
              </w:rPr>
              <w:t>藏金閣</w:t>
            </w:r>
            <w:r w:rsidRPr="00E70158">
              <w:rPr>
                <w:rFonts w:eastAsia="標楷體" w:cs="Times New Roman" w:hint="eastAsia"/>
                <w:bCs/>
                <w:sz w:val="26"/>
                <w:szCs w:val="26"/>
              </w:rPr>
              <w:t>)</w:t>
            </w:r>
          </w:p>
        </w:tc>
        <w:tc>
          <w:tcPr>
            <w:tcW w:w="850" w:type="dxa"/>
          </w:tcPr>
          <w:p w:rsidR="00E70158" w:rsidRPr="00E70158" w:rsidRDefault="00E70158" w:rsidP="00E70158">
            <w:pPr>
              <w:spacing w:line="360" w:lineRule="auto"/>
              <w:ind w:firstLineChars="0" w:firstLine="0"/>
              <w:jc w:val="center"/>
              <w:rPr>
                <w:rFonts w:eastAsia="標楷體" w:cs="Times New Roman"/>
                <w:sz w:val="26"/>
                <w:szCs w:val="26"/>
              </w:rPr>
            </w:pPr>
            <w:r w:rsidRPr="00E70158">
              <w:rPr>
                <w:rFonts w:eastAsia="標楷體" w:cs="Times New Roman"/>
                <w:sz w:val="26"/>
                <w:szCs w:val="26"/>
              </w:rPr>
              <w:t>9</w:t>
            </w:r>
          </w:p>
        </w:tc>
        <w:tc>
          <w:tcPr>
            <w:tcW w:w="3010" w:type="dxa"/>
          </w:tcPr>
          <w:p w:rsidR="00E70158" w:rsidRPr="00E70158" w:rsidRDefault="00E70158" w:rsidP="00E70158">
            <w:pPr>
              <w:spacing w:line="360" w:lineRule="auto"/>
              <w:ind w:firstLineChars="0" w:firstLine="0"/>
              <w:rPr>
                <w:rFonts w:eastAsia="標楷體" w:cs="Times New Roman"/>
                <w:sz w:val="26"/>
                <w:szCs w:val="26"/>
              </w:rPr>
            </w:pPr>
            <w:r w:rsidRPr="00E70158">
              <w:rPr>
                <w:rFonts w:eastAsia="標楷體" w:cs="Times New Roman"/>
                <w:bCs/>
              </w:rPr>
              <w:t>臺灣南區氣象中心</w:t>
            </w:r>
          </w:p>
        </w:tc>
      </w:tr>
      <w:tr w:rsidR="00E70158" w:rsidRPr="00E70158" w:rsidTr="00E70158">
        <w:tc>
          <w:tcPr>
            <w:tcW w:w="817" w:type="dxa"/>
          </w:tcPr>
          <w:p w:rsidR="00E70158" w:rsidRPr="00E70158" w:rsidRDefault="00E70158" w:rsidP="00E70158">
            <w:pPr>
              <w:spacing w:line="360" w:lineRule="auto"/>
              <w:ind w:firstLineChars="0" w:firstLine="0"/>
              <w:jc w:val="center"/>
              <w:rPr>
                <w:rFonts w:eastAsia="標楷體" w:cs="Times New Roman"/>
                <w:sz w:val="26"/>
                <w:szCs w:val="26"/>
              </w:rPr>
            </w:pPr>
            <w:r w:rsidRPr="00E70158">
              <w:rPr>
                <w:rFonts w:eastAsia="標楷體" w:cs="Times New Roman"/>
                <w:sz w:val="26"/>
                <w:szCs w:val="26"/>
              </w:rPr>
              <w:t>3</w:t>
            </w:r>
          </w:p>
        </w:tc>
        <w:tc>
          <w:tcPr>
            <w:tcW w:w="3687" w:type="dxa"/>
          </w:tcPr>
          <w:p w:rsidR="00E70158" w:rsidRPr="00E70158" w:rsidRDefault="00E70158" w:rsidP="00E70158">
            <w:pPr>
              <w:spacing w:line="360" w:lineRule="auto"/>
              <w:ind w:firstLineChars="0" w:firstLine="0"/>
              <w:rPr>
                <w:rFonts w:eastAsia="標楷體" w:cs="Times New Roman"/>
                <w:sz w:val="26"/>
                <w:szCs w:val="26"/>
              </w:rPr>
            </w:pPr>
            <w:r w:rsidRPr="00E70158">
              <w:rPr>
                <w:rFonts w:eastAsia="標楷體" w:cs="Times New Roman"/>
                <w:bCs/>
                <w:sz w:val="26"/>
                <w:szCs w:val="26"/>
              </w:rPr>
              <w:t>臺南市城西垃圾焚化廠</w:t>
            </w:r>
          </w:p>
        </w:tc>
        <w:tc>
          <w:tcPr>
            <w:tcW w:w="850" w:type="dxa"/>
          </w:tcPr>
          <w:p w:rsidR="00E70158" w:rsidRPr="00E70158" w:rsidRDefault="00E70158" w:rsidP="00E70158">
            <w:pPr>
              <w:spacing w:line="360" w:lineRule="auto"/>
              <w:ind w:firstLineChars="0" w:firstLine="0"/>
              <w:jc w:val="center"/>
              <w:rPr>
                <w:rFonts w:eastAsia="標楷體" w:cs="Times New Roman"/>
                <w:sz w:val="26"/>
                <w:szCs w:val="26"/>
              </w:rPr>
            </w:pPr>
            <w:r w:rsidRPr="00E70158">
              <w:rPr>
                <w:rFonts w:eastAsia="標楷體" w:cs="Times New Roman"/>
                <w:sz w:val="26"/>
                <w:szCs w:val="26"/>
              </w:rPr>
              <w:t>10</w:t>
            </w:r>
          </w:p>
        </w:tc>
        <w:tc>
          <w:tcPr>
            <w:tcW w:w="3010" w:type="dxa"/>
          </w:tcPr>
          <w:p w:rsidR="00E70158" w:rsidRPr="00E70158" w:rsidRDefault="00E70158" w:rsidP="00E70158">
            <w:pPr>
              <w:spacing w:line="360" w:lineRule="auto"/>
              <w:ind w:firstLineChars="0" w:firstLine="0"/>
              <w:rPr>
                <w:rFonts w:eastAsia="標楷體" w:cs="Times New Roman"/>
                <w:sz w:val="26"/>
                <w:szCs w:val="26"/>
              </w:rPr>
            </w:pPr>
            <w:r w:rsidRPr="00E70158">
              <w:rPr>
                <w:rFonts w:eastAsia="標楷體" w:cs="Times New Roman"/>
                <w:bCs/>
              </w:rPr>
              <w:t>黑面琵鷺生態展示館</w:t>
            </w:r>
          </w:p>
        </w:tc>
      </w:tr>
      <w:tr w:rsidR="00E70158" w:rsidRPr="00E70158" w:rsidTr="00E70158">
        <w:tc>
          <w:tcPr>
            <w:tcW w:w="817" w:type="dxa"/>
          </w:tcPr>
          <w:p w:rsidR="00E70158" w:rsidRPr="00E70158" w:rsidRDefault="00E70158" w:rsidP="00E70158">
            <w:pPr>
              <w:spacing w:line="360" w:lineRule="auto"/>
              <w:ind w:firstLineChars="0" w:firstLine="0"/>
              <w:jc w:val="center"/>
              <w:rPr>
                <w:rFonts w:eastAsia="標楷體" w:cs="Times New Roman"/>
                <w:sz w:val="26"/>
                <w:szCs w:val="26"/>
              </w:rPr>
            </w:pPr>
            <w:r w:rsidRPr="00E70158">
              <w:rPr>
                <w:rFonts w:eastAsia="標楷體" w:cs="Times New Roman"/>
                <w:sz w:val="26"/>
                <w:szCs w:val="26"/>
              </w:rPr>
              <w:t>4</w:t>
            </w:r>
          </w:p>
        </w:tc>
        <w:tc>
          <w:tcPr>
            <w:tcW w:w="3687" w:type="dxa"/>
          </w:tcPr>
          <w:p w:rsidR="00E70158" w:rsidRPr="00E70158" w:rsidRDefault="00E70158" w:rsidP="00E70158">
            <w:pPr>
              <w:spacing w:line="360" w:lineRule="auto"/>
              <w:ind w:firstLineChars="0" w:firstLine="0"/>
              <w:rPr>
                <w:rFonts w:eastAsia="標楷體" w:cs="Times New Roman"/>
                <w:sz w:val="26"/>
                <w:szCs w:val="26"/>
              </w:rPr>
            </w:pPr>
            <w:r w:rsidRPr="00E70158">
              <w:rPr>
                <w:rFonts w:eastAsia="標楷體" w:cs="Times New Roman"/>
                <w:bCs/>
              </w:rPr>
              <w:t>台江國家公園</w:t>
            </w:r>
          </w:p>
        </w:tc>
        <w:tc>
          <w:tcPr>
            <w:tcW w:w="850" w:type="dxa"/>
          </w:tcPr>
          <w:p w:rsidR="00E70158" w:rsidRPr="00E70158" w:rsidRDefault="00E70158" w:rsidP="00E70158">
            <w:pPr>
              <w:spacing w:line="360" w:lineRule="auto"/>
              <w:ind w:firstLineChars="0" w:firstLine="0"/>
              <w:jc w:val="center"/>
              <w:rPr>
                <w:rFonts w:eastAsia="標楷體" w:cs="Times New Roman"/>
                <w:sz w:val="26"/>
                <w:szCs w:val="26"/>
              </w:rPr>
            </w:pPr>
            <w:r w:rsidRPr="00E70158">
              <w:rPr>
                <w:rFonts w:eastAsia="標楷體" w:cs="Times New Roman"/>
                <w:sz w:val="26"/>
                <w:szCs w:val="26"/>
              </w:rPr>
              <w:t>11</w:t>
            </w:r>
          </w:p>
        </w:tc>
        <w:tc>
          <w:tcPr>
            <w:tcW w:w="3010" w:type="dxa"/>
          </w:tcPr>
          <w:p w:rsidR="00E70158" w:rsidRPr="00E70158" w:rsidRDefault="00E70158" w:rsidP="00E70158">
            <w:pPr>
              <w:spacing w:line="360" w:lineRule="auto"/>
              <w:ind w:firstLineChars="0" w:firstLine="0"/>
              <w:rPr>
                <w:rFonts w:eastAsia="標楷體" w:cs="Times New Roman"/>
                <w:sz w:val="26"/>
                <w:szCs w:val="26"/>
              </w:rPr>
            </w:pPr>
            <w:r w:rsidRPr="00E70158">
              <w:rPr>
                <w:rFonts w:eastAsia="標楷體" w:cs="Times New Roman"/>
                <w:bCs/>
              </w:rPr>
              <w:t>關子嶺紅葉公園</w:t>
            </w:r>
          </w:p>
        </w:tc>
      </w:tr>
      <w:tr w:rsidR="00E70158" w:rsidRPr="00E70158" w:rsidTr="00E70158">
        <w:tc>
          <w:tcPr>
            <w:tcW w:w="817" w:type="dxa"/>
          </w:tcPr>
          <w:p w:rsidR="00E70158" w:rsidRPr="00E70158" w:rsidRDefault="00E70158" w:rsidP="00E70158">
            <w:pPr>
              <w:spacing w:line="360" w:lineRule="auto"/>
              <w:ind w:firstLineChars="0" w:firstLine="0"/>
              <w:jc w:val="center"/>
              <w:rPr>
                <w:rFonts w:eastAsia="標楷體" w:cs="Times New Roman"/>
                <w:sz w:val="26"/>
                <w:szCs w:val="26"/>
              </w:rPr>
            </w:pPr>
            <w:r w:rsidRPr="00E70158">
              <w:rPr>
                <w:rFonts w:eastAsia="標楷體" w:cs="Times New Roman"/>
                <w:sz w:val="26"/>
                <w:szCs w:val="26"/>
              </w:rPr>
              <w:t>5</w:t>
            </w:r>
          </w:p>
        </w:tc>
        <w:tc>
          <w:tcPr>
            <w:tcW w:w="3687" w:type="dxa"/>
          </w:tcPr>
          <w:p w:rsidR="00E70158" w:rsidRPr="00E70158" w:rsidRDefault="00E70158" w:rsidP="00E70158">
            <w:pPr>
              <w:spacing w:line="360" w:lineRule="auto"/>
              <w:ind w:firstLineChars="0" w:firstLine="0"/>
              <w:rPr>
                <w:rFonts w:eastAsia="標楷體" w:cs="Times New Roman"/>
                <w:sz w:val="26"/>
                <w:szCs w:val="26"/>
              </w:rPr>
            </w:pPr>
            <w:r w:rsidRPr="00E70158">
              <w:rPr>
                <w:rFonts w:eastAsia="標楷體" w:cs="Times New Roman"/>
                <w:bCs/>
              </w:rPr>
              <w:t>台南市農會走馬瀨農場</w:t>
            </w:r>
          </w:p>
        </w:tc>
        <w:tc>
          <w:tcPr>
            <w:tcW w:w="850" w:type="dxa"/>
          </w:tcPr>
          <w:p w:rsidR="00E70158" w:rsidRPr="00E70158" w:rsidRDefault="00E70158" w:rsidP="00E70158">
            <w:pPr>
              <w:spacing w:line="360" w:lineRule="auto"/>
              <w:ind w:firstLineChars="0" w:firstLine="0"/>
              <w:jc w:val="center"/>
              <w:rPr>
                <w:rFonts w:eastAsia="標楷體" w:cs="Times New Roman"/>
                <w:sz w:val="26"/>
                <w:szCs w:val="26"/>
              </w:rPr>
            </w:pPr>
            <w:r w:rsidRPr="00E70158">
              <w:rPr>
                <w:rFonts w:eastAsia="標楷體" w:cs="Times New Roman"/>
                <w:sz w:val="26"/>
                <w:szCs w:val="26"/>
              </w:rPr>
              <w:t>12</w:t>
            </w:r>
          </w:p>
        </w:tc>
        <w:tc>
          <w:tcPr>
            <w:tcW w:w="3010" w:type="dxa"/>
          </w:tcPr>
          <w:p w:rsidR="00E70158" w:rsidRPr="00E70158" w:rsidRDefault="00E70158" w:rsidP="00E70158">
            <w:pPr>
              <w:spacing w:line="360" w:lineRule="auto"/>
              <w:ind w:firstLineChars="0" w:firstLine="0"/>
              <w:rPr>
                <w:rFonts w:eastAsia="標楷體" w:cs="Times New Roman"/>
                <w:sz w:val="26"/>
                <w:szCs w:val="26"/>
              </w:rPr>
            </w:pPr>
            <w:r w:rsidRPr="00E70158">
              <w:rPr>
                <w:rFonts w:eastAsia="標楷體" w:cs="Times New Roman"/>
                <w:bCs/>
              </w:rPr>
              <w:t>南瀛天文館</w:t>
            </w:r>
          </w:p>
        </w:tc>
      </w:tr>
      <w:tr w:rsidR="00E70158" w:rsidRPr="00E70158" w:rsidTr="00E70158">
        <w:tc>
          <w:tcPr>
            <w:tcW w:w="817" w:type="dxa"/>
          </w:tcPr>
          <w:p w:rsidR="00E70158" w:rsidRPr="00E70158" w:rsidRDefault="00E70158" w:rsidP="00E70158">
            <w:pPr>
              <w:spacing w:line="360" w:lineRule="auto"/>
              <w:ind w:firstLineChars="0" w:firstLine="0"/>
              <w:jc w:val="center"/>
              <w:rPr>
                <w:rFonts w:eastAsia="標楷體" w:cs="Times New Roman"/>
                <w:sz w:val="26"/>
                <w:szCs w:val="26"/>
              </w:rPr>
            </w:pPr>
            <w:r w:rsidRPr="00E70158">
              <w:rPr>
                <w:rFonts w:eastAsia="標楷體" w:cs="Times New Roman"/>
                <w:sz w:val="26"/>
                <w:szCs w:val="26"/>
              </w:rPr>
              <w:t>6</w:t>
            </w:r>
          </w:p>
        </w:tc>
        <w:tc>
          <w:tcPr>
            <w:tcW w:w="3687" w:type="dxa"/>
          </w:tcPr>
          <w:p w:rsidR="00E70158" w:rsidRPr="00E70158" w:rsidRDefault="00E70158" w:rsidP="00E70158">
            <w:pPr>
              <w:spacing w:line="360" w:lineRule="auto"/>
              <w:ind w:firstLineChars="0" w:firstLine="0"/>
              <w:rPr>
                <w:rFonts w:eastAsia="標楷體" w:cs="Times New Roman"/>
                <w:sz w:val="26"/>
                <w:szCs w:val="26"/>
              </w:rPr>
            </w:pPr>
            <w:r w:rsidRPr="00E70158">
              <w:rPr>
                <w:rFonts w:eastAsia="標楷體" w:cs="Times New Roman"/>
                <w:bCs/>
              </w:rPr>
              <w:t>天埔社區環境教育園區</w:t>
            </w:r>
          </w:p>
        </w:tc>
        <w:tc>
          <w:tcPr>
            <w:tcW w:w="850" w:type="dxa"/>
          </w:tcPr>
          <w:p w:rsidR="00E70158" w:rsidRPr="00E70158" w:rsidRDefault="00E70158" w:rsidP="00E70158">
            <w:pPr>
              <w:spacing w:line="360" w:lineRule="auto"/>
              <w:ind w:firstLineChars="0" w:firstLine="0"/>
              <w:jc w:val="center"/>
              <w:rPr>
                <w:rFonts w:eastAsia="標楷體" w:cs="Times New Roman"/>
                <w:sz w:val="26"/>
                <w:szCs w:val="26"/>
              </w:rPr>
            </w:pPr>
            <w:r w:rsidRPr="00E70158">
              <w:rPr>
                <w:rFonts w:eastAsia="標楷體" w:cs="Times New Roman"/>
                <w:sz w:val="26"/>
                <w:szCs w:val="26"/>
              </w:rPr>
              <w:t>13</w:t>
            </w:r>
          </w:p>
        </w:tc>
        <w:tc>
          <w:tcPr>
            <w:tcW w:w="3010" w:type="dxa"/>
          </w:tcPr>
          <w:p w:rsidR="00E70158" w:rsidRPr="00E70158" w:rsidRDefault="00E70158" w:rsidP="00E70158">
            <w:pPr>
              <w:spacing w:line="360" w:lineRule="auto"/>
              <w:ind w:firstLineChars="0" w:firstLine="0"/>
              <w:rPr>
                <w:rFonts w:eastAsia="標楷體" w:cs="Times New Roman"/>
                <w:sz w:val="26"/>
                <w:szCs w:val="26"/>
              </w:rPr>
            </w:pPr>
            <w:r w:rsidRPr="00E70158">
              <w:rPr>
                <w:rFonts w:eastAsia="標楷體" w:cs="Times New Roman"/>
                <w:bCs/>
              </w:rPr>
              <w:t>尖山埤環境學習中心</w:t>
            </w:r>
          </w:p>
        </w:tc>
      </w:tr>
      <w:tr w:rsidR="00E70158" w:rsidRPr="00E70158" w:rsidTr="00E70158">
        <w:tc>
          <w:tcPr>
            <w:tcW w:w="817" w:type="dxa"/>
          </w:tcPr>
          <w:p w:rsidR="00E70158" w:rsidRPr="00E70158" w:rsidRDefault="00E70158" w:rsidP="00E70158">
            <w:pPr>
              <w:spacing w:line="360" w:lineRule="auto"/>
              <w:ind w:firstLineChars="0" w:firstLine="0"/>
              <w:jc w:val="center"/>
              <w:rPr>
                <w:rFonts w:eastAsia="標楷體" w:cs="Times New Roman"/>
                <w:sz w:val="26"/>
                <w:szCs w:val="26"/>
              </w:rPr>
            </w:pPr>
            <w:r w:rsidRPr="00E70158">
              <w:rPr>
                <w:rFonts w:eastAsia="標楷體" w:cs="Times New Roman"/>
                <w:sz w:val="26"/>
                <w:szCs w:val="26"/>
              </w:rPr>
              <w:t>7</w:t>
            </w:r>
          </w:p>
        </w:tc>
        <w:tc>
          <w:tcPr>
            <w:tcW w:w="3687" w:type="dxa"/>
          </w:tcPr>
          <w:p w:rsidR="00E70158" w:rsidRPr="00E70158" w:rsidRDefault="00E70158" w:rsidP="00E70158">
            <w:pPr>
              <w:spacing w:line="360" w:lineRule="auto"/>
              <w:ind w:firstLineChars="0" w:firstLine="0"/>
              <w:rPr>
                <w:rFonts w:eastAsia="標楷體" w:cs="Times New Roman"/>
                <w:sz w:val="26"/>
                <w:szCs w:val="26"/>
              </w:rPr>
            </w:pPr>
            <w:r w:rsidRPr="00E70158">
              <w:rPr>
                <w:rFonts w:eastAsia="標楷體" w:cs="Times New Roman"/>
                <w:bCs/>
              </w:rPr>
              <w:t>雲嘉南鹽田及濕地環境教育中心</w:t>
            </w:r>
          </w:p>
        </w:tc>
        <w:tc>
          <w:tcPr>
            <w:tcW w:w="850" w:type="dxa"/>
          </w:tcPr>
          <w:p w:rsidR="00E70158" w:rsidRPr="00E70158" w:rsidRDefault="00E70158" w:rsidP="00E70158">
            <w:pPr>
              <w:spacing w:line="360" w:lineRule="auto"/>
              <w:ind w:firstLineChars="0" w:firstLine="0"/>
              <w:jc w:val="center"/>
              <w:rPr>
                <w:rFonts w:eastAsia="標楷體" w:cs="Times New Roman"/>
                <w:sz w:val="26"/>
                <w:szCs w:val="26"/>
              </w:rPr>
            </w:pPr>
            <w:r w:rsidRPr="00E70158">
              <w:rPr>
                <w:rFonts w:eastAsia="標楷體" w:cs="Times New Roman"/>
                <w:sz w:val="26"/>
                <w:szCs w:val="26"/>
              </w:rPr>
              <w:t>14</w:t>
            </w:r>
          </w:p>
        </w:tc>
        <w:tc>
          <w:tcPr>
            <w:tcW w:w="3010" w:type="dxa"/>
          </w:tcPr>
          <w:p w:rsidR="00E70158" w:rsidRPr="00E70158" w:rsidRDefault="00E70158" w:rsidP="00E70158">
            <w:pPr>
              <w:spacing w:line="360" w:lineRule="auto"/>
              <w:ind w:firstLineChars="0" w:firstLine="0"/>
              <w:rPr>
                <w:rFonts w:eastAsia="標楷體" w:cs="Times New Roman"/>
                <w:sz w:val="26"/>
                <w:szCs w:val="26"/>
              </w:rPr>
            </w:pPr>
            <w:r w:rsidRPr="00E70158">
              <w:rPr>
                <w:rFonts w:eastAsia="標楷體" w:cs="Times New Roman"/>
                <w:bCs/>
              </w:rPr>
              <w:t>樹谷考古暨環境教育中心</w:t>
            </w:r>
          </w:p>
        </w:tc>
      </w:tr>
    </w:tbl>
    <w:p w:rsidR="00D54EC3" w:rsidRPr="00E362CD" w:rsidRDefault="00D54EC3" w:rsidP="00D54EC3">
      <w:pPr>
        <w:pStyle w:val="a7"/>
        <w:numPr>
          <w:ilvl w:val="0"/>
          <w:numId w:val="4"/>
        </w:numPr>
        <w:spacing w:line="420" w:lineRule="exact"/>
        <w:ind w:leftChars="236" w:left="1189" w:firstLineChars="0" w:hanging="623"/>
        <w:contextualSpacing/>
        <w:rPr>
          <w:rFonts w:eastAsia="標楷體"/>
          <w:bCs/>
          <w:sz w:val="26"/>
          <w:szCs w:val="26"/>
        </w:rPr>
      </w:pPr>
      <w:r w:rsidRPr="00955A0C">
        <w:rPr>
          <w:rFonts w:eastAsia="標楷體" w:hint="eastAsia"/>
          <w:bCs/>
          <w:sz w:val="26"/>
          <w:szCs w:val="26"/>
        </w:rPr>
        <w:t>閱</w:t>
      </w:r>
      <w:r w:rsidRPr="00E362CD">
        <w:rPr>
          <w:rFonts w:eastAsia="標楷體" w:hint="eastAsia"/>
          <w:bCs/>
          <w:sz w:val="26"/>
          <w:szCs w:val="26"/>
        </w:rPr>
        <w:t>讀對象：以適合</w:t>
      </w:r>
      <w:r w:rsidRPr="00E362CD">
        <w:rPr>
          <w:rFonts w:eastAsia="標楷體"/>
          <w:bCs/>
          <w:sz w:val="26"/>
          <w:szCs w:val="26"/>
        </w:rPr>
        <w:t>3</w:t>
      </w:r>
      <w:r w:rsidRPr="00E362CD">
        <w:rPr>
          <w:rFonts w:eastAsia="標楷體" w:hint="eastAsia"/>
          <w:bCs/>
          <w:sz w:val="26"/>
          <w:szCs w:val="26"/>
        </w:rPr>
        <w:t>歲至</w:t>
      </w:r>
      <w:r w:rsidRPr="00E362CD">
        <w:rPr>
          <w:rFonts w:eastAsia="標楷體"/>
          <w:bCs/>
          <w:sz w:val="26"/>
          <w:szCs w:val="26"/>
        </w:rPr>
        <w:t>6</w:t>
      </w:r>
      <w:r w:rsidRPr="00E362CD">
        <w:rPr>
          <w:rFonts w:eastAsia="標楷體" w:hint="eastAsia"/>
          <w:bCs/>
          <w:sz w:val="26"/>
          <w:szCs w:val="26"/>
        </w:rPr>
        <w:t>歲親子共同閱讀為主，</w:t>
      </w:r>
      <w:r w:rsidRPr="00E362CD">
        <w:rPr>
          <w:rFonts w:eastAsia="標楷體"/>
          <w:bCs/>
          <w:sz w:val="26"/>
          <w:szCs w:val="26"/>
        </w:rPr>
        <w:t>7</w:t>
      </w:r>
      <w:r w:rsidRPr="00E362CD">
        <w:rPr>
          <w:rFonts w:eastAsia="標楷體" w:hint="eastAsia"/>
          <w:bCs/>
          <w:sz w:val="26"/>
          <w:szCs w:val="26"/>
        </w:rPr>
        <w:t>歲以上自己閱讀。</w:t>
      </w:r>
    </w:p>
    <w:p w:rsidR="00D54EC3" w:rsidRPr="00E362CD" w:rsidRDefault="00D54EC3" w:rsidP="00D54EC3">
      <w:pPr>
        <w:pStyle w:val="a7"/>
        <w:numPr>
          <w:ilvl w:val="0"/>
          <w:numId w:val="4"/>
        </w:numPr>
        <w:spacing w:line="420" w:lineRule="exact"/>
        <w:ind w:leftChars="236" w:left="1189" w:firstLineChars="0" w:hanging="623"/>
        <w:contextualSpacing/>
        <w:rPr>
          <w:rFonts w:eastAsia="標楷體"/>
          <w:bCs/>
          <w:sz w:val="26"/>
          <w:szCs w:val="26"/>
        </w:rPr>
      </w:pPr>
      <w:r w:rsidRPr="00E362CD">
        <w:rPr>
          <w:rFonts w:eastAsia="標楷體" w:hint="eastAsia"/>
          <w:bCs/>
          <w:sz w:val="26"/>
          <w:szCs w:val="26"/>
        </w:rPr>
        <w:t>作品格式：</w:t>
      </w:r>
    </w:p>
    <w:p w:rsidR="00D54EC3" w:rsidRPr="00E362CD" w:rsidRDefault="00D54EC3" w:rsidP="00D54EC3">
      <w:pPr>
        <w:pStyle w:val="a7"/>
        <w:numPr>
          <w:ilvl w:val="0"/>
          <w:numId w:val="6"/>
        </w:numPr>
        <w:spacing w:line="420" w:lineRule="exact"/>
        <w:ind w:leftChars="0" w:firstLineChars="0"/>
        <w:contextualSpacing/>
        <w:rPr>
          <w:rFonts w:eastAsia="標楷體"/>
          <w:bCs/>
          <w:sz w:val="26"/>
          <w:szCs w:val="26"/>
        </w:rPr>
      </w:pPr>
      <w:r w:rsidRPr="00E362CD">
        <w:rPr>
          <w:rFonts w:eastAsia="標楷體" w:hint="eastAsia"/>
          <w:bCs/>
          <w:sz w:val="26"/>
          <w:szCs w:val="26"/>
        </w:rPr>
        <w:t>內容須具故事性之原創作品。</w:t>
      </w:r>
    </w:p>
    <w:p w:rsidR="00D54EC3" w:rsidRPr="00E362CD" w:rsidRDefault="00D54EC3" w:rsidP="00D54EC3">
      <w:pPr>
        <w:pStyle w:val="a7"/>
        <w:numPr>
          <w:ilvl w:val="0"/>
          <w:numId w:val="6"/>
        </w:numPr>
        <w:spacing w:line="420" w:lineRule="exact"/>
        <w:ind w:leftChars="0" w:firstLineChars="0"/>
        <w:contextualSpacing/>
        <w:rPr>
          <w:rFonts w:eastAsia="標楷體"/>
          <w:bCs/>
          <w:sz w:val="26"/>
          <w:szCs w:val="26"/>
        </w:rPr>
      </w:pPr>
      <w:r w:rsidRPr="00E362CD">
        <w:rPr>
          <w:rFonts w:eastAsia="標楷體" w:hint="eastAsia"/>
          <w:bCs/>
          <w:sz w:val="26"/>
          <w:szCs w:val="26"/>
        </w:rPr>
        <w:t>內容文字需以中文正體字為主，可依作品屬性增加注音符號。</w:t>
      </w:r>
    </w:p>
    <w:p w:rsidR="00D54EC3" w:rsidRPr="00E362CD" w:rsidRDefault="00D54EC3" w:rsidP="00D54EC3">
      <w:pPr>
        <w:pStyle w:val="a7"/>
        <w:numPr>
          <w:ilvl w:val="0"/>
          <w:numId w:val="6"/>
        </w:numPr>
        <w:spacing w:line="420" w:lineRule="exact"/>
        <w:ind w:leftChars="0" w:firstLineChars="0"/>
        <w:contextualSpacing/>
        <w:rPr>
          <w:rFonts w:eastAsia="標楷體"/>
          <w:bCs/>
          <w:sz w:val="26"/>
          <w:szCs w:val="26"/>
        </w:rPr>
      </w:pPr>
      <w:r w:rsidRPr="00E362CD">
        <w:rPr>
          <w:rFonts w:eastAsia="標楷體" w:hint="eastAsia"/>
          <w:bCs/>
          <w:sz w:val="26"/>
          <w:szCs w:val="26"/>
        </w:rPr>
        <w:t>作品尺寸單頁以</w:t>
      </w:r>
      <w:r w:rsidRPr="00E362CD">
        <w:rPr>
          <w:rFonts w:eastAsia="標楷體" w:hint="eastAsia"/>
          <w:b/>
          <w:sz w:val="26"/>
          <w:szCs w:val="26"/>
          <w:u w:val="single"/>
        </w:rPr>
        <w:t>不超過</w:t>
      </w:r>
      <w:r w:rsidRPr="00E362CD">
        <w:rPr>
          <w:rFonts w:eastAsia="標楷體"/>
          <w:b/>
          <w:sz w:val="26"/>
          <w:szCs w:val="26"/>
          <w:u w:val="single"/>
        </w:rPr>
        <w:t>A4</w:t>
      </w:r>
      <w:r w:rsidRPr="00E362CD">
        <w:rPr>
          <w:rFonts w:eastAsia="標楷體" w:hint="eastAsia"/>
          <w:b/>
          <w:sz w:val="26"/>
          <w:szCs w:val="26"/>
          <w:u w:val="single"/>
        </w:rPr>
        <w:t>規格</w:t>
      </w:r>
      <w:r w:rsidRPr="00E362CD">
        <w:rPr>
          <w:rFonts w:eastAsia="標楷體" w:hint="eastAsia"/>
          <w:bCs/>
          <w:sz w:val="26"/>
          <w:szCs w:val="26"/>
        </w:rPr>
        <w:t>為限，材質、形式不拘，直橫式不限。順序為</w:t>
      </w:r>
      <w:r w:rsidRPr="00E362CD">
        <w:rPr>
          <w:rFonts w:eastAsia="標楷體" w:hint="eastAsia"/>
          <w:bCs/>
          <w:sz w:val="26"/>
          <w:szCs w:val="26"/>
        </w:rPr>
        <w:t>1.</w:t>
      </w:r>
      <w:r w:rsidRPr="00E362CD">
        <w:rPr>
          <w:rFonts w:eastAsia="標楷體" w:hint="eastAsia"/>
          <w:bCs/>
          <w:sz w:val="26"/>
          <w:szCs w:val="26"/>
        </w:rPr>
        <w:t>封面頁、</w:t>
      </w:r>
      <w:r w:rsidRPr="00E362CD">
        <w:rPr>
          <w:rFonts w:eastAsia="標楷體" w:hint="eastAsia"/>
          <w:bCs/>
          <w:sz w:val="26"/>
          <w:szCs w:val="26"/>
        </w:rPr>
        <w:t>2.</w:t>
      </w:r>
      <w:r w:rsidRPr="00E362CD">
        <w:rPr>
          <w:rFonts w:eastAsia="標楷體" w:hint="eastAsia"/>
          <w:bCs/>
          <w:sz w:val="26"/>
          <w:szCs w:val="26"/>
        </w:rPr>
        <w:t>書名頁、</w:t>
      </w:r>
      <w:r w:rsidRPr="00E362CD">
        <w:rPr>
          <w:rFonts w:eastAsia="標楷體" w:hint="eastAsia"/>
          <w:bCs/>
          <w:sz w:val="26"/>
          <w:szCs w:val="26"/>
        </w:rPr>
        <w:t>3.</w:t>
      </w:r>
      <w:r w:rsidRPr="00E362CD">
        <w:rPr>
          <w:rFonts w:eastAsia="標楷體" w:hint="eastAsia"/>
          <w:bCs/>
          <w:sz w:val="26"/>
          <w:szCs w:val="26"/>
        </w:rPr>
        <w:t>內頁、</w:t>
      </w:r>
      <w:r w:rsidRPr="00E362CD">
        <w:rPr>
          <w:rFonts w:eastAsia="標楷體" w:hint="eastAsia"/>
          <w:bCs/>
          <w:sz w:val="26"/>
          <w:szCs w:val="26"/>
        </w:rPr>
        <w:t>4.</w:t>
      </w:r>
      <w:r w:rsidRPr="00E362CD">
        <w:rPr>
          <w:rFonts w:eastAsia="標楷體" w:hint="eastAsia"/>
          <w:bCs/>
          <w:sz w:val="26"/>
          <w:szCs w:val="26"/>
        </w:rPr>
        <w:t>封底頁。內頁</w:t>
      </w:r>
      <w:r w:rsidRPr="00E362CD">
        <w:rPr>
          <w:rFonts w:eastAsia="標楷體"/>
          <w:bCs/>
          <w:sz w:val="26"/>
          <w:szCs w:val="26"/>
        </w:rPr>
        <w:t>16</w:t>
      </w:r>
      <w:r w:rsidRPr="00E362CD">
        <w:rPr>
          <w:rFonts w:eastAsia="標楷體" w:hint="eastAsia"/>
          <w:bCs/>
          <w:sz w:val="26"/>
          <w:szCs w:val="26"/>
        </w:rPr>
        <w:t>頁至</w:t>
      </w:r>
      <w:r w:rsidRPr="00E362CD">
        <w:rPr>
          <w:rFonts w:eastAsia="標楷體"/>
          <w:bCs/>
          <w:sz w:val="26"/>
          <w:szCs w:val="26"/>
        </w:rPr>
        <w:t>32</w:t>
      </w:r>
      <w:r w:rsidRPr="00E362CD">
        <w:rPr>
          <w:rFonts w:eastAsia="標楷體" w:hint="eastAsia"/>
          <w:bCs/>
          <w:sz w:val="26"/>
          <w:szCs w:val="26"/>
        </w:rPr>
        <w:t>頁之內均可（不含封面頁、蝴蝶頁、書名頁及封底頁），符合圖畫書形式要件。</w:t>
      </w:r>
    </w:p>
    <w:p w:rsidR="00D54EC3" w:rsidRPr="00E362CD" w:rsidRDefault="00D54EC3" w:rsidP="00D54EC3">
      <w:pPr>
        <w:pStyle w:val="a7"/>
        <w:numPr>
          <w:ilvl w:val="0"/>
          <w:numId w:val="6"/>
        </w:numPr>
        <w:spacing w:line="420" w:lineRule="exact"/>
        <w:ind w:leftChars="0" w:firstLineChars="0"/>
        <w:contextualSpacing/>
        <w:rPr>
          <w:rFonts w:eastAsia="標楷體"/>
          <w:bCs/>
          <w:sz w:val="26"/>
          <w:szCs w:val="26"/>
        </w:rPr>
      </w:pPr>
      <w:r w:rsidRPr="00E362CD">
        <w:rPr>
          <w:rFonts w:eastAsia="標楷體" w:hint="eastAsia"/>
          <w:bCs/>
          <w:sz w:val="26"/>
          <w:szCs w:val="26"/>
        </w:rPr>
        <w:t>繪畫方式：</w:t>
      </w:r>
    </w:p>
    <w:p w:rsidR="00D54EC3" w:rsidRPr="00E362CD" w:rsidRDefault="00D54EC3" w:rsidP="00D54EC3">
      <w:pPr>
        <w:pStyle w:val="a7"/>
        <w:numPr>
          <w:ilvl w:val="0"/>
          <w:numId w:val="15"/>
        </w:numPr>
        <w:spacing w:line="420" w:lineRule="exact"/>
        <w:ind w:leftChars="0" w:firstLineChars="0"/>
        <w:contextualSpacing/>
        <w:rPr>
          <w:rFonts w:eastAsia="標楷體"/>
          <w:bCs/>
          <w:sz w:val="26"/>
          <w:szCs w:val="26"/>
        </w:rPr>
      </w:pPr>
      <w:r w:rsidRPr="00E362CD">
        <w:rPr>
          <w:rFonts w:eastAsia="標楷體" w:hint="eastAsia"/>
          <w:bCs/>
          <w:sz w:val="26"/>
          <w:szCs w:val="26"/>
        </w:rPr>
        <w:t>手繪圖畫：原稿內容僅限於平面圖像創作，媒材、技法不拘，若有使用圖片，需取得授權許可。手繪原稿請以檔案夾依序裝成冊，切勿以訂書針、打孔等方式破壞原稿。</w:t>
      </w:r>
    </w:p>
    <w:p w:rsidR="00D54EC3" w:rsidRPr="00E362CD" w:rsidRDefault="00D54EC3" w:rsidP="00D54EC3">
      <w:pPr>
        <w:pStyle w:val="a7"/>
        <w:numPr>
          <w:ilvl w:val="0"/>
          <w:numId w:val="15"/>
        </w:numPr>
        <w:spacing w:line="420" w:lineRule="exact"/>
        <w:ind w:leftChars="0" w:firstLineChars="0"/>
        <w:contextualSpacing/>
        <w:rPr>
          <w:rFonts w:eastAsia="標楷體"/>
          <w:bCs/>
          <w:sz w:val="26"/>
          <w:szCs w:val="26"/>
        </w:rPr>
      </w:pPr>
      <w:r w:rsidRPr="00E362CD">
        <w:rPr>
          <w:rFonts w:eastAsia="標楷體" w:hint="eastAsia"/>
          <w:bCs/>
          <w:sz w:val="26"/>
          <w:szCs w:val="26"/>
        </w:rPr>
        <w:t>電腦繪圖：原稿請以列印稿呈現，交稿時連同原稿及樣書之電子檔繳交，兩者作品格式請參考上述說明製作。電腦繪圖請建立檔案初始將色彩模式設定為「</w:t>
      </w:r>
      <w:r w:rsidRPr="00E362CD">
        <w:rPr>
          <w:rFonts w:eastAsia="標楷體"/>
          <w:bCs/>
          <w:sz w:val="26"/>
          <w:szCs w:val="26"/>
        </w:rPr>
        <w:t>CMYK</w:t>
      </w:r>
      <w:r w:rsidRPr="00E362CD">
        <w:rPr>
          <w:rFonts w:eastAsia="標楷體" w:hint="eastAsia"/>
          <w:bCs/>
          <w:sz w:val="26"/>
          <w:szCs w:val="26"/>
        </w:rPr>
        <w:t>」，解析度設定「</w:t>
      </w:r>
      <w:r w:rsidRPr="00E362CD">
        <w:rPr>
          <w:rFonts w:eastAsia="標楷體"/>
          <w:bCs/>
          <w:sz w:val="26"/>
          <w:szCs w:val="26"/>
        </w:rPr>
        <w:t xml:space="preserve">300 </w:t>
      </w:r>
      <w:r w:rsidRPr="00E362CD">
        <w:rPr>
          <w:rFonts w:eastAsia="標楷體" w:hint="eastAsia"/>
          <w:bCs/>
          <w:sz w:val="26"/>
          <w:szCs w:val="26"/>
        </w:rPr>
        <w:t>像素</w:t>
      </w:r>
      <w:r w:rsidRPr="00E362CD">
        <w:rPr>
          <w:rFonts w:eastAsia="標楷體"/>
          <w:bCs/>
          <w:sz w:val="26"/>
          <w:szCs w:val="26"/>
        </w:rPr>
        <w:t>/</w:t>
      </w:r>
      <w:r w:rsidRPr="00E362CD">
        <w:rPr>
          <w:rFonts w:eastAsia="標楷體" w:hint="eastAsia"/>
          <w:bCs/>
          <w:sz w:val="26"/>
          <w:szCs w:val="26"/>
        </w:rPr>
        <w:t>英寸」。請用「</w:t>
      </w:r>
      <w:r w:rsidRPr="00E362CD">
        <w:rPr>
          <w:rFonts w:eastAsia="標楷體"/>
          <w:bCs/>
          <w:sz w:val="26"/>
          <w:szCs w:val="26"/>
        </w:rPr>
        <w:t>JPEG</w:t>
      </w:r>
      <w:r w:rsidRPr="00E362CD">
        <w:rPr>
          <w:rFonts w:eastAsia="標楷體" w:hint="eastAsia"/>
          <w:bCs/>
          <w:sz w:val="26"/>
          <w:szCs w:val="26"/>
        </w:rPr>
        <w:t>」與「</w:t>
      </w:r>
      <w:r w:rsidRPr="00E362CD">
        <w:rPr>
          <w:rFonts w:eastAsia="標楷體"/>
          <w:bCs/>
          <w:sz w:val="26"/>
          <w:szCs w:val="26"/>
        </w:rPr>
        <w:t>PDF</w:t>
      </w:r>
      <w:r w:rsidRPr="00E362CD">
        <w:rPr>
          <w:rFonts w:eastAsia="標楷體" w:hint="eastAsia"/>
          <w:bCs/>
          <w:sz w:val="26"/>
          <w:szCs w:val="26"/>
        </w:rPr>
        <w:t>」檔案格式交件。檔名設定：「頁碼『書名</w:t>
      </w:r>
      <w:r w:rsidRPr="00E362CD">
        <w:rPr>
          <w:rFonts w:eastAsia="標楷體"/>
          <w:bCs/>
          <w:sz w:val="26"/>
          <w:szCs w:val="26"/>
        </w:rPr>
        <w:t>_</w:t>
      </w:r>
      <w:r w:rsidRPr="00E362CD">
        <w:rPr>
          <w:rFonts w:eastAsia="標楷體" w:hint="eastAsia"/>
          <w:bCs/>
          <w:sz w:val="26"/>
          <w:szCs w:val="26"/>
        </w:rPr>
        <w:t>作者』，範例</w:t>
      </w:r>
      <w:r w:rsidRPr="00E362CD">
        <w:rPr>
          <w:rFonts w:eastAsia="標楷體"/>
          <w:bCs/>
          <w:sz w:val="26"/>
          <w:szCs w:val="26"/>
        </w:rPr>
        <w:t>:1</w:t>
      </w:r>
      <w:r w:rsidRPr="00E362CD">
        <w:rPr>
          <w:rFonts w:eastAsia="標楷體" w:hint="eastAsia"/>
          <w:bCs/>
          <w:sz w:val="26"/>
          <w:szCs w:val="26"/>
        </w:rPr>
        <w:t>『環保好棒</w:t>
      </w:r>
      <w:r w:rsidRPr="00E362CD">
        <w:rPr>
          <w:rFonts w:eastAsia="標楷體"/>
          <w:bCs/>
          <w:sz w:val="26"/>
          <w:szCs w:val="26"/>
        </w:rPr>
        <w:t>_</w:t>
      </w:r>
      <w:r w:rsidRPr="00E362CD">
        <w:rPr>
          <w:rFonts w:eastAsia="標楷體" w:hint="eastAsia"/>
          <w:bCs/>
          <w:sz w:val="26"/>
          <w:szCs w:val="26"/>
        </w:rPr>
        <w:t>謝小傑</w:t>
      </w:r>
      <w:r w:rsidR="00A40AC4">
        <w:rPr>
          <w:rFonts w:eastAsia="標楷體" w:hint="eastAsia"/>
          <w:bCs/>
          <w:sz w:val="26"/>
          <w:szCs w:val="26"/>
        </w:rPr>
        <w:t>』</w:t>
      </w:r>
      <w:r w:rsidRPr="00E362CD">
        <w:rPr>
          <w:rFonts w:eastAsia="標楷體" w:hint="eastAsia"/>
          <w:bCs/>
          <w:sz w:val="26"/>
          <w:szCs w:val="26"/>
        </w:rPr>
        <w:t>。</w:t>
      </w:r>
    </w:p>
    <w:p w:rsidR="00D54EC3" w:rsidRPr="004A3689" w:rsidRDefault="00D54EC3" w:rsidP="00D54EC3">
      <w:pPr>
        <w:pStyle w:val="a7"/>
        <w:numPr>
          <w:ilvl w:val="0"/>
          <w:numId w:val="6"/>
        </w:numPr>
        <w:spacing w:line="420" w:lineRule="exact"/>
        <w:ind w:leftChars="0" w:firstLineChars="0"/>
        <w:contextualSpacing/>
        <w:rPr>
          <w:rFonts w:eastAsia="標楷體"/>
          <w:bCs/>
          <w:sz w:val="26"/>
          <w:szCs w:val="26"/>
        </w:rPr>
      </w:pPr>
      <w:r w:rsidRPr="00E362CD">
        <w:rPr>
          <w:rFonts w:eastAsia="標楷體" w:hint="eastAsia"/>
          <w:bCs/>
          <w:sz w:val="26"/>
          <w:szCs w:val="26"/>
        </w:rPr>
        <w:t>作品原稿及樣書不得署名或加註任何代表個人之記號，內容文字及頁碼請勿直接書寫在原稿</w:t>
      </w:r>
      <w:r w:rsidRPr="004A3689">
        <w:rPr>
          <w:rFonts w:eastAsia="標楷體" w:hint="eastAsia"/>
          <w:bCs/>
          <w:sz w:val="26"/>
          <w:szCs w:val="26"/>
        </w:rPr>
        <w:t>上。</w:t>
      </w:r>
    </w:p>
    <w:p w:rsidR="00D54EC3" w:rsidRPr="004A3689" w:rsidRDefault="00D54EC3" w:rsidP="00D54EC3">
      <w:pPr>
        <w:pStyle w:val="a7"/>
        <w:numPr>
          <w:ilvl w:val="0"/>
          <w:numId w:val="6"/>
        </w:numPr>
        <w:spacing w:line="420" w:lineRule="exact"/>
        <w:ind w:leftChars="0" w:firstLineChars="0"/>
        <w:contextualSpacing/>
        <w:rPr>
          <w:rFonts w:eastAsia="標楷體"/>
          <w:bCs/>
          <w:sz w:val="26"/>
          <w:szCs w:val="26"/>
        </w:rPr>
      </w:pPr>
      <w:r w:rsidRPr="004A3689">
        <w:rPr>
          <w:rFonts w:eastAsia="標楷體" w:hint="eastAsia"/>
          <w:bCs/>
          <w:sz w:val="26"/>
          <w:szCs w:val="26"/>
        </w:rPr>
        <w:t>請將原稿彩色影印裝成</w:t>
      </w:r>
      <w:r w:rsidRPr="004A3689">
        <w:rPr>
          <w:rFonts w:eastAsia="標楷體" w:hint="eastAsia"/>
          <w:bCs/>
          <w:sz w:val="26"/>
          <w:szCs w:val="26"/>
        </w:rPr>
        <w:t>A4</w:t>
      </w:r>
      <w:r w:rsidRPr="004A3689">
        <w:rPr>
          <w:rFonts w:eastAsia="標楷體" w:hint="eastAsia"/>
          <w:bCs/>
          <w:sz w:val="26"/>
          <w:szCs w:val="26"/>
        </w:rPr>
        <w:t>尺寸樣書，圖面應力求清楚，直橫式均可。</w:t>
      </w:r>
    </w:p>
    <w:p w:rsidR="00D54EC3" w:rsidRPr="004A3689" w:rsidRDefault="00D54EC3" w:rsidP="00D54EC3">
      <w:pPr>
        <w:pStyle w:val="a7"/>
        <w:numPr>
          <w:ilvl w:val="0"/>
          <w:numId w:val="6"/>
        </w:numPr>
        <w:spacing w:line="420" w:lineRule="exact"/>
        <w:ind w:leftChars="0" w:firstLineChars="0"/>
        <w:contextualSpacing/>
        <w:rPr>
          <w:rFonts w:eastAsia="標楷體"/>
          <w:bCs/>
          <w:sz w:val="26"/>
          <w:szCs w:val="26"/>
        </w:rPr>
      </w:pPr>
      <w:r w:rsidRPr="004A3689">
        <w:rPr>
          <w:rFonts w:eastAsia="標楷體" w:hint="eastAsia"/>
          <w:bCs/>
          <w:sz w:val="26"/>
          <w:szCs w:val="26"/>
        </w:rPr>
        <w:t>繳交內容：</w:t>
      </w:r>
    </w:p>
    <w:p w:rsidR="00D54EC3" w:rsidRPr="004A3689" w:rsidRDefault="00D54EC3" w:rsidP="00D54EC3">
      <w:pPr>
        <w:pStyle w:val="a7"/>
        <w:numPr>
          <w:ilvl w:val="0"/>
          <w:numId w:val="16"/>
        </w:numPr>
        <w:spacing w:line="420" w:lineRule="exact"/>
        <w:ind w:leftChars="0" w:firstLineChars="0"/>
        <w:contextualSpacing/>
        <w:rPr>
          <w:rFonts w:eastAsia="標楷體"/>
          <w:bCs/>
          <w:sz w:val="26"/>
          <w:szCs w:val="26"/>
        </w:rPr>
      </w:pPr>
      <w:r w:rsidRPr="004A3689">
        <w:rPr>
          <w:rFonts w:eastAsia="標楷體" w:hint="eastAsia"/>
          <w:bCs/>
          <w:sz w:val="26"/>
          <w:szCs w:val="26"/>
        </w:rPr>
        <w:t>手繪圖畫：</w:t>
      </w:r>
    </w:p>
    <w:p w:rsidR="00D54EC3" w:rsidRPr="004A3689" w:rsidRDefault="00D54EC3" w:rsidP="00D54EC3">
      <w:pPr>
        <w:pStyle w:val="a7"/>
        <w:numPr>
          <w:ilvl w:val="0"/>
          <w:numId w:val="17"/>
        </w:numPr>
        <w:spacing w:line="420" w:lineRule="exact"/>
        <w:ind w:leftChars="0" w:firstLineChars="0"/>
        <w:contextualSpacing/>
        <w:rPr>
          <w:rFonts w:eastAsia="標楷體"/>
          <w:bCs/>
          <w:sz w:val="26"/>
          <w:szCs w:val="26"/>
        </w:rPr>
      </w:pPr>
      <w:r w:rsidRPr="004A3689">
        <w:rPr>
          <w:rFonts w:eastAsia="標楷體" w:hint="eastAsia"/>
          <w:bCs/>
          <w:sz w:val="26"/>
          <w:szCs w:val="26"/>
        </w:rPr>
        <w:lastRenderedPageBreak/>
        <w:t>手繪原稿。</w:t>
      </w:r>
    </w:p>
    <w:p w:rsidR="00D54EC3" w:rsidRPr="004A3689" w:rsidRDefault="00D54EC3" w:rsidP="00D54EC3">
      <w:pPr>
        <w:pStyle w:val="a7"/>
        <w:numPr>
          <w:ilvl w:val="0"/>
          <w:numId w:val="17"/>
        </w:numPr>
        <w:spacing w:line="420" w:lineRule="exact"/>
        <w:ind w:leftChars="0" w:firstLineChars="0"/>
        <w:contextualSpacing/>
        <w:rPr>
          <w:rFonts w:eastAsia="標楷體"/>
          <w:bCs/>
          <w:sz w:val="26"/>
          <w:szCs w:val="26"/>
        </w:rPr>
      </w:pPr>
      <w:r w:rsidRPr="004A3689">
        <w:rPr>
          <w:rFonts w:eastAsia="標楷體" w:hint="eastAsia"/>
          <w:bCs/>
          <w:sz w:val="26"/>
          <w:szCs w:val="26"/>
        </w:rPr>
        <w:t>彩色影印裝訂之樣書，須以檔案夾依序裝成冊。</w:t>
      </w:r>
    </w:p>
    <w:p w:rsidR="00D54EC3" w:rsidRPr="004A3689" w:rsidRDefault="00D54EC3" w:rsidP="00D54EC3">
      <w:pPr>
        <w:pStyle w:val="a7"/>
        <w:numPr>
          <w:ilvl w:val="0"/>
          <w:numId w:val="17"/>
        </w:numPr>
        <w:spacing w:line="420" w:lineRule="exact"/>
        <w:ind w:leftChars="0" w:firstLineChars="0"/>
        <w:contextualSpacing/>
        <w:rPr>
          <w:rFonts w:eastAsia="標楷體"/>
          <w:bCs/>
          <w:sz w:val="26"/>
          <w:szCs w:val="26"/>
        </w:rPr>
      </w:pPr>
      <w:r w:rsidRPr="004A3689">
        <w:rPr>
          <w:rFonts w:eastAsia="標楷體" w:hint="eastAsia"/>
          <w:bCs/>
          <w:sz w:val="26"/>
          <w:szCs w:val="26"/>
        </w:rPr>
        <w:t>彩色掃描之電子檔。</w:t>
      </w:r>
    </w:p>
    <w:p w:rsidR="00D54EC3" w:rsidRPr="00E24EAC" w:rsidRDefault="00D54EC3" w:rsidP="00D54EC3">
      <w:pPr>
        <w:pStyle w:val="a7"/>
        <w:numPr>
          <w:ilvl w:val="0"/>
          <w:numId w:val="16"/>
        </w:numPr>
        <w:spacing w:line="420" w:lineRule="exact"/>
        <w:ind w:leftChars="0" w:firstLineChars="0"/>
        <w:contextualSpacing/>
        <w:rPr>
          <w:rFonts w:eastAsia="標楷體"/>
          <w:bCs/>
          <w:color w:val="000000" w:themeColor="text1"/>
          <w:sz w:val="26"/>
          <w:szCs w:val="26"/>
        </w:rPr>
      </w:pPr>
      <w:r w:rsidRPr="00E24EAC">
        <w:rPr>
          <w:rFonts w:eastAsia="標楷體" w:hint="eastAsia"/>
          <w:bCs/>
          <w:color w:val="000000" w:themeColor="text1"/>
          <w:sz w:val="26"/>
          <w:szCs w:val="26"/>
        </w:rPr>
        <w:t>電腦繪圖：</w:t>
      </w:r>
    </w:p>
    <w:p w:rsidR="00D54EC3" w:rsidRPr="004A3689" w:rsidRDefault="00D54EC3" w:rsidP="00D54EC3">
      <w:pPr>
        <w:pStyle w:val="a7"/>
        <w:numPr>
          <w:ilvl w:val="0"/>
          <w:numId w:val="18"/>
        </w:numPr>
        <w:spacing w:line="420" w:lineRule="exact"/>
        <w:ind w:leftChars="0" w:firstLineChars="0"/>
        <w:contextualSpacing/>
        <w:rPr>
          <w:rFonts w:eastAsia="標楷體"/>
          <w:bCs/>
          <w:sz w:val="26"/>
          <w:szCs w:val="26"/>
        </w:rPr>
      </w:pPr>
      <w:r w:rsidRPr="004A3689">
        <w:rPr>
          <w:rFonts w:eastAsia="標楷體" w:hint="eastAsia"/>
          <w:bCs/>
          <w:sz w:val="26"/>
          <w:szCs w:val="26"/>
        </w:rPr>
        <w:t>電子檔原稿</w:t>
      </w:r>
      <w:r w:rsidRPr="004A3689">
        <w:rPr>
          <w:rFonts w:ascii="標楷體" w:eastAsia="標楷體" w:hAnsi="標楷體" w:hint="eastAsia"/>
          <w:bCs/>
          <w:sz w:val="26"/>
          <w:szCs w:val="26"/>
        </w:rPr>
        <w:t>(</w:t>
      </w:r>
      <w:r w:rsidRPr="004A3689">
        <w:rPr>
          <w:rFonts w:eastAsia="標楷體"/>
          <w:bCs/>
          <w:sz w:val="26"/>
          <w:szCs w:val="26"/>
        </w:rPr>
        <w:t>JPEG</w:t>
      </w:r>
      <w:r w:rsidRPr="004A3689">
        <w:rPr>
          <w:rFonts w:eastAsia="標楷體" w:hint="eastAsia"/>
          <w:bCs/>
          <w:sz w:val="26"/>
          <w:szCs w:val="26"/>
        </w:rPr>
        <w:t>、</w:t>
      </w:r>
      <w:r w:rsidRPr="004A3689">
        <w:rPr>
          <w:rFonts w:eastAsia="標楷體"/>
          <w:bCs/>
          <w:sz w:val="26"/>
          <w:szCs w:val="26"/>
        </w:rPr>
        <w:t>PDF</w:t>
      </w:r>
      <w:r w:rsidRPr="004A3689">
        <w:rPr>
          <w:rFonts w:ascii="標楷體" w:eastAsia="標楷體" w:hAnsi="標楷體" w:hint="eastAsia"/>
          <w:bCs/>
          <w:sz w:val="26"/>
          <w:szCs w:val="26"/>
        </w:rPr>
        <w:t>)</w:t>
      </w:r>
      <w:r w:rsidRPr="004A3689">
        <w:rPr>
          <w:rFonts w:eastAsia="標楷體" w:hint="eastAsia"/>
          <w:bCs/>
          <w:sz w:val="26"/>
          <w:szCs w:val="26"/>
        </w:rPr>
        <w:t>。</w:t>
      </w:r>
    </w:p>
    <w:p w:rsidR="00D54EC3" w:rsidRDefault="00D54EC3" w:rsidP="00D54EC3">
      <w:pPr>
        <w:pStyle w:val="a7"/>
        <w:numPr>
          <w:ilvl w:val="0"/>
          <w:numId w:val="18"/>
        </w:numPr>
        <w:spacing w:line="420" w:lineRule="exact"/>
        <w:ind w:leftChars="0" w:firstLineChars="0"/>
        <w:contextualSpacing/>
        <w:rPr>
          <w:rFonts w:eastAsia="標楷體"/>
          <w:bCs/>
          <w:sz w:val="26"/>
          <w:szCs w:val="26"/>
        </w:rPr>
      </w:pPr>
      <w:r w:rsidRPr="004A3689">
        <w:rPr>
          <w:rFonts w:eastAsia="標楷體" w:hint="eastAsia"/>
          <w:bCs/>
          <w:sz w:val="26"/>
          <w:szCs w:val="26"/>
        </w:rPr>
        <w:t>彩色影印裝訂之樣書，須以檔案夾依序裝成冊。</w:t>
      </w:r>
    </w:p>
    <w:p w:rsidR="002A0F2C" w:rsidRPr="004A3689" w:rsidRDefault="002A0F2C" w:rsidP="002A0F2C">
      <w:pPr>
        <w:pStyle w:val="a7"/>
        <w:numPr>
          <w:ilvl w:val="0"/>
          <w:numId w:val="4"/>
        </w:numPr>
        <w:spacing w:line="420" w:lineRule="exact"/>
        <w:ind w:leftChars="236" w:left="1189" w:firstLineChars="0" w:hanging="623"/>
        <w:contextualSpacing/>
        <w:rPr>
          <w:rFonts w:eastAsia="標楷體"/>
          <w:bCs/>
          <w:sz w:val="26"/>
          <w:szCs w:val="26"/>
        </w:rPr>
      </w:pPr>
      <w:r w:rsidRPr="004A3689">
        <w:rPr>
          <w:rFonts w:eastAsia="標楷體" w:hint="eastAsia"/>
          <w:bCs/>
          <w:sz w:val="26"/>
          <w:szCs w:val="26"/>
        </w:rPr>
        <w:t>報名方式：</w:t>
      </w:r>
    </w:p>
    <w:p w:rsidR="002A0F2C" w:rsidRPr="004A3689" w:rsidRDefault="002A0F2C" w:rsidP="002A0F2C">
      <w:pPr>
        <w:pStyle w:val="a7"/>
        <w:numPr>
          <w:ilvl w:val="0"/>
          <w:numId w:val="10"/>
        </w:numPr>
        <w:spacing w:line="420" w:lineRule="exact"/>
        <w:ind w:leftChars="0" w:firstLineChars="0"/>
        <w:contextualSpacing/>
        <w:rPr>
          <w:rFonts w:eastAsia="標楷體"/>
          <w:bCs/>
          <w:sz w:val="26"/>
          <w:szCs w:val="26"/>
        </w:rPr>
      </w:pPr>
      <w:r w:rsidRPr="004A3689">
        <w:rPr>
          <w:rFonts w:eastAsia="標楷體" w:hint="eastAsia"/>
          <w:bCs/>
          <w:sz w:val="26"/>
          <w:szCs w:val="26"/>
        </w:rPr>
        <w:t>報名必須繳交資料：</w:t>
      </w:r>
    </w:p>
    <w:p w:rsidR="002A0F2C" w:rsidRPr="004A3689" w:rsidRDefault="002A0F2C" w:rsidP="002A0F2C">
      <w:pPr>
        <w:pStyle w:val="a7"/>
        <w:numPr>
          <w:ilvl w:val="0"/>
          <w:numId w:val="11"/>
        </w:numPr>
        <w:spacing w:line="420" w:lineRule="exact"/>
        <w:ind w:leftChars="0" w:firstLineChars="0"/>
        <w:contextualSpacing/>
        <w:rPr>
          <w:rFonts w:eastAsia="標楷體"/>
          <w:bCs/>
          <w:sz w:val="26"/>
          <w:szCs w:val="26"/>
        </w:rPr>
      </w:pPr>
      <w:r w:rsidRPr="004A3689">
        <w:rPr>
          <w:rFonts w:eastAsia="標楷體" w:hint="eastAsia"/>
          <w:bCs/>
          <w:sz w:val="26"/>
          <w:szCs w:val="26"/>
        </w:rPr>
        <w:t>報名表</w:t>
      </w:r>
      <w:r w:rsidRPr="006B0CBD">
        <w:rPr>
          <w:rFonts w:ascii="標楷體" w:eastAsia="標楷體" w:hAnsi="標楷體"/>
          <w:bCs/>
          <w:sz w:val="26"/>
          <w:szCs w:val="26"/>
        </w:rPr>
        <w:t>(</w:t>
      </w:r>
      <w:r w:rsidRPr="006B0CBD">
        <w:rPr>
          <w:rFonts w:ascii="標楷體" w:eastAsia="標楷體" w:hAnsi="標楷體" w:hint="eastAsia"/>
          <w:bCs/>
          <w:sz w:val="26"/>
          <w:szCs w:val="26"/>
        </w:rPr>
        <w:t>請</w:t>
      </w:r>
      <w:r>
        <w:rPr>
          <w:rFonts w:ascii="標楷體" w:eastAsia="標楷體" w:hAnsi="標楷體" w:hint="eastAsia"/>
          <w:bCs/>
          <w:sz w:val="26"/>
          <w:szCs w:val="26"/>
        </w:rPr>
        <w:t>以正楷書寫，資料須清晰並可判讀</w:t>
      </w:r>
      <w:r w:rsidRPr="006B0CBD">
        <w:rPr>
          <w:rFonts w:ascii="標楷體" w:eastAsia="標楷體" w:hAnsi="標楷體"/>
          <w:bCs/>
          <w:sz w:val="26"/>
          <w:szCs w:val="26"/>
        </w:rPr>
        <w:t>)</w:t>
      </w:r>
      <w:r w:rsidRPr="004A3689">
        <w:rPr>
          <w:rFonts w:eastAsia="標楷體" w:hint="eastAsia"/>
          <w:bCs/>
          <w:sz w:val="26"/>
          <w:szCs w:val="26"/>
        </w:rPr>
        <w:t>。</w:t>
      </w:r>
    </w:p>
    <w:p w:rsidR="002A0F2C" w:rsidRPr="004A3689" w:rsidRDefault="002A0F2C" w:rsidP="002A0F2C">
      <w:pPr>
        <w:pStyle w:val="a7"/>
        <w:numPr>
          <w:ilvl w:val="0"/>
          <w:numId w:val="11"/>
        </w:numPr>
        <w:spacing w:line="420" w:lineRule="exact"/>
        <w:ind w:leftChars="0" w:firstLineChars="0"/>
        <w:contextualSpacing/>
        <w:rPr>
          <w:rFonts w:eastAsia="標楷體"/>
          <w:bCs/>
          <w:sz w:val="26"/>
          <w:szCs w:val="26"/>
        </w:rPr>
      </w:pPr>
      <w:r w:rsidRPr="004A3689">
        <w:rPr>
          <w:rFonts w:eastAsia="標楷體" w:hint="eastAsia"/>
          <w:bCs/>
          <w:sz w:val="26"/>
          <w:szCs w:val="26"/>
        </w:rPr>
        <w:t>信封面</w:t>
      </w:r>
      <w:r w:rsidRPr="006B0CBD">
        <w:rPr>
          <w:rFonts w:ascii="標楷體" w:eastAsia="標楷體" w:hAnsi="標楷體"/>
          <w:bCs/>
          <w:sz w:val="26"/>
          <w:szCs w:val="26"/>
        </w:rPr>
        <w:t>(</w:t>
      </w:r>
      <w:r w:rsidRPr="006B0CBD">
        <w:rPr>
          <w:rFonts w:ascii="標楷體" w:eastAsia="標楷體" w:hAnsi="標楷體" w:hint="eastAsia"/>
          <w:bCs/>
          <w:sz w:val="26"/>
          <w:szCs w:val="26"/>
        </w:rPr>
        <w:t>請務必填妥資料張貼信封外</w:t>
      </w:r>
      <w:r w:rsidRPr="006B0CBD">
        <w:rPr>
          <w:rFonts w:ascii="標楷體" w:eastAsia="標楷體" w:hAnsi="標楷體"/>
          <w:bCs/>
          <w:sz w:val="26"/>
          <w:szCs w:val="26"/>
        </w:rPr>
        <w:t>)</w:t>
      </w:r>
      <w:r w:rsidRPr="004A3689">
        <w:rPr>
          <w:rFonts w:eastAsia="標楷體" w:hint="eastAsia"/>
          <w:bCs/>
          <w:sz w:val="26"/>
          <w:szCs w:val="26"/>
        </w:rPr>
        <w:t>。</w:t>
      </w:r>
    </w:p>
    <w:p w:rsidR="002A0F2C" w:rsidRPr="004A3689" w:rsidRDefault="002A0F2C" w:rsidP="002A0F2C">
      <w:pPr>
        <w:pStyle w:val="a7"/>
        <w:numPr>
          <w:ilvl w:val="0"/>
          <w:numId w:val="11"/>
        </w:numPr>
        <w:spacing w:line="420" w:lineRule="exact"/>
        <w:ind w:leftChars="0" w:firstLineChars="0"/>
        <w:contextualSpacing/>
        <w:rPr>
          <w:rFonts w:eastAsia="標楷體"/>
          <w:bCs/>
          <w:sz w:val="26"/>
          <w:szCs w:val="26"/>
        </w:rPr>
      </w:pPr>
      <w:r w:rsidRPr="004A3689">
        <w:rPr>
          <w:rFonts w:eastAsia="標楷體" w:hint="eastAsia"/>
          <w:bCs/>
          <w:sz w:val="26"/>
          <w:szCs w:val="26"/>
        </w:rPr>
        <w:t>作品資料表。</w:t>
      </w:r>
    </w:p>
    <w:p w:rsidR="002A0F2C" w:rsidRPr="004A3689" w:rsidRDefault="002A0F2C" w:rsidP="002A0F2C">
      <w:pPr>
        <w:pStyle w:val="a7"/>
        <w:numPr>
          <w:ilvl w:val="0"/>
          <w:numId w:val="11"/>
        </w:numPr>
        <w:spacing w:line="420" w:lineRule="exact"/>
        <w:ind w:leftChars="0" w:firstLineChars="0"/>
        <w:contextualSpacing/>
        <w:rPr>
          <w:rFonts w:eastAsia="標楷體"/>
          <w:bCs/>
          <w:sz w:val="26"/>
          <w:szCs w:val="26"/>
        </w:rPr>
      </w:pPr>
      <w:r w:rsidRPr="004A3689">
        <w:rPr>
          <w:rFonts w:eastAsia="標楷體" w:hint="eastAsia"/>
          <w:bCs/>
          <w:sz w:val="26"/>
          <w:szCs w:val="26"/>
        </w:rPr>
        <w:t>作品原稿</w:t>
      </w:r>
      <w:r w:rsidRPr="006B0CBD">
        <w:rPr>
          <w:rFonts w:ascii="標楷體" w:eastAsia="標楷體" w:hAnsi="標楷體"/>
          <w:bCs/>
          <w:sz w:val="26"/>
          <w:szCs w:val="26"/>
        </w:rPr>
        <w:t>(</w:t>
      </w:r>
      <w:r w:rsidRPr="006B0CBD">
        <w:rPr>
          <w:rFonts w:ascii="標楷體" w:eastAsia="標楷體" w:hAnsi="標楷體" w:hint="eastAsia"/>
          <w:bCs/>
          <w:sz w:val="26"/>
          <w:szCs w:val="26"/>
        </w:rPr>
        <w:t>須含封面頁、書名頁、封底頁</w:t>
      </w:r>
      <w:r w:rsidRPr="006B0CBD">
        <w:rPr>
          <w:rFonts w:ascii="標楷體" w:eastAsia="標楷體" w:hAnsi="標楷體"/>
          <w:bCs/>
          <w:sz w:val="26"/>
          <w:szCs w:val="26"/>
        </w:rPr>
        <w:t>)</w:t>
      </w:r>
      <w:r w:rsidRPr="006B0CBD">
        <w:rPr>
          <w:rFonts w:ascii="標楷體" w:eastAsia="標楷體" w:hAnsi="標楷體" w:hint="eastAsia"/>
          <w:bCs/>
          <w:sz w:val="26"/>
          <w:szCs w:val="26"/>
        </w:rPr>
        <w:t>。</w:t>
      </w:r>
    </w:p>
    <w:p w:rsidR="002A0F2C" w:rsidRPr="004A3689" w:rsidRDefault="002A0F2C" w:rsidP="002A0F2C">
      <w:pPr>
        <w:pStyle w:val="a7"/>
        <w:numPr>
          <w:ilvl w:val="0"/>
          <w:numId w:val="12"/>
        </w:numPr>
        <w:spacing w:line="420" w:lineRule="exact"/>
        <w:ind w:leftChars="0" w:firstLineChars="0"/>
        <w:contextualSpacing/>
        <w:rPr>
          <w:rFonts w:eastAsia="標楷體"/>
          <w:bCs/>
          <w:sz w:val="26"/>
          <w:szCs w:val="26"/>
        </w:rPr>
      </w:pPr>
      <w:r w:rsidRPr="004A3689">
        <w:rPr>
          <w:rFonts w:eastAsia="標楷體" w:hint="eastAsia"/>
          <w:bCs/>
          <w:sz w:val="26"/>
          <w:szCs w:val="26"/>
        </w:rPr>
        <w:t>手繪原稿請以檔案夾依序裝成冊，切勿以釘書針、打孔等方式破壞原稿。</w:t>
      </w:r>
    </w:p>
    <w:p w:rsidR="002A0F2C" w:rsidRPr="004A3689" w:rsidRDefault="002A0F2C" w:rsidP="002A0F2C">
      <w:pPr>
        <w:pStyle w:val="a7"/>
        <w:numPr>
          <w:ilvl w:val="0"/>
          <w:numId w:val="12"/>
        </w:numPr>
        <w:spacing w:line="420" w:lineRule="exact"/>
        <w:ind w:leftChars="0" w:firstLineChars="0"/>
        <w:contextualSpacing/>
        <w:rPr>
          <w:rFonts w:eastAsia="標楷體"/>
          <w:bCs/>
          <w:sz w:val="26"/>
          <w:szCs w:val="26"/>
        </w:rPr>
      </w:pPr>
      <w:r w:rsidRPr="004A3689">
        <w:rPr>
          <w:rFonts w:eastAsia="標楷體" w:hint="eastAsia"/>
          <w:bCs/>
          <w:sz w:val="26"/>
          <w:szCs w:val="26"/>
        </w:rPr>
        <w:t>電腦繪圖者，原稿以列印稿呈現並請以檔案夾依序裝成冊，切勿以釘書針、打孔等方式破壞原稿。</w:t>
      </w:r>
    </w:p>
    <w:p w:rsidR="002A0F2C" w:rsidRPr="004A3689" w:rsidRDefault="002A0F2C" w:rsidP="002A0F2C">
      <w:pPr>
        <w:pStyle w:val="a7"/>
        <w:numPr>
          <w:ilvl w:val="0"/>
          <w:numId w:val="11"/>
        </w:numPr>
        <w:spacing w:line="420" w:lineRule="exact"/>
        <w:ind w:leftChars="0" w:firstLineChars="0"/>
        <w:contextualSpacing/>
        <w:rPr>
          <w:rFonts w:eastAsia="標楷體"/>
          <w:bCs/>
          <w:sz w:val="26"/>
          <w:szCs w:val="26"/>
        </w:rPr>
      </w:pPr>
      <w:r w:rsidRPr="004A3689">
        <w:rPr>
          <w:rFonts w:eastAsia="標楷體" w:hint="eastAsia"/>
          <w:bCs/>
          <w:sz w:val="26"/>
          <w:szCs w:val="26"/>
        </w:rPr>
        <w:t>作品樣書</w:t>
      </w:r>
    </w:p>
    <w:p w:rsidR="002A0F2C" w:rsidRPr="004A3689" w:rsidRDefault="002A0F2C" w:rsidP="002A0F2C">
      <w:pPr>
        <w:pStyle w:val="a7"/>
        <w:spacing w:line="420" w:lineRule="exact"/>
        <w:ind w:leftChars="0" w:left="2149" w:firstLineChars="0" w:firstLine="0"/>
        <w:contextualSpacing/>
        <w:rPr>
          <w:rFonts w:eastAsia="標楷體"/>
          <w:bCs/>
          <w:sz w:val="26"/>
          <w:szCs w:val="26"/>
        </w:rPr>
      </w:pPr>
      <w:r w:rsidRPr="004A3689">
        <w:rPr>
          <w:rFonts w:eastAsia="標楷體" w:hint="eastAsia"/>
          <w:bCs/>
          <w:sz w:val="26"/>
          <w:szCs w:val="26"/>
        </w:rPr>
        <w:t>請將原稿彩色影印裝訂成原尺寸樣書，且圖面應清晰，圖畫故事文字須打字，依編排位置在影印本上，並編頁碼。</w:t>
      </w:r>
    </w:p>
    <w:p w:rsidR="002A0F2C" w:rsidRPr="004A3689" w:rsidRDefault="002A0F2C" w:rsidP="002A0F2C">
      <w:pPr>
        <w:pStyle w:val="a7"/>
        <w:numPr>
          <w:ilvl w:val="0"/>
          <w:numId w:val="11"/>
        </w:numPr>
        <w:spacing w:line="420" w:lineRule="exact"/>
        <w:ind w:leftChars="0" w:firstLineChars="0"/>
        <w:contextualSpacing/>
        <w:rPr>
          <w:rFonts w:eastAsia="標楷體"/>
          <w:bCs/>
          <w:sz w:val="26"/>
          <w:szCs w:val="26"/>
        </w:rPr>
      </w:pPr>
      <w:r w:rsidRPr="004A3689">
        <w:rPr>
          <w:rFonts w:eastAsia="標楷體" w:hint="eastAsia"/>
          <w:bCs/>
          <w:sz w:val="26"/>
          <w:szCs w:val="26"/>
        </w:rPr>
        <w:t>電子光碟資料</w:t>
      </w:r>
      <w:r w:rsidRPr="006B0CBD">
        <w:rPr>
          <w:rFonts w:ascii="標楷體" w:eastAsia="標楷體" w:hAnsi="標楷體"/>
          <w:bCs/>
          <w:sz w:val="26"/>
          <w:szCs w:val="26"/>
        </w:rPr>
        <w:t>(</w:t>
      </w:r>
      <w:r w:rsidRPr="004A3689">
        <w:rPr>
          <w:rFonts w:eastAsia="標楷體" w:hint="eastAsia"/>
          <w:bCs/>
          <w:sz w:val="26"/>
          <w:szCs w:val="26"/>
        </w:rPr>
        <w:t>含文字檔、</w:t>
      </w:r>
      <w:r w:rsidRPr="004A3689">
        <w:rPr>
          <w:rFonts w:eastAsia="標楷體"/>
          <w:bCs/>
          <w:sz w:val="26"/>
          <w:szCs w:val="26"/>
        </w:rPr>
        <w:t>300dpi</w:t>
      </w:r>
      <w:r w:rsidRPr="004A3689">
        <w:rPr>
          <w:rFonts w:eastAsia="標楷體" w:hint="eastAsia"/>
          <w:bCs/>
          <w:sz w:val="26"/>
          <w:szCs w:val="26"/>
        </w:rPr>
        <w:t>圖檔或</w:t>
      </w:r>
      <w:r w:rsidRPr="004A3689">
        <w:rPr>
          <w:rFonts w:eastAsia="標楷體" w:hint="eastAsia"/>
          <w:bCs/>
          <w:sz w:val="26"/>
          <w:szCs w:val="26"/>
        </w:rPr>
        <w:t>p</w:t>
      </w:r>
      <w:r w:rsidRPr="004A3689">
        <w:rPr>
          <w:rFonts w:eastAsia="標楷體"/>
          <w:bCs/>
          <w:sz w:val="26"/>
          <w:szCs w:val="26"/>
        </w:rPr>
        <w:t>df</w:t>
      </w:r>
      <w:r w:rsidRPr="004A3689">
        <w:rPr>
          <w:rFonts w:eastAsia="標楷體" w:hint="eastAsia"/>
          <w:bCs/>
          <w:sz w:val="26"/>
          <w:szCs w:val="26"/>
        </w:rPr>
        <w:t>檔</w:t>
      </w:r>
      <w:r w:rsidRPr="006B0CBD">
        <w:rPr>
          <w:rFonts w:ascii="標楷體" w:eastAsia="標楷體" w:hAnsi="標楷體"/>
          <w:bCs/>
          <w:sz w:val="26"/>
          <w:szCs w:val="26"/>
        </w:rPr>
        <w:t>)</w:t>
      </w:r>
      <w:r w:rsidRPr="004A3689">
        <w:rPr>
          <w:rFonts w:eastAsia="標楷體" w:hint="eastAsia"/>
          <w:bCs/>
          <w:sz w:val="26"/>
          <w:szCs w:val="26"/>
        </w:rPr>
        <w:t>。</w:t>
      </w:r>
    </w:p>
    <w:p w:rsidR="002A0F2C" w:rsidRPr="004A3689" w:rsidRDefault="002A0F2C" w:rsidP="002A0F2C">
      <w:pPr>
        <w:pStyle w:val="a7"/>
        <w:numPr>
          <w:ilvl w:val="0"/>
          <w:numId w:val="11"/>
        </w:numPr>
        <w:spacing w:line="420" w:lineRule="exact"/>
        <w:ind w:leftChars="0" w:firstLineChars="0"/>
        <w:contextualSpacing/>
        <w:rPr>
          <w:rFonts w:eastAsia="標楷體"/>
          <w:bCs/>
          <w:sz w:val="26"/>
          <w:szCs w:val="26"/>
        </w:rPr>
      </w:pPr>
      <w:r w:rsidRPr="004A3689">
        <w:rPr>
          <w:rFonts w:eastAsia="標楷體" w:hint="eastAsia"/>
          <w:bCs/>
          <w:sz w:val="26"/>
          <w:szCs w:val="26"/>
        </w:rPr>
        <w:t>參賽同意書。</w:t>
      </w:r>
    </w:p>
    <w:p w:rsidR="002A0F2C" w:rsidRPr="004A3689" w:rsidRDefault="002A0F2C" w:rsidP="002A0F2C">
      <w:pPr>
        <w:pStyle w:val="a7"/>
        <w:numPr>
          <w:ilvl w:val="0"/>
          <w:numId w:val="10"/>
        </w:numPr>
        <w:spacing w:line="420" w:lineRule="exact"/>
        <w:ind w:leftChars="0" w:firstLineChars="0"/>
        <w:contextualSpacing/>
        <w:rPr>
          <w:rFonts w:eastAsia="標楷體"/>
          <w:bCs/>
          <w:sz w:val="26"/>
          <w:szCs w:val="26"/>
        </w:rPr>
      </w:pPr>
      <w:r w:rsidRPr="004A3689">
        <w:rPr>
          <w:rFonts w:eastAsia="標楷體" w:hint="eastAsia"/>
          <w:bCs/>
          <w:sz w:val="26"/>
          <w:szCs w:val="26"/>
        </w:rPr>
        <w:t>採紙本寄送或親自送達：收件截止日為</w:t>
      </w:r>
      <w:r w:rsidRPr="004A3689">
        <w:rPr>
          <w:rFonts w:eastAsia="標楷體"/>
          <w:bCs/>
          <w:sz w:val="26"/>
          <w:szCs w:val="26"/>
        </w:rPr>
        <w:t>1</w:t>
      </w:r>
      <w:r w:rsidRPr="004A3689">
        <w:rPr>
          <w:rFonts w:eastAsia="標楷體" w:hint="eastAsia"/>
          <w:bCs/>
          <w:sz w:val="26"/>
          <w:szCs w:val="26"/>
        </w:rPr>
        <w:t>10</w:t>
      </w:r>
      <w:r w:rsidRPr="004A3689">
        <w:rPr>
          <w:rFonts w:eastAsia="標楷體" w:hint="eastAsia"/>
          <w:bCs/>
          <w:sz w:val="26"/>
          <w:szCs w:val="26"/>
        </w:rPr>
        <w:t>年</w:t>
      </w:r>
      <w:r w:rsidRPr="004A3689">
        <w:rPr>
          <w:rFonts w:eastAsia="標楷體" w:hint="eastAsia"/>
          <w:bCs/>
          <w:sz w:val="26"/>
          <w:szCs w:val="26"/>
        </w:rPr>
        <w:t>8</w:t>
      </w:r>
      <w:r w:rsidRPr="004A3689">
        <w:rPr>
          <w:rFonts w:eastAsia="標楷體" w:hint="eastAsia"/>
          <w:bCs/>
          <w:sz w:val="26"/>
          <w:szCs w:val="26"/>
        </w:rPr>
        <w:t>月</w:t>
      </w:r>
      <w:r w:rsidRPr="004A3689">
        <w:rPr>
          <w:rFonts w:eastAsia="標楷體"/>
          <w:bCs/>
          <w:sz w:val="26"/>
          <w:szCs w:val="26"/>
        </w:rPr>
        <w:t>31</w:t>
      </w:r>
      <w:r w:rsidRPr="004A3689">
        <w:rPr>
          <w:rFonts w:eastAsia="標楷體" w:hint="eastAsia"/>
          <w:bCs/>
          <w:sz w:val="26"/>
          <w:szCs w:val="26"/>
        </w:rPr>
        <w:t>日</w:t>
      </w:r>
      <w:r w:rsidRPr="006B0CBD">
        <w:rPr>
          <w:rFonts w:ascii="標楷體" w:eastAsia="標楷體" w:hAnsi="標楷體"/>
          <w:bCs/>
          <w:sz w:val="26"/>
          <w:szCs w:val="26"/>
        </w:rPr>
        <w:t>(</w:t>
      </w:r>
      <w:r w:rsidRPr="006B0CBD">
        <w:rPr>
          <w:rFonts w:ascii="標楷體" w:eastAsia="標楷體" w:hAnsi="標楷體" w:hint="eastAsia"/>
          <w:bCs/>
          <w:sz w:val="26"/>
          <w:szCs w:val="26"/>
        </w:rPr>
        <w:t>以郵戳為憑</w:t>
      </w:r>
      <w:r w:rsidRPr="006B0CBD">
        <w:rPr>
          <w:rFonts w:ascii="標楷體" w:eastAsia="標楷體" w:hAnsi="標楷體"/>
          <w:bCs/>
          <w:sz w:val="26"/>
          <w:szCs w:val="26"/>
        </w:rPr>
        <w:t>)</w:t>
      </w:r>
      <w:r w:rsidRPr="004A3689">
        <w:rPr>
          <w:rFonts w:eastAsia="標楷體" w:hint="eastAsia"/>
          <w:bCs/>
          <w:sz w:val="26"/>
          <w:szCs w:val="26"/>
        </w:rPr>
        <w:t>，主辦單位聯絡窗口請洽</w:t>
      </w:r>
      <w:r w:rsidRPr="004A3689">
        <w:rPr>
          <w:rFonts w:eastAsia="標楷體"/>
          <w:bCs/>
          <w:sz w:val="26"/>
          <w:szCs w:val="26"/>
        </w:rPr>
        <w:t>06-2686751</w:t>
      </w:r>
      <w:r w:rsidRPr="004A3689">
        <w:rPr>
          <w:rFonts w:eastAsia="標楷體" w:hint="eastAsia"/>
          <w:bCs/>
          <w:sz w:val="26"/>
          <w:szCs w:val="26"/>
        </w:rPr>
        <w:t>分機</w:t>
      </w:r>
      <w:r w:rsidRPr="004A3689">
        <w:rPr>
          <w:rFonts w:eastAsia="標楷體"/>
          <w:bCs/>
          <w:sz w:val="26"/>
          <w:szCs w:val="26"/>
        </w:rPr>
        <w:t>329</w:t>
      </w:r>
      <w:r w:rsidRPr="004A3689">
        <w:rPr>
          <w:rFonts w:eastAsia="標楷體" w:hint="eastAsia"/>
          <w:bCs/>
          <w:sz w:val="26"/>
          <w:szCs w:val="26"/>
        </w:rPr>
        <w:t>蘇先生。</w:t>
      </w:r>
    </w:p>
    <w:p w:rsidR="00D54EC3" w:rsidRPr="004A3689" w:rsidRDefault="002A0F2C" w:rsidP="00D54EC3">
      <w:pPr>
        <w:pStyle w:val="a7"/>
        <w:numPr>
          <w:ilvl w:val="0"/>
          <w:numId w:val="4"/>
        </w:numPr>
        <w:spacing w:line="420" w:lineRule="exact"/>
        <w:ind w:leftChars="236" w:left="1189" w:firstLineChars="0" w:hanging="623"/>
        <w:contextualSpacing/>
        <w:rPr>
          <w:rFonts w:eastAsia="標楷體"/>
          <w:bCs/>
          <w:sz w:val="26"/>
          <w:szCs w:val="26"/>
        </w:rPr>
      </w:pPr>
      <w:r>
        <w:rPr>
          <w:rFonts w:eastAsia="標楷體" w:hint="eastAsia"/>
          <w:bCs/>
          <w:sz w:val="26"/>
          <w:szCs w:val="26"/>
        </w:rPr>
        <w:t>評審</w:t>
      </w:r>
      <w:r w:rsidR="00D54EC3" w:rsidRPr="004A3689">
        <w:rPr>
          <w:rFonts w:eastAsia="標楷體" w:hint="eastAsia"/>
          <w:bCs/>
          <w:sz w:val="26"/>
          <w:szCs w:val="26"/>
        </w:rPr>
        <w:t>方式：</w:t>
      </w:r>
    </w:p>
    <w:p w:rsidR="00D54EC3" w:rsidRPr="004A3689" w:rsidRDefault="002A0F2C" w:rsidP="00D54EC3">
      <w:pPr>
        <w:pStyle w:val="a7"/>
        <w:numPr>
          <w:ilvl w:val="0"/>
          <w:numId w:val="7"/>
        </w:numPr>
        <w:spacing w:line="420" w:lineRule="exact"/>
        <w:ind w:leftChars="0" w:firstLineChars="0"/>
        <w:contextualSpacing/>
        <w:rPr>
          <w:rFonts w:eastAsia="標楷體"/>
          <w:bCs/>
          <w:sz w:val="26"/>
          <w:szCs w:val="26"/>
        </w:rPr>
      </w:pPr>
      <w:r>
        <w:rPr>
          <w:rFonts w:eastAsia="標楷體" w:hint="eastAsia"/>
          <w:bCs/>
          <w:sz w:val="26"/>
          <w:szCs w:val="26"/>
        </w:rPr>
        <w:t>評審</w:t>
      </w:r>
      <w:r w:rsidR="00D54EC3" w:rsidRPr="004A3689">
        <w:rPr>
          <w:rFonts w:eastAsia="標楷體" w:hint="eastAsia"/>
          <w:bCs/>
          <w:sz w:val="26"/>
          <w:szCs w:val="26"/>
        </w:rPr>
        <w:t>方式第一階段（資格審查）：由主辦單位審查參賽者繳交資料及作品格式是否符合規定，未符合規定者另行通知，並於</w:t>
      </w:r>
      <w:r w:rsidR="00D54EC3" w:rsidRPr="004A3689">
        <w:rPr>
          <w:rFonts w:eastAsia="標楷體" w:hint="eastAsia"/>
          <w:b/>
          <w:sz w:val="26"/>
          <w:szCs w:val="26"/>
          <w:u w:val="single"/>
        </w:rPr>
        <w:t>指定期限日（</w:t>
      </w:r>
      <w:r w:rsidR="00D54EC3" w:rsidRPr="004A3689">
        <w:rPr>
          <w:rFonts w:eastAsia="標楷體" w:hint="eastAsia"/>
          <w:b/>
          <w:sz w:val="26"/>
          <w:szCs w:val="26"/>
          <w:u w:val="single"/>
        </w:rPr>
        <w:t>1</w:t>
      </w:r>
      <w:r w:rsidR="00D54EC3" w:rsidRPr="004A3689">
        <w:rPr>
          <w:rFonts w:eastAsia="標楷體"/>
          <w:b/>
          <w:sz w:val="26"/>
          <w:szCs w:val="26"/>
          <w:u w:val="single"/>
        </w:rPr>
        <w:t>10</w:t>
      </w:r>
      <w:r w:rsidR="00D54EC3" w:rsidRPr="004A3689">
        <w:rPr>
          <w:rFonts w:eastAsia="標楷體" w:hint="eastAsia"/>
          <w:b/>
          <w:sz w:val="26"/>
          <w:szCs w:val="26"/>
          <w:u w:val="single"/>
        </w:rPr>
        <w:t>年</w:t>
      </w:r>
      <w:r w:rsidR="00D54EC3" w:rsidRPr="004A3689">
        <w:rPr>
          <w:rFonts w:eastAsia="標楷體" w:hint="eastAsia"/>
          <w:b/>
          <w:sz w:val="26"/>
          <w:szCs w:val="26"/>
          <w:u w:val="single"/>
        </w:rPr>
        <w:t>9</w:t>
      </w:r>
      <w:r w:rsidR="00D54EC3" w:rsidRPr="004A3689">
        <w:rPr>
          <w:rFonts w:eastAsia="標楷體" w:hint="eastAsia"/>
          <w:b/>
          <w:sz w:val="26"/>
          <w:szCs w:val="26"/>
          <w:u w:val="single"/>
        </w:rPr>
        <w:t>月</w:t>
      </w:r>
      <w:r w:rsidR="00D54EC3" w:rsidRPr="004A3689">
        <w:rPr>
          <w:rFonts w:eastAsia="標楷體" w:hint="eastAsia"/>
          <w:b/>
          <w:sz w:val="26"/>
          <w:szCs w:val="26"/>
          <w:u w:val="single"/>
        </w:rPr>
        <w:t>3</w:t>
      </w:r>
      <w:r w:rsidR="00D54EC3" w:rsidRPr="004A3689">
        <w:rPr>
          <w:rFonts w:eastAsia="標楷體" w:hint="eastAsia"/>
          <w:b/>
          <w:sz w:val="26"/>
          <w:szCs w:val="26"/>
          <w:u w:val="single"/>
        </w:rPr>
        <w:t>日）前</w:t>
      </w:r>
      <w:r w:rsidR="00D54EC3" w:rsidRPr="004A3689">
        <w:rPr>
          <w:rFonts w:eastAsia="標楷體" w:hint="eastAsia"/>
          <w:bCs/>
          <w:sz w:val="26"/>
          <w:szCs w:val="26"/>
        </w:rPr>
        <w:t>完成補正，未能完成補件者視同放棄。</w:t>
      </w:r>
    </w:p>
    <w:p w:rsidR="00D54EC3" w:rsidRPr="004A3689" w:rsidRDefault="002A0F2C" w:rsidP="00D54EC3">
      <w:pPr>
        <w:pStyle w:val="a7"/>
        <w:numPr>
          <w:ilvl w:val="0"/>
          <w:numId w:val="7"/>
        </w:numPr>
        <w:spacing w:line="420" w:lineRule="exact"/>
        <w:ind w:leftChars="0" w:firstLineChars="0"/>
        <w:contextualSpacing/>
        <w:rPr>
          <w:rFonts w:eastAsia="標楷體"/>
          <w:bCs/>
          <w:sz w:val="26"/>
          <w:szCs w:val="26"/>
        </w:rPr>
      </w:pPr>
      <w:r>
        <w:rPr>
          <w:rFonts w:eastAsia="標楷體" w:hint="eastAsia"/>
          <w:bCs/>
          <w:sz w:val="26"/>
          <w:szCs w:val="26"/>
        </w:rPr>
        <w:t>第二階段（委員評審）：邀請相關領域專家學者及主辦單位長官組成評審小組進行評審，選出前三名及佳作三</w:t>
      </w:r>
      <w:r w:rsidR="00D54EC3" w:rsidRPr="004A3689">
        <w:rPr>
          <w:rFonts w:eastAsia="標楷體" w:hint="eastAsia"/>
          <w:bCs/>
          <w:sz w:val="26"/>
          <w:szCs w:val="26"/>
        </w:rPr>
        <w:t>名。</w:t>
      </w:r>
    </w:p>
    <w:p w:rsidR="00D54EC3" w:rsidRPr="004A3689" w:rsidRDefault="00D54EC3" w:rsidP="00D54EC3">
      <w:pPr>
        <w:pStyle w:val="a7"/>
        <w:numPr>
          <w:ilvl w:val="0"/>
          <w:numId w:val="7"/>
        </w:numPr>
        <w:spacing w:line="420" w:lineRule="exact"/>
        <w:ind w:leftChars="0" w:firstLineChars="0"/>
        <w:contextualSpacing/>
        <w:rPr>
          <w:rFonts w:eastAsia="標楷體"/>
          <w:bCs/>
          <w:sz w:val="26"/>
          <w:szCs w:val="26"/>
        </w:rPr>
      </w:pPr>
      <w:r w:rsidRPr="004A3689">
        <w:rPr>
          <w:rFonts w:eastAsia="標楷體" w:hint="eastAsia"/>
          <w:bCs/>
          <w:sz w:val="26"/>
          <w:szCs w:val="26"/>
        </w:rPr>
        <w:t>評選標準：</w:t>
      </w:r>
    </w:p>
    <w:p w:rsidR="00D54EC3" w:rsidRPr="004A3689" w:rsidRDefault="00D54EC3" w:rsidP="00D54EC3">
      <w:pPr>
        <w:pStyle w:val="a7"/>
        <w:numPr>
          <w:ilvl w:val="0"/>
          <w:numId w:val="8"/>
        </w:numPr>
        <w:spacing w:line="420" w:lineRule="exact"/>
        <w:ind w:leftChars="0" w:firstLineChars="0"/>
        <w:contextualSpacing/>
        <w:rPr>
          <w:rFonts w:eastAsia="標楷體"/>
          <w:bCs/>
          <w:sz w:val="26"/>
          <w:szCs w:val="26"/>
        </w:rPr>
      </w:pPr>
      <w:r w:rsidRPr="004A3689">
        <w:rPr>
          <w:rFonts w:eastAsia="標楷體" w:hint="eastAsia"/>
          <w:bCs/>
          <w:sz w:val="26"/>
          <w:szCs w:val="26"/>
        </w:rPr>
        <w:t>主題切合性（</w:t>
      </w:r>
      <w:r w:rsidRPr="004A3689">
        <w:rPr>
          <w:rFonts w:eastAsia="標楷體"/>
          <w:bCs/>
          <w:sz w:val="26"/>
          <w:szCs w:val="26"/>
        </w:rPr>
        <w:t>30%</w:t>
      </w:r>
      <w:r w:rsidRPr="004A3689">
        <w:rPr>
          <w:rFonts w:eastAsia="標楷體" w:hint="eastAsia"/>
          <w:bCs/>
          <w:sz w:val="26"/>
          <w:szCs w:val="26"/>
        </w:rPr>
        <w:t>）：故事內容切合環境議題、在地特色與教育啟發。</w:t>
      </w:r>
    </w:p>
    <w:p w:rsidR="00D54EC3" w:rsidRPr="004A3689" w:rsidRDefault="00D54EC3" w:rsidP="00D54EC3">
      <w:pPr>
        <w:pStyle w:val="a7"/>
        <w:numPr>
          <w:ilvl w:val="0"/>
          <w:numId w:val="8"/>
        </w:numPr>
        <w:spacing w:line="420" w:lineRule="exact"/>
        <w:ind w:leftChars="0" w:firstLineChars="0"/>
        <w:contextualSpacing/>
        <w:rPr>
          <w:rFonts w:eastAsia="標楷體"/>
          <w:bCs/>
          <w:sz w:val="26"/>
          <w:szCs w:val="26"/>
        </w:rPr>
      </w:pPr>
      <w:r w:rsidRPr="004A3689">
        <w:rPr>
          <w:rFonts w:eastAsia="標楷體" w:hint="eastAsia"/>
          <w:bCs/>
          <w:sz w:val="26"/>
          <w:szCs w:val="26"/>
        </w:rPr>
        <w:t>畫面與美感（</w:t>
      </w:r>
      <w:r w:rsidRPr="004A3689">
        <w:rPr>
          <w:rFonts w:eastAsia="標楷體"/>
          <w:bCs/>
          <w:sz w:val="26"/>
          <w:szCs w:val="26"/>
        </w:rPr>
        <w:t>25%</w:t>
      </w:r>
      <w:r w:rsidRPr="004A3689">
        <w:rPr>
          <w:rFonts w:eastAsia="標楷體" w:hint="eastAsia"/>
          <w:bCs/>
          <w:sz w:val="26"/>
          <w:szCs w:val="26"/>
        </w:rPr>
        <w:t>）：繪圖技巧、配色及整體視覺構圖。</w:t>
      </w:r>
    </w:p>
    <w:p w:rsidR="00D54EC3" w:rsidRPr="004A3689" w:rsidRDefault="00D54EC3" w:rsidP="00D54EC3">
      <w:pPr>
        <w:pStyle w:val="a7"/>
        <w:numPr>
          <w:ilvl w:val="0"/>
          <w:numId w:val="8"/>
        </w:numPr>
        <w:spacing w:line="420" w:lineRule="exact"/>
        <w:ind w:leftChars="0" w:firstLineChars="0"/>
        <w:contextualSpacing/>
        <w:rPr>
          <w:rFonts w:eastAsia="標楷體"/>
          <w:bCs/>
          <w:sz w:val="26"/>
          <w:szCs w:val="26"/>
        </w:rPr>
      </w:pPr>
      <w:r w:rsidRPr="004A3689">
        <w:rPr>
          <w:rFonts w:eastAsia="標楷體" w:hint="eastAsia"/>
          <w:bCs/>
          <w:sz w:val="26"/>
          <w:szCs w:val="26"/>
        </w:rPr>
        <w:t>圖文編輯（</w:t>
      </w:r>
      <w:r w:rsidRPr="004A3689">
        <w:rPr>
          <w:rFonts w:eastAsia="標楷體"/>
          <w:bCs/>
          <w:sz w:val="26"/>
          <w:szCs w:val="26"/>
        </w:rPr>
        <w:t>25%</w:t>
      </w:r>
      <w:r w:rsidRPr="004A3689">
        <w:rPr>
          <w:rFonts w:eastAsia="標楷體" w:hint="eastAsia"/>
          <w:bCs/>
          <w:sz w:val="26"/>
          <w:szCs w:val="26"/>
        </w:rPr>
        <w:t>）：內容流暢完整、版面配置及圖文互動。</w:t>
      </w:r>
    </w:p>
    <w:p w:rsidR="00D54EC3" w:rsidRPr="004A3689" w:rsidRDefault="00D54EC3" w:rsidP="00D54EC3">
      <w:pPr>
        <w:pStyle w:val="a7"/>
        <w:numPr>
          <w:ilvl w:val="0"/>
          <w:numId w:val="8"/>
        </w:numPr>
        <w:spacing w:line="420" w:lineRule="exact"/>
        <w:ind w:leftChars="0" w:firstLineChars="0"/>
        <w:contextualSpacing/>
        <w:rPr>
          <w:rFonts w:eastAsia="標楷體"/>
          <w:bCs/>
          <w:sz w:val="26"/>
          <w:szCs w:val="26"/>
        </w:rPr>
      </w:pPr>
      <w:r w:rsidRPr="004A3689">
        <w:rPr>
          <w:rFonts w:eastAsia="標楷體" w:hint="eastAsia"/>
          <w:bCs/>
          <w:sz w:val="26"/>
          <w:szCs w:val="26"/>
        </w:rPr>
        <w:lastRenderedPageBreak/>
        <w:t>創意性（</w:t>
      </w:r>
      <w:r w:rsidRPr="004A3689">
        <w:rPr>
          <w:rFonts w:eastAsia="標楷體"/>
          <w:bCs/>
          <w:sz w:val="26"/>
          <w:szCs w:val="26"/>
        </w:rPr>
        <w:t>20%</w:t>
      </w:r>
      <w:r w:rsidRPr="004A3689">
        <w:rPr>
          <w:rFonts w:eastAsia="標楷體" w:hint="eastAsia"/>
          <w:bCs/>
          <w:sz w:val="26"/>
          <w:szCs w:val="26"/>
        </w:rPr>
        <w:t>）</w:t>
      </w:r>
      <w:r w:rsidR="00BF667F" w:rsidRPr="004A3689">
        <w:rPr>
          <w:rFonts w:eastAsia="標楷體" w:hint="eastAsia"/>
          <w:bCs/>
          <w:sz w:val="26"/>
          <w:szCs w:val="26"/>
        </w:rPr>
        <w:t>：</w:t>
      </w:r>
      <w:r w:rsidRPr="004A3689">
        <w:rPr>
          <w:rFonts w:eastAsia="標楷體" w:hint="eastAsia"/>
          <w:bCs/>
          <w:sz w:val="26"/>
          <w:szCs w:val="26"/>
        </w:rPr>
        <w:t>作品原創性、獨特性。</w:t>
      </w:r>
    </w:p>
    <w:p w:rsidR="00D54EC3" w:rsidRPr="004A3689" w:rsidRDefault="00D54EC3" w:rsidP="00D54EC3">
      <w:pPr>
        <w:pStyle w:val="a7"/>
        <w:numPr>
          <w:ilvl w:val="0"/>
          <w:numId w:val="7"/>
        </w:numPr>
        <w:spacing w:line="420" w:lineRule="exact"/>
        <w:ind w:leftChars="0" w:firstLineChars="0"/>
        <w:contextualSpacing/>
        <w:rPr>
          <w:rFonts w:eastAsia="標楷體"/>
          <w:bCs/>
          <w:sz w:val="26"/>
          <w:szCs w:val="26"/>
        </w:rPr>
      </w:pPr>
      <w:r w:rsidRPr="004A3689">
        <w:rPr>
          <w:rFonts w:eastAsia="標楷體" w:hint="eastAsia"/>
          <w:bCs/>
          <w:sz w:val="26"/>
          <w:szCs w:val="26"/>
        </w:rPr>
        <w:t>得獎名單將</w:t>
      </w:r>
      <w:r w:rsidR="00BF667F">
        <w:rPr>
          <w:rFonts w:eastAsia="標楷體" w:hint="eastAsia"/>
          <w:bCs/>
          <w:sz w:val="26"/>
          <w:szCs w:val="26"/>
        </w:rPr>
        <w:t>於</w:t>
      </w:r>
      <w:r w:rsidR="00BF667F">
        <w:rPr>
          <w:rFonts w:eastAsia="標楷體" w:hint="eastAsia"/>
          <w:bCs/>
          <w:sz w:val="26"/>
          <w:szCs w:val="26"/>
        </w:rPr>
        <w:t>110</w:t>
      </w:r>
      <w:r w:rsidR="00BF667F">
        <w:rPr>
          <w:rFonts w:eastAsia="標楷體" w:hint="eastAsia"/>
          <w:bCs/>
          <w:sz w:val="26"/>
          <w:szCs w:val="26"/>
        </w:rPr>
        <w:t>年</w:t>
      </w:r>
      <w:r w:rsidR="00BF667F">
        <w:rPr>
          <w:rFonts w:eastAsia="標楷體" w:hint="eastAsia"/>
          <w:bCs/>
          <w:sz w:val="26"/>
          <w:szCs w:val="26"/>
        </w:rPr>
        <w:t>10</w:t>
      </w:r>
      <w:r w:rsidR="00BF667F">
        <w:rPr>
          <w:rFonts w:eastAsia="標楷體" w:hint="eastAsia"/>
          <w:bCs/>
          <w:sz w:val="26"/>
          <w:szCs w:val="26"/>
        </w:rPr>
        <w:t>月</w:t>
      </w:r>
      <w:r w:rsidR="00BF667F">
        <w:rPr>
          <w:rFonts w:eastAsia="標楷體" w:hint="eastAsia"/>
          <w:bCs/>
          <w:sz w:val="26"/>
          <w:szCs w:val="26"/>
        </w:rPr>
        <w:t>15</w:t>
      </w:r>
      <w:r w:rsidR="00BF667F">
        <w:rPr>
          <w:rFonts w:eastAsia="標楷體" w:hint="eastAsia"/>
          <w:bCs/>
          <w:sz w:val="26"/>
          <w:szCs w:val="26"/>
        </w:rPr>
        <w:t>日前</w:t>
      </w:r>
      <w:r w:rsidRPr="004A3689">
        <w:rPr>
          <w:rFonts w:eastAsia="標楷體" w:hint="eastAsia"/>
          <w:bCs/>
          <w:sz w:val="26"/>
          <w:szCs w:val="26"/>
        </w:rPr>
        <w:t>各別通知並公布於臺南市政府環境保護局官網（</w:t>
      </w:r>
      <w:r w:rsidRPr="004A3689">
        <w:rPr>
          <w:rFonts w:eastAsia="標楷體"/>
          <w:bCs/>
          <w:sz w:val="26"/>
          <w:szCs w:val="26"/>
        </w:rPr>
        <w:t>https://web.tainan.gov.tw/epb/</w:t>
      </w:r>
      <w:r w:rsidRPr="004A3689">
        <w:rPr>
          <w:rFonts w:eastAsia="標楷體" w:hint="eastAsia"/>
          <w:bCs/>
          <w:sz w:val="26"/>
          <w:szCs w:val="26"/>
        </w:rPr>
        <w:t>）以及</w:t>
      </w:r>
      <w:r w:rsidRPr="004A3689">
        <w:rPr>
          <w:rFonts w:eastAsia="標楷體" w:hint="eastAsia"/>
          <w:bCs/>
          <w:sz w:val="26"/>
          <w:szCs w:val="26"/>
        </w:rPr>
        <w:t>FB</w:t>
      </w:r>
      <w:r w:rsidRPr="004A3689">
        <w:rPr>
          <w:rFonts w:eastAsia="標楷體" w:hint="eastAsia"/>
          <w:bCs/>
          <w:sz w:val="26"/>
          <w:szCs w:val="26"/>
        </w:rPr>
        <w:t>粉絲專頁（</w:t>
      </w:r>
      <w:r w:rsidRPr="004A3689">
        <w:rPr>
          <w:rFonts w:eastAsia="標楷體"/>
          <w:bCs/>
          <w:sz w:val="26"/>
          <w:szCs w:val="26"/>
        </w:rPr>
        <w:t>https://zh-tw.facebook.com/tnepb100</w:t>
      </w:r>
      <w:r w:rsidRPr="004A3689">
        <w:rPr>
          <w:rFonts w:eastAsia="標楷體" w:hint="eastAsia"/>
          <w:bCs/>
          <w:sz w:val="26"/>
          <w:szCs w:val="26"/>
        </w:rPr>
        <w:t>）。</w:t>
      </w:r>
    </w:p>
    <w:p w:rsidR="00D54EC3" w:rsidRPr="004A3689" w:rsidRDefault="00D54EC3" w:rsidP="00D54EC3">
      <w:pPr>
        <w:pStyle w:val="a7"/>
        <w:numPr>
          <w:ilvl w:val="0"/>
          <w:numId w:val="4"/>
        </w:numPr>
        <w:spacing w:line="420" w:lineRule="exact"/>
        <w:ind w:leftChars="236" w:left="1189" w:firstLineChars="0" w:hanging="623"/>
        <w:contextualSpacing/>
        <w:rPr>
          <w:rFonts w:eastAsia="標楷體"/>
          <w:bCs/>
          <w:sz w:val="26"/>
          <w:szCs w:val="26"/>
        </w:rPr>
      </w:pPr>
      <w:r w:rsidRPr="004A3689">
        <w:rPr>
          <w:rFonts w:eastAsia="標楷體" w:hint="eastAsia"/>
          <w:bCs/>
          <w:sz w:val="26"/>
          <w:szCs w:val="26"/>
        </w:rPr>
        <w:t>獎勵方式：</w:t>
      </w:r>
    </w:p>
    <w:p w:rsidR="00D54EC3" w:rsidRPr="002A0F2C" w:rsidRDefault="002A0F2C" w:rsidP="002A0F2C">
      <w:pPr>
        <w:pStyle w:val="a7"/>
        <w:numPr>
          <w:ilvl w:val="0"/>
          <w:numId w:val="9"/>
        </w:numPr>
        <w:spacing w:line="420" w:lineRule="exact"/>
        <w:ind w:leftChars="0" w:firstLineChars="0"/>
        <w:contextualSpacing/>
        <w:rPr>
          <w:rFonts w:eastAsia="標楷體"/>
          <w:bCs/>
          <w:sz w:val="26"/>
          <w:szCs w:val="26"/>
        </w:rPr>
      </w:pPr>
      <w:r w:rsidRPr="002A0F2C">
        <w:rPr>
          <w:rFonts w:eastAsia="標楷體" w:hint="eastAsia"/>
          <w:bCs/>
          <w:sz w:val="26"/>
          <w:szCs w:val="26"/>
        </w:rPr>
        <w:t>參加本徵選活動</w:t>
      </w:r>
      <w:r>
        <w:rPr>
          <w:rFonts w:eastAsia="標楷體" w:hint="eastAsia"/>
          <w:bCs/>
          <w:sz w:val="26"/>
          <w:szCs w:val="26"/>
        </w:rPr>
        <w:t>並</w:t>
      </w:r>
      <w:r w:rsidRPr="002A0F2C">
        <w:rPr>
          <w:rFonts w:eastAsia="標楷體" w:hint="eastAsia"/>
          <w:bCs/>
          <w:sz w:val="26"/>
          <w:szCs w:val="26"/>
        </w:rPr>
        <w:t>通過資格審查之作者，本單位皆頒予感謝狀乙紙。</w:t>
      </w:r>
    </w:p>
    <w:p w:rsidR="00D54EC3" w:rsidRPr="002A0F2C" w:rsidRDefault="00223817" w:rsidP="00D54EC3">
      <w:pPr>
        <w:pStyle w:val="a7"/>
        <w:numPr>
          <w:ilvl w:val="0"/>
          <w:numId w:val="9"/>
        </w:numPr>
        <w:spacing w:line="420" w:lineRule="exact"/>
        <w:ind w:leftChars="0" w:firstLineChars="0"/>
        <w:contextualSpacing/>
        <w:rPr>
          <w:rFonts w:eastAsia="標楷體"/>
          <w:bCs/>
          <w:sz w:val="26"/>
          <w:szCs w:val="26"/>
        </w:rPr>
      </w:pPr>
      <w:r w:rsidRPr="002A0F2C">
        <w:rPr>
          <w:rFonts w:eastAsia="標楷體" w:hint="eastAsia"/>
          <w:bCs/>
          <w:sz w:val="26"/>
          <w:szCs w:val="26"/>
        </w:rPr>
        <w:t>前三名及佳作三</w:t>
      </w:r>
      <w:r w:rsidR="00D54EC3" w:rsidRPr="002A0F2C">
        <w:rPr>
          <w:rFonts w:eastAsia="標楷體" w:hint="eastAsia"/>
          <w:bCs/>
          <w:sz w:val="26"/>
          <w:szCs w:val="26"/>
        </w:rPr>
        <w:t>名頒贈等值獎品及獎狀乙紙，並將於行政院環境保護署辦理之「</w:t>
      </w:r>
      <w:r w:rsidR="00D54EC3" w:rsidRPr="002A0F2C">
        <w:rPr>
          <w:rFonts w:eastAsia="標楷體"/>
          <w:bCs/>
          <w:sz w:val="26"/>
          <w:szCs w:val="26"/>
        </w:rPr>
        <w:t>1</w:t>
      </w:r>
      <w:r w:rsidR="00D54EC3" w:rsidRPr="002A0F2C">
        <w:rPr>
          <w:rFonts w:eastAsia="標楷體" w:hint="eastAsia"/>
          <w:bCs/>
          <w:sz w:val="26"/>
          <w:szCs w:val="26"/>
        </w:rPr>
        <w:t>10</w:t>
      </w:r>
      <w:r w:rsidR="00D54EC3" w:rsidRPr="002A0F2C">
        <w:rPr>
          <w:rFonts w:eastAsia="標楷體" w:hint="eastAsia"/>
          <w:bCs/>
          <w:sz w:val="26"/>
          <w:szCs w:val="26"/>
        </w:rPr>
        <w:t>年環境教育繪本嘉年華會」展出。</w:t>
      </w:r>
    </w:p>
    <w:p w:rsidR="00D54EC3" w:rsidRPr="002A0F2C" w:rsidRDefault="00D54EC3" w:rsidP="00D54EC3">
      <w:pPr>
        <w:pStyle w:val="CY1"/>
        <w:spacing w:beforeLines="0"/>
        <w:rPr>
          <w:rFonts w:eastAsia="標楷體" w:cs="Times New Roman"/>
        </w:rPr>
      </w:pPr>
      <w:bookmarkStart w:id="1" w:name="_Toc72920770"/>
      <w:r w:rsidRPr="002A0F2C">
        <w:rPr>
          <w:rFonts w:eastAsia="標楷體" w:cs="Times New Roman"/>
        </w:rPr>
        <w:t>表</w:t>
      </w:r>
      <w:r w:rsidR="00E70158" w:rsidRPr="002A0F2C">
        <w:rPr>
          <w:rFonts w:eastAsia="標楷體" w:cs="Times New Roman"/>
        </w:rPr>
        <w:t>2</w:t>
      </w:r>
      <w:r w:rsidR="00E70158" w:rsidRPr="002A0F2C">
        <w:rPr>
          <w:rFonts w:eastAsia="標楷體" w:cs="Times New Roman" w:hint="eastAsia"/>
        </w:rPr>
        <w:t>、</w:t>
      </w:r>
      <w:r w:rsidRPr="002A0F2C">
        <w:rPr>
          <w:rFonts w:eastAsia="標楷體" w:cstheme="minorBidi" w:hint="eastAsia"/>
          <w:bCs/>
        </w:rPr>
        <w:t>臺南市</w:t>
      </w:r>
      <w:r w:rsidRPr="002A0F2C">
        <w:rPr>
          <w:rFonts w:eastAsia="標楷體" w:cstheme="minorBidi" w:hint="eastAsia"/>
          <w:bCs/>
        </w:rPr>
        <w:t>110</w:t>
      </w:r>
      <w:r w:rsidRPr="002A0F2C">
        <w:rPr>
          <w:rFonts w:eastAsia="標楷體" w:cstheme="minorBidi" w:hint="eastAsia"/>
          <w:bCs/>
        </w:rPr>
        <w:t>年</w:t>
      </w:r>
      <w:r w:rsidR="008419F9" w:rsidRPr="002A0F2C">
        <w:rPr>
          <w:rFonts w:eastAsia="標楷體" w:hint="eastAsia"/>
          <w:bCs/>
        </w:rPr>
        <w:t>環境教育繪本徵選</w:t>
      </w:r>
      <w:r w:rsidRPr="002A0F2C">
        <w:rPr>
          <w:rFonts w:eastAsia="標楷體" w:hint="eastAsia"/>
          <w:bCs/>
        </w:rPr>
        <w:t>獎勵</w:t>
      </w:r>
      <w:bookmarkEnd w:id="1"/>
    </w:p>
    <w:tbl>
      <w:tblPr>
        <w:tblStyle w:val="aa"/>
        <w:tblW w:w="8363" w:type="dxa"/>
        <w:tblInd w:w="1384" w:type="dxa"/>
        <w:tblLook w:val="04A0" w:firstRow="1" w:lastRow="0" w:firstColumn="1" w:lastColumn="0" w:noHBand="0" w:noVBand="1"/>
      </w:tblPr>
      <w:tblGrid>
        <w:gridCol w:w="1980"/>
        <w:gridCol w:w="1134"/>
        <w:gridCol w:w="5249"/>
      </w:tblGrid>
      <w:tr w:rsidR="00D54EC3" w:rsidRPr="002A0F2C" w:rsidTr="00A40AC4">
        <w:tc>
          <w:tcPr>
            <w:tcW w:w="1980" w:type="dxa"/>
          </w:tcPr>
          <w:p w:rsidR="00D54EC3" w:rsidRPr="002A0F2C" w:rsidRDefault="00D54EC3" w:rsidP="00314B9D">
            <w:pPr>
              <w:spacing w:line="360" w:lineRule="auto"/>
              <w:ind w:firstLineChars="0" w:firstLine="0"/>
              <w:jc w:val="center"/>
              <w:rPr>
                <w:rFonts w:ascii="標楷體" w:eastAsia="標楷體" w:hAnsi="標楷體"/>
                <w:sz w:val="26"/>
                <w:szCs w:val="26"/>
              </w:rPr>
            </w:pPr>
            <w:r w:rsidRPr="002A0F2C">
              <w:rPr>
                <w:rFonts w:ascii="標楷體" w:eastAsia="標楷體" w:hAnsi="標楷體" w:hint="eastAsia"/>
                <w:sz w:val="26"/>
                <w:szCs w:val="26"/>
              </w:rPr>
              <w:t>獎項</w:t>
            </w:r>
          </w:p>
        </w:tc>
        <w:tc>
          <w:tcPr>
            <w:tcW w:w="1134" w:type="dxa"/>
          </w:tcPr>
          <w:p w:rsidR="00D54EC3" w:rsidRPr="002A0F2C" w:rsidRDefault="00D54EC3" w:rsidP="00314B9D">
            <w:pPr>
              <w:spacing w:line="360" w:lineRule="auto"/>
              <w:ind w:firstLineChars="0" w:firstLine="0"/>
              <w:jc w:val="center"/>
              <w:rPr>
                <w:rFonts w:ascii="標楷體" w:eastAsia="標楷體" w:hAnsi="標楷體"/>
                <w:sz w:val="26"/>
                <w:szCs w:val="26"/>
              </w:rPr>
            </w:pPr>
            <w:r w:rsidRPr="002A0F2C">
              <w:rPr>
                <w:rFonts w:ascii="標楷體" w:eastAsia="標楷體" w:hAnsi="標楷體" w:hint="eastAsia"/>
                <w:sz w:val="26"/>
                <w:szCs w:val="26"/>
              </w:rPr>
              <w:t>名額</w:t>
            </w:r>
          </w:p>
        </w:tc>
        <w:tc>
          <w:tcPr>
            <w:tcW w:w="5249" w:type="dxa"/>
          </w:tcPr>
          <w:p w:rsidR="00D54EC3" w:rsidRPr="002A0F2C" w:rsidRDefault="00D54EC3" w:rsidP="00314B9D">
            <w:pPr>
              <w:spacing w:line="360" w:lineRule="auto"/>
              <w:ind w:firstLineChars="0" w:firstLine="0"/>
              <w:jc w:val="center"/>
              <w:rPr>
                <w:rFonts w:ascii="標楷體" w:eastAsia="標楷體" w:hAnsi="標楷體"/>
                <w:sz w:val="26"/>
                <w:szCs w:val="26"/>
              </w:rPr>
            </w:pPr>
            <w:r w:rsidRPr="002A0F2C">
              <w:rPr>
                <w:rFonts w:ascii="標楷體" w:eastAsia="標楷體" w:hAnsi="標楷體" w:hint="eastAsia"/>
                <w:sz w:val="26"/>
                <w:szCs w:val="26"/>
              </w:rPr>
              <w:t>獎勵</w:t>
            </w:r>
          </w:p>
        </w:tc>
      </w:tr>
      <w:tr w:rsidR="00D54EC3" w:rsidRPr="002A0F2C" w:rsidTr="00A40AC4">
        <w:tc>
          <w:tcPr>
            <w:tcW w:w="1980" w:type="dxa"/>
          </w:tcPr>
          <w:p w:rsidR="00D54EC3" w:rsidRPr="002A0F2C" w:rsidRDefault="00D54EC3" w:rsidP="00314B9D">
            <w:pPr>
              <w:spacing w:line="360" w:lineRule="auto"/>
              <w:ind w:firstLineChars="0" w:firstLine="0"/>
              <w:jc w:val="center"/>
              <w:rPr>
                <w:rFonts w:ascii="標楷體" w:eastAsia="標楷體" w:hAnsi="標楷體"/>
                <w:sz w:val="26"/>
                <w:szCs w:val="26"/>
              </w:rPr>
            </w:pPr>
            <w:r w:rsidRPr="002A0F2C">
              <w:rPr>
                <w:rFonts w:ascii="標楷體" w:eastAsia="標楷體" w:hAnsi="標楷體" w:hint="eastAsia"/>
                <w:sz w:val="26"/>
                <w:szCs w:val="26"/>
              </w:rPr>
              <w:t>第一名</w:t>
            </w:r>
          </w:p>
        </w:tc>
        <w:tc>
          <w:tcPr>
            <w:tcW w:w="1134" w:type="dxa"/>
          </w:tcPr>
          <w:p w:rsidR="00D54EC3" w:rsidRPr="002A0F2C" w:rsidRDefault="00D54EC3" w:rsidP="00314B9D">
            <w:pPr>
              <w:spacing w:line="360" w:lineRule="auto"/>
              <w:ind w:firstLineChars="0" w:firstLine="0"/>
              <w:jc w:val="center"/>
              <w:rPr>
                <w:rFonts w:ascii="標楷體" w:eastAsia="標楷體" w:hAnsi="標楷體"/>
                <w:sz w:val="26"/>
                <w:szCs w:val="26"/>
              </w:rPr>
            </w:pPr>
            <w:r w:rsidRPr="002A0F2C">
              <w:rPr>
                <w:rFonts w:ascii="標楷體" w:eastAsia="標楷體" w:hAnsi="標楷體" w:hint="eastAsia"/>
                <w:sz w:val="26"/>
                <w:szCs w:val="26"/>
              </w:rPr>
              <w:t>1名</w:t>
            </w:r>
          </w:p>
        </w:tc>
        <w:tc>
          <w:tcPr>
            <w:tcW w:w="5249" w:type="dxa"/>
          </w:tcPr>
          <w:p w:rsidR="00D54EC3" w:rsidRPr="002A0F2C" w:rsidRDefault="00223817" w:rsidP="00314B9D">
            <w:pPr>
              <w:pStyle w:val="Default"/>
              <w:spacing w:line="360" w:lineRule="auto"/>
              <w:rPr>
                <w:rFonts w:eastAsia="標楷體"/>
                <w:color w:val="auto"/>
                <w:sz w:val="26"/>
                <w:szCs w:val="26"/>
              </w:rPr>
            </w:pPr>
            <w:r w:rsidRPr="002A0F2C">
              <w:rPr>
                <w:rFonts w:eastAsia="標楷體" w:hint="eastAsia"/>
                <w:color w:val="auto"/>
                <w:sz w:val="26"/>
                <w:szCs w:val="26"/>
              </w:rPr>
              <w:t>參</w:t>
            </w:r>
            <w:r w:rsidR="00D54EC3" w:rsidRPr="002A0F2C">
              <w:rPr>
                <w:rFonts w:eastAsia="標楷體" w:hint="eastAsia"/>
                <w:color w:val="auto"/>
                <w:sz w:val="26"/>
                <w:szCs w:val="26"/>
              </w:rPr>
              <w:t>萬</w:t>
            </w:r>
            <w:r w:rsidRPr="002A0F2C">
              <w:rPr>
                <w:rFonts w:eastAsia="標楷體" w:hint="eastAsia"/>
                <w:color w:val="auto"/>
                <w:sz w:val="26"/>
                <w:szCs w:val="26"/>
              </w:rPr>
              <w:t>伍仟</w:t>
            </w:r>
            <w:r w:rsidR="00D54EC3" w:rsidRPr="002A0F2C">
              <w:rPr>
                <w:rFonts w:eastAsia="標楷體" w:hint="eastAsia"/>
                <w:color w:val="auto"/>
                <w:sz w:val="26"/>
                <w:szCs w:val="26"/>
              </w:rPr>
              <w:t>元等值禮券及獎狀乙紙</w:t>
            </w:r>
          </w:p>
        </w:tc>
      </w:tr>
      <w:tr w:rsidR="00D54EC3" w:rsidRPr="002A0F2C" w:rsidTr="00A40AC4">
        <w:tc>
          <w:tcPr>
            <w:tcW w:w="1980" w:type="dxa"/>
          </w:tcPr>
          <w:p w:rsidR="00D54EC3" w:rsidRPr="002A0F2C" w:rsidRDefault="00D54EC3" w:rsidP="00314B9D">
            <w:pPr>
              <w:spacing w:line="360" w:lineRule="auto"/>
              <w:ind w:firstLineChars="0" w:firstLine="0"/>
              <w:jc w:val="center"/>
              <w:rPr>
                <w:rFonts w:ascii="標楷體" w:eastAsia="標楷體" w:hAnsi="標楷體"/>
                <w:sz w:val="26"/>
                <w:szCs w:val="26"/>
              </w:rPr>
            </w:pPr>
            <w:r w:rsidRPr="002A0F2C">
              <w:rPr>
                <w:rFonts w:ascii="標楷體" w:eastAsia="標楷體" w:hAnsi="標楷體" w:hint="eastAsia"/>
                <w:sz w:val="26"/>
                <w:szCs w:val="26"/>
              </w:rPr>
              <w:t>第二名</w:t>
            </w:r>
          </w:p>
        </w:tc>
        <w:tc>
          <w:tcPr>
            <w:tcW w:w="1134" w:type="dxa"/>
          </w:tcPr>
          <w:p w:rsidR="00D54EC3" w:rsidRPr="002A0F2C" w:rsidRDefault="00D54EC3" w:rsidP="00314B9D">
            <w:pPr>
              <w:spacing w:line="360" w:lineRule="auto"/>
              <w:ind w:firstLineChars="0" w:firstLine="0"/>
              <w:jc w:val="center"/>
              <w:rPr>
                <w:rFonts w:ascii="標楷體" w:eastAsia="標楷體" w:hAnsi="標楷體"/>
                <w:sz w:val="26"/>
                <w:szCs w:val="26"/>
              </w:rPr>
            </w:pPr>
            <w:r w:rsidRPr="002A0F2C">
              <w:rPr>
                <w:rFonts w:ascii="標楷體" w:eastAsia="標楷體" w:hAnsi="標楷體" w:hint="eastAsia"/>
                <w:sz w:val="26"/>
                <w:szCs w:val="26"/>
              </w:rPr>
              <w:t>1名</w:t>
            </w:r>
          </w:p>
        </w:tc>
        <w:tc>
          <w:tcPr>
            <w:tcW w:w="5249" w:type="dxa"/>
          </w:tcPr>
          <w:p w:rsidR="00D54EC3" w:rsidRPr="002A0F2C" w:rsidRDefault="00223817" w:rsidP="00314B9D">
            <w:pPr>
              <w:spacing w:line="360" w:lineRule="auto"/>
              <w:ind w:firstLineChars="0" w:firstLine="0"/>
              <w:jc w:val="left"/>
              <w:rPr>
                <w:rFonts w:ascii="標楷體" w:eastAsia="標楷體" w:hAnsi="標楷體"/>
                <w:sz w:val="26"/>
                <w:szCs w:val="26"/>
              </w:rPr>
            </w:pPr>
            <w:r w:rsidRPr="002A0F2C">
              <w:rPr>
                <w:rFonts w:ascii="標楷體" w:eastAsia="標楷體" w:hAnsi="標楷體" w:hint="eastAsia"/>
                <w:sz w:val="26"/>
                <w:szCs w:val="26"/>
              </w:rPr>
              <w:t>貳</w:t>
            </w:r>
            <w:r w:rsidR="00D54EC3" w:rsidRPr="002A0F2C">
              <w:rPr>
                <w:rFonts w:ascii="標楷體" w:eastAsia="標楷體" w:hAnsi="標楷體" w:hint="eastAsia"/>
                <w:sz w:val="26"/>
                <w:szCs w:val="26"/>
              </w:rPr>
              <w:t>萬伍仟元等值禮券及獎狀乙紙</w:t>
            </w:r>
          </w:p>
        </w:tc>
      </w:tr>
      <w:tr w:rsidR="00D54EC3" w:rsidRPr="002A0F2C" w:rsidTr="00A40AC4">
        <w:tc>
          <w:tcPr>
            <w:tcW w:w="1980" w:type="dxa"/>
          </w:tcPr>
          <w:p w:rsidR="00D54EC3" w:rsidRPr="002A0F2C" w:rsidRDefault="00D54EC3" w:rsidP="00314B9D">
            <w:pPr>
              <w:spacing w:line="360" w:lineRule="auto"/>
              <w:ind w:firstLineChars="0" w:firstLine="0"/>
              <w:jc w:val="center"/>
              <w:rPr>
                <w:rFonts w:ascii="標楷體" w:eastAsia="標楷體" w:hAnsi="標楷體"/>
                <w:sz w:val="26"/>
                <w:szCs w:val="26"/>
              </w:rPr>
            </w:pPr>
            <w:r w:rsidRPr="002A0F2C">
              <w:rPr>
                <w:rFonts w:ascii="標楷體" w:eastAsia="標楷體" w:hAnsi="標楷體" w:hint="eastAsia"/>
                <w:sz w:val="26"/>
                <w:szCs w:val="26"/>
              </w:rPr>
              <w:t>第三名</w:t>
            </w:r>
          </w:p>
        </w:tc>
        <w:tc>
          <w:tcPr>
            <w:tcW w:w="1134" w:type="dxa"/>
          </w:tcPr>
          <w:p w:rsidR="00D54EC3" w:rsidRPr="002A0F2C" w:rsidRDefault="00D54EC3" w:rsidP="00314B9D">
            <w:pPr>
              <w:spacing w:line="360" w:lineRule="auto"/>
              <w:ind w:firstLineChars="0" w:firstLine="0"/>
              <w:jc w:val="center"/>
              <w:rPr>
                <w:rFonts w:ascii="標楷體" w:eastAsia="標楷體" w:hAnsi="標楷體"/>
                <w:sz w:val="26"/>
                <w:szCs w:val="26"/>
              </w:rPr>
            </w:pPr>
            <w:r w:rsidRPr="002A0F2C">
              <w:rPr>
                <w:rFonts w:ascii="標楷體" w:eastAsia="標楷體" w:hAnsi="標楷體" w:hint="eastAsia"/>
                <w:sz w:val="26"/>
                <w:szCs w:val="26"/>
              </w:rPr>
              <w:t>1名</w:t>
            </w:r>
          </w:p>
        </w:tc>
        <w:tc>
          <w:tcPr>
            <w:tcW w:w="5249" w:type="dxa"/>
          </w:tcPr>
          <w:p w:rsidR="00D54EC3" w:rsidRPr="002A0F2C" w:rsidRDefault="00D54EC3" w:rsidP="00314B9D">
            <w:pPr>
              <w:spacing w:line="360" w:lineRule="auto"/>
              <w:ind w:firstLineChars="0" w:firstLine="0"/>
              <w:jc w:val="left"/>
              <w:rPr>
                <w:rFonts w:ascii="標楷體" w:eastAsia="標楷體" w:hAnsi="標楷體"/>
                <w:sz w:val="26"/>
                <w:szCs w:val="26"/>
              </w:rPr>
            </w:pPr>
            <w:r w:rsidRPr="002A0F2C">
              <w:rPr>
                <w:rFonts w:ascii="標楷體" w:eastAsia="標楷體" w:hAnsi="標楷體" w:hint="eastAsia"/>
                <w:sz w:val="26"/>
                <w:szCs w:val="26"/>
              </w:rPr>
              <w:t>壹萬</w:t>
            </w:r>
            <w:r w:rsidR="00223817" w:rsidRPr="002A0F2C">
              <w:rPr>
                <w:rFonts w:ascii="標楷體" w:eastAsia="標楷體" w:hAnsi="標楷體" w:hint="eastAsia"/>
                <w:sz w:val="26"/>
                <w:szCs w:val="26"/>
              </w:rPr>
              <w:t>伍仟</w:t>
            </w:r>
            <w:r w:rsidRPr="002A0F2C">
              <w:rPr>
                <w:rFonts w:ascii="標楷體" w:eastAsia="標楷體" w:hAnsi="標楷體" w:hint="eastAsia"/>
                <w:sz w:val="26"/>
                <w:szCs w:val="26"/>
              </w:rPr>
              <w:t>元等值禮券及獎狀乙紙</w:t>
            </w:r>
          </w:p>
        </w:tc>
      </w:tr>
      <w:tr w:rsidR="00D54EC3" w:rsidRPr="002A0F2C" w:rsidTr="00A40AC4">
        <w:tc>
          <w:tcPr>
            <w:tcW w:w="1980" w:type="dxa"/>
          </w:tcPr>
          <w:p w:rsidR="00D54EC3" w:rsidRPr="002A0F2C" w:rsidRDefault="00D54EC3" w:rsidP="00314B9D">
            <w:pPr>
              <w:spacing w:line="360" w:lineRule="auto"/>
              <w:ind w:firstLineChars="0" w:firstLine="0"/>
              <w:jc w:val="center"/>
              <w:rPr>
                <w:rFonts w:ascii="標楷體" w:eastAsia="標楷體" w:hAnsi="標楷體"/>
                <w:sz w:val="26"/>
                <w:szCs w:val="26"/>
              </w:rPr>
            </w:pPr>
            <w:r w:rsidRPr="002A0F2C">
              <w:rPr>
                <w:rFonts w:ascii="標楷體" w:eastAsia="標楷體" w:hAnsi="標楷體" w:hint="eastAsia"/>
                <w:sz w:val="26"/>
                <w:szCs w:val="26"/>
              </w:rPr>
              <w:t>佳作</w:t>
            </w:r>
          </w:p>
        </w:tc>
        <w:tc>
          <w:tcPr>
            <w:tcW w:w="1134" w:type="dxa"/>
          </w:tcPr>
          <w:p w:rsidR="00D54EC3" w:rsidRPr="002A0F2C" w:rsidRDefault="00223817" w:rsidP="00314B9D">
            <w:pPr>
              <w:spacing w:line="360" w:lineRule="auto"/>
              <w:ind w:firstLineChars="0" w:firstLine="0"/>
              <w:jc w:val="center"/>
              <w:rPr>
                <w:rFonts w:ascii="標楷體" w:eastAsia="標楷體" w:hAnsi="標楷體"/>
                <w:sz w:val="26"/>
                <w:szCs w:val="26"/>
              </w:rPr>
            </w:pPr>
            <w:r w:rsidRPr="002A0F2C">
              <w:rPr>
                <w:rFonts w:ascii="標楷體" w:eastAsia="標楷體" w:hAnsi="標楷體" w:hint="eastAsia"/>
                <w:sz w:val="26"/>
                <w:szCs w:val="26"/>
              </w:rPr>
              <w:t>3</w:t>
            </w:r>
            <w:r w:rsidR="00D54EC3" w:rsidRPr="002A0F2C">
              <w:rPr>
                <w:rFonts w:ascii="標楷體" w:eastAsia="標楷體" w:hAnsi="標楷體" w:hint="eastAsia"/>
                <w:sz w:val="26"/>
                <w:szCs w:val="26"/>
              </w:rPr>
              <w:t>名</w:t>
            </w:r>
          </w:p>
        </w:tc>
        <w:tc>
          <w:tcPr>
            <w:tcW w:w="5249" w:type="dxa"/>
          </w:tcPr>
          <w:p w:rsidR="00D54EC3" w:rsidRPr="002A0F2C" w:rsidRDefault="00D54EC3" w:rsidP="00314B9D">
            <w:pPr>
              <w:spacing w:line="360" w:lineRule="auto"/>
              <w:ind w:firstLineChars="0" w:firstLine="0"/>
              <w:jc w:val="left"/>
              <w:rPr>
                <w:rFonts w:ascii="標楷體" w:eastAsia="標楷體" w:hAnsi="標楷體"/>
                <w:sz w:val="26"/>
                <w:szCs w:val="26"/>
              </w:rPr>
            </w:pPr>
            <w:r w:rsidRPr="002A0F2C">
              <w:rPr>
                <w:rFonts w:ascii="標楷體" w:eastAsia="標楷體" w:hAnsi="標楷體" w:hint="eastAsia"/>
                <w:sz w:val="26"/>
                <w:szCs w:val="26"/>
              </w:rPr>
              <w:t>伍仟元等值禮券及獎狀乙紙</w:t>
            </w:r>
          </w:p>
        </w:tc>
      </w:tr>
    </w:tbl>
    <w:p w:rsidR="00D54EC3" w:rsidRPr="002C2FD9" w:rsidRDefault="00D54EC3" w:rsidP="002C2FD9">
      <w:pPr>
        <w:pStyle w:val="CY"/>
        <w:numPr>
          <w:ilvl w:val="0"/>
          <w:numId w:val="2"/>
        </w:numPr>
        <w:spacing w:before="180" w:line="420" w:lineRule="exact"/>
        <w:ind w:left="567" w:firstLineChars="0" w:hanging="567"/>
        <w:rPr>
          <w:b/>
        </w:rPr>
      </w:pPr>
      <w:r w:rsidRPr="002C2FD9">
        <w:rPr>
          <w:rFonts w:hint="eastAsia"/>
          <w:b/>
        </w:rPr>
        <w:t>注意事項</w:t>
      </w:r>
    </w:p>
    <w:p w:rsidR="00D54EC3" w:rsidRPr="004A3689" w:rsidRDefault="00D54EC3" w:rsidP="002C2FD9">
      <w:pPr>
        <w:pStyle w:val="a7"/>
        <w:numPr>
          <w:ilvl w:val="0"/>
          <w:numId w:val="13"/>
        </w:numPr>
        <w:spacing w:line="400" w:lineRule="exact"/>
        <w:ind w:leftChars="236" w:left="1190" w:firstLineChars="0" w:hanging="624"/>
        <w:contextualSpacing/>
        <w:rPr>
          <w:rFonts w:eastAsia="標楷體"/>
          <w:bCs/>
          <w:sz w:val="26"/>
          <w:szCs w:val="26"/>
        </w:rPr>
      </w:pPr>
      <w:r w:rsidRPr="004A3689">
        <w:rPr>
          <w:rFonts w:eastAsia="標楷體" w:hint="eastAsia"/>
          <w:bCs/>
          <w:sz w:val="26"/>
          <w:szCs w:val="26"/>
        </w:rPr>
        <w:t>參賽作品所使用之素材須為原創、未曾參加任何公開比賽</w:t>
      </w:r>
      <w:r w:rsidRPr="004A3689">
        <w:rPr>
          <w:rFonts w:eastAsia="標楷體"/>
          <w:bCs/>
          <w:sz w:val="26"/>
          <w:szCs w:val="26"/>
        </w:rPr>
        <w:t>(</w:t>
      </w:r>
      <w:r w:rsidRPr="004A3689">
        <w:rPr>
          <w:rFonts w:eastAsia="標楷體" w:hint="eastAsia"/>
          <w:bCs/>
          <w:sz w:val="26"/>
          <w:szCs w:val="26"/>
        </w:rPr>
        <w:t>請勿同時投遞參與其他相同性質競賽</w:t>
      </w:r>
      <w:r w:rsidRPr="004A3689">
        <w:rPr>
          <w:rFonts w:eastAsia="標楷體"/>
          <w:bCs/>
          <w:sz w:val="26"/>
          <w:szCs w:val="26"/>
        </w:rPr>
        <w:t>)</w:t>
      </w:r>
      <w:r w:rsidRPr="004A3689">
        <w:rPr>
          <w:rFonts w:eastAsia="標楷體" w:hint="eastAsia"/>
          <w:bCs/>
          <w:sz w:val="26"/>
          <w:szCs w:val="26"/>
        </w:rPr>
        <w:t>或展出、未曾公開發表、未曾出版或商品化，及未曾有任何相關授權行為，並且不得有抄襲、</w:t>
      </w:r>
      <w:r w:rsidR="00223817">
        <w:rPr>
          <w:rFonts w:eastAsia="標楷體" w:hint="eastAsia"/>
          <w:bCs/>
          <w:sz w:val="26"/>
          <w:szCs w:val="26"/>
        </w:rPr>
        <w:t>翻譯、改寫、侵害智慧財產權等違法侵權之情形。如違反上述情事</w:t>
      </w:r>
      <w:r w:rsidR="00223817" w:rsidRPr="00E97976">
        <w:rPr>
          <w:rFonts w:eastAsia="標楷體" w:hint="eastAsia"/>
          <w:bCs/>
          <w:sz w:val="26"/>
          <w:szCs w:val="26"/>
        </w:rPr>
        <w:t>者一律</w:t>
      </w:r>
      <w:r w:rsidRPr="00E97976">
        <w:rPr>
          <w:rFonts w:eastAsia="標楷體" w:hint="eastAsia"/>
          <w:bCs/>
          <w:sz w:val="26"/>
          <w:szCs w:val="26"/>
        </w:rPr>
        <w:t>取消參</w:t>
      </w:r>
      <w:r w:rsidRPr="004A3689">
        <w:rPr>
          <w:rFonts w:eastAsia="標楷體" w:hint="eastAsia"/>
          <w:bCs/>
          <w:sz w:val="26"/>
          <w:szCs w:val="26"/>
        </w:rPr>
        <w:t>賽或得獎資格，已發給獎品、獎狀時，所領取獎品、獎狀應繳回主辦單位，獎位不遞補，所產生之法律責任由參賽者自行負擔，概與主辦單位無關。</w:t>
      </w:r>
    </w:p>
    <w:p w:rsidR="00D54EC3" w:rsidRPr="002C2FD9" w:rsidRDefault="00D54EC3" w:rsidP="002C2FD9">
      <w:pPr>
        <w:pStyle w:val="a7"/>
        <w:numPr>
          <w:ilvl w:val="0"/>
          <w:numId w:val="13"/>
        </w:numPr>
        <w:spacing w:line="400" w:lineRule="exact"/>
        <w:ind w:leftChars="236" w:left="1190" w:firstLineChars="0" w:hanging="624"/>
        <w:contextualSpacing/>
        <w:rPr>
          <w:rFonts w:eastAsia="標楷體"/>
          <w:bCs/>
          <w:sz w:val="26"/>
          <w:szCs w:val="26"/>
        </w:rPr>
      </w:pPr>
      <w:r w:rsidRPr="004A3689">
        <w:rPr>
          <w:rFonts w:eastAsia="標楷體" w:hint="eastAsia"/>
          <w:bCs/>
          <w:sz w:val="26"/>
          <w:szCs w:val="26"/>
        </w:rPr>
        <w:t>參賽同意書未簽具者，一律取消參賽資格；參賽作品之規格與本辦法不符、</w:t>
      </w:r>
      <w:r w:rsidRPr="002C2FD9">
        <w:rPr>
          <w:rFonts w:eastAsia="標楷體" w:hint="eastAsia"/>
          <w:bCs/>
          <w:sz w:val="26"/>
          <w:szCs w:val="26"/>
        </w:rPr>
        <w:t>或資料填報不完整，且未能於主辦單位通知於指定期限內完成補正，將視同放棄參賽資格，不得異議。</w:t>
      </w:r>
    </w:p>
    <w:p w:rsidR="00D54EC3" w:rsidRPr="002C2FD9" w:rsidRDefault="00D54EC3" w:rsidP="002C2FD9">
      <w:pPr>
        <w:pStyle w:val="a7"/>
        <w:numPr>
          <w:ilvl w:val="0"/>
          <w:numId w:val="13"/>
        </w:numPr>
        <w:spacing w:line="400" w:lineRule="exact"/>
        <w:ind w:leftChars="236" w:left="1190" w:firstLineChars="0" w:hanging="624"/>
        <w:contextualSpacing/>
        <w:rPr>
          <w:rFonts w:eastAsia="標楷體"/>
          <w:bCs/>
          <w:sz w:val="26"/>
          <w:szCs w:val="26"/>
        </w:rPr>
      </w:pPr>
      <w:r w:rsidRPr="002C2FD9">
        <w:rPr>
          <w:rFonts w:eastAsia="標楷體" w:hint="eastAsia"/>
          <w:bCs/>
          <w:sz w:val="26"/>
          <w:szCs w:val="26"/>
        </w:rPr>
        <w:t>為擴大環境教育推廣，獲獎作品應同意於著作財產權存續期間永久無償授權主辦單位公開展示、宣傳報導、印製、數位化及非營利等使用，且不限定該著作財產權之利用地域、時間、媒體形式、重製次數。</w:t>
      </w:r>
    </w:p>
    <w:p w:rsidR="00D54EC3" w:rsidRPr="002C2FD9" w:rsidRDefault="00D54EC3" w:rsidP="002C2FD9">
      <w:pPr>
        <w:pStyle w:val="a7"/>
        <w:numPr>
          <w:ilvl w:val="0"/>
          <w:numId w:val="13"/>
        </w:numPr>
        <w:spacing w:line="400" w:lineRule="exact"/>
        <w:ind w:leftChars="236" w:left="1190" w:firstLineChars="0" w:hanging="624"/>
        <w:contextualSpacing/>
        <w:rPr>
          <w:rFonts w:eastAsia="標楷體"/>
          <w:bCs/>
          <w:sz w:val="26"/>
          <w:szCs w:val="26"/>
        </w:rPr>
      </w:pPr>
      <w:r w:rsidRPr="002C2FD9">
        <w:rPr>
          <w:rFonts w:eastAsia="標楷體" w:hint="eastAsia"/>
          <w:bCs/>
          <w:sz w:val="26"/>
          <w:szCs w:val="26"/>
        </w:rPr>
        <w:t>主辦單位將對參選作品善盡保管之責，惟遇不可抗拒情事而遭致損毀者，恕不負賠償之責，參選作品將予退還。</w:t>
      </w:r>
    </w:p>
    <w:p w:rsidR="00D54EC3" w:rsidRPr="002C2FD9" w:rsidRDefault="00D54EC3" w:rsidP="002C2FD9">
      <w:pPr>
        <w:pStyle w:val="a7"/>
        <w:numPr>
          <w:ilvl w:val="0"/>
          <w:numId w:val="13"/>
        </w:numPr>
        <w:spacing w:line="400" w:lineRule="exact"/>
        <w:ind w:leftChars="236" w:left="1190" w:firstLineChars="0" w:hanging="624"/>
        <w:contextualSpacing/>
        <w:rPr>
          <w:rFonts w:eastAsia="標楷體"/>
          <w:bCs/>
          <w:sz w:val="26"/>
          <w:szCs w:val="26"/>
        </w:rPr>
      </w:pPr>
      <w:r w:rsidRPr="002C2FD9">
        <w:rPr>
          <w:rFonts w:eastAsia="標楷體" w:hint="eastAsia"/>
          <w:bCs/>
          <w:sz w:val="26"/>
          <w:szCs w:val="26"/>
        </w:rPr>
        <w:t>每人投稿件數不限，但不得重複獲獎。</w:t>
      </w:r>
    </w:p>
    <w:p w:rsidR="00C162A7" w:rsidRPr="002C2FD9" w:rsidRDefault="00D222E8" w:rsidP="002C2FD9">
      <w:pPr>
        <w:pStyle w:val="a7"/>
        <w:numPr>
          <w:ilvl w:val="0"/>
          <w:numId w:val="13"/>
        </w:numPr>
        <w:spacing w:line="400" w:lineRule="exact"/>
        <w:ind w:leftChars="236" w:left="1190" w:firstLineChars="0" w:hanging="624"/>
        <w:contextualSpacing/>
        <w:rPr>
          <w:rFonts w:eastAsia="標楷體"/>
          <w:bCs/>
          <w:sz w:val="26"/>
          <w:szCs w:val="26"/>
        </w:rPr>
      </w:pPr>
      <w:r w:rsidRPr="002C2FD9">
        <w:rPr>
          <w:rFonts w:eastAsia="標楷體" w:hint="eastAsia"/>
          <w:bCs/>
          <w:sz w:val="26"/>
          <w:szCs w:val="26"/>
        </w:rPr>
        <w:t>本活動獲獎者以頒發獎金或等值獎品做為獎勵，不另行給予敘獎。</w:t>
      </w:r>
    </w:p>
    <w:p w:rsidR="00D4333D" w:rsidRPr="008902E9" w:rsidRDefault="00E82E19" w:rsidP="002C2FD9">
      <w:pPr>
        <w:pStyle w:val="a7"/>
        <w:numPr>
          <w:ilvl w:val="0"/>
          <w:numId w:val="13"/>
        </w:numPr>
        <w:spacing w:line="400" w:lineRule="exact"/>
        <w:ind w:leftChars="236" w:left="1190" w:firstLineChars="0" w:hanging="624"/>
        <w:contextualSpacing/>
        <w:rPr>
          <w:rFonts w:eastAsia="標楷體"/>
          <w:bCs/>
          <w:color w:val="000000" w:themeColor="text1"/>
          <w:sz w:val="26"/>
          <w:szCs w:val="26"/>
        </w:rPr>
      </w:pPr>
      <w:r w:rsidRPr="002C2FD9">
        <w:rPr>
          <w:rFonts w:eastAsia="標楷體" w:hint="eastAsia"/>
          <w:bCs/>
          <w:sz w:val="26"/>
          <w:szCs w:val="26"/>
        </w:rPr>
        <w:t>本活動若有未盡之處，主辦單位保留此活動辦法之修改、變更之權利，各項變更公告於本局官網。如有爭議，主辦單位擁有最終決定權。</w:t>
      </w:r>
      <w:r w:rsidR="00D4333D">
        <w:br w:type="page"/>
      </w:r>
    </w:p>
    <w:p w:rsidR="00D4333D" w:rsidRDefault="00D4333D" w:rsidP="00D4333D">
      <w:pPr>
        <w:ind w:firstLineChars="0" w:firstLine="0"/>
        <w:sectPr w:rsidR="00D4333D" w:rsidSect="00D4333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67" w:footer="850" w:gutter="0"/>
          <w:cols w:space="425"/>
          <w:docGrid w:type="lines" w:linePitch="360"/>
        </w:sectPr>
      </w:pPr>
    </w:p>
    <w:p w:rsidR="00C0271E" w:rsidRPr="00E950EF" w:rsidRDefault="003D717F" w:rsidP="00C0271E">
      <w:pPr>
        <w:pStyle w:val="ab"/>
        <w:kinsoku w:val="0"/>
        <w:overflowPunct w:val="0"/>
        <w:ind w:firstLine="400"/>
        <w:rPr>
          <w:color w:val="FF0000"/>
          <w:sz w:val="20"/>
          <w:szCs w:val="20"/>
        </w:rPr>
      </w:pPr>
      <w:r>
        <w:rPr>
          <w:noProof/>
        </w:rPr>
        <w:lastRenderedPageBreak/>
        <mc:AlternateContent>
          <mc:Choice Requires="wps">
            <w:drawing>
              <wp:anchor distT="0" distB="0" distL="114300" distR="114300" simplePos="0" relativeHeight="251654656" behindDoc="0" locked="0" layoutInCell="0" allowOverlap="1">
                <wp:simplePos x="0" y="0"/>
                <wp:positionH relativeFrom="page">
                  <wp:posOffset>790575</wp:posOffset>
                </wp:positionH>
                <wp:positionV relativeFrom="paragraph">
                  <wp:posOffset>31750</wp:posOffset>
                </wp:positionV>
                <wp:extent cx="981075" cy="390525"/>
                <wp:effectExtent l="0" t="0" r="9525" b="9525"/>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90525"/>
                        </a:xfrm>
                        <a:prstGeom prst="rect">
                          <a:avLst/>
                        </a:prstGeom>
                        <a:noFill/>
                        <a:ln w="6350">
                          <a:solidFill>
                            <a:srgbClr val="000000"/>
                          </a:solidFill>
                          <a:miter lim="800000"/>
                          <a:headEnd/>
                          <a:tailEnd/>
                        </a:ln>
                      </wps:spPr>
                      <wps:txbx>
                        <w:txbxContent>
                          <w:p w:rsidR="00C0271E" w:rsidRDefault="00C0271E" w:rsidP="00C0271E">
                            <w:pPr>
                              <w:pStyle w:val="ab"/>
                              <w:kinsoku w:val="0"/>
                              <w:overflowPunct w:val="0"/>
                              <w:jc w:val="center"/>
                              <w:rPr>
                                <w:sz w:val="32"/>
                                <w:szCs w:val="32"/>
                              </w:rPr>
                            </w:pPr>
                            <w:r>
                              <w:rPr>
                                <w:rFonts w:hint="eastAsia"/>
                                <w:sz w:val="32"/>
                                <w:szCs w:val="32"/>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7" o:spid="_x0000_s1026" type="#_x0000_t202" style="position:absolute;left:0;text-align:left;margin-left:62.25pt;margin-top:2.5pt;width:77.25pt;height:30.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" o:allowincell="f" filled="f" strokeweight=".5pt">
                <v:textbox inset="0,0,0,0">
                  <w:txbxContent>
                    <w:p w:rsidR="00C0271E" w:rsidRDefault="00C0271E" w:rsidP="00C0271E">
                      <w:pPr>
                        <w:pStyle w:val="ab"/>
                        <w:kinsoku w:val="0"/>
                        <w:overflowPunct w:val="0"/>
                        <w:jc w:val="center"/>
                        <w:rPr>
                          <w:sz w:val="32"/>
                          <w:szCs w:val="32"/>
                        </w:rPr>
                      </w:pPr>
                      <w:r>
                        <w:rPr>
                          <w:rFonts w:hint="eastAsia"/>
                          <w:sz w:val="32"/>
                          <w:szCs w:val="32"/>
                        </w:rPr>
                        <w:t>附件一</w:t>
                      </w:r>
                    </w:p>
                  </w:txbxContent>
                </v:textbox>
                <w10:wrap anchorx="page"/>
              </v:shape>
            </w:pict>
          </mc:Fallback>
        </mc:AlternateContent>
      </w:r>
    </w:p>
    <w:p w:rsidR="00C0271E" w:rsidRPr="00E950EF" w:rsidRDefault="00C0271E" w:rsidP="00C0271E">
      <w:pPr>
        <w:pStyle w:val="ab"/>
        <w:kinsoku w:val="0"/>
        <w:overflowPunct w:val="0"/>
        <w:spacing w:before="6"/>
        <w:ind w:firstLine="280"/>
        <w:rPr>
          <w:color w:val="FF0000"/>
          <w:sz w:val="14"/>
          <w:szCs w:val="14"/>
        </w:rPr>
      </w:pPr>
    </w:p>
    <w:p w:rsidR="00C0271E" w:rsidRPr="009C7216" w:rsidRDefault="00A40AC4" w:rsidP="00C0271E">
      <w:pPr>
        <w:pStyle w:val="1"/>
        <w:kinsoku w:val="0"/>
        <w:overflowPunct w:val="0"/>
        <w:spacing w:before="35"/>
        <w:ind w:left="0"/>
        <w:jc w:val="center"/>
        <w:rPr>
          <w:sz w:val="36"/>
          <w:szCs w:val="36"/>
        </w:rPr>
      </w:pPr>
      <w:r>
        <w:rPr>
          <w:rFonts w:hint="eastAsia"/>
          <w:sz w:val="36"/>
          <w:szCs w:val="36"/>
        </w:rPr>
        <w:t>臺南市</w:t>
      </w:r>
      <w:r w:rsidRPr="00346DAD">
        <w:rPr>
          <w:rFonts w:hint="eastAsia"/>
          <w:sz w:val="36"/>
          <w:szCs w:val="36"/>
        </w:rPr>
        <w:t>1</w:t>
      </w:r>
      <w:r w:rsidRPr="00346DAD">
        <w:rPr>
          <w:sz w:val="36"/>
          <w:szCs w:val="36"/>
        </w:rPr>
        <w:t>10</w:t>
      </w:r>
      <w:r w:rsidRPr="00346DAD">
        <w:rPr>
          <w:rFonts w:hint="eastAsia"/>
          <w:sz w:val="36"/>
          <w:szCs w:val="36"/>
        </w:rPr>
        <w:t>年環境教育繪本</w:t>
      </w:r>
      <w:r w:rsidR="008419F9">
        <w:rPr>
          <w:rFonts w:hint="eastAsia"/>
          <w:sz w:val="36"/>
          <w:szCs w:val="36"/>
        </w:rPr>
        <w:t>徵選</w:t>
      </w:r>
      <w:r w:rsidR="00C0271E" w:rsidRPr="009C7216">
        <w:rPr>
          <w:rFonts w:hint="eastAsia"/>
          <w:sz w:val="36"/>
          <w:szCs w:val="36"/>
        </w:rPr>
        <w:t>報名表</w:t>
      </w:r>
    </w:p>
    <w:tbl>
      <w:tblPr>
        <w:tblW w:w="14868" w:type="dxa"/>
        <w:tblInd w:w="128" w:type="dxa"/>
        <w:tblLayout w:type="fixed"/>
        <w:tblCellMar>
          <w:left w:w="0" w:type="dxa"/>
          <w:right w:w="0" w:type="dxa"/>
        </w:tblCellMar>
        <w:tblLook w:val="0000" w:firstRow="0" w:lastRow="0" w:firstColumn="0" w:lastColumn="0" w:noHBand="0" w:noVBand="0"/>
      </w:tblPr>
      <w:tblGrid>
        <w:gridCol w:w="1901"/>
        <w:gridCol w:w="593"/>
        <w:gridCol w:w="1782"/>
        <w:gridCol w:w="217"/>
        <w:gridCol w:w="2593"/>
        <w:gridCol w:w="795"/>
        <w:gridCol w:w="1799"/>
        <w:gridCol w:w="678"/>
        <w:gridCol w:w="1917"/>
        <w:gridCol w:w="2593"/>
      </w:tblGrid>
      <w:tr w:rsidR="009C7216" w:rsidRPr="009C7216" w:rsidTr="00F14766">
        <w:trPr>
          <w:trHeight w:val="633"/>
        </w:trPr>
        <w:tc>
          <w:tcPr>
            <w:tcW w:w="4276" w:type="dxa"/>
            <w:gridSpan w:val="3"/>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C0271E">
            <w:pPr>
              <w:pStyle w:val="TableParagraph"/>
              <w:kinsoku w:val="0"/>
              <w:overflowPunct w:val="0"/>
              <w:spacing w:before="123"/>
              <w:ind w:right="-3"/>
              <w:jc w:val="center"/>
              <w:rPr>
                <w:b/>
                <w:bCs/>
                <w:sz w:val="28"/>
                <w:szCs w:val="28"/>
              </w:rPr>
            </w:pPr>
            <w:r w:rsidRPr="009C7216">
              <w:rPr>
                <w:rFonts w:hint="eastAsia"/>
                <w:b/>
                <w:bCs/>
                <w:sz w:val="28"/>
                <w:szCs w:val="28"/>
              </w:rPr>
              <w:t>作品名稱</w:t>
            </w:r>
          </w:p>
        </w:tc>
        <w:tc>
          <w:tcPr>
            <w:tcW w:w="10592" w:type="dxa"/>
            <w:gridSpan w:val="7"/>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r>
      <w:tr w:rsidR="009C7216" w:rsidRPr="009C7216" w:rsidTr="00F14766">
        <w:trPr>
          <w:trHeight w:val="361"/>
        </w:trPr>
        <w:tc>
          <w:tcPr>
            <w:tcW w:w="14868" w:type="dxa"/>
            <w:gridSpan w:val="10"/>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spacing w:line="342" w:lineRule="exact"/>
              <w:ind w:left="5966" w:right="5967" w:firstLine="720"/>
              <w:jc w:val="center"/>
              <w:rPr>
                <w:sz w:val="36"/>
                <w:szCs w:val="36"/>
              </w:rPr>
            </w:pPr>
            <w:r w:rsidRPr="009C7216">
              <w:rPr>
                <w:rFonts w:hint="eastAsia"/>
                <w:sz w:val="36"/>
                <w:szCs w:val="36"/>
              </w:rPr>
              <w:t>基本資料</w:t>
            </w:r>
          </w:p>
        </w:tc>
      </w:tr>
      <w:tr w:rsidR="009C7216" w:rsidRPr="009C7216" w:rsidTr="00F14766">
        <w:trPr>
          <w:trHeight w:val="359"/>
        </w:trPr>
        <w:tc>
          <w:tcPr>
            <w:tcW w:w="1901"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sz w:val="28"/>
                <w:szCs w:val="28"/>
              </w:rPr>
              <w:t>人員</w:t>
            </w:r>
          </w:p>
        </w:tc>
        <w:tc>
          <w:tcPr>
            <w:tcW w:w="2592" w:type="dxa"/>
            <w:gridSpan w:val="3"/>
            <w:tcBorders>
              <w:top w:val="single" w:sz="4" w:space="0" w:color="000000"/>
              <w:left w:val="single" w:sz="4" w:space="0" w:color="000000"/>
              <w:bottom w:val="single" w:sz="4" w:space="0" w:color="000000"/>
              <w:right w:val="single" w:sz="4" w:space="0" w:color="000000"/>
            </w:tcBorders>
            <w:shd w:val="clear" w:color="auto" w:fill="DDD9C3"/>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sz w:val="28"/>
                <w:szCs w:val="28"/>
              </w:rPr>
              <w:t>主要創作者</w:t>
            </w:r>
          </w:p>
        </w:tc>
        <w:tc>
          <w:tcPr>
            <w:tcW w:w="2593"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sz w:val="28"/>
                <w:szCs w:val="28"/>
              </w:rPr>
              <w:t>共同創作者</w:t>
            </w:r>
            <w:r w:rsidRPr="009C7216">
              <w:rPr>
                <w:rFonts w:ascii="Times New Roman" w:cs="Times New Roman"/>
                <w:sz w:val="28"/>
                <w:szCs w:val="28"/>
              </w:rPr>
              <w:t xml:space="preserve"> 1</w:t>
            </w:r>
          </w:p>
        </w:tc>
        <w:tc>
          <w:tcPr>
            <w:tcW w:w="2594"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sz w:val="28"/>
                <w:szCs w:val="28"/>
              </w:rPr>
              <w:t>共同創作者</w:t>
            </w:r>
            <w:r w:rsidRPr="009C7216">
              <w:rPr>
                <w:rFonts w:ascii="Times New Roman" w:cs="Times New Roman"/>
                <w:sz w:val="28"/>
                <w:szCs w:val="28"/>
              </w:rPr>
              <w:t xml:space="preserve"> 2</w:t>
            </w:r>
          </w:p>
        </w:tc>
        <w:tc>
          <w:tcPr>
            <w:tcW w:w="2595"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sz w:val="28"/>
                <w:szCs w:val="28"/>
              </w:rPr>
              <w:t>共同創作者</w:t>
            </w:r>
            <w:r w:rsidRPr="009C7216">
              <w:rPr>
                <w:rFonts w:ascii="Times New Roman" w:cs="Times New Roman"/>
                <w:sz w:val="28"/>
                <w:szCs w:val="28"/>
              </w:rPr>
              <w:t xml:space="preserve"> 3</w:t>
            </w:r>
          </w:p>
        </w:tc>
        <w:tc>
          <w:tcPr>
            <w:tcW w:w="2593"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sz w:val="28"/>
                <w:szCs w:val="28"/>
              </w:rPr>
              <w:t>共同創作者</w:t>
            </w:r>
            <w:r w:rsidRPr="009C7216">
              <w:rPr>
                <w:rFonts w:ascii="Times New Roman" w:cs="Times New Roman"/>
                <w:sz w:val="28"/>
                <w:szCs w:val="28"/>
              </w:rPr>
              <w:t xml:space="preserve"> 4</w:t>
            </w:r>
          </w:p>
        </w:tc>
      </w:tr>
      <w:tr w:rsidR="009C7216" w:rsidRPr="009C7216" w:rsidTr="00F14766">
        <w:trPr>
          <w:trHeight w:val="383"/>
        </w:trPr>
        <w:tc>
          <w:tcPr>
            <w:tcW w:w="1901"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hint="eastAsia"/>
                <w:sz w:val="28"/>
                <w:szCs w:val="28"/>
              </w:rPr>
              <w:t>姓名</w:t>
            </w:r>
          </w:p>
        </w:tc>
        <w:tc>
          <w:tcPr>
            <w:tcW w:w="2592" w:type="dxa"/>
            <w:gridSpan w:val="3"/>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4"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5"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r>
      <w:tr w:rsidR="00134CB9" w:rsidRPr="009C7216" w:rsidTr="00F14766">
        <w:trPr>
          <w:trHeight w:val="383"/>
        </w:trPr>
        <w:tc>
          <w:tcPr>
            <w:tcW w:w="1901" w:type="dxa"/>
            <w:tcBorders>
              <w:top w:val="single" w:sz="4" w:space="0" w:color="000000"/>
              <w:left w:val="single" w:sz="4" w:space="0" w:color="000000"/>
              <w:bottom w:val="single" w:sz="4" w:space="0" w:color="000000"/>
              <w:right w:val="single" w:sz="4" w:space="0" w:color="000000"/>
            </w:tcBorders>
            <w:vAlign w:val="center"/>
          </w:tcPr>
          <w:p w:rsidR="00134CB9" w:rsidRPr="009C7216" w:rsidRDefault="00134CB9" w:rsidP="00C0271E">
            <w:pPr>
              <w:pStyle w:val="TableParagraph"/>
              <w:kinsoku w:val="0"/>
              <w:overflowPunct w:val="0"/>
              <w:spacing w:line="340" w:lineRule="exact"/>
              <w:jc w:val="center"/>
              <w:rPr>
                <w:rFonts w:ascii="Times New Roman" w:cs="Times New Roman"/>
                <w:sz w:val="28"/>
                <w:szCs w:val="28"/>
              </w:rPr>
            </w:pPr>
            <w:r>
              <w:rPr>
                <w:rFonts w:ascii="Times New Roman" w:cs="Times New Roman" w:hint="eastAsia"/>
                <w:sz w:val="28"/>
                <w:szCs w:val="28"/>
              </w:rPr>
              <w:t>英文名字</w:t>
            </w:r>
            <w:r>
              <w:rPr>
                <w:rFonts w:ascii="Times New Roman" w:cs="Times New Roman" w:hint="eastAsia"/>
                <w:sz w:val="28"/>
                <w:szCs w:val="28"/>
              </w:rPr>
              <w:t>(</w:t>
            </w:r>
            <w:r>
              <w:rPr>
                <w:rFonts w:ascii="Times New Roman" w:cs="Times New Roman" w:hint="eastAsia"/>
                <w:sz w:val="28"/>
                <w:szCs w:val="28"/>
              </w:rPr>
              <w:t>護照</w:t>
            </w:r>
            <w:r>
              <w:rPr>
                <w:rFonts w:ascii="Times New Roman" w:cs="Times New Roman" w:hint="eastAsia"/>
                <w:sz w:val="28"/>
                <w:szCs w:val="28"/>
              </w:rPr>
              <w:t>)</w:t>
            </w:r>
          </w:p>
        </w:tc>
        <w:tc>
          <w:tcPr>
            <w:tcW w:w="2592" w:type="dxa"/>
            <w:gridSpan w:val="3"/>
            <w:tcBorders>
              <w:top w:val="single" w:sz="4" w:space="0" w:color="000000"/>
              <w:left w:val="single" w:sz="4" w:space="0" w:color="000000"/>
              <w:bottom w:val="single" w:sz="4" w:space="0" w:color="000000"/>
              <w:right w:val="single" w:sz="4" w:space="0" w:color="000000"/>
            </w:tcBorders>
            <w:vAlign w:val="center"/>
          </w:tcPr>
          <w:p w:rsidR="00134CB9" w:rsidRPr="009C7216" w:rsidRDefault="00134CB9"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134CB9" w:rsidRPr="009C7216" w:rsidRDefault="00134CB9" w:rsidP="00F47E58">
            <w:pPr>
              <w:pStyle w:val="TableParagraph"/>
              <w:kinsoku w:val="0"/>
              <w:overflowPunct w:val="0"/>
              <w:ind w:firstLine="560"/>
              <w:rPr>
                <w:rFonts w:ascii="Times New Roman" w:eastAsiaTheme="minorEastAsia" w:cs="Times New Roman"/>
                <w:sz w:val="28"/>
                <w:szCs w:val="28"/>
              </w:rPr>
            </w:pPr>
          </w:p>
        </w:tc>
        <w:tc>
          <w:tcPr>
            <w:tcW w:w="2594" w:type="dxa"/>
            <w:gridSpan w:val="2"/>
            <w:tcBorders>
              <w:top w:val="single" w:sz="4" w:space="0" w:color="000000"/>
              <w:left w:val="single" w:sz="4" w:space="0" w:color="000000"/>
              <w:bottom w:val="single" w:sz="4" w:space="0" w:color="000000"/>
              <w:right w:val="single" w:sz="4" w:space="0" w:color="000000"/>
            </w:tcBorders>
            <w:vAlign w:val="center"/>
          </w:tcPr>
          <w:p w:rsidR="00134CB9" w:rsidRPr="009C7216" w:rsidRDefault="00134CB9" w:rsidP="00F47E58">
            <w:pPr>
              <w:pStyle w:val="TableParagraph"/>
              <w:kinsoku w:val="0"/>
              <w:overflowPunct w:val="0"/>
              <w:ind w:firstLine="560"/>
              <w:rPr>
                <w:rFonts w:ascii="Times New Roman" w:eastAsiaTheme="minorEastAsia" w:cs="Times New Roman"/>
                <w:sz w:val="28"/>
                <w:szCs w:val="28"/>
              </w:rPr>
            </w:pPr>
          </w:p>
        </w:tc>
        <w:tc>
          <w:tcPr>
            <w:tcW w:w="2595" w:type="dxa"/>
            <w:gridSpan w:val="2"/>
            <w:tcBorders>
              <w:top w:val="single" w:sz="4" w:space="0" w:color="000000"/>
              <w:left w:val="single" w:sz="4" w:space="0" w:color="000000"/>
              <w:bottom w:val="single" w:sz="4" w:space="0" w:color="000000"/>
              <w:right w:val="single" w:sz="4" w:space="0" w:color="000000"/>
            </w:tcBorders>
            <w:vAlign w:val="center"/>
          </w:tcPr>
          <w:p w:rsidR="00134CB9" w:rsidRPr="009C7216" w:rsidRDefault="00134CB9"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134CB9" w:rsidRPr="009C7216" w:rsidRDefault="00134CB9" w:rsidP="00F47E58">
            <w:pPr>
              <w:pStyle w:val="TableParagraph"/>
              <w:kinsoku w:val="0"/>
              <w:overflowPunct w:val="0"/>
              <w:ind w:firstLine="560"/>
              <w:rPr>
                <w:rFonts w:ascii="Times New Roman" w:eastAsiaTheme="minorEastAsia" w:cs="Times New Roman"/>
                <w:sz w:val="28"/>
                <w:szCs w:val="28"/>
              </w:rPr>
            </w:pPr>
          </w:p>
        </w:tc>
      </w:tr>
      <w:tr w:rsidR="009C7216" w:rsidRPr="009C7216" w:rsidTr="00F14766">
        <w:trPr>
          <w:trHeight w:val="381"/>
        </w:trPr>
        <w:tc>
          <w:tcPr>
            <w:tcW w:w="1901"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hint="eastAsia"/>
                <w:sz w:val="28"/>
                <w:szCs w:val="28"/>
              </w:rPr>
              <w:t>出生年</w:t>
            </w:r>
            <w:r w:rsidRPr="009C7216">
              <w:rPr>
                <w:rFonts w:ascii="Times New Roman" w:cs="Times New Roman"/>
                <w:sz w:val="28"/>
                <w:szCs w:val="28"/>
              </w:rPr>
              <w:t>/</w:t>
            </w:r>
            <w:r w:rsidRPr="009C7216">
              <w:rPr>
                <w:rFonts w:ascii="Times New Roman" w:cs="Times New Roman" w:hint="eastAsia"/>
                <w:sz w:val="28"/>
                <w:szCs w:val="28"/>
              </w:rPr>
              <w:t>月</w:t>
            </w:r>
            <w:r w:rsidRPr="009C7216">
              <w:rPr>
                <w:rFonts w:ascii="Times New Roman" w:cs="Times New Roman"/>
                <w:sz w:val="28"/>
                <w:szCs w:val="28"/>
              </w:rPr>
              <w:t>/</w:t>
            </w:r>
            <w:r w:rsidRPr="009C7216">
              <w:rPr>
                <w:rFonts w:ascii="Times New Roman" w:cs="Times New Roman" w:hint="eastAsia"/>
                <w:sz w:val="28"/>
                <w:szCs w:val="28"/>
              </w:rPr>
              <w:t>日</w:t>
            </w:r>
          </w:p>
        </w:tc>
        <w:tc>
          <w:tcPr>
            <w:tcW w:w="2592" w:type="dxa"/>
            <w:gridSpan w:val="3"/>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4"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5"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r>
      <w:tr w:rsidR="009C7216" w:rsidRPr="009C7216" w:rsidTr="00F14766">
        <w:trPr>
          <w:trHeight w:val="719"/>
        </w:trPr>
        <w:tc>
          <w:tcPr>
            <w:tcW w:w="1901"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hint="eastAsia"/>
                <w:sz w:val="28"/>
                <w:szCs w:val="28"/>
              </w:rPr>
              <w:t>就讀學校、班級工作單位</w:t>
            </w:r>
          </w:p>
        </w:tc>
        <w:tc>
          <w:tcPr>
            <w:tcW w:w="2592" w:type="dxa"/>
            <w:gridSpan w:val="3"/>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4"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5"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r>
      <w:tr w:rsidR="009C7216" w:rsidRPr="009C7216" w:rsidTr="00F14766">
        <w:trPr>
          <w:trHeight w:val="376"/>
        </w:trPr>
        <w:tc>
          <w:tcPr>
            <w:tcW w:w="1901"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hint="eastAsia"/>
                <w:sz w:val="28"/>
                <w:szCs w:val="28"/>
              </w:rPr>
              <w:t>市話</w:t>
            </w:r>
            <w:r w:rsidRPr="009C7216">
              <w:rPr>
                <w:rFonts w:ascii="Times New Roman" w:cs="Times New Roman"/>
                <w:sz w:val="28"/>
                <w:szCs w:val="28"/>
              </w:rPr>
              <w:t>*(</w:t>
            </w:r>
            <w:r w:rsidRPr="009C7216">
              <w:rPr>
                <w:rFonts w:ascii="Times New Roman" w:cs="Times New Roman" w:hint="eastAsia"/>
                <w:sz w:val="28"/>
                <w:szCs w:val="28"/>
              </w:rPr>
              <w:t>分機</w:t>
            </w:r>
            <w:r w:rsidRPr="009C7216">
              <w:rPr>
                <w:rFonts w:ascii="Times New Roman" w:cs="Times New Roman"/>
                <w:sz w:val="28"/>
                <w:szCs w:val="28"/>
              </w:rPr>
              <w:t>)</w:t>
            </w:r>
          </w:p>
        </w:tc>
        <w:tc>
          <w:tcPr>
            <w:tcW w:w="2592" w:type="dxa"/>
            <w:gridSpan w:val="3"/>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4"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5"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r>
      <w:tr w:rsidR="009C7216" w:rsidRPr="009C7216" w:rsidTr="00F14766">
        <w:trPr>
          <w:trHeight w:val="383"/>
        </w:trPr>
        <w:tc>
          <w:tcPr>
            <w:tcW w:w="1901"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hint="eastAsia"/>
                <w:sz w:val="28"/>
                <w:szCs w:val="28"/>
              </w:rPr>
              <w:t>手機</w:t>
            </w:r>
          </w:p>
        </w:tc>
        <w:tc>
          <w:tcPr>
            <w:tcW w:w="2592" w:type="dxa"/>
            <w:gridSpan w:val="3"/>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4"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5"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r>
      <w:tr w:rsidR="009C7216" w:rsidRPr="009C7216" w:rsidTr="00F14766">
        <w:trPr>
          <w:trHeight w:val="906"/>
        </w:trPr>
        <w:tc>
          <w:tcPr>
            <w:tcW w:w="1901"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hint="eastAsia"/>
                <w:sz w:val="28"/>
                <w:szCs w:val="28"/>
              </w:rPr>
              <w:t>戶籍地址</w:t>
            </w:r>
          </w:p>
        </w:tc>
        <w:tc>
          <w:tcPr>
            <w:tcW w:w="2592" w:type="dxa"/>
            <w:gridSpan w:val="3"/>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4"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5"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r>
      <w:tr w:rsidR="009C7216" w:rsidRPr="009C7216" w:rsidTr="00F14766">
        <w:trPr>
          <w:trHeight w:val="907"/>
        </w:trPr>
        <w:tc>
          <w:tcPr>
            <w:tcW w:w="1901"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hint="eastAsia"/>
                <w:sz w:val="28"/>
                <w:szCs w:val="28"/>
              </w:rPr>
              <w:t>通訊地址</w:t>
            </w:r>
          </w:p>
        </w:tc>
        <w:tc>
          <w:tcPr>
            <w:tcW w:w="2592" w:type="dxa"/>
            <w:gridSpan w:val="3"/>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4"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5"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r>
      <w:tr w:rsidR="009C7216" w:rsidRPr="009C7216" w:rsidTr="00F14766">
        <w:trPr>
          <w:trHeight w:val="383"/>
        </w:trPr>
        <w:tc>
          <w:tcPr>
            <w:tcW w:w="1901"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sz w:val="28"/>
                <w:szCs w:val="28"/>
              </w:rPr>
              <w:t>E-MAIL</w:t>
            </w:r>
          </w:p>
        </w:tc>
        <w:tc>
          <w:tcPr>
            <w:tcW w:w="2592" w:type="dxa"/>
            <w:gridSpan w:val="3"/>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4"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5"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r>
      <w:tr w:rsidR="009C7216" w:rsidRPr="009C7216" w:rsidTr="00F14766">
        <w:trPr>
          <w:trHeight w:val="453"/>
        </w:trPr>
        <w:tc>
          <w:tcPr>
            <w:tcW w:w="1901"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hint="eastAsia"/>
                <w:sz w:val="28"/>
                <w:szCs w:val="28"/>
              </w:rPr>
              <w:t>親筆簽名</w:t>
            </w:r>
          </w:p>
        </w:tc>
        <w:tc>
          <w:tcPr>
            <w:tcW w:w="2592" w:type="dxa"/>
            <w:gridSpan w:val="3"/>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4"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5"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F47E58">
            <w:pPr>
              <w:pStyle w:val="TableParagraph"/>
              <w:kinsoku w:val="0"/>
              <w:overflowPunct w:val="0"/>
              <w:ind w:firstLine="560"/>
              <w:rPr>
                <w:rFonts w:ascii="Times New Roman" w:eastAsiaTheme="minorEastAsia" w:cs="Times New Roman"/>
                <w:sz w:val="28"/>
                <w:szCs w:val="28"/>
              </w:rPr>
            </w:pPr>
          </w:p>
        </w:tc>
      </w:tr>
      <w:tr w:rsidR="009C7216" w:rsidRPr="009C7216" w:rsidTr="00F14766">
        <w:trPr>
          <w:trHeight w:val="359"/>
        </w:trPr>
        <w:tc>
          <w:tcPr>
            <w:tcW w:w="14868" w:type="dxa"/>
            <w:gridSpan w:val="10"/>
            <w:tcBorders>
              <w:top w:val="single" w:sz="4" w:space="0" w:color="000000"/>
              <w:left w:val="single" w:sz="4" w:space="0" w:color="000000"/>
              <w:bottom w:val="single" w:sz="4" w:space="0" w:color="000000"/>
              <w:right w:val="single" w:sz="4" w:space="0" w:color="000000"/>
            </w:tcBorders>
            <w:shd w:val="clear" w:color="auto" w:fill="DDD9C3"/>
            <w:vAlign w:val="center"/>
          </w:tcPr>
          <w:p w:rsidR="00C0271E" w:rsidRPr="009C7216" w:rsidRDefault="00C0271E" w:rsidP="0059484D">
            <w:pPr>
              <w:pStyle w:val="TableParagraph"/>
              <w:kinsoku w:val="0"/>
              <w:overflowPunct w:val="0"/>
              <w:spacing w:line="340" w:lineRule="exact"/>
              <w:jc w:val="center"/>
              <w:rPr>
                <w:b/>
                <w:bCs/>
                <w:sz w:val="32"/>
                <w:szCs w:val="32"/>
              </w:rPr>
            </w:pPr>
            <w:r w:rsidRPr="009C7216">
              <w:rPr>
                <w:rFonts w:hint="eastAsia"/>
                <w:b/>
                <w:bCs/>
                <w:sz w:val="32"/>
                <w:szCs w:val="32"/>
              </w:rPr>
              <w:t>以下由主辦單位填寫</w:t>
            </w:r>
          </w:p>
        </w:tc>
      </w:tr>
      <w:tr w:rsidR="009C7216" w:rsidRPr="009C7216" w:rsidTr="00F14766">
        <w:trPr>
          <w:trHeight w:val="739"/>
        </w:trPr>
        <w:tc>
          <w:tcPr>
            <w:tcW w:w="2494"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hint="eastAsia"/>
                <w:sz w:val="28"/>
                <w:szCs w:val="28"/>
              </w:rPr>
              <w:t>經手人</w:t>
            </w:r>
          </w:p>
        </w:tc>
        <w:tc>
          <w:tcPr>
            <w:tcW w:w="5387" w:type="dxa"/>
            <w:gridSpan w:val="4"/>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p>
        </w:tc>
        <w:tc>
          <w:tcPr>
            <w:tcW w:w="2477"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C0271E">
            <w:pPr>
              <w:pStyle w:val="TableParagraph"/>
              <w:kinsoku w:val="0"/>
              <w:overflowPunct w:val="0"/>
              <w:spacing w:line="340" w:lineRule="exact"/>
              <w:jc w:val="center"/>
              <w:rPr>
                <w:rFonts w:ascii="Times New Roman" w:cs="Times New Roman"/>
                <w:sz w:val="28"/>
                <w:szCs w:val="28"/>
              </w:rPr>
            </w:pPr>
            <w:r w:rsidRPr="009C7216">
              <w:rPr>
                <w:rFonts w:ascii="Times New Roman" w:cs="Times New Roman" w:hint="eastAsia"/>
                <w:sz w:val="28"/>
                <w:szCs w:val="28"/>
              </w:rPr>
              <w:t>收件號與日期</w:t>
            </w:r>
          </w:p>
        </w:tc>
        <w:tc>
          <w:tcPr>
            <w:tcW w:w="4510" w:type="dxa"/>
            <w:gridSpan w:val="2"/>
            <w:tcBorders>
              <w:top w:val="single" w:sz="4" w:space="0" w:color="000000"/>
              <w:left w:val="single" w:sz="4" w:space="0" w:color="000000"/>
              <w:bottom w:val="single" w:sz="4" w:space="0" w:color="000000"/>
              <w:right w:val="single" w:sz="4" w:space="0" w:color="000000"/>
            </w:tcBorders>
            <w:vAlign w:val="center"/>
          </w:tcPr>
          <w:p w:rsidR="00C0271E" w:rsidRPr="009C7216" w:rsidRDefault="00C0271E" w:rsidP="009C7216">
            <w:pPr>
              <w:pStyle w:val="TableParagraph"/>
              <w:tabs>
                <w:tab w:val="left" w:pos="2620"/>
              </w:tabs>
              <w:kinsoku w:val="0"/>
              <w:overflowPunct w:val="0"/>
              <w:spacing w:line="340" w:lineRule="exact"/>
              <w:rPr>
                <w:rFonts w:ascii="Times New Roman" w:cs="Times New Roman"/>
                <w:sz w:val="28"/>
                <w:szCs w:val="28"/>
              </w:rPr>
            </w:pPr>
            <w:r w:rsidRPr="009C7216">
              <w:rPr>
                <w:rFonts w:ascii="Times New Roman" w:cs="Times New Roman" w:hint="eastAsia"/>
                <w:sz w:val="28"/>
                <w:szCs w:val="28"/>
              </w:rPr>
              <w:t>收件號：</w:t>
            </w:r>
            <w:r w:rsidR="009C7216">
              <w:rPr>
                <w:rFonts w:ascii="Times New Roman" w:cs="Times New Roman" w:hint="eastAsia"/>
                <w:sz w:val="28"/>
                <w:szCs w:val="28"/>
              </w:rPr>
              <w:t xml:space="preserve">         </w:t>
            </w:r>
            <w:r w:rsidRPr="009C7216">
              <w:rPr>
                <w:rFonts w:ascii="Times New Roman" w:cs="Times New Roman" w:hint="eastAsia"/>
                <w:sz w:val="28"/>
                <w:szCs w:val="28"/>
              </w:rPr>
              <w:t>日期：</w:t>
            </w:r>
          </w:p>
        </w:tc>
      </w:tr>
    </w:tbl>
    <w:p w:rsidR="00F14766" w:rsidRPr="00E950EF" w:rsidRDefault="003D717F" w:rsidP="00A40AC4">
      <w:pPr>
        <w:pStyle w:val="ab"/>
        <w:kinsoku w:val="0"/>
        <w:overflowPunct w:val="0"/>
        <w:ind w:left="113" w:firstLine="171"/>
        <w:rPr>
          <w:color w:val="FF0000"/>
          <w:position w:val="-1"/>
          <w:sz w:val="20"/>
          <w:szCs w:val="20"/>
        </w:rPr>
      </w:pPr>
      <w:r>
        <w:rPr>
          <w:noProof/>
          <w:color w:val="FF0000"/>
          <w:position w:val="-1"/>
          <w:sz w:val="20"/>
          <w:szCs w:val="20"/>
        </w:rPr>
        <w:lastRenderedPageBreak/>
        <mc:AlternateContent>
          <mc:Choice Requires="wps">
            <w:drawing>
              <wp:inline distT="0" distB="0" distL="0" distR="0">
                <wp:extent cx="981075" cy="390525"/>
                <wp:effectExtent l="5080" t="10160" r="13970" b="8890"/>
                <wp:docPr id="3"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905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14766" w:rsidRDefault="00F14766" w:rsidP="00F14766">
                            <w:pPr>
                              <w:pStyle w:val="ab"/>
                              <w:kinsoku w:val="0"/>
                              <w:overflowPunct w:val="0"/>
                              <w:spacing w:before="100" w:beforeAutospacing="1"/>
                              <w:jc w:val="center"/>
                              <w:rPr>
                                <w:sz w:val="32"/>
                                <w:szCs w:val="32"/>
                              </w:rPr>
                            </w:pPr>
                            <w:r>
                              <w:rPr>
                                <w:rFonts w:hint="eastAsia"/>
                                <w:sz w:val="32"/>
                                <w:szCs w:val="32"/>
                              </w:rPr>
                              <w:t>附件二</w:t>
                            </w:r>
                          </w:p>
                        </w:txbxContent>
                      </wps:txbx>
                      <wps:bodyPr rot="0" vert="horz" wrap="square" lIns="0" tIns="0" rIns="0" bIns="0" anchor="t" anchorCtr="0" upright="1">
                        <a:noAutofit/>
                      </wps:bodyPr>
                    </wps:wsp>
                  </a:graphicData>
                </a:graphic>
              </wp:inline>
            </w:drawing>
          </mc:Choice>
          <mc:Fallback>
            <w:pict>
              <v:shape id="文字方塊 31" o:spid="_x0000_s1027" type="#_x0000_t202" style="width:77.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" filled="f" strokeweight=".5pt">
                <v:textbox inset="0,0,0,0">
                  <w:txbxContent>
                    <w:p w:rsidR="00F14766" w:rsidRDefault="00F14766" w:rsidP="00F14766">
                      <w:pPr>
                        <w:pStyle w:val="ab"/>
                        <w:kinsoku w:val="0"/>
                        <w:overflowPunct w:val="0"/>
                        <w:spacing w:before="100" w:beforeAutospacing="1"/>
                        <w:jc w:val="center"/>
                        <w:rPr>
                          <w:sz w:val="32"/>
                          <w:szCs w:val="32"/>
                        </w:rPr>
                      </w:pPr>
                      <w:r>
                        <w:rPr>
                          <w:rFonts w:hint="eastAsia"/>
                          <w:sz w:val="32"/>
                          <w:szCs w:val="32"/>
                        </w:rPr>
                        <w:t>附件二</w:t>
                      </w:r>
                    </w:p>
                  </w:txbxContent>
                </v:textbox>
                <w10:anchorlock/>
              </v:shape>
            </w:pict>
          </mc:Fallback>
        </mc:AlternateContent>
      </w:r>
    </w:p>
    <w:p w:rsidR="00F14766" w:rsidRPr="00E950EF" w:rsidRDefault="00F14766" w:rsidP="00F14766">
      <w:pPr>
        <w:pStyle w:val="ab"/>
        <w:kinsoku w:val="0"/>
        <w:overflowPunct w:val="0"/>
        <w:ind w:firstLine="400"/>
        <w:rPr>
          <w:b/>
          <w:bCs/>
          <w:color w:val="FF0000"/>
          <w:sz w:val="20"/>
          <w:szCs w:val="20"/>
        </w:rPr>
      </w:pPr>
    </w:p>
    <w:p w:rsidR="00F14766" w:rsidRPr="00034FAF" w:rsidRDefault="00F14766" w:rsidP="00F14766">
      <w:pPr>
        <w:pStyle w:val="ab"/>
        <w:kinsoku w:val="0"/>
        <w:overflowPunct w:val="0"/>
        <w:ind w:firstLine="400"/>
        <w:rPr>
          <w:b/>
          <w:bCs/>
          <w:sz w:val="20"/>
          <w:szCs w:val="20"/>
        </w:rPr>
      </w:pPr>
    </w:p>
    <w:p w:rsidR="00F14766" w:rsidRPr="00034FAF" w:rsidRDefault="00F14766" w:rsidP="00F14766">
      <w:pPr>
        <w:pStyle w:val="ab"/>
        <w:kinsoku w:val="0"/>
        <w:overflowPunct w:val="0"/>
        <w:spacing w:before="5"/>
        <w:ind w:firstLine="460"/>
        <w:rPr>
          <w:b/>
          <w:bCs/>
          <w:sz w:val="23"/>
          <w:szCs w:val="23"/>
        </w:rPr>
      </w:pPr>
    </w:p>
    <w:p w:rsidR="00F14766" w:rsidRPr="00034FAF" w:rsidRDefault="003D717F" w:rsidP="00F14766">
      <w:pPr>
        <w:pStyle w:val="ab"/>
        <w:tabs>
          <w:tab w:val="left" w:pos="8616"/>
        </w:tabs>
        <w:kinsoku w:val="0"/>
        <w:overflowPunct w:val="0"/>
        <w:spacing w:before="57"/>
        <w:ind w:left="118" w:firstLine="400"/>
        <w:rPr>
          <w:rFonts w:ascii="Times New Roman" w:cs="Times New Roman"/>
          <w:sz w:val="40"/>
          <w:szCs w:val="40"/>
        </w:rPr>
      </w:pPr>
      <w:r>
        <w:rPr>
          <w:noProof/>
        </w:rPr>
        <mc:AlternateContent>
          <mc:Choice Requires="wpg">
            <w:drawing>
              <wp:anchor distT="0" distB="0" distL="114300" distR="114300" simplePos="0" relativeHeight="251656704" behindDoc="1" locked="0" layoutInCell="0" allowOverlap="1">
                <wp:simplePos x="0" y="0"/>
                <wp:positionH relativeFrom="page">
                  <wp:posOffset>900430</wp:posOffset>
                </wp:positionH>
                <wp:positionV relativeFrom="paragraph">
                  <wp:posOffset>-248920</wp:posOffset>
                </wp:positionV>
                <wp:extent cx="8884920" cy="5225415"/>
                <wp:effectExtent l="0" t="0" r="0" b="13335"/>
                <wp:wrapNone/>
                <wp:docPr id="28" name="群組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84920" cy="5225415"/>
                          <a:chOff x="1418" y="-392"/>
                          <a:chExt cx="13992" cy="8229"/>
                        </a:xfrm>
                      </wpg:grpSpPr>
                      <wps:wsp>
                        <wps:cNvPr id="29" name="Freeform 30"/>
                        <wps:cNvSpPr>
                          <a:spLocks/>
                        </wps:cNvSpPr>
                        <wps:spPr bwMode="auto">
                          <a:xfrm>
                            <a:off x="1439" y="-372"/>
                            <a:ext cx="13950" cy="8189"/>
                          </a:xfrm>
                          <a:custGeom>
                            <a:avLst/>
                            <a:gdLst>
                              <a:gd name="T0" fmla="*/ 0 w 13950"/>
                              <a:gd name="T1" fmla="*/ 8190 h 8189"/>
                              <a:gd name="T2" fmla="*/ 13950 w 13950"/>
                              <a:gd name="T3" fmla="*/ 8190 h 8189"/>
                              <a:gd name="T4" fmla="*/ 13950 w 13950"/>
                              <a:gd name="T5" fmla="*/ 0 h 8189"/>
                              <a:gd name="T6" fmla="*/ 0 w 13950"/>
                              <a:gd name="T7" fmla="*/ 0 h 8189"/>
                              <a:gd name="T8" fmla="*/ 0 w 13950"/>
                              <a:gd name="T9" fmla="*/ 8190 h 8189"/>
                            </a:gdLst>
                            <a:ahLst/>
                            <a:cxnLst>
                              <a:cxn ang="0">
                                <a:pos x="T0" y="T1"/>
                              </a:cxn>
                              <a:cxn ang="0">
                                <a:pos x="T2" y="T3"/>
                              </a:cxn>
                              <a:cxn ang="0">
                                <a:pos x="T4" y="T5"/>
                              </a:cxn>
                              <a:cxn ang="0">
                                <a:pos x="T6" y="T7"/>
                              </a:cxn>
                              <a:cxn ang="0">
                                <a:pos x="T8" y="T9"/>
                              </a:cxn>
                            </a:cxnLst>
                            <a:rect l="0" t="0" r="r" b="b"/>
                            <a:pathLst>
                              <a:path w="13950" h="8189">
                                <a:moveTo>
                                  <a:pt x="0" y="8190"/>
                                </a:moveTo>
                                <a:lnTo>
                                  <a:pt x="13950" y="8190"/>
                                </a:lnTo>
                                <a:lnTo>
                                  <a:pt x="13950" y="0"/>
                                </a:lnTo>
                                <a:lnTo>
                                  <a:pt x="0" y="0"/>
                                </a:lnTo>
                                <a:lnTo>
                                  <a:pt x="0" y="8190"/>
                                </a:lnTo>
                                <a:close/>
                              </a:path>
                            </a:pathLst>
                          </a:custGeom>
                          <a:noFill/>
                          <a:ln w="25400">
                            <a:solidFill>
                              <a:srgbClr val="000000"/>
                            </a:solidFill>
                            <a:round/>
                            <a:headEnd/>
                            <a:tailEnd/>
                          </a:ln>
                        </wps:spPr>
                        <wps:bodyPr rot="0" vert="horz" wrap="square" lIns="91440" tIns="45720" rIns="91440" bIns="45720" anchor="t" anchorCtr="0" upright="1">
                          <a:noAutofit/>
                        </wps:bodyPr>
                      </wps:wsp>
                      <wps:wsp>
                        <wps:cNvPr id="30" name="Freeform 31"/>
                        <wps:cNvSpPr>
                          <a:spLocks/>
                        </wps:cNvSpPr>
                        <wps:spPr bwMode="auto">
                          <a:xfrm>
                            <a:off x="1418" y="1044"/>
                            <a:ext cx="8403" cy="20"/>
                          </a:xfrm>
                          <a:custGeom>
                            <a:avLst/>
                            <a:gdLst>
                              <a:gd name="T0" fmla="*/ 0 w 8403"/>
                              <a:gd name="T1" fmla="*/ 0 h 20"/>
                              <a:gd name="T2" fmla="*/ 8402 w 8403"/>
                              <a:gd name="T3" fmla="*/ 0 h 20"/>
                            </a:gdLst>
                            <a:ahLst/>
                            <a:cxnLst>
                              <a:cxn ang="0">
                                <a:pos x="T0" y="T1"/>
                              </a:cxn>
                              <a:cxn ang="0">
                                <a:pos x="T2" y="T3"/>
                              </a:cxn>
                            </a:cxnLst>
                            <a:rect l="0" t="0" r="r" b="b"/>
                            <a:pathLst>
                              <a:path w="8403" h="20">
                                <a:moveTo>
                                  <a:pt x="0" y="0"/>
                                </a:moveTo>
                                <a:lnTo>
                                  <a:pt x="8402" y="0"/>
                                </a:lnTo>
                              </a:path>
                            </a:pathLst>
                          </a:custGeom>
                          <a:noFill/>
                          <a:ln w="1018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AF189" id="群組 28" o:spid="_x0000_s1026" style="position:absolute;margin-left:70.9pt;margin-top:-19.6pt;width:699.6pt;height:411.45pt;z-index:-251659776;mso-position-horizontal-relative:page" coordorigin="1418,-392" coordsize="13992,8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" o:allowincell="f">
                <v:shape id="Freeform 30" o:spid="_x0000_s1027" style="position:absolute;left:1439;top:-372;width:13950;height:8189;visibility:visible;mso-wrap-style:square;v-text-anchor:top" coordsize="13950,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" path="m,8190r13950,l13950,,,,,8190xe" filled="f" strokeweight="2pt">
                  <v:path arrowok="t" o:connecttype="custom" o:connectlocs="0,8190;13950,8190;13950,0;0,0;0,8190" o:connectangles="0,0,0,0,0"/>
                </v:shape>
                <v:shape id="Freeform 31" o:spid="_x0000_s1028" style="position:absolute;left:1418;top:1044;width:8403;height:20;visibility:visible;mso-wrap-style:square;v-text-anchor:top" coordsize="8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" path="m,l8402,e" filled="f" strokeweight=".28278mm">
                  <v:path arrowok="t" o:connecttype="custom" o:connectlocs="0,0;8402,0" o:connectangles="0,0"/>
                </v:shape>
                <w10:wrap anchorx="page"/>
              </v:group>
            </w:pict>
          </mc:Fallback>
        </mc:AlternateContent>
      </w:r>
      <w:r w:rsidR="00F14766" w:rsidRPr="00034FAF">
        <w:rPr>
          <w:rFonts w:hint="eastAsia"/>
          <w:spacing w:val="-1"/>
          <w:sz w:val="40"/>
          <w:szCs w:val="40"/>
        </w:rPr>
        <w:t>寄件地</w:t>
      </w:r>
      <w:r w:rsidR="00F14766" w:rsidRPr="00034FAF">
        <w:rPr>
          <w:rFonts w:hint="eastAsia"/>
          <w:spacing w:val="-3"/>
          <w:sz w:val="40"/>
          <w:szCs w:val="40"/>
        </w:rPr>
        <w:t>址</w:t>
      </w:r>
      <w:r w:rsidR="00F14766" w:rsidRPr="00034FAF">
        <w:rPr>
          <w:rFonts w:hint="eastAsia"/>
          <w:sz w:val="40"/>
          <w:szCs w:val="40"/>
        </w:rPr>
        <w:t>：□□□□□</w:t>
      </w:r>
      <w:r w:rsidR="00F14766" w:rsidRPr="00034FAF">
        <w:rPr>
          <w:rFonts w:ascii="Times New Roman" w:cs="Times New Roman"/>
          <w:sz w:val="40"/>
          <w:szCs w:val="40"/>
          <w:u w:val="single"/>
        </w:rPr>
        <w:t xml:space="preserve"> </w:t>
      </w:r>
      <w:r w:rsidR="00F14766" w:rsidRPr="00034FAF">
        <w:rPr>
          <w:rFonts w:ascii="Times New Roman" w:cs="Times New Roman"/>
          <w:sz w:val="40"/>
          <w:szCs w:val="40"/>
          <w:u w:val="single"/>
        </w:rPr>
        <w:tab/>
      </w:r>
    </w:p>
    <w:p w:rsidR="00F14766" w:rsidRPr="00034FAF" w:rsidRDefault="00F14766" w:rsidP="00F14766">
      <w:pPr>
        <w:pStyle w:val="ab"/>
        <w:kinsoku w:val="0"/>
        <w:overflowPunct w:val="0"/>
        <w:ind w:firstLine="400"/>
        <w:rPr>
          <w:rFonts w:ascii="Times New Roman" w:eastAsiaTheme="minorEastAsia" w:cs="Times New Roman"/>
          <w:sz w:val="20"/>
          <w:szCs w:val="20"/>
        </w:rPr>
      </w:pPr>
    </w:p>
    <w:p w:rsidR="00F14766" w:rsidRPr="00034FAF" w:rsidRDefault="00F14766" w:rsidP="00F14766">
      <w:pPr>
        <w:pStyle w:val="ab"/>
        <w:kinsoku w:val="0"/>
        <w:overflowPunct w:val="0"/>
        <w:spacing w:line="223" w:lineRule="auto"/>
        <w:ind w:left="119" w:right="8760" w:firstLineChars="112" w:firstLine="448"/>
        <w:rPr>
          <w:sz w:val="40"/>
          <w:szCs w:val="40"/>
        </w:rPr>
      </w:pPr>
      <w:r w:rsidRPr="00034FAF">
        <w:rPr>
          <w:rFonts w:hint="eastAsia"/>
          <w:sz w:val="40"/>
          <w:szCs w:val="40"/>
        </w:rPr>
        <w:t>寄件人：</w:t>
      </w:r>
      <w:r w:rsidRPr="00034FAF">
        <w:rPr>
          <w:sz w:val="40"/>
          <w:szCs w:val="40"/>
        </w:rPr>
        <w:t xml:space="preserve"> </w:t>
      </w:r>
    </w:p>
    <w:p w:rsidR="00F14766" w:rsidRPr="00034FAF" w:rsidRDefault="00F14766" w:rsidP="00F14766">
      <w:pPr>
        <w:pStyle w:val="ab"/>
        <w:kinsoku w:val="0"/>
        <w:overflowPunct w:val="0"/>
        <w:spacing w:line="223" w:lineRule="auto"/>
        <w:ind w:left="119" w:right="8760" w:firstLineChars="112" w:firstLine="437"/>
        <w:rPr>
          <w:spacing w:val="-5"/>
          <w:sz w:val="40"/>
          <w:szCs w:val="40"/>
        </w:rPr>
      </w:pPr>
      <w:r w:rsidRPr="00034FAF">
        <w:rPr>
          <w:rFonts w:hint="eastAsia"/>
          <w:spacing w:val="-5"/>
          <w:sz w:val="40"/>
          <w:szCs w:val="40"/>
        </w:rPr>
        <w:t>寄件電話：</w:t>
      </w:r>
    </w:p>
    <w:p w:rsidR="00F14766" w:rsidRPr="00034FAF" w:rsidRDefault="00F14766" w:rsidP="00F14766">
      <w:pPr>
        <w:pStyle w:val="ab"/>
        <w:kinsoku w:val="0"/>
        <w:overflowPunct w:val="0"/>
        <w:ind w:firstLine="400"/>
        <w:rPr>
          <w:sz w:val="20"/>
          <w:szCs w:val="20"/>
        </w:rPr>
      </w:pPr>
    </w:p>
    <w:p w:rsidR="004672B9" w:rsidRPr="00A40AC4" w:rsidRDefault="00F14766" w:rsidP="004672B9">
      <w:pPr>
        <w:pStyle w:val="ab"/>
        <w:kinsoku w:val="0"/>
        <w:overflowPunct w:val="0"/>
        <w:ind w:right="253"/>
        <w:jc w:val="center"/>
        <w:rPr>
          <w:rFonts w:ascii="Times New Roman" w:cs="Times New Roman"/>
          <w:spacing w:val="-2"/>
          <w:sz w:val="44"/>
          <w:szCs w:val="44"/>
        </w:rPr>
      </w:pPr>
      <w:r w:rsidRPr="00A40AC4">
        <w:rPr>
          <w:rFonts w:ascii="Times New Roman" w:cs="Times New Roman"/>
          <w:spacing w:val="-2"/>
          <w:sz w:val="44"/>
          <w:szCs w:val="44"/>
        </w:rPr>
        <w:t xml:space="preserve">70155 </w:t>
      </w:r>
      <w:r w:rsidRPr="00A40AC4">
        <w:rPr>
          <w:rFonts w:ascii="Times New Roman" w:cs="Times New Roman"/>
          <w:spacing w:val="-2"/>
          <w:sz w:val="44"/>
          <w:szCs w:val="44"/>
        </w:rPr>
        <w:t>臺南市東區中華東路二段</w:t>
      </w:r>
      <w:r w:rsidRPr="00A40AC4">
        <w:rPr>
          <w:rFonts w:ascii="Times New Roman" w:cs="Times New Roman"/>
          <w:spacing w:val="-2"/>
          <w:sz w:val="44"/>
          <w:szCs w:val="44"/>
        </w:rPr>
        <w:t xml:space="preserve"> 133 </w:t>
      </w:r>
      <w:r w:rsidRPr="00A40AC4">
        <w:rPr>
          <w:rFonts w:ascii="Times New Roman" w:cs="Times New Roman"/>
          <w:spacing w:val="-2"/>
          <w:sz w:val="44"/>
          <w:szCs w:val="44"/>
        </w:rPr>
        <w:t>巷</w:t>
      </w:r>
      <w:r w:rsidRPr="00A40AC4">
        <w:rPr>
          <w:rFonts w:ascii="Times New Roman" w:cs="Times New Roman"/>
          <w:spacing w:val="-2"/>
          <w:sz w:val="44"/>
          <w:szCs w:val="44"/>
        </w:rPr>
        <w:t xml:space="preserve"> 72 </w:t>
      </w:r>
      <w:r w:rsidRPr="00A40AC4">
        <w:rPr>
          <w:rFonts w:ascii="Times New Roman" w:cs="Times New Roman"/>
          <w:spacing w:val="-2"/>
          <w:sz w:val="44"/>
          <w:szCs w:val="44"/>
        </w:rPr>
        <w:t>號</w:t>
      </w:r>
    </w:p>
    <w:p w:rsidR="00F14766" w:rsidRPr="00A40AC4" w:rsidRDefault="00F14766" w:rsidP="004672B9">
      <w:pPr>
        <w:pStyle w:val="ab"/>
        <w:kinsoku w:val="0"/>
        <w:overflowPunct w:val="0"/>
        <w:ind w:right="253"/>
        <w:jc w:val="center"/>
        <w:rPr>
          <w:rFonts w:ascii="Times New Roman" w:cs="Times New Roman"/>
          <w:spacing w:val="-2"/>
          <w:sz w:val="44"/>
          <w:szCs w:val="44"/>
        </w:rPr>
      </w:pPr>
      <w:r w:rsidRPr="00A40AC4">
        <w:rPr>
          <w:rFonts w:ascii="Times New Roman" w:cs="Times New Roman"/>
          <w:spacing w:val="-2"/>
          <w:sz w:val="44"/>
          <w:szCs w:val="44"/>
        </w:rPr>
        <w:t>臺南市政府環境保護局</w:t>
      </w:r>
      <w:r w:rsidRPr="00A40AC4">
        <w:rPr>
          <w:rFonts w:ascii="Times New Roman" w:cs="Times New Roman"/>
          <w:spacing w:val="-2"/>
          <w:sz w:val="44"/>
          <w:szCs w:val="44"/>
        </w:rPr>
        <w:t xml:space="preserve"> </w:t>
      </w:r>
      <w:r w:rsidRPr="00A40AC4">
        <w:rPr>
          <w:rFonts w:ascii="Times New Roman" w:cs="Times New Roman"/>
          <w:spacing w:val="-2"/>
          <w:sz w:val="44"/>
          <w:szCs w:val="44"/>
        </w:rPr>
        <w:t>綜合規劃科</w:t>
      </w:r>
      <w:r w:rsidRPr="00A40AC4">
        <w:rPr>
          <w:rFonts w:ascii="Times New Roman" w:cs="Times New Roman"/>
          <w:spacing w:val="-2"/>
          <w:sz w:val="44"/>
          <w:szCs w:val="44"/>
        </w:rPr>
        <w:t xml:space="preserve"> </w:t>
      </w:r>
      <w:r w:rsidRPr="00A40AC4">
        <w:rPr>
          <w:rFonts w:ascii="Times New Roman" w:cs="Times New Roman"/>
          <w:spacing w:val="-2"/>
          <w:sz w:val="44"/>
          <w:szCs w:val="44"/>
        </w:rPr>
        <w:t>收</w:t>
      </w:r>
    </w:p>
    <w:p w:rsidR="00F14766" w:rsidRPr="00034FAF" w:rsidRDefault="00F14766" w:rsidP="00F14766">
      <w:pPr>
        <w:pStyle w:val="ab"/>
        <w:kinsoku w:val="0"/>
        <w:overflowPunct w:val="0"/>
        <w:spacing w:before="365"/>
        <w:ind w:firstLineChars="283" w:firstLine="1133"/>
        <w:rPr>
          <w:b/>
          <w:bCs/>
          <w:sz w:val="40"/>
          <w:szCs w:val="40"/>
        </w:rPr>
      </w:pPr>
      <w:r w:rsidRPr="00034FAF">
        <w:rPr>
          <w:rFonts w:hint="eastAsia"/>
          <w:b/>
          <w:bCs/>
          <w:sz w:val="40"/>
          <w:szCs w:val="40"/>
        </w:rPr>
        <w:t>寄件資料（</w:t>
      </w:r>
      <w:r w:rsidRPr="00034FAF">
        <w:rPr>
          <w:rFonts w:hint="eastAsia"/>
          <w:b/>
          <w:bCs/>
          <w:spacing w:val="-2"/>
          <w:sz w:val="40"/>
          <w:szCs w:val="40"/>
        </w:rPr>
        <w:t>請勾選</w:t>
      </w:r>
      <w:r w:rsidRPr="00034FAF">
        <w:rPr>
          <w:rFonts w:hint="eastAsia"/>
          <w:b/>
          <w:bCs/>
          <w:spacing w:val="-200"/>
          <w:sz w:val="40"/>
          <w:szCs w:val="40"/>
        </w:rPr>
        <w:t>）</w:t>
      </w:r>
    </w:p>
    <w:tbl>
      <w:tblPr>
        <w:tblW w:w="0" w:type="auto"/>
        <w:tblInd w:w="567" w:type="dxa"/>
        <w:tblLayout w:type="fixed"/>
        <w:tblCellMar>
          <w:left w:w="0" w:type="dxa"/>
          <w:right w:w="0" w:type="dxa"/>
        </w:tblCellMar>
        <w:tblLook w:val="0000" w:firstRow="0" w:lastRow="0" w:firstColumn="0" w:lastColumn="0" w:noHBand="0" w:noVBand="0"/>
      </w:tblPr>
      <w:tblGrid>
        <w:gridCol w:w="660"/>
        <w:gridCol w:w="3165"/>
        <w:gridCol w:w="1557"/>
        <w:gridCol w:w="3505"/>
        <w:gridCol w:w="1040"/>
        <w:gridCol w:w="3100"/>
      </w:tblGrid>
      <w:tr w:rsidR="00F14766" w:rsidRPr="00E950EF" w:rsidTr="00F14766">
        <w:trPr>
          <w:trHeight w:val="384"/>
        </w:trPr>
        <w:tc>
          <w:tcPr>
            <w:tcW w:w="660" w:type="dxa"/>
            <w:tcBorders>
              <w:top w:val="none" w:sz="6" w:space="0" w:color="auto"/>
              <w:left w:val="none" w:sz="6" w:space="0" w:color="auto"/>
              <w:bottom w:val="none" w:sz="6" w:space="0" w:color="auto"/>
              <w:right w:val="none" w:sz="6" w:space="0" w:color="auto"/>
            </w:tcBorders>
          </w:tcPr>
          <w:p w:rsidR="00F14766" w:rsidRPr="00034FAF" w:rsidRDefault="00F14766" w:rsidP="00F14766">
            <w:pPr>
              <w:pStyle w:val="TableParagraph"/>
              <w:kinsoku w:val="0"/>
              <w:overflowPunct w:val="0"/>
              <w:spacing w:before="100" w:beforeAutospacing="1" w:after="100" w:afterAutospacing="1" w:line="364" w:lineRule="exact"/>
              <w:ind w:left="59" w:firstLine="633"/>
              <w:jc w:val="center"/>
              <w:rPr>
                <w:w w:val="99"/>
                <w:sz w:val="32"/>
                <w:szCs w:val="32"/>
              </w:rPr>
            </w:pPr>
            <w:r w:rsidRPr="00034FAF">
              <w:rPr>
                <w:rFonts w:hint="eastAsia"/>
                <w:w w:val="99"/>
                <w:sz w:val="32"/>
                <w:szCs w:val="32"/>
              </w:rPr>
              <w:t>□</w:t>
            </w:r>
          </w:p>
        </w:tc>
        <w:tc>
          <w:tcPr>
            <w:tcW w:w="3165" w:type="dxa"/>
            <w:tcBorders>
              <w:top w:val="none" w:sz="6" w:space="0" w:color="auto"/>
              <w:left w:val="none" w:sz="6" w:space="0" w:color="auto"/>
              <w:bottom w:val="none" w:sz="6" w:space="0" w:color="auto"/>
              <w:right w:val="none" w:sz="6" w:space="0" w:color="auto"/>
            </w:tcBorders>
          </w:tcPr>
          <w:p w:rsidR="00F14766" w:rsidRPr="00034FAF" w:rsidRDefault="00F14766" w:rsidP="00F14766">
            <w:pPr>
              <w:pStyle w:val="TableParagraph"/>
              <w:kinsoku w:val="0"/>
              <w:overflowPunct w:val="0"/>
              <w:spacing w:before="100" w:beforeAutospacing="1" w:after="100" w:afterAutospacing="1" w:line="364" w:lineRule="exact"/>
              <w:rPr>
                <w:rFonts w:ascii="Times New Roman" w:cs="Times New Roman"/>
                <w:sz w:val="32"/>
                <w:szCs w:val="32"/>
              </w:rPr>
            </w:pPr>
            <w:r w:rsidRPr="00034FAF">
              <w:rPr>
                <w:rFonts w:hint="eastAsia"/>
                <w:w w:val="99"/>
                <w:sz w:val="32"/>
                <w:szCs w:val="32"/>
              </w:rPr>
              <w:t>□</w:t>
            </w:r>
            <w:r w:rsidR="004672B9" w:rsidRPr="00034FAF">
              <w:rPr>
                <w:rFonts w:hint="eastAsia"/>
                <w:w w:val="99"/>
              </w:rPr>
              <w:t xml:space="preserve"> </w:t>
            </w:r>
            <w:r w:rsidRPr="00034FAF">
              <w:rPr>
                <w:rFonts w:hint="eastAsia"/>
                <w:sz w:val="32"/>
                <w:szCs w:val="32"/>
              </w:rPr>
              <w:t>報名表</w:t>
            </w:r>
            <w:r w:rsidRPr="00034FAF">
              <w:rPr>
                <w:rFonts w:ascii="Times New Roman" w:cs="Times New Roman"/>
                <w:sz w:val="32"/>
                <w:szCs w:val="32"/>
              </w:rPr>
              <w:t>(</w:t>
            </w:r>
            <w:r w:rsidRPr="00034FAF">
              <w:rPr>
                <w:rFonts w:hint="eastAsia"/>
                <w:sz w:val="32"/>
                <w:szCs w:val="32"/>
              </w:rPr>
              <w:t>附件一</w:t>
            </w:r>
            <w:r w:rsidRPr="00034FAF">
              <w:rPr>
                <w:rFonts w:ascii="Times New Roman" w:cs="Times New Roman"/>
                <w:sz w:val="32"/>
                <w:szCs w:val="32"/>
              </w:rPr>
              <w:t>)</w:t>
            </w:r>
          </w:p>
        </w:tc>
        <w:tc>
          <w:tcPr>
            <w:tcW w:w="1557" w:type="dxa"/>
            <w:tcBorders>
              <w:top w:val="none" w:sz="6" w:space="0" w:color="auto"/>
              <w:left w:val="none" w:sz="6" w:space="0" w:color="auto"/>
              <w:bottom w:val="none" w:sz="6" w:space="0" w:color="auto"/>
              <w:right w:val="none" w:sz="6" w:space="0" w:color="auto"/>
            </w:tcBorders>
          </w:tcPr>
          <w:p w:rsidR="00F14766" w:rsidRPr="00034FAF" w:rsidRDefault="00F14766" w:rsidP="00F14766">
            <w:pPr>
              <w:pStyle w:val="TableParagraph"/>
              <w:kinsoku w:val="0"/>
              <w:overflowPunct w:val="0"/>
              <w:spacing w:before="100" w:beforeAutospacing="1" w:after="100" w:afterAutospacing="1" w:line="364" w:lineRule="exact"/>
              <w:ind w:right="131" w:firstLine="633"/>
              <w:jc w:val="right"/>
              <w:rPr>
                <w:w w:val="99"/>
                <w:sz w:val="32"/>
                <w:szCs w:val="32"/>
              </w:rPr>
            </w:pPr>
            <w:r w:rsidRPr="00034FAF">
              <w:rPr>
                <w:rFonts w:hint="eastAsia"/>
                <w:w w:val="99"/>
                <w:sz w:val="32"/>
                <w:szCs w:val="32"/>
              </w:rPr>
              <w:t>□</w:t>
            </w:r>
          </w:p>
        </w:tc>
        <w:tc>
          <w:tcPr>
            <w:tcW w:w="3505" w:type="dxa"/>
            <w:tcBorders>
              <w:top w:val="none" w:sz="6" w:space="0" w:color="auto"/>
              <w:left w:val="none" w:sz="6" w:space="0" w:color="auto"/>
              <w:bottom w:val="none" w:sz="6" w:space="0" w:color="auto"/>
              <w:right w:val="none" w:sz="6" w:space="0" w:color="auto"/>
            </w:tcBorders>
          </w:tcPr>
          <w:p w:rsidR="00F14766" w:rsidRPr="00034FAF" w:rsidRDefault="00F14766" w:rsidP="004672B9">
            <w:pPr>
              <w:pStyle w:val="TableParagraph"/>
              <w:kinsoku w:val="0"/>
              <w:overflowPunct w:val="0"/>
              <w:spacing w:before="100" w:beforeAutospacing="1" w:after="100" w:afterAutospacing="1" w:line="364" w:lineRule="exact"/>
              <w:rPr>
                <w:sz w:val="32"/>
                <w:szCs w:val="32"/>
              </w:rPr>
            </w:pPr>
            <w:r w:rsidRPr="00034FAF">
              <w:rPr>
                <w:rFonts w:hint="eastAsia"/>
                <w:sz w:val="32"/>
                <w:szCs w:val="32"/>
              </w:rPr>
              <w:t>作品原稿</w:t>
            </w:r>
          </w:p>
        </w:tc>
        <w:tc>
          <w:tcPr>
            <w:tcW w:w="1040" w:type="dxa"/>
            <w:tcBorders>
              <w:top w:val="none" w:sz="6" w:space="0" w:color="auto"/>
              <w:left w:val="none" w:sz="6" w:space="0" w:color="auto"/>
              <w:bottom w:val="none" w:sz="6" w:space="0" w:color="auto"/>
              <w:right w:val="none" w:sz="6" w:space="0" w:color="auto"/>
            </w:tcBorders>
          </w:tcPr>
          <w:p w:rsidR="00F14766" w:rsidRPr="00034FAF" w:rsidRDefault="00F14766" w:rsidP="00F14766">
            <w:pPr>
              <w:pStyle w:val="TableParagraph"/>
              <w:kinsoku w:val="0"/>
              <w:overflowPunct w:val="0"/>
              <w:spacing w:before="100" w:beforeAutospacing="1" w:after="100" w:afterAutospacing="1" w:line="364" w:lineRule="exact"/>
              <w:ind w:right="123" w:firstLine="633"/>
              <w:jc w:val="right"/>
              <w:rPr>
                <w:w w:val="99"/>
                <w:sz w:val="32"/>
                <w:szCs w:val="32"/>
              </w:rPr>
            </w:pPr>
            <w:r w:rsidRPr="00034FAF">
              <w:rPr>
                <w:rFonts w:hint="eastAsia"/>
                <w:w w:val="99"/>
                <w:sz w:val="32"/>
                <w:szCs w:val="32"/>
              </w:rPr>
              <w:t>□</w:t>
            </w:r>
          </w:p>
        </w:tc>
        <w:tc>
          <w:tcPr>
            <w:tcW w:w="3100" w:type="dxa"/>
            <w:tcBorders>
              <w:top w:val="none" w:sz="6" w:space="0" w:color="auto"/>
              <w:left w:val="none" w:sz="6" w:space="0" w:color="auto"/>
              <w:bottom w:val="none" w:sz="6" w:space="0" w:color="auto"/>
              <w:right w:val="none" w:sz="6" w:space="0" w:color="auto"/>
            </w:tcBorders>
          </w:tcPr>
          <w:p w:rsidR="00F14766" w:rsidRPr="00034FAF" w:rsidRDefault="00F14766" w:rsidP="004672B9">
            <w:pPr>
              <w:pStyle w:val="TableParagraph"/>
              <w:kinsoku w:val="0"/>
              <w:overflowPunct w:val="0"/>
              <w:spacing w:before="100" w:beforeAutospacing="1" w:after="100" w:afterAutospacing="1" w:line="364" w:lineRule="exact"/>
              <w:rPr>
                <w:sz w:val="32"/>
                <w:szCs w:val="32"/>
              </w:rPr>
            </w:pPr>
            <w:r w:rsidRPr="00034FAF">
              <w:rPr>
                <w:rFonts w:hint="eastAsia"/>
                <w:sz w:val="32"/>
                <w:szCs w:val="32"/>
              </w:rPr>
              <w:t>電子光碟資料</w:t>
            </w:r>
          </w:p>
        </w:tc>
      </w:tr>
      <w:tr w:rsidR="00F14766" w:rsidRPr="00E950EF" w:rsidTr="00F14766">
        <w:trPr>
          <w:trHeight w:val="453"/>
        </w:trPr>
        <w:tc>
          <w:tcPr>
            <w:tcW w:w="660" w:type="dxa"/>
            <w:tcBorders>
              <w:top w:val="none" w:sz="6" w:space="0" w:color="auto"/>
              <w:left w:val="none" w:sz="6" w:space="0" w:color="auto"/>
              <w:bottom w:val="none" w:sz="6" w:space="0" w:color="auto"/>
              <w:right w:val="none" w:sz="6" w:space="0" w:color="auto"/>
            </w:tcBorders>
          </w:tcPr>
          <w:p w:rsidR="00F14766" w:rsidRPr="00034FAF" w:rsidRDefault="00F14766" w:rsidP="00F14766">
            <w:pPr>
              <w:pStyle w:val="TableParagraph"/>
              <w:kinsoku w:val="0"/>
              <w:overflowPunct w:val="0"/>
              <w:spacing w:before="100" w:beforeAutospacing="1" w:after="100" w:afterAutospacing="1" w:line="434" w:lineRule="exact"/>
              <w:ind w:left="59" w:firstLine="633"/>
              <w:jc w:val="center"/>
              <w:rPr>
                <w:w w:val="99"/>
                <w:sz w:val="32"/>
                <w:szCs w:val="32"/>
              </w:rPr>
            </w:pPr>
            <w:r w:rsidRPr="00034FAF">
              <w:rPr>
                <w:rFonts w:hint="eastAsia"/>
                <w:w w:val="99"/>
                <w:sz w:val="32"/>
                <w:szCs w:val="32"/>
              </w:rPr>
              <w:t>□</w:t>
            </w:r>
          </w:p>
        </w:tc>
        <w:tc>
          <w:tcPr>
            <w:tcW w:w="3165" w:type="dxa"/>
            <w:tcBorders>
              <w:top w:val="none" w:sz="6" w:space="0" w:color="auto"/>
              <w:left w:val="none" w:sz="6" w:space="0" w:color="auto"/>
              <w:bottom w:val="none" w:sz="6" w:space="0" w:color="auto"/>
              <w:right w:val="none" w:sz="6" w:space="0" w:color="auto"/>
            </w:tcBorders>
          </w:tcPr>
          <w:p w:rsidR="00F14766" w:rsidRPr="00034FAF" w:rsidRDefault="00F14766" w:rsidP="00F14766">
            <w:pPr>
              <w:pStyle w:val="TableParagraph"/>
              <w:kinsoku w:val="0"/>
              <w:overflowPunct w:val="0"/>
              <w:spacing w:before="100" w:beforeAutospacing="1" w:after="100" w:afterAutospacing="1" w:line="434" w:lineRule="exact"/>
              <w:rPr>
                <w:rFonts w:ascii="Times New Roman" w:cs="Times New Roman"/>
                <w:sz w:val="32"/>
                <w:szCs w:val="32"/>
              </w:rPr>
            </w:pPr>
            <w:r w:rsidRPr="00034FAF">
              <w:rPr>
                <w:rFonts w:hint="eastAsia"/>
                <w:w w:val="99"/>
                <w:sz w:val="32"/>
                <w:szCs w:val="32"/>
              </w:rPr>
              <w:t>□</w:t>
            </w:r>
            <w:r w:rsidR="004672B9" w:rsidRPr="00034FAF">
              <w:rPr>
                <w:rFonts w:hint="eastAsia"/>
                <w:w w:val="99"/>
              </w:rPr>
              <w:t xml:space="preserve"> </w:t>
            </w:r>
            <w:r w:rsidRPr="00034FAF">
              <w:rPr>
                <w:rFonts w:hint="eastAsia"/>
                <w:sz w:val="32"/>
                <w:szCs w:val="32"/>
              </w:rPr>
              <w:t>信封面</w:t>
            </w:r>
            <w:r w:rsidRPr="00034FAF">
              <w:rPr>
                <w:rFonts w:ascii="Times New Roman" w:cs="Times New Roman"/>
                <w:sz w:val="32"/>
                <w:szCs w:val="32"/>
              </w:rPr>
              <w:t>(</w:t>
            </w:r>
            <w:r w:rsidRPr="00034FAF">
              <w:rPr>
                <w:rFonts w:hint="eastAsia"/>
                <w:sz w:val="32"/>
                <w:szCs w:val="32"/>
              </w:rPr>
              <w:t>附件二</w:t>
            </w:r>
            <w:r w:rsidRPr="00034FAF">
              <w:rPr>
                <w:rFonts w:ascii="Times New Roman" w:cs="Times New Roman"/>
                <w:sz w:val="32"/>
                <w:szCs w:val="32"/>
              </w:rPr>
              <w:t>)</w:t>
            </w:r>
          </w:p>
        </w:tc>
        <w:tc>
          <w:tcPr>
            <w:tcW w:w="1557" w:type="dxa"/>
            <w:tcBorders>
              <w:top w:val="none" w:sz="6" w:space="0" w:color="auto"/>
              <w:left w:val="none" w:sz="6" w:space="0" w:color="auto"/>
              <w:bottom w:val="none" w:sz="6" w:space="0" w:color="auto"/>
              <w:right w:val="none" w:sz="6" w:space="0" w:color="auto"/>
            </w:tcBorders>
          </w:tcPr>
          <w:p w:rsidR="00F14766" w:rsidRPr="00034FAF" w:rsidRDefault="00F14766" w:rsidP="00F14766">
            <w:pPr>
              <w:pStyle w:val="TableParagraph"/>
              <w:kinsoku w:val="0"/>
              <w:overflowPunct w:val="0"/>
              <w:spacing w:before="100" w:beforeAutospacing="1" w:after="100" w:afterAutospacing="1" w:line="434" w:lineRule="exact"/>
              <w:ind w:right="131" w:firstLine="633"/>
              <w:jc w:val="right"/>
              <w:rPr>
                <w:w w:val="99"/>
                <w:sz w:val="32"/>
                <w:szCs w:val="32"/>
              </w:rPr>
            </w:pPr>
            <w:r w:rsidRPr="00034FAF">
              <w:rPr>
                <w:rFonts w:hint="eastAsia"/>
                <w:w w:val="99"/>
                <w:sz w:val="32"/>
                <w:szCs w:val="32"/>
              </w:rPr>
              <w:t>□</w:t>
            </w:r>
          </w:p>
        </w:tc>
        <w:tc>
          <w:tcPr>
            <w:tcW w:w="3505" w:type="dxa"/>
            <w:tcBorders>
              <w:top w:val="none" w:sz="6" w:space="0" w:color="auto"/>
              <w:left w:val="none" w:sz="6" w:space="0" w:color="auto"/>
              <w:bottom w:val="none" w:sz="6" w:space="0" w:color="auto"/>
              <w:right w:val="none" w:sz="6" w:space="0" w:color="auto"/>
            </w:tcBorders>
          </w:tcPr>
          <w:p w:rsidR="00F14766" w:rsidRPr="00034FAF" w:rsidRDefault="00F14766" w:rsidP="004672B9">
            <w:pPr>
              <w:pStyle w:val="TableParagraph"/>
              <w:kinsoku w:val="0"/>
              <w:overflowPunct w:val="0"/>
              <w:spacing w:before="100" w:beforeAutospacing="1" w:after="100" w:afterAutospacing="1" w:line="434" w:lineRule="exact"/>
              <w:rPr>
                <w:rFonts w:ascii="Times New Roman" w:cs="Times New Roman"/>
                <w:sz w:val="32"/>
                <w:szCs w:val="32"/>
              </w:rPr>
            </w:pPr>
            <w:r w:rsidRPr="00034FAF">
              <w:rPr>
                <w:rFonts w:hint="eastAsia"/>
                <w:sz w:val="32"/>
                <w:szCs w:val="32"/>
              </w:rPr>
              <w:t>作品樣書</w:t>
            </w:r>
            <w:r w:rsidRPr="00034FAF">
              <w:rPr>
                <w:rFonts w:ascii="Times New Roman" w:cs="Times New Roman"/>
                <w:sz w:val="32"/>
                <w:szCs w:val="32"/>
              </w:rPr>
              <w:t>(</w:t>
            </w:r>
            <w:r w:rsidRPr="00034FAF">
              <w:rPr>
                <w:rFonts w:hint="eastAsia"/>
                <w:sz w:val="32"/>
                <w:szCs w:val="32"/>
              </w:rPr>
              <w:t>裝訂成冊</w:t>
            </w:r>
            <w:r w:rsidRPr="00034FAF">
              <w:rPr>
                <w:rFonts w:ascii="Times New Roman" w:cs="Times New Roman"/>
                <w:sz w:val="32"/>
                <w:szCs w:val="32"/>
              </w:rPr>
              <w:t>)</w:t>
            </w:r>
          </w:p>
        </w:tc>
        <w:tc>
          <w:tcPr>
            <w:tcW w:w="1040" w:type="dxa"/>
            <w:tcBorders>
              <w:top w:val="none" w:sz="6" w:space="0" w:color="auto"/>
              <w:left w:val="none" w:sz="6" w:space="0" w:color="auto"/>
              <w:bottom w:val="none" w:sz="6" w:space="0" w:color="auto"/>
              <w:right w:val="none" w:sz="6" w:space="0" w:color="auto"/>
            </w:tcBorders>
          </w:tcPr>
          <w:p w:rsidR="00F14766" w:rsidRPr="00034FAF" w:rsidRDefault="00F14766" w:rsidP="00F14766">
            <w:pPr>
              <w:pStyle w:val="TableParagraph"/>
              <w:kinsoku w:val="0"/>
              <w:overflowPunct w:val="0"/>
              <w:spacing w:before="100" w:beforeAutospacing="1" w:after="100" w:afterAutospacing="1" w:line="434" w:lineRule="exact"/>
              <w:ind w:right="123" w:firstLine="633"/>
              <w:jc w:val="right"/>
              <w:rPr>
                <w:w w:val="99"/>
                <w:sz w:val="32"/>
                <w:szCs w:val="32"/>
              </w:rPr>
            </w:pPr>
            <w:r w:rsidRPr="00034FAF">
              <w:rPr>
                <w:rFonts w:hint="eastAsia"/>
                <w:w w:val="99"/>
                <w:sz w:val="32"/>
                <w:szCs w:val="32"/>
              </w:rPr>
              <w:t>□</w:t>
            </w:r>
          </w:p>
        </w:tc>
        <w:tc>
          <w:tcPr>
            <w:tcW w:w="3100" w:type="dxa"/>
            <w:tcBorders>
              <w:top w:val="none" w:sz="6" w:space="0" w:color="auto"/>
              <w:left w:val="none" w:sz="6" w:space="0" w:color="auto"/>
              <w:bottom w:val="none" w:sz="6" w:space="0" w:color="auto"/>
              <w:right w:val="none" w:sz="6" w:space="0" w:color="auto"/>
            </w:tcBorders>
          </w:tcPr>
          <w:p w:rsidR="00F14766" w:rsidRPr="00034FAF" w:rsidRDefault="00F14766" w:rsidP="004672B9">
            <w:pPr>
              <w:pStyle w:val="TableParagraph"/>
              <w:kinsoku w:val="0"/>
              <w:overflowPunct w:val="0"/>
              <w:spacing w:before="100" w:beforeAutospacing="1" w:after="100" w:afterAutospacing="1" w:line="434" w:lineRule="exact"/>
              <w:ind w:rightChars="-327" w:right="-785"/>
              <w:rPr>
                <w:rFonts w:ascii="Times New Roman" w:cs="Times New Roman"/>
                <w:sz w:val="32"/>
                <w:szCs w:val="32"/>
              </w:rPr>
            </w:pPr>
            <w:r w:rsidRPr="00034FAF">
              <w:rPr>
                <w:rFonts w:hint="eastAsia"/>
                <w:sz w:val="32"/>
                <w:szCs w:val="32"/>
              </w:rPr>
              <w:t>參賽同意書</w:t>
            </w:r>
            <w:r w:rsidRPr="00034FAF">
              <w:rPr>
                <w:rFonts w:ascii="Times New Roman" w:cs="Times New Roman"/>
                <w:sz w:val="32"/>
                <w:szCs w:val="32"/>
              </w:rPr>
              <w:t>(</w:t>
            </w:r>
            <w:r w:rsidRPr="00034FAF">
              <w:rPr>
                <w:rFonts w:hint="eastAsia"/>
                <w:sz w:val="32"/>
                <w:szCs w:val="32"/>
              </w:rPr>
              <w:t>附件四</w:t>
            </w:r>
            <w:r w:rsidRPr="00034FAF">
              <w:rPr>
                <w:rFonts w:ascii="Times New Roman" w:cs="Times New Roman"/>
                <w:sz w:val="32"/>
                <w:szCs w:val="32"/>
              </w:rPr>
              <w:t>)</w:t>
            </w:r>
          </w:p>
        </w:tc>
      </w:tr>
      <w:tr w:rsidR="004672B9" w:rsidRPr="00E950EF" w:rsidTr="00606BFD">
        <w:trPr>
          <w:trHeight w:val="422"/>
        </w:trPr>
        <w:tc>
          <w:tcPr>
            <w:tcW w:w="660" w:type="dxa"/>
            <w:tcBorders>
              <w:top w:val="none" w:sz="6" w:space="0" w:color="auto"/>
              <w:left w:val="none" w:sz="6" w:space="0" w:color="auto"/>
              <w:bottom w:val="none" w:sz="6" w:space="0" w:color="auto"/>
              <w:right w:val="none" w:sz="6" w:space="0" w:color="auto"/>
            </w:tcBorders>
          </w:tcPr>
          <w:p w:rsidR="004672B9" w:rsidRPr="00034FAF" w:rsidRDefault="004672B9" w:rsidP="00F47E58">
            <w:pPr>
              <w:pStyle w:val="TableParagraph"/>
              <w:kinsoku w:val="0"/>
              <w:overflowPunct w:val="0"/>
              <w:spacing w:before="33" w:line="369" w:lineRule="exact"/>
              <w:ind w:left="59" w:firstLine="633"/>
              <w:jc w:val="center"/>
              <w:rPr>
                <w:w w:val="99"/>
                <w:sz w:val="32"/>
                <w:szCs w:val="32"/>
              </w:rPr>
            </w:pPr>
            <w:r w:rsidRPr="00034FAF">
              <w:rPr>
                <w:rFonts w:hint="eastAsia"/>
                <w:w w:val="99"/>
                <w:sz w:val="32"/>
                <w:szCs w:val="32"/>
              </w:rPr>
              <w:t>□</w:t>
            </w:r>
          </w:p>
        </w:tc>
        <w:tc>
          <w:tcPr>
            <w:tcW w:w="4722" w:type="dxa"/>
            <w:gridSpan w:val="2"/>
            <w:tcBorders>
              <w:top w:val="none" w:sz="6" w:space="0" w:color="auto"/>
              <w:left w:val="none" w:sz="6" w:space="0" w:color="auto"/>
              <w:bottom w:val="none" w:sz="6" w:space="0" w:color="auto"/>
              <w:right w:val="none" w:sz="6" w:space="0" w:color="auto"/>
            </w:tcBorders>
          </w:tcPr>
          <w:p w:rsidR="004672B9" w:rsidRPr="00034FAF" w:rsidRDefault="004672B9" w:rsidP="004672B9">
            <w:pPr>
              <w:pStyle w:val="TableParagraph"/>
              <w:kinsoku w:val="0"/>
              <w:overflowPunct w:val="0"/>
              <w:spacing w:before="33" w:line="369" w:lineRule="exact"/>
              <w:rPr>
                <w:rFonts w:ascii="Times New Roman" w:cs="Times New Roman"/>
                <w:sz w:val="32"/>
                <w:szCs w:val="32"/>
              </w:rPr>
            </w:pPr>
            <w:r w:rsidRPr="00034FAF">
              <w:rPr>
                <w:rFonts w:hint="eastAsia"/>
                <w:w w:val="99"/>
                <w:sz w:val="32"/>
                <w:szCs w:val="32"/>
              </w:rPr>
              <w:t>□</w:t>
            </w:r>
            <w:r w:rsidRPr="00034FAF">
              <w:rPr>
                <w:rFonts w:hint="eastAsia"/>
                <w:w w:val="99"/>
              </w:rPr>
              <w:t xml:space="preserve"> </w:t>
            </w:r>
            <w:r w:rsidRPr="00034FAF">
              <w:rPr>
                <w:rFonts w:hint="eastAsia"/>
                <w:sz w:val="32"/>
                <w:szCs w:val="32"/>
              </w:rPr>
              <w:t>作品資料表</w:t>
            </w:r>
            <w:r w:rsidRPr="00034FAF">
              <w:rPr>
                <w:rFonts w:ascii="Times New Roman" w:cs="Times New Roman"/>
                <w:sz w:val="32"/>
                <w:szCs w:val="32"/>
              </w:rPr>
              <w:t>(</w:t>
            </w:r>
            <w:r w:rsidRPr="00034FAF">
              <w:rPr>
                <w:rFonts w:hint="eastAsia"/>
                <w:sz w:val="32"/>
                <w:szCs w:val="32"/>
              </w:rPr>
              <w:t>附件三</w:t>
            </w:r>
            <w:r w:rsidRPr="00034FAF">
              <w:rPr>
                <w:rFonts w:ascii="Times New Roman" w:cs="Times New Roman"/>
                <w:sz w:val="32"/>
                <w:szCs w:val="32"/>
              </w:rPr>
              <w:t>)</w:t>
            </w:r>
          </w:p>
        </w:tc>
        <w:tc>
          <w:tcPr>
            <w:tcW w:w="7645" w:type="dxa"/>
            <w:gridSpan w:val="3"/>
            <w:tcBorders>
              <w:top w:val="none" w:sz="6" w:space="0" w:color="auto"/>
              <w:left w:val="none" w:sz="6" w:space="0" w:color="auto"/>
              <w:bottom w:val="none" w:sz="6" w:space="0" w:color="auto"/>
              <w:right w:val="none" w:sz="6" w:space="0" w:color="auto"/>
            </w:tcBorders>
          </w:tcPr>
          <w:p w:rsidR="004672B9" w:rsidRPr="00034FAF" w:rsidRDefault="004672B9" w:rsidP="004672B9">
            <w:pPr>
              <w:pStyle w:val="TableParagraph"/>
              <w:kinsoku w:val="0"/>
              <w:overflowPunct w:val="0"/>
              <w:rPr>
                <w:b/>
                <w:bCs/>
                <w:sz w:val="20"/>
                <w:szCs w:val="20"/>
              </w:rPr>
            </w:pPr>
          </w:p>
          <w:p w:rsidR="004672B9" w:rsidRPr="00034FAF" w:rsidRDefault="004672B9" w:rsidP="004672B9">
            <w:pPr>
              <w:pStyle w:val="TableParagraph"/>
              <w:kinsoku w:val="0"/>
              <w:overflowPunct w:val="0"/>
              <w:rPr>
                <w:b/>
                <w:bCs/>
                <w:sz w:val="20"/>
                <w:szCs w:val="20"/>
              </w:rPr>
            </w:pPr>
          </w:p>
          <w:p w:rsidR="004672B9" w:rsidRPr="00034FAF" w:rsidRDefault="004672B9" w:rsidP="004672B9">
            <w:pPr>
              <w:pStyle w:val="TableParagraph"/>
              <w:kinsoku w:val="0"/>
              <w:overflowPunct w:val="0"/>
              <w:jc w:val="right"/>
              <w:rPr>
                <w:rFonts w:ascii="Times New Roman" w:eastAsiaTheme="minorEastAsia" w:cs="Times New Roman"/>
                <w:sz w:val="32"/>
                <w:szCs w:val="32"/>
              </w:rPr>
            </w:pPr>
            <w:r w:rsidRPr="00034FAF">
              <w:rPr>
                <w:rFonts w:hint="eastAsia"/>
                <w:b/>
                <w:bCs/>
                <w:sz w:val="20"/>
                <w:szCs w:val="20"/>
              </w:rPr>
              <w:t>臺南市</w:t>
            </w:r>
            <w:r w:rsidR="00A40AC4" w:rsidRPr="00A40AC4">
              <w:rPr>
                <w:rFonts w:ascii="Times New Roman" w:cs="Times New Roman"/>
                <w:b/>
                <w:bCs/>
                <w:sz w:val="20"/>
                <w:szCs w:val="20"/>
              </w:rPr>
              <w:t>110</w:t>
            </w:r>
            <w:r w:rsidR="00A40AC4" w:rsidRPr="00034FAF">
              <w:rPr>
                <w:rFonts w:hint="eastAsia"/>
                <w:b/>
                <w:bCs/>
                <w:sz w:val="20"/>
                <w:szCs w:val="20"/>
              </w:rPr>
              <w:t>年</w:t>
            </w:r>
            <w:r w:rsidRPr="00034FAF">
              <w:rPr>
                <w:rFonts w:hint="eastAsia"/>
                <w:b/>
                <w:bCs/>
                <w:sz w:val="20"/>
                <w:szCs w:val="20"/>
              </w:rPr>
              <w:t>環境教育繪本徵選</w:t>
            </w:r>
          </w:p>
        </w:tc>
      </w:tr>
    </w:tbl>
    <w:p w:rsidR="00351B07" w:rsidRDefault="00351B07" w:rsidP="004672B9">
      <w:pPr>
        <w:pStyle w:val="ab"/>
        <w:kinsoku w:val="0"/>
        <w:overflowPunct w:val="0"/>
        <w:spacing w:before="7"/>
        <w:rPr>
          <w:b/>
          <w:bCs/>
          <w:color w:val="FF0000"/>
          <w:sz w:val="51"/>
          <w:szCs w:val="51"/>
        </w:rPr>
        <w:sectPr w:rsidR="00351B07" w:rsidSect="00A40AC4">
          <w:pgSz w:w="16838" w:h="11906" w:orient="landscape"/>
          <w:pgMar w:top="1134" w:right="1134" w:bottom="1134" w:left="1134" w:header="567" w:footer="680" w:gutter="0"/>
          <w:cols w:space="425"/>
          <w:docGrid w:type="linesAndChars" w:linePitch="360"/>
        </w:sectPr>
      </w:pPr>
    </w:p>
    <w:p w:rsidR="00351B07" w:rsidRPr="00E950EF" w:rsidRDefault="003D717F" w:rsidP="00351B07">
      <w:pPr>
        <w:pStyle w:val="ab"/>
        <w:kinsoku w:val="0"/>
        <w:overflowPunct w:val="0"/>
        <w:rPr>
          <w:color w:val="FF0000"/>
          <w:position w:val="-1"/>
          <w:sz w:val="20"/>
          <w:szCs w:val="20"/>
        </w:rPr>
      </w:pPr>
      <w:r>
        <w:rPr>
          <w:noProof/>
          <w:color w:val="FF0000"/>
          <w:position w:val="-1"/>
          <w:sz w:val="20"/>
          <w:szCs w:val="20"/>
        </w:rPr>
        <w:lastRenderedPageBreak/>
        <mc:AlternateContent>
          <mc:Choice Requires="wps">
            <w:drawing>
              <wp:inline distT="0" distB="0" distL="0" distR="0">
                <wp:extent cx="981075" cy="390525"/>
                <wp:effectExtent l="5715" t="5715" r="13335" b="13335"/>
                <wp:docPr id="2"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905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51B07" w:rsidRDefault="00351B07" w:rsidP="00A40AC4">
                            <w:pPr>
                              <w:pStyle w:val="ab"/>
                              <w:kinsoku w:val="0"/>
                              <w:overflowPunct w:val="0"/>
                              <w:spacing w:before="53"/>
                              <w:ind w:leftChars="-58" w:left="-139" w:rightChars="-10" w:right="-24" w:firstLineChars="43" w:firstLine="138"/>
                              <w:jc w:val="center"/>
                              <w:rPr>
                                <w:sz w:val="32"/>
                                <w:szCs w:val="32"/>
                              </w:rPr>
                            </w:pPr>
                            <w:r>
                              <w:rPr>
                                <w:rFonts w:hint="eastAsia"/>
                                <w:sz w:val="32"/>
                                <w:szCs w:val="32"/>
                              </w:rPr>
                              <w:t>附件三</w:t>
                            </w:r>
                          </w:p>
                        </w:txbxContent>
                      </wps:txbx>
                      <wps:bodyPr rot="0" vert="horz" wrap="square" lIns="0" tIns="0" rIns="0" bIns="0" anchor="t" anchorCtr="0" upright="1">
                        <a:noAutofit/>
                      </wps:bodyPr>
                    </wps:wsp>
                  </a:graphicData>
                </a:graphic>
              </wp:inline>
            </w:drawing>
          </mc:Choice>
          <mc:Fallback>
            <w:pict>
              <v:shape id="文字方塊 48" o:spid="_x0000_s1028" type="#_x0000_t202" style="width:77.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" filled="f" strokeweight=".5pt">
                <v:textbox inset="0,0,0,0">
                  <w:txbxContent>
                    <w:p w:rsidR="00351B07" w:rsidRDefault="00351B07" w:rsidP="00A40AC4">
                      <w:pPr>
                        <w:pStyle w:val="ab"/>
                        <w:kinsoku w:val="0"/>
                        <w:overflowPunct w:val="0"/>
                        <w:spacing w:before="53"/>
                        <w:ind w:leftChars="-58" w:left="-139" w:rightChars="-10" w:right="-24" w:firstLineChars="43" w:firstLine="138"/>
                        <w:jc w:val="center"/>
                        <w:rPr>
                          <w:sz w:val="32"/>
                          <w:szCs w:val="32"/>
                        </w:rPr>
                      </w:pPr>
                      <w:r>
                        <w:rPr>
                          <w:rFonts w:hint="eastAsia"/>
                          <w:sz w:val="32"/>
                          <w:szCs w:val="32"/>
                        </w:rPr>
                        <w:t>附件三</w:t>
                      </w:r>
                    </w:p>
                  </w:txbxContent>
                </v:textbox>
                <w10:anchorlock/>
              </v:shape>
            </w:pict>
          </mc:Fallback>
        </mc:AlternateContent>
      </w:r>
    </w:p>
    <w:p w:rsidR="00A40AC4" w:rsidRPr="00A40AC4" w:rsidRDefault="00A40AC4" w:rsidP="00A40AC4">
      <w:pPr>
        <w:pStyle w:val="1"/>
        <w:kinsoku w:val="0"/>
        <w:overflowPunct w:val="0"/>
        <w:spacing w:before="35"/>
        <w:ind w:left="0"/>
        <w:jc w:val="center"/>
        <w:rPr>
          <w:sz w:val="36"/>
          <w:szCs w:val="36"/>
        </w:rPr>
      </w:pPr>
      <w:r w:rsidRPr="00A40AC4">
        <w:rPr>
          <w:rFonts w:hint="eastAsia"/>
          <w:sz w:val="36"/>
          <w:szCs w:val="36"/>
        </w:rPr>
        <w:t>臺南市</w:t>
      </w:r>
      <w:r w:rsidRPr="00A40AC4">
        <w:rPr>
          <w:rFonts w:ascii="Times New Roman" w:cs="Times New Roman"/>
          <w:sz w:val="36"/>
          <w:szCs w:val="36"/>
        </w:rPr>
        <w:t>110</w:t>
      </w:r>
      <w:r w:rsidRPr="00A40AC4">
        <w:rPr>
          <w:rFonts w:ascii="Times New Roman" w:cs="Times New Roman"/>
          <w:sz w:val="36"/>
          <w:szCs w:val="36"/>
        </w:rPr>
        <w:t>年</w:t>
      </w:r>
      <w:r w:rsidR="008419F9">
        <w:rPr>
          <w:rFonts w:hint="eastAsia"/>
          <w:sz w:val="36"/>
          <w:szCs w:val="36"/>
        </w:rPr>
        <w:t>環境教育繪本徵選</w:t>
      </w:r>
      <w:r w:rsidRPr="00A40AC4">
        <w:rPr>
          <w:rFonts w:hint="eastAsia"/>
          <w:sz w:val="36"/>
          <w:szCs w:val="36"/>
        </w:rPr>
        <w:t>作品資料表</w:t>
      </w:r>
    </w:p>
    <w:tbl>
      <w:tblPr>
        <w:tblStyle w:val="aa"/>
        <w:tblW w:w="5000" w:type="pct"/>
        <w:tblLook w:val="04A0" w:firstRow="1" w:lastRow="0" w:firstColumn="1" w:lastColumn="0" w:noHBand="0" w:noVBand="1"/>
      </w:tblPr>
      <w:tblGrid>
        <w:gridCol w:w="1840"/>
        <w:gridCol w:w="8018"/>
      </w:tblGrid>
      <w:tr w:rsidR="00A40AC4" w:rsidTr="00A40AC4">
        <w:trPr>
          <w:trHeight w:val="1134"/>
        </w:trPr>
        <w:tc>
          <w:tcPr>
            <w:tcW w:w="933" w:type="pct"/>
            <w:vAlign w:val="center"/>
          </w:tcPr>
          <w:p w:rsidR="00A40AC4" w:rsidRPr="00A40AC4" w:rsidRDefault="00A40AC4" w:rsidP="00A40AC4">
            <w:pPr>
              <w:pStyle w:val="ab"/>
              <w:kinsoku w:val="0"/>
              <w:overflowPunct w:val="0"/>
              <w:jc w:val="center"/>
              <w:rPr>
                <w:b/>
                <w:bCs/>
                <w:sz w:val="32"/>
                <w:szCs w:val="32"/>
              </w:rPr>
            </w:pPr>
            <w:r w:rsidRPr="00A40AC4">
              <w:rPr>
                <w:rFonts w:hint="eastAsia"/>
                <w:b/>
                <w:bCs/>
                <w:sz w:val="32"/>
                <w:szCs w:val="32"/>
              </w:rPr>
              <w:t>作品</w:t>
            </w:r>
          </w:p>
          <w:p w:rsidR="00A40AC4" w:rsidRDefault="00A40AC4" w:rsidP="00A40AC4">
            <w:pPr>
              <w:pStyle w:val="ab"/>
              <w:kinsoku w:val="0"/>
              <w:overflowPunct w:val="0"/>
              <w:jc w:val="center"/>
              <w:rPr>
                <w:b/>
                <w:bCs/>
                <w:sz w:val="30"/>
                <w:szCs w:val="30"/>
              </w:rPr>
            </w:pPr>
            <w:r w:rsidRPr="00A40AC4">
              <w:rPr>
                <w:rFonts w:hint="eastAsia"/>
                <w:b/>
                <w:bCs/>
                <w:sz w:val="32"/>
                <w:szCs w:val="32"/>
              </w:rPr>
              <w:t>名稱</w:t>
            </w:r>
          </w:p>
        </w:tc>
        <w:tc>
          <w:tcPr>
            <w:tcW w:w="4067" w:type="pct"/>
            <w:vAlign w:val="center"/>
          </w:tcPr>
          <w:p w:rsidR="00A40AC4" w:rsidRDefault="00A40AC4" w:rsidP="00A40AC4">
            <w:pPr>
              <w:pStyle w:val="ab"/>
              <w:kinsoku w:val="0"/>
              <w:overflowPunct w:val="0"/>
              <w:rPr>
                <w:b/>
                <w:bCs/>
                <w:sz w:val="30"/>
                <w:szCs w:val="30"/>
              </w:rPr>
            </w:pPr>
          </w:p>
        </w:tc>
      </w:tr>
      <w:tr w:rsidR="00A40AC4" w:rsidTr="00A40AC4">
        <w:trPr>
          <w:trHeight w:val="1134"/>
        </w:trPr>
        <w:tc>
          <w:tcPr>
            <w:tcW w:w="5000" w:type="pct"/>
            <w:gridSpan w:val="2"/>
            <w:vAlign w:val="center"/>
          </w:tcPr>
          <w:p w:rsidR="00A40AC4" w:rsidRPr="00A40AC4" w:rsidRDefault="00A40AC4" w:rsidP="00A40AC4">
            <w:pPr>
              <w:pStyle w:val="ab"/>
              <w:kinsoku w:val="0"/>
              <w:overflowPunct w:val="0"/>
              <w:jc w:val="center"/>
              <w:rPr>
                <w:b/>
                <w:bCs/>
                <w:sz w:val="32"/>
                <w:szCs w:val="32"/>
              </w:rPr>
            </w:pPr>
            <w:r w:rsidRPr="00A40AC4">
              <w:rPr>
                <w:rFonts w:hint="eastAsia"/>
                <w:b/>
                <w:bCs/>
                <w:sz w:val="32"/>
                <w:szCs w:val="32"/>
              </w:rPr>
              <w:t>創作理念(</w:t>
            </w:r>
            <w:r w:rsidRPr="00A40AC4">
              <w:rPr>
                <w:rFonts w:ascii="Times New Roman" w:cs="Times New Roman"/>
                <w:b/>
                <w:bCs/>
                <w:sz w:val="32"/>
                <w:szCs w:val="32"/>
              </w:rPr>
              <w:t>100</w:t>
            </w:r>
            <w:r w:rsidRPr="00A40AC4">
              <w:rPr>
                <w:rFonts w:ascii="Times New Roman" w:cs="Times New Roman"/>
                <w:b/>
                <w:bCs/>
                <w:sz w:val="32"/>
                <w:szCs w:val="32"/>
              </w:rPr>
              <w:t>字</w:t>
            </w:r>
            <w:r w:rsidRPr="00A40AC4">
              <w:rPr>
                <w:rFonts w:hint="eastAsia"/>
                <w:b/>
                <w:bCs/>
                <w:sz w:val="32"/>
                <w:szCs w:val="32"/>
              </w:rPr>
              <w:t>以內)</w:t>
            </w:r>
          </w:p>
        </w:tc>
      </w:tr>
      <w:tr w:rsidR="00A40AC4" w:rsidTr="00A40AC4">
        <w:trPr>
          <w:trHeight w:val="4536"/>
        </w:trPr>
        <w:tc>
          <w:tcPr>
            <w:tcW w:w="5000" w:type="pct"/>
            <w:gridSpan w:val="2"/>
            <w:vAlign w:val="center"/>
          </w:tcPr>
          <w:p w:rsidR="00A40AC4" w:rsidRPr="00A40AC4" w:rsidRDefault="00A40AC4" w:rsidP="00A40AC4">
            <w:pPr>
              <w:pStyle w:val="ab"/>
              <w:kinsoku w:val="0"/>
              <w:overflowPunct w:val="0"/>
              <w:jc w:val="center"/>
              <w:rPr>
                <w:b/>
                <w:bCs/>
                <w:sz w:val="32"/>
                <w:szCs w:val="32"/>
              </w:rPr>
            </w:pPr>
          </w:p>
        </w:tc>
      </w:tr>
      <w:tr w:rsidR="00A40AC4" w:rsidTr="00A40AC4">
        <w:trPr>
          <w:trHeight w:val="1134"/>
        </w:trPr>
        <w:tc>
          <w:tcPr>
            <w:tcW w:w="5000" w:type="pct"/>
            <w:gridSpan w:val="2"/>
            <w:vAlign w:val="center"/>
          </w:tcPr>
          <w:p w:rsidR="00A40AC4" w:rsidRPr="00A40AC4" w:rsidRDefault="00A40AC4" w:rsidP="00A40AC4">
            <w:pPr>
              <w:pStyle w:val="ab"/>
              <w:kinsoku w:val="0"/>
              <w:overflowPunct w:val="0"/>
              <w:jc w:val="center"/>
              <w:rPr>
                <w:b/>
                <w:bCs/>
                <w:sz w:val="32"/>
                <w:szCs w:val="32"/>
              </w:rPr>
            </w:pPr>
            <w:r w:rsidRPr="00A40AC4">
              <w:rPr>
                <w:rFonts w:hint="eastAsia"/>
                <w:b/>
                <w:bCs/>
                <w:sz w:val="32"/>
                <w:szCs w:val="32"/>
              </w:rPr>
              <w:t>故事大綱(</w:t>
            </w:r>
            <w:r w:rsidRPr="00A40AC4">
              <w:rPr>
                <w:rFonts w:ascii="Times New Roman" w:cs="Times New Roman"/>
                <w:b/>
                <w:bCs/>
                <w:sz w:val="32"/>
                <w:szCs w:val="32"/>
              </w:rPr>
              <w:t>150</w:t>
            </w:r>
            <w:r w:rsidRPr="00A40AC4">
              <w:rPr>
                <w:rFonts w:hint="eastAsia"/>
                <w:b/>
                <w:bCs/>
                <w:sz w:val="32"/>
                <w:szCs w:val="32"/>
              </w:rPr>
              <w:t>字以內)</w:t>
            </w:r>
          </w:p>
        </w:tc>
      </w:tr>
      <w:tr w:rsidR="00A40AC4" w:rsidTr="00A40AC4">
        <w:trPr>
          <w:trHeight w:val="4536"/>
        </w:trPr>
        <w:tc>
          <w:tcPr>
            <w:tcW w:w="5000" w:type="pct"/>
            <w:gridSpan w:val="2"/>
            <w:vAlign w:val="center"/>
          </w:tcPr>
          <w:p w:rsidR="00A40AC4" w:rsidRDefault="00A40AC4" w:rsidP="00351B07">
            <w:pPr>
              <w:pStyle w:val="ab"/>
              <w:kinsoku w:val="0"/>
              <w:overflowPunct w:val="0"/>
              <w:spacing w:line="437" w:lineRule="exact"/>
              <w:jc w:val="center"/>
              <w:rPr>
                <w:b/>
                <w:bCs/>
                <w:sz w:val="30"/>
                <w:szCs w:val="30"/>
              </w:rPr>
            </w:pPr>
          </w:p>
        </w:tc>
      </w:tr>
    </w:tbl>
    <w:p w:rsidR="00351B07" w:rsidRPr="00A40AC4" w:rsidRDefault="00351B07" w:rsidP="00A40AC4">
      <w:pPr>
        <w:pStyle w:val="ab"/>
        <w:kinsoku w:val="0"/>
        <w:overflowPunct w:val="0"/>
        <w:spacing w:line="437" w:lineRule="exact"/>
        <w:rPr>
          <w:b/>
          <w:bCs/>
          <w:sz w:val="32"/>
          <w:szCs w:val="32"/>
        </w:rPr>
        <w:sectPr w:rsidR="00351B07" w:rsidRPr="00A40AC4" w:rsidSect="00A40AC4">
          <w:pgSz w:w="11910" w:h="16840"/>
          <w:pgMar w:top="1134" w:right="1134" w:bottom="1134" w:left="1134" w:header="0" w:footer="680" w:gutter="0"/>
          <w:cols w:space="720" w:equalWidth="0">
            <w:col w:w="9916"/>
          </w:cols>
          <w:noEndnote/>
          <w:docGrid w:linePitch="326"/>
        </w:sectPr>
      </w:pPr>
    </w:p>
    <w:p w:rsidR="00351B07" w:rsidRPr="00E950EF" w:rsidRDefault="003D717F" w:rsidP="00351B07">
      <w:pPr>
        <w:pStyle w:val="ab"/>
        <w:kinsoku w:val="0"/>
        <w:overflowPunct w:val="0"/>
        <w:rPr>
          <w:color w:val="FF0000"/>
          <w:position w:val="-1"/>
          <w:sz w:val="20"/>
          <w:szCs w:val="20"/>
        </w:rPr>
      </w:pPr>
      <w:r>
        <w:rPr>
          <w:noProof/>
          <w:color w:val="FF0000"/>
          <w:position w:val="-1"/>
          <w:sz w:val="20"/>
          <w:szCs w:val="20"/>
        </w:rPr>
        <w:lastRenderedPageBreak/>
        <mc:AlternateContent>
          <mc:Choice Requires="wps">
            <w:drawing>
              <wp:inline distT="0" distB="0" distL="0" distR="0">
                <wp:extent cx="981075" cy="287655"/>
                <wp:effectExtent l="12700" t="9525" r="6350" b="7620"/>
                <wp:docPr id="1"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876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51B07" w:rsidRDefault="00351B07" w:rsidP="00034FAF">
                            <w:pPr>
                              <w:pStyle w:val="ab"/>
                              <w:kinsoku w:val="0"/>
                              <w:overflowPunct w:val="0"/>
                              <w:jc w:val="center"/>
                              <w:rPr>
                                <w:sz w:val="32"/>
                                <w:szCs w:val="32"/>
                              </w:rPr>
                            </w:pPr>
                            <w:r>
                              <w:rPr>
                                <w:rFonts w:hint="eastAsia"/>
                                <w:sz w:val="32"/>
                                <w:szCs w:val="32"/>
                              </w:rPr>
                              <w:t>附件四</w:t>
                            </w:r>
                          </w:p>
                        </w:txbxContent>
                      </wps:txbx>
                      <wps:bodyPr rot="0" vert="horz" wrap="square" lIns="0" tIns="0" rIns="0" bIns="0" anchor="t" anchorCtr="0" upright="1">
                        <a:noAutofit/>
                      </wps:bodyPr>
                    </wps:wsp>
                  </a:graphicData>
                </a:graphic>
              </wp:inline>
            </w:drawing>
          </mc:Choice>
          <mc:Fallback>
            <w:pict>
              <v:shape id="文字方塊 32" o:spid="_x0000_s1029" type="#_x0000_t202" style="width:77.25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" filled="f" strokeweight=".5pt">
                <v:textbox inset="0,0,0,0">
                  <w:txbxContent>
                    <w:p w:rsidR="00351B07" w:rsidRDefault="00351B07" w:rsidP="00034FAF">
                      <w:pPr>
                        <w:pStyle w:val="ab"/>
                        <w:kinsoku w:val="0"/>
                        <w:overflowPunct w:val="0"/>
                        <w:jc w:val="center"/>
                        <w:rPr>
                          <w:sz w:val="32"/>
                          <w:szCs w:val="32"/>
                        </w:rPr>
                      </w:pPr>
                      <w:r>
                        <w:rPr>
                          <w:rFonts w:hint="eastAsia"/>
                          <w:sz w:val="32"/>
                          <w:szCs w:val="32"/>
                        </w:rPr>
                        <w:t>附件四</w:t>
                      </w:r>
                    </w:p>
                  </w:txbxContent>
                </v:textbox>
                <w10:anchorlock/>
              </v:shape>
            </w:pict>
          </mc:Fallback>
        </mc:AlternateContent>
      </w:r>
    </w:p>
    <w:p w:rsidR="00351B07" w:rsidRPr="00351B07" w:rsidRDefault="008419F9" w:rsidP="00351B07">
      <w:pPr>
        <w:pStyle w:val="ab"/>
        <w:kinsoku w:val="0"/>
        <w:overflowPunct w:val="0"/>
        <w:spacing w:line="419" w:lineRule="exact"/>
        <w:ind w:right="-56"/>
        <w:jc w:val="center"/>
        <w:rPr>
          <w:b/>
          <w:bCs/>
          <w:sz w:val="32"/>
          <w:szCs w:val="32"/>
        </w:rPr>
      </w:pPr>
      <w:r w:rsidRPr="00351B07">
        <w:rPr>
          <w:rFonts w:hint="eastAsia"/>
          <w:b/>
          <w:bCs/>
          <w:sz w:val="32"/>
          <w:szCs w:val="32"/>
        </w:rPr>
        <w:t>臺南市</w:t>
      </w:r>
      <w:r w:rsidR="00351B07" w:rsidRPr="00351B07">
        <w:rPr>
          <w:rFonts w:hint="eastAsia"/>
          <w:b/>
          <w:bCs/>
          <w:sz w:val="32"/>
          <w:szCs w:val="32"/>
        </w:rPr>
        <w:t>110年環境教育繪本徵選參賽同意書</w:t>
      </w:r>
    </w:p>
    <w:tbl>
      <w:tblPr>
        <w:tblStyle w:val="aa"/>
        <w:tblW w:w="5000" w:type="pct"/>
        <w:tblLook w:val="04A0" w:firstRow="1" w:lastRow="0" w:firstColumn="1" w:lastColumn="0" w:noHBand="0" w:noVBand="1"/>
      </w:tblPr>
      <w:tblGrid>
        <w:gridCol w:w="10366"/>
      </w:tblGrid>
      <w:tr w:rsidR="008A436F" w:rsidTr="008374BC">
        <w:tc>
          <w:tcPr>
            <w:tcW w:w="5000" w:type="pct"/>
          </w:tcPr>
          <w:p w:rsidR="008A436F" w:rsidRPr="008A436F" w:rsidRDefault="008A436F" w:rsidP="008A436F">
            <w:pPr>
              <w:pStyle w:val="ab"/>
              <w:kinsoku w:val="0"/>
              <w:overflowPunct w:val="0"/>
              <w:spacing w:before="240"/>
              <w:ind w:firstLineChars="213" w:firstLine="469"/>
              <w:jc w:val="both"/>
              <w:rPr>
                <w:sz w:val="22"/>
                <w:szCs w:val="22"/>
              </w:rPr>
            </w:pPr>
            <w:r w:rsidRPr="008A436F">
              <w:rPr>
                <w:rFonts w:hint="eastAsia"/>
                <w:sz w:val="22"/>
                <w:szCs w:val="22"/>
              </w:rPr>
              <w:t>感謝您參加臺南市政府環境保護局</w:t>
            </w:r>
            <w:r>
              <w:rPr>
                <w:rFonts w:hint="eastAsia"/>
                <w:sz w:val="22"/>
                <w:szCs w:val="22"/>
              </w:rPr>
              <w:t>(</w:t>
            </w:r>
            <w:r w:rsidRPr="008A436F">
              <w:rPr>
                <w:rFonts w:hint="eastAsia"/>
                <w:sz w:val="22"/>
                <w:szCs w:val="22"/>
              </w:rPr>
              <w:t>以下簡稱本局</w:t>
            </w:r>
            <w:r>
              <w:rPr>
                <w:rFonts w:hint="eastAsia"/>
                <w:sz w:val="22"/>
                <w:szCs w:val="22"/>
              </w:rPr>
              <w:t>)</w:t>
            </w:r>
            <w:r w:rsidR="00417011">
              <w:rPr>
                <w:rFonts w:hint="eastAsia"/>
                <w:sz w:val="22"/>
                <w:szCs w:val="22"/>
              </w:rPr>
              <w:t>辦理之</w:t>
            </w:r>
            <w:r w:rsidRPr="008A436F">
              <w:rPr>
                <w:rFonts w:hint="eastAsia"/>
                <w:sz w:val="22"/>
                <w:szCs w:val="22"/>
              </w:rPr>
              <w:t>臺南市</w:t>
            </w:r>
            <w:r w:rsidRPr="0021403B">
              <w:rPr>
                <w:rFonts w:ascii="Times New Roman" w:cs="Times New Roman"/>
                <w:sz w:val="22"/>
                <w:szCs w:val="22"/>
              </w:rPr>
              <w:t>110</w:t>
            </w:r>
            <w:r w:rsidRPr="0021403B">
              <w:rPr>
                <w:rFonts w:ascii="Times New Roman" w:cs="Times New Roman"/>
                <w:sz w:val="22"/>
                <w:szCs w:val="22"/>
              </w:rPr>
              <w:t>年</w:t>
            </w:r>
            <w:r w:rsidRPr="008A436F">
              <w:rPr>
                <w:rFonts w:hint="eastAsia"/>
                <w:sz w:val="22"/>
                <w:szCs w:val="22"/>
              </w:rPr>
              <w:t>環境教育繪本徵選（以下簡稱本活動）。同意書列明主辦單位將如何處理所蒐集到的個人與作品資料以及您同意配合之事項。當您勾選本同意書內容、並簽署本同意書時，表示您已閱讀、瞭解並同意接受本參賽同意書所有內容及其後之變更規定。</w:t>
            </w:r>
          </w:p>
          <w:p w:rsidR="008A436F" w:rsidRDefault="008A436F" w:rsidP="008A436F">
            <w:pPr>
              <w:pStyle w:val="ab"/>
              <w:numPr>
                <w:ilvl w:val="0"/>
                <w:numId w:val="19"/>
              </w:numPr>
              <w:kinsoku w:val="0"/>
              <w:overflowPunct w:val="0"/>
              <w:ind w:left="993" w:hanging="567"/>
              <w:rPr>
                <w:b/>
                <w:bCs/>
                <w:sz w:val="24"/>
                <w:szCs w:val="24"/>
              </w:rPr>
            </w:pPr>
            <w:r w:rsidRPr="008A436F">
              <w:rPr>
                <w:rFonts w:hint="eastAsia"/>
                <w:b/>
                <w:bCs/>
                <w:sz w:val="24"/>
                <w:szCs w:val="24"/>
              </w:rPr>
              <w:t>個人資料使用說明</w:t>
            </w:r>
            <w:r w:rsidR="0021403B">
              <w:rPr>
                <w:rFonts w:hint="eastAsia"/>
                <w:b/>
                <w:bCs/>
                <w:sz w:val="24"/>
                <w:szCs w:val="24"/>
              </w:rPr>
              <w:t>：</w:t>
            </w:r>
          </w:p>
          <w:p w:rsidR="008A436F" w:rsidRDefault="008A436F" w:rsidP="008A436F">
            <w:pPr>
              <w:pStyle w:val="ab"/>
              <w:kinsoku w:val="0"/>
              <w:overflowPunct w:val="0"/>
              <w:ind w:left="993"/>
              <w:rPr>
                <w:sz w:val="22"/>
                <w:szCs w:val="22"/>
              </w:rPr>
            </w:pPr>
            <w:r w:rsidRPr="008374BC">
              <w:rPr>
                <w:rFonts w:hint="eastAsia"/>
                <w:sz w:val="22"/>
                <w:szCs w:val="22"/>
              </w:rPr>
              <w:t>依</w:t>
            </w:r>
            <w:r w:rsidRPr="008374BC">
              <w:rPr>
                <w:rFonts w:ascii="Times New Roman" w:cs="Times New Roman"/>
                <w:sz w:val="22"/>
                <w:szCs w:val="22"/>
              </w:rPr>
              <w:t>《個人資料保護法》（以下稱《個資法》）第</w:t>
            </w:r>
            <w:r w:rsidRPr="008374BC">
              <w:rPr>
                <w:rFonts w:ascii="Times New Roman" w:cs="Times New Roman"/>
                <w:sz w:val="22"/>
                <w:szCs w:val="22"/>
              </w:rPr>
              <w:t xml:space="preserve"> 8 </w:t>
            </w:r>
            <w:r w:rsidRPr="008374BC">
              <w:rPr>
                <w:rFonts w:ascii="Times New Roman" w:cs="Times New Roman"/>
                <w:sz w:val="22"/>
                <w:szCs w:val="22"/>
              </w:rPr>
              <w:t>條</w:t>
            </w:r>
            <w:r w:rsidRPr="008374BC">
              <w:rPr>
                <w:rFonts w:hint="eastAsia"/>
                <w:sz w:val="22"/>
                <w:szCs w:val="22"/>
              </w:rPr>
              <w:t>規定，告知您下列事項，敬請詳閱：</w:t>
            </w:r>
          </w:p>
          <w:p w:rsidR="008374BC" w:rsidRPr="00417011" w:rsidRDefault="00417011" w:rsidP="00E24EAC">
            <w:pPr>
              <w:pStyle w:val="ab"/>
              <w:numPr>
                <w:ilvl w:val="0"/>
                <w:numId w:val="20"/>
              </w:numPr>
              <w:kinsoku w:val="0"/>
              <w:overflowPunct w:val="0"/>
              <w:spacing w:beforeLines="25" w:before="60"/>
              <w:ind w:left="1474" w:hanging="482"/>
              <w:rPr>
                <w:b/>
                <w:bCs/>
                <w:sz w:val="22"/>
                <w:szCs w:val="22"/>
                <w:u w:val="single"/>
              </w:rPr>
            </w:pPr>
            <w:r w:rsidRPr="00417011">
              <w:rPr>
                <w:rFonts w:hint="eastAsia"/>
                <w:b/>
                <w:bCs/>
                <w:sz w:val="22"/>
                <w:szCs w:val="22"/>
                <w:u w:val="single"/>
              </w:rPr>
              <w:t>個人資料蒐集之目的：</w:t>
            </w:r>
          </w:p>
          <w:p w:rsidR="00417011" w:rsidRDefault="00417011" w:rsidP="00417011">
            <w:pPr>
              <w:pStyle w:val="ab"/>
              <w:kinsoku w:val="0"/>
              <w:overflowPunct w:val="0"/>
              <w:ind w:left="1474" w:firstLineChars="200" w:firstLine="440"/>
              <w:rPr>
                <w:sz w:val="22"/>
                <w:szCs w:val="22"/>
              </w:rPr>
            </w:pPr>
            <w:r w:rsidRPr="00417011">
              <w:rPr>
                <w:rFonts w:hint="eastAsia"/>
                <w:sz w:val="22"/>
                <w:szCs w:val="22"/>
              </w:rPr>
              <w:t>本活動所取得聯繫通訊及個人資料，目的在進行本活動相關甄選及表揚等作業，其蒐集、處理及使用您個人資料受到個資法及相關法令之規範。</w:t>
            </w:r>
          </w:p>
          <w:p w:rsidR="00417011" w:rsidRPr="00417011" w:rsidRDefault="00417011" w:rsidP="00E24EAC">
            <w:pPr>
              <w:pStyle w:val="ab"/>
              <w:numPr>
                <w:ilvl w:val="0"/>
                <w:numId w:val="20"/>
              </w:numPr>
              <w:kinsoku w:val="0"/>
              <w:overflowPunct w:val="0"/>
              <w:spacing w:beforeLines="25" w:before="60"/>
              <w:ind w:left="1474" w:hanging="482"/>
              <w:rPr>
                <w:b/>
                <w:bCs/>
                <w:sz w:val="22"/>
                <w:szCs w:val="22"/>
                <w:u w:val="single"/>
              </w:rPr>
            </w:pPr>
            <w:r w:rsidRPr="00417011">
              <w:rPr>
                <w:rFonts w:hint="eastAsia"/>
                <w:b/>
                <w:bCs/>
                <w:sz w:val="22"/>
                <w:szCs w:val="22"/>
                <w:u w:val="single"/>
              </w:rPr>
              <w:t>蒐集之個人資料類別，及利用方式、期間、地區及對象：</w:t>
            </w:r>
          </w:p>
          <w:p w:rsidR="00417011" w:rsidRDefault="00417011" w:rsidP="00417011">
            <w:pPr>
              <w:pStyle w:val="ab"/>
              <w:kinsoku w:val="0"/>
              <w:overflowPunct w:val="0"/>
              <w:ind w:left="1474" w:firstLineChars="200" w:firstLine="440"/>
              <w:rPr>
                <w:sz w:val="22"/>
                <w:szCs w:val="22"/>
              </w:rPr>
            </w:pPr>
            <w:r w:rsidRPr="00417011">
              <w:rPr>
                <w:rFonts w:hint="eastAsia"/>
                <w:sz w:val="22"/>
                <w:szCs w:val="22"/>
              </w:rPr>
              <w:t>本次蒐集與使用的個人資料如報名表內文所列。利用方式為上網公告、公布得獎名單、本活動範圍內之資料處理、行政事務、發送相關訊息等相關活動。利用期間為法令規定資料應保存之期間。利用對象為主辦及主辦單位合作推廣之單位、其他與本活動所有業務往來之機構、依法有調查權機關或監理機關。</w:t>
            </w:r>
          </w:p>
          <w:p w:rsidR="00417011" w:rsidRPr="00417011" w:rsidRDefault="00417011" w:rsidP="00E24EAC">
            <w:pPr>
              <w:pStyle w:val="ab"/>
              <w:numPr>
                <w:ilvl w:val="0"/>
                <w:numId w:val="20"/>
              </w:numPr>
              <w:kinsoku w:val="0"/>
              <w:overflowPunct w:val="0"/>
              <w:spacing w:beforeLines="25" w:before="60"/>
              <w:ind w:left="1474" w:hanging="482"/>
              <w:rPr>
                <w:b/>
                <w:bCs/>
                <w:sz w:val="22"/>
                <w:szCs w:val="22"/>
                <w:u w:val="single"/>
              </w:rPr>
            </w:pPr>
            <w:r w:rsidRPr="00417011">
              <w:rPr>
                <w:rFonts w:hint="eastAsia"/>
                <w:b/>
                <w:bCs/>
                <w:sz w:val="22"/>
                <w:szCs w:val="22"/>
                <w:u w:val="single"/>
              </w:rPr>
              <w:t xml:space="preserve">不提供個人資料所致權益之影響 </w:t>
            </w:r>
          </w:p>
          <w:p w:rsidR="00417011" w:rsidRDefault="00417011" w:rsidP="00417011">
            <w:pPr>
              <w:pStyle w:val="ab"/>
              <w:kinsoku w:val="0"/>
              <w:overflowPunct w:val="0"/>
              <w:ind w:left="1474" w:firstLineChars="200" w:firstLine="440"/>
              <w:rPr>
                <w:sz w:val="22"/>
                <w:szCs w:val="22"/>
              </w:rPr>
            </w:pPr>
            <w:r w:rsidRPr="00417011">
              <w:rPr>
                <w:rFonts w:hint="eastAsia"/>
                <w:sz w:val="22"/>
                <w:szCs w:val="22"/>
              </w:rPr>
              <w:t>您可自由選擇是否提供相關個人資料，但您若拒絕（勾選不同意者）提供相關個人資料，主辦單位將無法受理其報名及後續相關作業。</w:t>
            </w:r>
          </w:p>
          <w:p w:rsidR="008A436F" w:rsidRPr="008A436F" w:rsidRDefault="008A436F" w:rsidP="008A436F">
            <w:pPr>
              <w:pStyle w:val="ab"/>
              <w:numPr>
                <w:ilvl w:val="0"/>
                <w:numId w:val="19"/>
              </w:numPr>
              <w:kinsoku w:val="0"/>
              <w:overflowPunct w:val="0"/>
              <w:ind w:left="993" w:hanging="567"/>
              <w:rPr>
                <w:b/>
                <w:bCs/>
                <w:sz w:val="24"/>
                <w:szCs w:val="24"/>
              </w:rPr>
            </w:pPr>
            <w:r>
              <w:rPr>
                <w:rFonts w:hint="eastAsia"/>
                <w:b/>
                <w:bCs/>
                <w:sz w:val="24"/>
                <w:szCs w:val="24"/>
              </w:rPr>
              <w:t>著作財產權使用授權條款</w:t>
            </w:r>
            <w:r w:rsidR="0021403B">
              <w:rPr>
                <w:rFonts w:hint="eastAsia"/>
                <w:b/>
                <w:bCs/>
                <w:sz w:val="24"/>
                <w:szCs w:val="24"/>
              </w:rPr>
              <w:t>：</w:t>
            </w:r>
          </w:p>
          <w:p w:rsidR="00417011" w:rsidRDefault="00417011" w:rsidP="00E24EAC">
            <w:pPr>
              <w:pStyle w:val="ab"/>
              <w:numPr>
                <w:ilvl w:val="0"/>
                <w:numId w:val="21"/>
              </w:numPr>
              <w:kinsoku w:val="0"/>
              <w:overflowPunct w:val="0"/>
              <w:spacing w:beforeLines="25" w:before="60"/>
              <w:rPr>
                <w:sz w:val="22"/>
                <w:szCs w:val="22"/>
              </w:rPr>
            </w:pPr>
            <w:r w:rsidRPr="00417011">
              <w:rPr>
                <w:rFonts w:hint="eastAsia"/>
                <w:sz w:val="22"/>
                <w:szCs w:val="22"/>
              </w:rPr>
              <w:t xml:space="preserve">本人擔保就本人之參賽資料，享有一切著作權利，或已取得版權所有者之授權，並無抄襲、剽竊之情事。若有作品不實、侵害他人著作權及其他法令之行為，相關法律責任及損失，由本人自行負責及賠償。 </w:t>
            </w:r>
          </w:p>
          <w:p w:rsidR="00417011" w:rsidRDefault="00417011" w:rsidP="00E24EAC">
            <w:pPr>
              <w:pStyle w:val="ab"/>
              <w:numPr>
                <w:ilvl w:val="0"/>
                <w:numId w:val="21"/>
              </w:numPr>
              <w:kinsoku w:val="0"/>
              <w:overflowPunct w:val="0"/>
              <w:spacing w:beforeLines="25" w:before="60"/>
              <w:ind w:left="1474" w:hanging="482"/>
              <w:rPr>
                <w:sz w:val="22"/>
                <w:szCs w:val="22"/>
              </w:rPr>
            </w:pPr>
            <w:r w:rsidRPr="00417011">
              <w:rPr>
                <w:rFonts w:hint="eastAsia"/>
                <w:sz w:val="22"/>
                <w:szCs w:val="22"/>
              </w:rPr>
              <w:t>本人擔保參賽作品為不曾參與繪本創作相關競賽得獎之作品及不得為市面上所發行之商品，參賽作品若經檢舉或告發涉及著作權、專利權及其他智慧財產權等之侵害，將被取消參賽資格，若有得獎亦將追回獎金（含授權金）與獎狀，並自負法律責任。</w:t>
            </w:r>
          </w:p>
          <w:p w:rsidR="00417011" w:rsidRDefault="00417011" w:rsidP="00E24EAC">
            <w:pPr>
              <w:pStyle w:val="ab"/>
              <w:numPr>
                <w:ilvl w:val="0"/>
                <w:numId w:val="21"/>
              </w:numPr>
              <w:kinsoku w:val="0"/>
              <w:overflowPunct w:val="0"/>
              <w:spacing w:beforeLines="25" w:before="60"/>
              <w:ind w:left="1474" w:hanging="482"/>
              <w:rPr>
                <w:sz w:val="22"/>
                <w:szCs w:val="22"/>
              </w:rPr>
            </w:pPr>
            <w:r w:rsidRPr="00417011">
              <w:rPr>
                <w:rFonts w:hint="eastAsia"/>
                <w:sz w:val="22"/>
                <w:szCs w:val="22"/>
              </w:rPr>
              <w:t>為擴大環境教育推廣，本人同意獲獎作品之著作財產權存續期間永久無償授權主辦單位宣傳非營利使用，且不限定該著作財產權之利用地域、時間、媒體形式、次數、重製次數、內容與方法。</w:t>
            </w:r>
          </w:p>
          <w:p w:rsidR="008A436F" w:rsidRPr="0021403B" w:rsidRDefault="00417011" w:rsidP="00E24EAC">
            <w:pPr>
              <w:pStyle w:val="ab"/>
              <w:numPr>
                <w:ilvl w:val="0"/>
                <w:numId w:val="21"/>
              </w:numPr>
              <w:kinsoku w:val="0"/>
              <w:overflowPunct w:val="0"/>
              <w:spacing w:beforeLines="25" w:before="60"/>
              <w:ind w:left="1474" w:hanging="482"/>
              <w:rPr>
                <w:sz w:val="22"/>
                <w:szCs w:val="22"/>
              </w:rPr>
            </w:pPr>
            <w:r w:rsidRPr="00417011">
              <w:rPr>
                <w:rFonts w:hint="eastAsia"/>
                <w:sz w:val="22"/>
                <w:szCs w:val="22"/>
              </w:rPr>
              <w:t>保證不對臺南市政府環境保護局行使著作人格權。</w:t>
            </w:r>
          </w:p>
          <w:p w:rsidR="00417011" w:rsidRPr="0021403B" w:rsidRDefault="00417011" w:rsidP="0021403B">
            <w:pPr>
              <w:pStyle w:val="ab"/>
              <w:numPr>
                <w:ilvl w:val="0"/>
                <w:numId w:val="19"/>
              </w:numPr>
              <w:kinsoku w:val="0"/>
              <w:overflowPunct w:val="0"/>
              <w:ind w:left="993" w:hanging="567"/>
              <w:rPr>
                <w:b/>
                <w:bCs/>
                <w:sz w:val="24"/>
                <w:szCs w:val="24"/>
              </w:rPr>
            </w:pPr>
            <w:r w:rsidRPr="0021403B">
              <w:rPr>
                <w:rFonts w:hint="eastAsia"/>
                <w:b/>
                <w:bCs/>
                <w:sz w:val="24"/>
                <w:szCs w:val="24"/>
              </w:rPr>
              <w:t>經臺南市政府環境保護局向受告知人（以下簡稱本人）告知事項：</w:t>
            </w:r>
          </w:p>
          <w:p w:rsidR="00417011" w:rsidRPr="00417011" w:rsidRDefault="00417011" w:rsidP="00E24EAC">
            <w:pPr>
              <w:pStyle w:val="ab"/>
              <w:numPr>
                <w:ilvl w:val="0"/>
                <w:numId w:val="22"/>
              </w:numPr>
              <w:kinsoku w:val="0"/>
              <w:overflowPunct w:val="0"/>
              <w:spacing w:beforeLines="25" w:before="60"/>
              <w:rPr>
                <w:b/>
                <w:bCs/>
                <w:sz w:val="20"/>
                <w:szCs w:val="20"/>
              </w:rPr>
            </w:pPr>
            <w:r w:rsidRPr="00417011">
              <w:rPr>
                <w:rFonts w:hint="eastAsia"/>
                <w:sz w:val="22"/>
                <w:szCs w:val="22"/>
              </w:rPr>
              <w:t xml:space="preserve">個人資料使用同意： </w:t>
            </w:r>
          </w:p>
          <w:p w:rsidR="00417011" w:rsidRPr="00417011" w:rsidRDefault="00417011" w:rsidP="00E24EAC">
            <w:pPr>
              <w:pStyle w:val="ab"/>
              <w:kinsoku w:val="0"/>
              <w:overflowPunct w:val="0"/>
              <w:spacing w:beforeLines="25" w:before="60"/>
              <w:ind w:left="1473"/>
              <w:rPr>
                <w:b/>
                <w:bCs/>
                <w:sz w:val="20"/>
                <w:szCs w:val="20"/>
              </w:rPr>
            </w:pPr>
            <w:r w:rsidRPr="00417011">
              <w:rPr>
                <w:rFonts w:hint="eastAsia"/>
                <w:sz w:val="22"/>
                <w:szCs w:val="22"/>
              </w:rPr>
              <w:t xml:space="preserve">本人已清楚瞭解貴局蒐集、處理或利用本人個人資料之目的及用途，並□同意□不同意貴單位在上述蒐集目的內使用本人之個人資料。 </w:t>
            </w:r>
          </w:p>
          <w:p w:rsidR="00417011" w:rsidRPr="00417011" w:rsidRDefault="00417011" w:rsidP="00E24EAC">
            <w:pPr>
              <w:pStyle w:val="ab"/>
              <w:numPr>
                <w:ilvl w:val="0"/>
                <w:numId w:val="22"/>
              </w:numPr>
              <w:kinsoku w:val="0"/>
              <w:overflowPunct w:val="0"/>
              <w:spacing w:beforeLines="25" w:before="60"/>
              <w:rPr>
                <w:b/>
                <w:bCs/>
                <w:sz w:val="20"/>
                <w:szCs w:val="20"/>
              </w:rPr>
            </w:pPr>
            <w:r w:rsidRPr="00417011">
              <w:rPr>
                <w:rFonts w:hint="eastAsia"/>
                <w:sz w:val="22"/>
                <w:szCs w:val="22"/>
              </w:rPr>
              <w:t xml:space="preserve">著作使用授權同意： </w:t>
            </w:r>
          </w:p>
          <w:p w:rsidR="00417011" w:rsidRPr="0021403B" w:rsidRDefault="00417011" w:rsidP="00E24EAC">
            <w:pPr>
              <w:pStyle w:val="ab"/>
              <w:kinsoku w:val="0"/>
              <w:overflowPunct w:val="0"/>
              <w:spacing w:beforeLines="25" w:before="60" w:after="240"/>
              <w:ind w:left="1473"/>
              <w:rPr>
                <w:sz w:val="22"/>
                <w:szCs w:val="22"/>
              </w:rPr>
            </w:pPr>
            <w:r w:rsidRPr="00417011">
              <w:rPr>
                <w:rFonts w:hint="eastAsia"/>
                <w:sz w:val="22"/>
                <w:szCs w:val="22"/>
              </w:rPr>
              <w:t>本人已清楚瞭解本活動之著作使用授權條款， □同意 □不同意遵守上述所有條款內容。</w:t>
            </w:r>
          </w:p>
          <w:tbl>
            <w:tblPr>
              <w:tblStyle w:val="aa"/>
              <w:tblW w:w="0" w:type="auto"/>
              <w:tblLook w:val="04A0" w:firstRow="1" w:lastRow="0" w:firstColumn="1" w:lastColumn="0" w:noHBand="0" w:noVBand="1"/>
            </w:tblPr>
            <w:tblGrid>
              <w:gridCol w:w="1689"/>
              <w:gridCol w:w="1689"/>
              <w:gridCol w:w="1689"/>
              <w:gridCol w:w="1689"/>
              <w:gridCol w:w="1689"/>
              <w:gridCol w:w="1690"/>
            </w:tblGrid>
            <w:tr w:rsidR="00417011" w:rsidRPr="0021403B" w:rsidTr="0021403B">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人員</w:t>
                  </w: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主要創作者</w:t>
                  </w: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共同創作者</w:t>
                  </w:r>
                  <w:r w:rsidRPr="0021403B">
                    <w:rPr>
                      <w:rFonts w:ascii="Times New Roman" w:cs="Times New Roman"/>
                      <w:b/>
                      <w:bCs/>
                      <w:sz w:val="22"/>
                      <w:szCs w:val="22"/>
                    </w:rPr>
                    <w:t>1</w:t>
                  </w: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共同創作者</w:t>
                  </w:r>
                  <w:r w:rsidRPr="0021403B">
                    <w:rPr>
                      <w:rFonts w:ascii="Times New Roman" w:cs="Times New Roman"/>
                      <w:b/>
                      <w:bCs/>
                      <w:sz w:val="22"/>
                      <w:szCs w:val="22"/>
                    </w:rPr>
                    <w:t>2</w:t>
                  </w: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共同創作者</w:t>
                  </w:r>
                  <w:r w:rsidRPr="0021403B">
                    <w:rPr>
                      <w:rFonts w:ascii="Times New Roman" w:cs="Times New Roman"/>
                      <w:b/>
                      <w:bCs/>
                      <w:sz w:val="22"/>
                      <w:szCs w:val="22"/>
                    </w:rPr>
                    <w:t>3</w:t>
                  </w:r>
                </w:p>
              </w:tc>
              <w:tc>
                <w:tcPr>
                  <w:tcW w:w="1690"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共同創作者</w:t>
                  </w:r>
                  <w:r w:rsidRPr="0021403B">
                    <w:rPr>
                      <w:rFonts w:ascii="Times New Roman" w:cs="Times New Roman"/>
                      <w:b/>
                      <w:bCs/>
                      <w:sz w:val="22"/>
                      <w:szCs w:val="22"/>
                    </w:rPr>
                    <w:t>4</w:t>
                  </w:r>
                </w:p>
              </w:tc>
            </w:tr>
            <w:tr w:rsidR="00417011" w:rsidRPr="0021403B" w:rsidTr="0021403B">
              <w:trPr>
                <w:trHeight w:val="454"/>
              </w:trPr>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簽名</w:t>
                  </w: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90"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r>
            <w:tr w:rsidR="00417011" w:rsidRPr="0021403B" w:rsidTr="0021403B">
              <w:trPr>
                <w:trHeight w:val="454"/>
              </w:trPr>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身分證字號</w:t>
                  </w: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90"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r>
            <w:tr w:rsidR="00417011" w:rsidRPr="0021403B" w:rsidTr="0021403B">
              <w:tc>
                <w:tcPr>
                  <w:tcW w:w="10135" w:type="dxa"/>
                  <w:gridSpan w:val="6"/>
                  <w:shd w:val="clear" w:color="auto" w:fill="D9D9D9" w:themeFill="background1" w:themeFillShade="D9"/>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所有創作人均需簽名</w:t>
                  </w:r>
                  <w:r w:rsidRPr="0021403B">
                    <w:rPr>
                      <w:rFonts w:ascii="Times New Roman" w:cs="Times New Roman"/>
                      <w:b/>
                      <w:bCs/>
                      <w:sz w:val="22"/>
                      <w:szCs w:val="22"/>
                    </w:rPr>
                    <w:t>(</w:t>
                  </w:r>
                  <w:r w:rsidRPr="0021403B">
                    <w:rPr>
                      <w:rFonts w:ascii="Times New Roman" w:cs="Times New Roman"/>
                      <w:b/>
                      <w:bCs/>
                      <w:sz w:val="22"/>
                      <w:szCs w:val="22"/>
                    </w:rPr>
                    <w:t>未滿</w:t>
                  </w:r>
                  <w:r w:rsidRPr="0021403B">
                    <w:rPr>
                      <w:rFonts w:ascii="Times New Roman" w:cs="Times New Roman"/>
                      <w:b/>
                      <w:bCs/>
                      <w:sz w:val="22"/>
                      <w:szCs w:val="22"/>
                    </w:rPr>
                    <w:t>20</w:t>
                  </w:r>
                  <w:r w:rsidRPr="0021403B">
                    <w:rPr>
                      <w:rFonts w:ascii="Times New Roman" w:cs="Times New Roman"/>
                      <w:b/>
                      <w:bCs/>
                      <w:sz w:val="22"/>
                      <w:szCs w:val="22"/>
                    </w:rPr>
                    <w:t>歲者，需由法定代理人簽名</w:t>
                  </w:r>
                  <w:r w:rsidRPr="0021403B">
                    <w:rPr>
                      <w:rFonts w:ascii="Times New Roman" w:cs="Times New Roman"/>
                      <w:b/>
                      <w:bCs/>
                      <w:sz w:val="22"/>
                      <w:szCs w:val="22"/>
                    </w:rPr>
                    <w:t>)</w:t>
                  </w:r>
                </w:p>
              </w:tc>
            </w:tr>
            <w:tr w:rsidR="00417011" w:rsidRPr="0021403B" w:rsidTr="0021403B">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人員</w:t>
                  </w: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法定代理人</w:t>
                  </w: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法定代理人</w:t>
                  </w: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法定代理人</w:t>
                  </w: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法定代理人</w:t>
                  </w:r>
                </w:p>
              </w:tc>
              <w:tc>
                <w:tcPr>
                  <w:tcW w:w="1690"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法定代理人</w:t>
                  </w:r>
                </w:p>
              </w:tc>
            </w:tr>
            <w:tr w:rsidR="00417011" w:rsidRPr="0021403B" w:rsidTr="0021403B">
              <w:trPr>
                <w:trHeight w:val="454"/>
              </w:trPr>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簽名</w:t>
                  </w: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90"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r>
            <w:tr w:rsidR="00417011" w:rsidRPr="0021403B" w:rsidTr="0021403B">
              <w:trPr>
                <w:trHeight w:val="454"/>
              </w:trPr>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r w:rsidRPr="0021403B">
                    <w:rPr>
                      <w:rFonts w:ascii="Times New Roman" w:cs="Times New Roman"/>
                      <w:b/>
                      <w:bCs/>
                      <w:sz w:val="22"/>
                      <w:szCs w:val="22"/>
                    </w:rPr>
                    <w:t>身分證字號</w:t>
                  </w: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89"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c>
                <w:tcPr>
                  <w:tcW w:w="1690" w:type="dxa"/>
                  <w:vAlign w:val="center"/>
                </w:tcPr>
                <w:p w:rsidR="00417011" w:rsidRPr="0021403B" w:rsidRDefault="00417011" w:rsidP="00417011">
                  <w:pPr>
                    <w:pStyle w:val="ab"/>
                    <w:kinsoku w:val="0"/>
                    <w:overflowPunct w:val="0"/>
                    <w:jc w:val="center"/>
                    <w:rPr>
                      <w:rFonts w:ascii="Times New Roman" w:cs="Times New Roman"/>
                      <w:b/>
                      <w:bCs/>
                      <w:sz w:val="22"/>
                      <w:szCs w:val="22"/>
                    </w:rPr>
                  </w:pPr>
                </w:p>
              </w:tc>
            </w:tr>
          </w:tbl>
          <w:p w:rsidR="00417011" w:rsidRDefault="00417011" w:rsidP="0021403B">
            <w:pPr>
              <w:pStyle w:val="ab"/>
              <w:kinsoku w:val="0"/>
              <w:overflowPunct w:val="0"/>
              <w:spacing w:before="240"/>
              <w:jc w:val="center"/>
              <w:rPr>
                <w:b/>
                <w:bCs/>
                <w:sz w:val="20"/>
                <w:szCs w:val="20"/>
              </w:rPr>
            </w:pPr>
            <w:r w:rsidRPr="0021403B">
              <w:rPr>
                <w:rFonts w:hint="eastAsia"/>
                <w:b/>
                <w:bCs/>
                <w:sz w:val="22"/>
                <w:szCs w:val="22"/>
              </w:rPr>
              <w:t>簽署日期：     年      月      日</w:t>
            </w:r>
            <w:r w:rsidR="0021403B" w:rsidRPr="0021403B">
              <w:rPr>
                <w:rFonts w:hint="eastAsia"/>
                <w:b/>
                <w:bCs/>
                <w:sz w:val="22"/>
                <w:szCs w:val="22"/>
              </w:rPr>
              <w:t xml:space="preserve">                           此致  </w:t>
            </w:r>
            <w:r w:rsidR="0021403B">
              <w:rPr>
                <w:rFonts w:hint="eastAsia"/>
                <w:b/>
                <w:bCs/>
                <w:sz w:val="22"/>
                <w:szCs w:val="22"/>
              </w:rPr>
              <w:t>臺</w:t>
            </w:r>
            <w:r w:rsidR="0021403B" w:rsidRPr="0021403B">
              <w:rPr>
                <w:rFonts w:hint="eastAsia"/>
                <w:b/>
                <w:bCs/>
                <w:sz w:val="22"/>
                <w:szCs w:val="22"/>
              </w:rPr>
              <w:t>南市政府環境保護局</w:t>
            </w:r>
          </w:p>
        </w:tc>
      </w:tr>
    </w:tbl>
    <w:p w:rsidR="00351B07" w:rsidRPr="0021403B" w:rsidRDefault="00351B07" w:rsidP="0021403B">
      <w:pPr>
        <w:pStyle w:val="ab"/>
        <w:kinsoku w:val="0"/>
        <w:overflowPunct w:val="0"/>
        <w:rPr>
          <w:b/>
          <w:bCs/>
          <w:sz w:val="4"/>
          <w:szCs w:val="4"/>
        </w:rPr>
      </w:pPr>
    </w:p>
    <w:sectPr w:rsidR="00351B07" w:rsidRPr="0021403B" w:rsidSect="00417011">
      <w:pgSz w:w="11910" w:h="16840"/>
      <w:pgMar w:top="780" w:right="900" w:bottom="280" w:left="860" w:header="0"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238" w:rsidRDefault="00367238" w:rsidP="00D54EC3">
      <w:pPr>
        <w:spacing w:line="240" w:lineRule="auto"/>
        <w:ind w:firstLine="480"/>
      </w:pPr>
      <w:r>
        <w:separator/>
      </w:r>
    </w:p>
  </w:endnote>
  <w:endnote w:type="continuationSeparator" w:id="0">
    <w:p w:rsidR="00367238" w:rsidRDefault="00367238" w:rsidP="00D54EC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altName w:val="微軟正黑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DB3" w:rsidRDefault="00654DB3">
    <w:pPr>
      <w:pStyle w:val="a5"/>
      <w:ind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7584369"/>
      <w:docPartObj>
        <w:docPartGallery w:val="Page Numbers (Bottom of Page)"/>
        <w:docPartUnique/>
      </w:docPartObj>
    </w:sdtPr>
    <w:sdtEndPr/>
    <w:sdtContent>
      <w:p w:rsidR="00654DB3" w:rsidRDefault="0066577E" w:rsidP="00654DB3">
        <w:pPr>
          <w:pStyle w:val="a5"/>
          <w:ind w:firstLine="400"/>
          <w:jc w:val="center"/>
        </w:pPr>
        <w:r>
          <w:fldChar w:fldCharType="begin"/>
        </w:r>
        <w:r w:rsidR="00654DB3">
          <w:instrText>PAGE   \* MERGEFORMAT</w:instrText>
        </w:r>
        <w:r>
          <w:fldChar w:fldCharType="separate"/>
        </w:r>
        <w:r w:rsidR="00E24EAC" w:rsidRPr="00E24EAC">
          <w:rPr>
            <w:noProof/>
            <w:lang w:val="zh-TW"/>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DB3" w:rsidRDefault="00654DB3">
    <w:pPr>
      <w:pStyle w:val="a5"/>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238" w:rsidRDefault="00367238" w:rsidP="00D54EC3">
      <w:pPr>
        <w:spacing w:line="240" w:lineRule="auto"/>
        <w:ind w:firstLine="480"/>
      </w:pPr>
      <w:r>
        <w:separator/>
      </w:r>
    </w:p>
  </w:footnote>
  <w:footnote w:type="continuationSeparator" w:id="0">
    <w:p w:rsidR="00367238" w:rsidRDefault="00367238" w:rsidP="00D54EC3">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DB3" w:rsidRDefault="00654DB3">
    <w:pPr>
      <w:pStyle w:val="a3"/>
      <w:ind w:firstLine="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DB3" w:rsidRDefault="00654DB3">
    <w:pPr>
      <w:pStyle w:val="a3"/>
      <w:ind w:firstLine="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DB3" w:rsidRDefault="00654DB3">
    <w:pPr>
      <w:pStyle w:val="a3"/>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540E"/>
    <w:multiLevelType w:val="hybridMultilevel"/>
    <w:tmpl w:val="F34AF7FA"/>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0D620E61"/>
    <w:multiLevelType w:val="hybridMultilevel"/>
    <w:tmpl w:val="BE2AD404"/>
    <w:lvl w:ilvl="0" w:tplc="6CB6EDC8">
      <w:start w:val="1"/>
      <w:numFmt w:val="taiwaneseCountingThousand"/>
      <w:lvlText w:val="(%1)"/>
      <w:lvlJc w:val="left"/>
      <w:pPr>
        <w:ind w:left="1669" w:hanging="480"/>
      </w:pPr>
      <w:rPr>
        <w:rFonts w:hint="eastAsia"/>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 w15:restartNumberingAfterBreak="0">
    <w:nsid w:val="0DB45932"/>
    <w:multiLevelType w:val="hybridMultilevel"/>
    <w:tmpl w:val="F5FED266"/>
    <w:lvl w:ilvl="0" w:tplc="04090017">
      <w:start w:val="1"/>
      <w:numFmt w:val="ideographLegalTraditional"/>
      <w:lvlText w:val="%1、"/>
      <w:lvlJc w:val="left"/>
      <w:pPr>
        <w:ind w:left="480" w:hanging="480"/>
      </w:pPr>
    </w:lvl>
    <w:lvl w:ilvl="1" w:tplc="67A0C606">
      <w:start w:val="1"/>
      <w:numFmt w:val="taiwaneseCountingThousand"/>
      <w:lvlText w:val="（%2）"/>
      <w:lvlJc w:val="left"/>
      <w:pPr>
        <w:ind w:left="1284" w:hanging="80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4B2432"/>
    <w:multiLevelType w:val="hybridMultilevel"/>
    <w:tmpl w:val="BE2AD404"/>
    <w:lvl w:ilvl="0" w:tplc="6CB6EDC8">
      <w:start w:val="1"/>
      <w:numFmt w:val="taiwaneseCountingThousand"/>
      <w:lvlText w:val="(%1)"/>
      <w:lvlJc w:val="left"/>
      <w:pPr>
        <w:ind w:left="1669" w:hanging="480"/>
      </w:pPr>
      <w:rPr>
        <w:rFonts w:hint="eastAsia"/>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4" w15:restartNumberingAfterBreak="0">
    <w:nsid w:val="285D3FC7"/>
    <w:multiLevelType w:val="hybridMultilevel"/>
    <w:tmpl w:val="F34AF7FA"/>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2B6F0256"/>
    <w:multiLevelType w:val="hybridMultilevel"/>
    <w:tmpl w:val="F34AF7FA"/>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34683D8B"/>
    <w:multiLevelType w:val="hybridMultilevel"/>
    <w:tmpl w:val="E5EE82C2"/>
    <w:lvl w:ilvl="0" w:tplc="0409000F">
      <w:start w:val="1"/>
      <w:numFmt w:val="decimal"/>
      <w:lvlText w:val="%1."/>
      <w:lvlJc w:val="left"/>
      <w:pPr>
        <w:ind w:left="2149" w:hanging="480"/>
      </w:pPr>
    </w:lvl>
    <w:lvl w:ilvl="1" w:tplc="04090019" w:tentative="1">
      <w:start w:val="1"/>
      <w:numFmt w:val="ideographTraditional"/>
      <w:lvlText w:val="%2、"/>
      <w:lvlJc w:val="left"/>
      <w:pPr>
        <w:ind w:left="2629" w:hanging="480"/>
      </w:pPr>
    </w:lvl>
    <w:lvl w:ilvl="2" w:tplc="0409001B" w:tentative="1">
      <w:start w:val="1"/>
      <w:numFmt w:val="lowerRoman"/>
      <w:lvlText w:val="%3."/>
      <w:lvlJc w:val="right"/>
      <w:pPr>
        <w:ind w:left="3109" w:hanging="480"/>
      </w:pPr>
    </w:lvl>
    <w:lvl w:ilvl="3" w:tplc="0409000F" w:tentative="1">
      <w:start w:val="1"/>
      <w:numFmt w:val="decimal"/>
      <w:lvlText w:val="%4."/>
      <w:lvlJc w:val="left"/>
      <w:pPr>
        <w:ind w:left="3589" w:hanging="480"/>
      </w:pPr>
    </w:lvl>
    <w:lvl w:ilvl="4" w:tplc="04090019" w:tentative="1">
      <w:start w:val="1"/>
      <w:numFmt w:val="ideographTraditional"/>
      <w:lvlText w:val="%5、"/>
      <w:lvlJc w:val="left"/>
      <w:pPr>
        <w:ind w:left="4069" w:hanging="480"/>
      </w:pPr>
    </w:lvl>
    <w:lvl w:ilvl="5" w:tplc="0409001B" w:tentative="1">
      <w:start w:val="1"/>
      <w:numFmt w:val="lowerRoman"/>
      <w:lvlText w:val="%6."/>
      <w:lvlJc w:val="right"/>
      <w:pPr>
        <w:ind w:left="4549" w:hanging="480"/>
      </w:pPr>
    </w:lvl>
    <w:lvl w:ilvl="6" w:tplc="0409000F" w:tentative="1">
      <w:start w:val="1"/>
      <w:numFmt w:val="decimal"/>
      <w:lvlText w:val="%7."/>
      <w:lvlJc w:val="left"/>
      <w:pPr>
        <w:ind w:left="5029" w:hanging="480"/>
      </w:pPr>
    </w:lvl>
    <w:lvl w:ilvl="7" w:tplc="04090019" w:tentative="1">
      <w:start w:val="1"/>
      <w:numFmt w:val="ideographTraditional"/>
      <w:lvlText w:val="%8、"/>
      <w:lvlJc w:val="left"/>
      <w:pPr>
        <w:ind w:left="5509" w:hanging="480"/>
      </w:pPr>
    </w:lvl>
    <w:lvl w:ilvl="8" w:tplc="0409001B" w:tentative="1">
      <w:start w:val="1"/>
      <w:numFmt w:val="lowerRoman"/>
      <w:lvlText w:val="%9."/>
      <w:lvlJc w:val="right"/>
      <w:pPr>
        <w:ind w:left="5989" w:hanging="480"/>
      </w:pPr>
    </w:lvl>
  </w:abstractNum>
  <w:abstractNum w:abstractNumId="7" w15:restartNumberingAfterBreak="0">
    <w:nsid w:val="3A2F4FFE"/>
    <w:multiLevelType w:val="hybridMultilevel"/>
    <w:tmpl w:val="BE2AD404"/>
    <w:lvl w:ilvl="0" w:tplc="6CB6EDC8">
      <w:start w:val="1"/>
      <w:numFmt w:val="taiwaneseCountingThousand"/>
      <w:lvlText w:val="(%1)"/>
      <w:lvlJc w:val="left"/>
      <w:pPr>
        <w:ind w:left="1669" w:hanging="480"/>
      </w:pPr>
      <w:rPr>
        <w:rFonts w:hint="eastAsia"/>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8" w15:restartNumberingAfterBreak="0">
    <w:nsid w:val="3F794D1B"/>
    <w:multiLevelType w:val="hybridMultilevel"/>
    <w:tmpl w:val="5CD6D70E"/>
    <w:lvl w:ilvl="0" w:tplc="6CB6EDC8">
      <w:start w:val="1"/>
      <w:numFmt w:val="taiwaneseCountingThousand"/>
      <w:lvlText w:val="(%1)"/>
      <w:lvlJc w:val="left"/>
      <w:pPr>
        <w:ind w:left="6827" w:hanging="480"/>
      </w:pPr>
      <w:rPr>
        <w:rFonts w:hint="eastAsia"/>
        <w:color w:val="auto"/>
        <w:sz w:val="26"/>
        <w:szCs w:val="26"/>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450D3FF2"/>
    <w:multiLevelType w:val="hybridMultilevel"/>
    <w:tmpl w:val="63400AE4"/>
    <w:lvl w:ilvl="0" w:tplc="04090015">
      <w:start w:val="1"/>
      <w:numFmt w:val="taiwaneseCountingThousand"/>
      <w:lvlText w:val="%1、"/>
      <w:lvlJc w:val="left"/>
      <w:pPr>
        <w:ind w:left="6827" w:hanging="480"/>
      </w:pPr>
      <w:rPr>
        <w:rFonts w:hint="eastAsia"/>
        <w:color w:val="auto"/>
        <w:sz w:val="26"/>
        <w:szCs w:val="26"/>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4A544C09"/>
    <w:multiLevelType w:val="hybridMultilevel"/>
    <w:tmpl w:val="BC06CB66"/>
    <w:lvl w:ilvl="0" w:tplc="D7986446">
      <w:start w:val="1"/>
      <w:numFmt w:val="decimal"/>
      <w:lvlText w:val="(%1)"/>
      <w:lvlJc w:val="left"/>
      <w:pPr>
        <w:ind w:left="2629" w:hanging="480"/>
      </w:pPr>
      <w:rPr>
        <w:rFonts w:hint="eastAsia"/>
        <w:b w:val="0"/>
        <w:color w:val="auto"/>
      </w:rPr>
    </w:lvl>
    <w:lvl w:ilvl="1" w:tplc="04090019" w:tentative="1">
      <w:start w:val="1"/>
      <w:numFmt w:val="ideographTraditional"/>
      <w:lvlText w:val="%2、"/>
      <w:lvlJc w:val="left"/>
      <w:pPr>
        <w:ind w:left="3109" w:hanging="480"/>
      </w:pPr>
    </w:lvl>
    <w:lvl w:ilvl="2" w:tplc="0409001B" w:tentative="1">
      <w:start w:val="1"/>
      <w:numFmt w:val="lowerRoman"/>
      <w:lvlText w:val="%3."/>
      <w:lvlJc w:val="right"/>
      <w:pPr>
        <w:ind w:left="3589" w:hanging="480"/>
      </w:pPr>
    </w:lvl>
    <w:lvl w:ilvl="3" w:tplc="0409000F" w:tentative="1">
      <w:start w:val="1"/>
      <w:numFmt w:val="decimal"/>
      <w:lvlText w:val="%4."/>
      <w:lvlJc w:val="left"/>
      <w:pPr>
        <w:ind w:left="4069" w:hanging="480"/>
      </w:pPr>
    </w:lvl>
    <w:lvl w:ilvl="4" w:tplc="04090019" w:tentative="1">
      <w:start w:val="1"/>
      <w:numFmt w:val="ideographTraditional"/>
      <w:lvlText w:val="%5、"/>
      <w:lvlJc w:val="left"/>
      <w:pPr>
        <w:ind w:left="4549" w:hanging="480"/>
      </w:pPr>
    </w:lvl>
    <w:lvl w:ilvl="5" w:tplc="0409001B" w:tentative="1">
      <w:start w:val="1"/>
      <w:numFmt w:val="lowerRoman"/>
      <w:lvlText w:val="%6."/>
      <w:lvlJc w:val="right"/>
      <w:pPr>
        <w:ind w:left="5029" w:hanging="480"/>
      </w:pPr>
    </w:lvl>
    <w:lvl w:ilvl="6" w:tplc="0409000F" w:tentative="1">
      <w:start w:val="1"/>
      <w:numFmt w:val="decimal"/>
      <w:lvlText w:val="%7."/>
      <w:lvlJc w:val="left"/>
      <w:pPr>
        <w:ind w:left="5509" w:hanging="480"/>
      </w:pPr>
    </w:lvl>
    <w:lvl w:ilvl="7" w:tplc="04090019" w:tentative="1">
      <w:start w:val="1"/>
      <w:numFmt w:val="ideographTraditional"/>
      <w:lvlText w:val="%8、"/>
      <w:lvlJc w:val="left"/>
      <w:pPr>
        <w:ind w:left="5989" w:hanging="480"/>
      </w:pPr>
    </w:lvl>
    <w:lvl w:ilvl="8" w:tplc="0409001B" w:tentative="1">
      <w:start w:val="1"/>
      <w:numFmt w:val="lowerRoman"/>
      <w:lvlText w:val="%9."/>
      <w:lvlJc w:val="right"/>
      <w:pPr>
        <w:ind w:left="6469" w:hanging="480"/>
      </w:pPr>
    </w:lvl>
  </w:abstractNum>
  <w:abstractNum w:abstractNumId="11" w15:restartNumberingAfterBreak="0">
    <w:nsid w:val="4F8565BD"/>
    <w:multiLevelType w:val="hybridMultilevel"/>
    <w:tmpl w:val="63400AE4"/>
    <w:lvl w:ilvl="0" w:tplc="04090015">
      <w:start w:val="1"/>
      <w:numFmt w:val="taiwaneseCountingThousand"/>
      <w:lvlText w:val="%1、"/>
      <w:lvlJc w:val="left"/>
      <w:pPr>
        <w:ind w:left="6827" w:hanging="480"/>
      </w:pPr>
      <w:rPr>
        <w:rFonts w:hint="eastAsia"/>
        <w:color w:val="auto"/>
        <w:sz w:val="26"/>
        <w:szCs w:val="26"/>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51904309"/>
    <w:multiLevelType w:val="hybridMultilevel"/>
    <w:tmpl w:val="E5EE82C2"/>
    <w:lvl w:ilvl="0" w:tplc="0409000F">
      <w:start w:val="1"/>
      <w:numFmt w:val="decimal"/>
      <w:lvlText w:val="%1."/>
      <w:lvlJc w:val="left"/>
      <w:pPr>
        <w:ind w:left="2149" w:hanging="480"/>
      </w:pPr>
    </w:lvl>
    <w:lvl w:ilvl="1" w:tplc="04090019" w:tentative="1">
      <w:start w:val="1"/>
      <w:numFmt w:val="ideographTraditional"/>
      <w:lvlText w:val="%2、"/>
      <w:lvlJc w:val="left"/>
      <w:pPr>
        <w:ind w:left="2629" w:hanging="480"/>
      </w:pPr>
    </w:lvl>
    <w:lvl w:ilvl="2" w:tplc="0409001B" w:tentative="1">
      <w:start w:val="1"/>
      <w:numFmt w:val="lowerRoman"/>
      <w:lvlText w:val="%3."/>
      <w:lvlJc w:val="right"/>
      <w:pPr>
        <w:ind w:left="3109" w:hanging="480"/>
      </w:pPr>
    </w:lvl>
    <w:lvl w:ilvl="3" w:tplc="0409000F" w:tentative="1">
      <w:start w:val="1"/>
      <w:numFmt w:val="decimal"/>
      <w:lvlText w:val="%4."/>
      <w:lvlJc w:val="left"/>
      <w:pPr>
        <w:ind w:left="3589" w:hanging="480"/>
      </w:pPr>
    </w:lvl>
    <w:lvl w:ilvl="4" w:tplc="04090019" w:tentative="1">
      <w:start w:val="1"/>
      <w:numFmt w:val="ideographTraditional"/>
      <w:lvlText w:val="%5、"/>
      <w:lvlJc w:val="left"/>
      <w:pPr>
        <w:ind w:left="4069" w:hanging="480"/>
      </w:pPr>
    </w:lvl>
    <w:lvl w:ilvl="5" w:tplc="0409001B" w:tentative="1">
      <w:start w:val="1"/>
      <w:numFmt w:val="lowerRoman"/>
      <w:lvlText w:val="%6."/>
      <w:lvlJc w:val="right"/>
      <w:pPr>
        <w:ind w:left="4549" w:hanging="480"/>
      </w:pPr>
    </w:lvl>
    <w:lvl w:ilvl="6" w:tplc="0409000F" w:tentative="1">
      <w:start w:val="1"/>
      <w:numFmt w:val="decimal"/>
      <w:lvlText w:val="%7."/>
      <w:lvlJc w:val="left"/>
      <w:pPr>
        <w:ind w:left="5029" w:hanging="480"/>
      </w:pPr>
    </w:lvl>
    <w:lvl w:ilvl="7" w:tplc="04090019" w:tentative="1">
      <w:start w:val="1"/>
      <w:numFmt w:val="ideographTraditional"/>
      <w:lvlText w:val="%8、"/>
      <w:lvlJc w:val="left"/>
      <w:pPr>
        <w:ind w:left="5509" w:hanging="480"/>
      </w:pPr>
    </w:lvl>
    <w:lvl w:ilvl="8" w:tplc="0409001B" w:tentative="1">
      <w:start w:val="1"/>
      <w:numFmt w:val="lowerRoman"/>
      <w:lvlText w:val="%9."/>
      <w:lvlJc w:val="right"/>
      <w:pPr>
        <w:ind w:left="5989" w:hanging="480"/>
      </w:pPr>
    </w:lvl>
  </w:abstractNum>
  <w:abstractNum w:abstractNumId="13" w15:restartNumberingAfterBreak="0">
    <w:nsid w:val="556E1EF2"/>
    <w:multiLevelType w:val="hybridMultilevel"/>
    <w:tmpl w:val="63400AE4"/>
    <w:lvl w:ilvl="0" w:tplc="04090015">
      <w:start w:val="1"/>
      <w:numFmt w:val="taiwaneseCountingThousand"/>
      <w:lvlText w:val="%1、"/>
      <w:lvlJc w:val="left"/>
      <w:pPr>
        <w:ind w:left="1048" w:hanging="480"/>
      </w:pPr>
      <w:rPr>
        <w:rFonts w:hint="eastAsia"/>
        <w:color w:val="auto"/>
        <w:sz w:val="26"/>
        <w:szCs w:val="26"/>
      </w:rPr>
    </w:lvl>
    <w:lvl w:ilvl="1" w:tplc="04090019">
      <w:start w:val="1"/>
      <w:numFmt w:val="ideographTraditional"/>
      <w:lvlText w:val="%2、"/>
      <w:lvlJc w:val="left"/>
      <w:pPr>
        <w:ind w:left="-4819" w:hanging="480"/>
      </w:pPr>
    </w:lvl>
    <w:lvl w:ilvl="2" w:tplc="0409001B">
      <w:start w:val="1"/>
      <w:numFmt w:val="lowerRoman"/>
      <w:lvlText w:val="%3."/>
      <w:lvlJc w:val="right"/>
      <w:pPr>
        <w:ind w:left="-4339" w:hanging="480"/>
      </w:pPr>
    </w:lvl>
    <w:lvl w:ilvl="3" w:tplc="0409000F">
      <w:start w:val="1"/>
      <w:numFmt w:val="decimal"/>
      <w:lvlText w:val="%4."/>
      <w:lvlJc w:val="left"/>
      <w:pPr>
        <w:ind w:left="-3859" w:hanging="480"/>
      </w:pPr>
    </w:lvl>
    <w:lvl w:ilvl="4" w:tplc="04090019">
      <w:start w:val="1"/>
      <w:numFmt w:val="ideographTraditional"/>
      <w:lvlText w:val="%5、"/>
      <w:lvlJc w:val="left"/>
      <w:pPr>
        <w:ind w:left="-3379" w:hanging="480"/>
      </w:pPr>
    </w:lvl>
    <w:lvl w:ilvl="5" w:tplc="0409001B">
      <w:start w:val="1"/>
      <w:numFmt w:val="lowerRoman"/>
      <w:lvlText w:val="%6."/>
      <w:lvlJc w:val="right"/>
      <w:pPr>
        <w:ind w:left="-2899" w:hanging="480"/>
      </w:pPr>
    </w:lvl>
    <w:lvl w:ilvl="6" w:tplc="0409000F">
      <w:start w:val="1"/>
      <w:numFmt w:val="decimal"/>
      <w:lvlText w:val="%7."/>
      <w:lvlJc w:val="left"/>
      <w:pPr>
        <w:ind w:left="-2419" w:hanging="480"/>
      </w:pPr>
    </w:lvl>
    <w:lvl w:ilvl="7" w:tplc="04090019">
      <w:start w:val="1"/>
      <w:numFmt w:val="ideographTraditional"/>
      <w:lvlText w:val="%8、"/>
      <w:lvlJc w:val="left"/>
      <w:pPr>
        <w:ind w:left="-1939" w:hanging="480"/>
      </w:pPr>
    </w:lvl>
    <w:lvl w:ilvl="8" w:tplc="0409001B">
      <w:start w:val="1"/>
      <w:numFmt w:val="lowerRoman"/>
      <w:lvlText w:val="%9."/>
      <w:lvlJc w:val="right"/>
      <w:pPr>
        <w:ind w:left="-1459" w:hanging="480"/>
      </w:pPr>
    </w:lvl>
  </w:abstractNum>
  <w:abstractNum w:abstractNumId="14" w15:restartNumberingAfterBreak="0">
    <w:nsid w:val="5BF47A6C"/>
    <w:multiLevelType w:val="hybridMultilevel"/>
    <w:tmpl w:val="BC06CB66"/>
    <w:lvl w:ilvl="0" w:tplc="D7986446">
      <w:start w:val="1"/>
      <w:numFmt w:val="decimal"/>
      <w:lvlText w:val="(%1)"/>
      <w:lvlJc w:val="left"/>
      <w:pPr>
        <w:ind w:left="2629" w:hanging="480"/>
      </w:pPr>
      <w:rPr>
        <w:rFonts w:hint="eastAsia"/>
        <w:b w:val="0"/>
        <w:color w:val="auto"/>
      </w:rPr>
    </w:lvl>
    <w:lvl w:ilvl="1" w:tplc="04090019" w:tentative="1">
      <w:start w:val="1"/>
      <w:numFmt w:val="ideographTraditional"/>
      <w:lvlText w:val="%2、"/>
      <w:lvlJc w:val="left"/>
      <w:pPr>
        <w:ind w:left="3109" w:hanging="480"/>
      </w:pPr>
    </w:lvl>
    <w:lvl w:ilvl="2" w:tplc="0409001B" w:tentative="1">
      <w:start w:val="1"/>
      <w:numFmt w:val="lowerRoman"/>
      <w:lvlText w:val="%3."/>
      <w:lvlJc w:val="right"/>
      <w:pPr>
        <w:ind w:left="3589" w:hanging="480"/>
      </w:pPr>
    </w:lvl>
    <w:lvl w:ilvl="3" w:tplc="0409000F" w:tentative="1">
      <w:start w:val="1"/>
      <w:numFmt w:val="decimal"/>
      <w:lvlText w:val="%4."/>
      <w:lvlJc w:val="left"/>
      <w:pPr>
        <w:ind w:left="4069" w:hanging="480"/>
      </w:pPr>
    </w:lvl>
    <w:lvl w:ilvl="4" w:tplc="04090019" w:tentative="1">
      <w:start w:val="1"/>
      <w:numFmt w:val="ideographTraditional"/>
      <w:lvlText w:val="%5、"/>
      <w:lvlJc w:val="left"/>
      <w:pPr>
        <w:ind w:left="4549" w:hanging="480"/>
      </w:pPr>
    </w:lvl>
    <w:lvl w:ilvl="5" w:tplc="0409001B" w:tentative="1">
      <w:start w:val="1"/>
      <w:numFmt w:val="lowerRoman"/>
      <w:lvlText w:val="%6."/>
      <w:lvlJc w:val="right"/>
      <w:pPr>
        <w:ind w:left="5029" w:hanging="480"/>
      </w:pPr>
    </w:lvl>
    <w:lvl w:ilvl="6" w:tplc="0409000F" w:tentative="1">
      <w:start w:val="1"/>
      <w:numFmt w:val="decimal"/>
      <w:lvlText w:val="%7."/>
      <w:lvlJc w:val="left"/>
      <w:pPr>
        <w:ind w:left="5509" w:hanging="480"/>
      </w:pPr>
    </w:lvl>
    <w:lvl w:ilvl="7" w:tplc="04090019" w:tentative="1">
      <w:start w:val="1"/>
      <w:numFmt w:val="ideographTraditional"/>
      <w:lvlText w:val="%8、"/>
      <w:lvlJc w:val="left"/>
      <w:pPr>
        <w:ind w:left="5989" w:hanging="480"/>
      </w:pPr>
    </w:lvl>
    <w:lvl w:ilvl="8" w:tplc="0409001B" w:tentative="1">
      <w:start w:val="1"/>
      <w:numFmt w:val="lowerRoman"/>
      <w:lvlText w:val="%9."/>
      <w:lvlJc w:val="right"/>
      <w:pPr>
        <w:ind w:left="6469" w:hanging="480"/>
      </w:pPr>
    </w:lvl>
  </w:abstractNum>
  <w:abstractNum w:abstractNumId="15" w15:restartNumberingAfterBreak="0">
    <w:nsid w:val="5CE876AE"/>
    <w:multiLevelType w:val="hybridMultilevel"/>
    <w:tmpl w:val="BE2AD404"/>
    <w:lvl w:ilvl="0" w:tplc="6CB6EDC8">
      <w:start w:val="1"/>
      <w:numFmt w:val="taiwaneseCountingThousand"/>
      <w:lvlText w:val="(%1)"/>
      <w:lvlJc w:val="left"/>
      <w:pPr>
        <w:ind w:left="1669" w:hanging="480"/>
      </w:pPr>
      <w:rPr>
        <w:rFonts w:hint="eastAsia"/>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6" w15:restartNumberingAfterBreak="0">
    <w:nsid w:val="67A33876"/>
    <w:multiLevelType w:val="hybridMultilevel"/>
    <w:tmpl w:val="B240D52A"/>
    <w:lvl w:ilvl="0" w:tplc="2B001328">
      <w:start w:val="1"/>
      <w:numFmt w:val="decimal"/>
      <w:lvlText w:val="%1."/>
      <w:lvlJc w:val="left"/>
      <w:pPr>
        <w:ind w:left="2149" w:hanging="480"/>
      </w:pPr>
      <w:rPr>
        <w:rFonts w:hint="default"/>
        <w:b w:val="0"/>
        <w:bCs/>
        <w:color w:val="auto"/>
      </w:rPr>
    </w:lvl>
    <w:lvl w:ilvl="1" w:tplc="04090019" w:tentative="1">
      <w:start w:val="1"/>
      <w:numFmt w:val="ideographTraditional"/>
      <w:lvlText w:val="%2、"/>
      <w:lvlJc w:val="left"/>
      <w:pPr>
        <w:ind w:left="2629" w:hanging="480"/>
      </w:pPr>
    </w:lvl>
    <w:lvl w:ilvl="2" w:tplc="0409001B" w:tentative="1">
      <w:start w:val="1"/>
      <w:numFmt w:val="lowerRoman"/>
      <w:lvlText w:val="%3."/>
      <w:lvlJc w:val="right"/>
      <w:pPr>
        <w:ind w:left="3109" w:hanging="480"/>
      </w:pPr>
    </w:lvl>
    <w:lvl w:ilvl="3" w:tplc="0409000F" w:tentative="1">
      <w:start w:val="1"/>
      <w:numFmt w:val="decimal"/>
      <w:lvlText w:val="%4."/>
      <w:lvlJc w:val="left"/>
      <w:pPr>
        <w:ind w:left="3589" w:hanging="480"/>
      </w:pPr>
    </w:lvl>
    <w:lvl w:ilvl="4" w:tplc="04090019" w:tentative="1">
      <w:start w:val="1"/>
      <w:numFmt w:val="ideographTraditional"/>
      <w:lvlText w:val="%5、"/>
      <w:lvlJc w:val="left"/>
      <w:pPr>
        <w:ind w:left="4069" w:hanging="480"/>
      </w:pPr>
    </w:lvl>
    <w:lvl w:ilvl="5" w:tplc="0409001B" w:tentative="1">
      <w:start w:val="1"/>
      <w:numFmt w:val="lowerRoman"/>
      <w:lvlText w:val="%6."/>
      <w:lvlJc w:val="right"/>
      <w:pPr>
        <w:ind w:left="4549" w:hanging="480"/>
      </w:pPr>
    </w:lvl>
    <w:lvl w:ilvl="6" w:tplc="0409000F" w:tentative="1">
      <w:start w:val="1"/>
      <w:numFmt w:val="decimal"/>
      <w:lvlText w:val="%7."/>
      <w:lvlJc w:val="left"/>
      <w:pPr>
        <w:ind w:left="5029" w:hanging="480"/>
      </w:pPr>
    </w:lvl>
    <w:lvl w:ilvl="7" w:tplc="04090019" w:tentative="1">
      <w:start w:val="1"/>
      <w:numFmt w:val="ideographTraditional"/>
      <w:lvlText w:val="%8、"/>
      <w:lvlJc w:val="left"/>
      <w:pPr>
        <w:ind w:left="5509" w:hanging="480"/>
      </w:pPr>
    </w:lvl>
    <w:lvl w:ilvl="8" w:tplc="0409001B" w:tentative="1">
      <w:start w:val="1"/>
      <w:numFmt w:val="lowerRoman"/>
      <w:lvlText w:val="%9."/>
      <w:lvlJc w:val="right"/>
      <w:pPr>
        <w:ind w:left="5989" w:hanging="480"/>
      </w:pPr>
    </w:lvl>
  </w:abstractNum>
  <w:abstractNum w:abstractNumId="17" w15:restartNumberingAfterBreak="0">
    <w:nsid w:val="6B671968"/>
    <w:multiLevelType w:val="hybridMultilevel"/>
    <w:tmpl w:val="BE7042A6"/>
    <w:lvl w:ilvl="0" w:tplc="D7986446">
      <w:start w:val="1"/>
      <w:numFmt w:val="decimal"/>
      <w:lvlText w:val="(%1)"/>
      <w:lvlJc w:val="left"/>
      <w:pPr>
        <w:ind w:left="2629" w:hanging="480"/>
      </w:pPr>
      <w:rPr>
        <w:rFonts w:hint="eastAsia"/>
        <w:b w:val="0"/>
        <w:color w:val="auto"/>
      </w:rPr>
    </w:lvl>
    <w:lvl w:ilvl="1" w:tplc="04090019" w:tentative="1">
      <w:start w:val="1"/>
      <w:numFmt w:val="ideographTraditional"/>
      <w:lvlText w:val="%2、"/>
      <w:lvlJc w:val="left"/>
      <w:pPr>
        <w:ind w:left="3109" w:hanging="480"/>
      </w:pPr>
    </w:lvl>
    <w:lvl w:ilvl="2" w:tplc="0409001B" w:tentative="1">
      <w:start w:val="1"/>
      <w:numFmt w:val="lowerRoman"/>
      <w:lvlText w:val="%3."/>
      <w:lvlJc w:val="right"/>
      <w:pPr>
        <w:ind w:left="3589" w:hanging="480"/>
      </w:pPr>
    </w:lvl>
    <w:lvl w:ilvl="3" w:tplc="0409000F" w:tentative="1">
      <w:start w:val="1"/>
      <w:numFmt w:val="decimal"/>
      <w:lvlText w:val="%4."/>
      <w:lvlJc w:val="left"/>
      <w:pPr>
        <w:ind w:left="4069" w:hanging="480"/>
      </w:pPr>
    </w:lvl>
    <w:lvl w:ilvl="4" w:tplc="04090019" w:tentative="1">
      <w:start w:val="1"/>
      <w:numFmt w:val="ideographTraditional"/>
      <w:lvlText w:val="%5、"/>
      <w:lvlJc w:val="left"/>
      <w:pPr>
        <w:ind w:left="4549" w:hanging="480"/>
      </w:pPr>
    </w:lvl>
    <w:lvl w:ilvl="5" w:tplc="0409001B" w:tentative="1">
      <w:start w:val="1"/>
      <w:numFmt w:val="lowerRoman"/>
      <w:lvlText w:val="%6."/>
      <w:lvlJc w:val="right"/>
      <w:pPr>
        <w:ind w:left="5029" w:hanging="480"/>
      </w:pPr>
    </w:lvl>
    <w:lvl w:ilvl="6" w:tplc="0409000F" w:tentative="1">
      <w:start w:val="1"/>
      <w:numFmt w:val="decimal"/>
      <w:lvlText w:val="%7."/>
      <w:lvlJc w:val="left"/>
      <w:pPr>
        <w:ind w:left="5509" w:hanging="480"/>
      </w:pPr>
    </w:lvl>
    <w:lvl w:ilvl="7" w:tplc="04090019" w:tentative="1">
      <w:start w:val="1"/>
      <w:numFmt w:val="ideographTraditional"/>
      <w:lvlText w:val="%8、"/>
      <w:lvlJc w:val="left"/>
      <w:pPr>
        <w:ind w:left="5989" w:hanging="480"/>
      </w:pPr>
    </w:lvl>
    <w:lvl w:ilvl="8" w:tplc="0409001B" w:tentative="1">
      <w:start w:val="1"/>
      <w:numFmt w:val="lowerRoman"/>
      <w:lvlText w:val="%9."/>
      <w:lvlJc w:val="right"/>
      <w:pPr>
        <w:ind w:left="6469" w:hanging="480"/>
      </w:pPr>
    </w:lvl>
  </w:abstractNum>
  <w:abstractNum w:abstractNumId="18" w15:restartNumberingAfterBreak="0">
    <w:nsid w:val="6C7050FD"/>
    <w:multiLevelType w:val="hybridMultilevel"/>
    <w:tmpl w:val="63400AE4"/>
    <w:lvl w:ilvl="0" w:tplc="04090015">
      <w:start w:val="1"/>
      <w:numFmt w:val="taiwaneseCountingThousand"/>
      <w:lvlText w:val="%1、"/>
      <w:lvlJc w:val="left"/>
      <w:pPr>
        <w:ind w:left="6827" w:hanging="480"/>
      </w:pPr>
      <w:rPr>
        <w:rFonts w:hint="eastAsia"/>
        <w:color w:val="auto"/>
        <w:sz w:val="26"/>
        <w:szCs w:val="26"/>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6C9730CC"/>
    <w:multiLevelType w:val="hybridMultilevel"/>
    <w:tmpl w:val="BE2AD404"/>
    <w:lvl w:ilvl="0" w:tplc="6CB6EDC8">
      <w:start w:val="1"/>
      <w:numFmt w:val="taiwaneseCountingThousand"/>
      <w:lvlText w:val="(%1)"/>
      <w:lvlJc w:val="left"/>
      <w:pPr>
        <w:ind w:left="1669" w:hanging="480"/>
      </w:pPr>
      <w:rPr>
        <w:rFonts w:hint="eastAsia"/>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0" w15:restartNumberingAfterBreak="0">
    <w:nsid w:val="75411A0E"/>
    <w:multiLevelType w:val="hybridMultilevel"/>
    <w:tmpl w:val="F5FED266"/>
    <w:lvl w:ilvl="0" w:tplc="04090017">
      <w:start w:val="1"/>
      <w:numFmt w:val="ideographLegalTraditional"/>
      <w:lvlText w:val="%1、"/>
      <w:lvlJc w:val="left"/>
      <w:pPr>
        <w:ind w:left="480" w:hanging="480"/>
      </w:pPr>
    </w:lvl>
    <w:lvl w:ilvl="1" w:tplc="67A0C606">
      <w:start w:val="1"/>
      <w:numFmt w:val="taiwaneseCountingThousand"/>
      <w:lvlText w:val="（%2）"/>
      <w:lvlJc w:val="left"/>
      <w:pPr>
        <w:ind w:left="1284" w:hanging="80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F3304F"/>
    <w:multiLevelType w:val="hybridMultilevel"/>
    <w:tmpl w:val="B240D52A"/>
    <w:lvl w:ilvl="0" w:tplc="2B001328">
      <w:start w:val="1"/>
      <w:numFmt w:val="decimal"/>
      <w:lvlText w:val="%1."/>
      <w:lvlJc w:val="left"/>
      <w:pPr>
        <w:ind w:left="2149" w:hanging="480"/>
      </w:pPr>
      <w:rPr>
        <w:rFonts w:hint="default"/>
        <w:b w:val="0"/>
        <w:bCs/>
        <w:color w:val="auto"/>
      </w:rPr>
    </w:lvl>
    <w:lvl w:ilvl="1" w:tplc="04090019" w:tentative="1">
      <w:start w:val="1"/>
      <w:numFmt w:val="ideographTraditional"/>
      <w:lvlText w:val="%2、"/>
      <w:lvlJc w:val="left"/>
      <w:pPr>
        <w:ind w:left="2629" w:hanging="480"/>
      </w:pPr>
    </w:lvl>
    <w:lvl w:ilvl="2" w:tplc="0409001B" w:tentative="1">
      <w:start w:val="1"/>
      <w:numFmt w:val="lowerRoman"/>
      <w:lvlText w:val="%3."/>
      <w:lvlJc w:val="right"/>
      <w:pPr>
        <w:ind w:left="3109" w:hanging="480"/>
      </w:pPr>
    </w:lvl>
    <w:lvl w:ilvl="3" w:tplc="0409000F" w:tentative="1">
      <w:start w:val="1"/>
      <w:numFmt w:val="decimal"/>
      <w:lvlText w:val="%4."/>
      <w:lvlJc w:val="left"/>
      <w:pPr>
        <w:ind w:left="3589" w:hanging="480"/>
      </w:pPr>
    </w:lvl>
    <w:lvl w:ilvl="4" w:tplc="04090019" w:tentative="1">
      <w:start w:val="1"/>
      <w:numFmt w:val="ideographTraditional"/>
      <w:lvlText w:val="%5、"/>
      <w:lvlJc w:val="left"/>
      <w:pPr>
        <w:ind w:left="4069" w:hanging="480"/>
      </w:pPr>
    </w:lvl>
    <w:lvl w:ilvl="5" w:tplc="0409001B" w:tentative="1">
      <w:start w:val="1"/>
      <w:numFmt w:val="lowerRoman"/>
      <w:lvlText w:val="%6."/>
      <w:lvlJc w:val="right"/>
      <w:pPr>
        <w:ind w:left="4549" w:hanging="480"/>
      </w:pPr>
    </w:lvl>
    <w:lvl w:ilvl="6" w:tplc="0409000F" w:tentative="1">
      <w:start w:val="1"/>
      <w:numFmt w:val="decimal"/>
      <w:lvlText w:val="%7."/>
      <w:lvlJc w:val="left"/>
      <w:pPr>
        <w:ind w:left="5029" w:hanging="480"/>
      </w:pPr>
    </w:lvl>
    <w:lvl w:ilvl="7" w:tplc="04090019" w:tentative="1">
      <w:start w:val="1"/>
      <w:numFmt w:val="ideographTraditional"/>
      <w:lvlText w:val="%8、"/>
      <w:lvlJc w:val="left"/>
      <w:pPr>
        <w:ind w:left="5509" w:hanging="480"/>
      </w:pPr>
    </w:lvl>
    <w:lvl w:ilvl="8" w:tplc="0409001B" w:tentative="1">
      <w:start w:val="1"/>
      <w:numFmt w:val="lowerRoman"/>
      <w:lvlText w:val="%9."/>
      <w:lvlJc w:val="right"/>
      <w:pPr>
        <w:ind w:left="5989" w:hanging="480"/>
      </w:pPr>
    </w:lvl>
  </w:abstractNum>
  <w:abstractNum w:abstractNumId="22" w15:restartNumberingAfterBreak="0">
    <w:nsid w:val="7C5E7109"/>
    <w:multiLevelType w:val="hybridMultilevel"/>
    <w:tmpl w:val="BE2AD404"/>
    <w:lvl w:ilvl="0" w:tplc="6CB6EDC8">
      <w:start w:val="1"/>
      <w:numFmt w:val="taiwaneseCountingThousand"/>
      <w:lvlText w:val="(%1)"/>
      <w:lvlJc w:val="left"/>
      <w:pPr>
        <w:ind w:left="1669" w:hanging="480"/>
      </w:pPr>
      <w:rPr>
        <w:rFonts w:hint="eastAsia"/>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num w:numId="1">
    <w:abstractNumId w:val="8"/>
  </w:num>
  <w:num w:numId="2">
    <w:abstractNumId w:val="2"/>
  </w:num>
  <w:num w:numId="3">
    <w:abstractNumId w:val="11"/>
  </w:num>
  <w:num w:numId="4">
    <w:abstractNumId w:val="13"/>
  </w:num>
  <w:num w:numId="5">
    <w:abstractNumId w:val="1"/>
  </w:num>
  <w:num w:numId="6">
    <w:abstractNumId w:val="7"/>
  </w:num>
  <w:num w:numId="7">
    <w:abstractNumId w:val="3"/>
  </w:num>
  <w:num w:numId="8">
    <w:abstractNumId w:val="12"/>
  </w:num>
  <w:num w:numId="9">
    <w:abstractNumId w:val="19"/>
  </w:num>
  <w:num w:numId="10">
    <w:abstractNumId w:val="15"/>
  </w:num>
  <w:num w:numId="11">
    <w:abstractNumId w:val="6"/>
  </w:num>
  <w:num w:numId="12">
    <w:abstractNumId w:val="17"/>
  </w:num>
  <w:num w:numId="13">
    <w:abstractNumId w:val="18"/>
  </w:num>
  <w:num w:numId="14">
    <w:abstractNumId w:val="22"/>
  </w:num>
  <w:num w:numId="15">
    <w:abstractNumId w:val="16"/>
  </w:num>
  <w:num w:numId="16">
    <w:abstractNumId w:val="21"/>
  </w:num>
  <w:num w:numId="17">
    <w:abstractNumId w:val="14"/>
  </w:num>
  <w:num w:numId="18">
    <w:abstractNumId w:val="10"/>
  </w:num>
  <w:num w:numId="19">
    <w:abstractNumId w:val="20"/>
  </w:num>
  <w:num w:numId="20">
    <w:abstractNumId w:val="4"/>
  </w:num>
  <w:num w:numId="21">
    <w:abstractNumId w:val="0"/>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6B"/>
    <w:rsid w:val="00003B5A"/>
    <w:rsid w:val="00032BB3"/>
    <w:rsid w:val="00034FAF"/>
    <w:rsid w:val="00073BEC"/>
    <w:rsid w:val="000A7287"/>
    <w:rsid w:val="00127A99"/>
    <w:rsid w:val="00134CB9"/>
    <w:rsid w:val="00152212"/>
    <w:rsid w:val="001C149D"/>
    <w:rsid w:val="0021403B"/>
    <w:rsid w:val="00223817"/>
    <w:rsid w:val="00230555"/>
    <w:rsid w:val="00246A8B"/>
    <w:rsid w:val="0024700C"/>
    <w:rsid w:val="002A0F2C"/>
    <w:rsid w:val="002B263E"/>
    <w:rsid w:val="002C2FD9"/>
    <w:rsid w:val="002E757B"/>
    <w:rsid w:val="003022CA"/>
    <w:rsid w:val="00350D56"/>
    <w:rsid w:val="00351B07"/>
    <w:rsid w:val="00367238"/>
    <w:rsid w:val="003A7823"/>
    <w:rsid w:val="003D717F"/>
    <w:rsid w:val="00417011"/>
    <w:rsid w:val="00450163"/>
    <w:rsid w:val="00450BF4"/>
    <w:rsid w:val="004672B9"/>
    <w:rsid w:val="00474D91"/>
    <w:rsid w:val="00513838"/>
    <w:rsid w:val="0059484D"/>
    <w:rsid w:val="005A460E"/>
    <w:rsid w:val="005B6FEB"/>
    <w:rsid w:val="00654DB3"/>
    <w:rsid w:val="0066577E"/>
    <w:rsid w:val="0067586B"/>
    <w:rsid w:val="00684EFB"/>
    <w:rsid w:val="00702BA2"/>
    <w:rsid w:val="008374BC"/>
    <w:rsid w:val="008419F9"/>
    <w:rsid w:val="008902E9"/>
    <w:rsid w:val="00892E8C"/>
    <w:rsid w:val="008A436F"/>
    <w:rsid w:val="008D318D"/>
    <w:rsid w:val="009179E0"/>
    <w:rsid w:val="00935CC3"/>
    <w:rsid w:val="009C7216"/>
    <w:rsid w:val="00A005E3"/>
    <w:rsid w:val="00A40AC4"/>
    <w:rsid w:val="00A53AA0"/>
    <w:rsid w:val="00AC6ECA"/>
    <w:rsid w:val="00B15238"/>
    <w:rsid w:val="00B31A17"/>
    <w:rsid w:val="00B849AD"/>
    <w:rsid w:val="00BF667F"/>
    <w:rsid w:val="00C0271E"/>
    <w:rsid w:val="00C162A7"/>
    <w:rsid w:val="00C57E3B"/>
    <w:rsid w:val="00C6501A"/>
    <w:rsid w:val="00C907A9"/>
    <w:rsid w:val="00CE365B"/>
    <w:rsid w:val="00D10B28"/>
    <w:rsid w:val="00D222E8"/>
    <w:rsid w:val="00D4333D"/>
    <w:rsid w:val="00D54EC3"/>
    <w:rsid w:val="00DF68A6"/>
    <w:rsid w:val="00E24EAC"/>
    <w:rsid w:val="00E70158"/>
    <w:rsid w:val="00E82E19"/>
    <w:rsid w:val="00E977E8"/>
    <w:rsid w:val="00E97976"/>
    <w:rsid w:val="00EA7CC5"/>
    <w:rsid w:val="00F14766"/>
    <w:rsid w:val="00FB0E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F9DF36-8E69-49E8-A328-1EFC105B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4EC3"/>
    <w:pPr>
      <w:widowControl w:val="0"/>
      <w:spacing w:line="440" w:lineRule="exact"/>
      <w:ind w:firstLineChars="200" w:firstLine="200"/>
      <w:jc w:val="both"/>
    </w:pPr>
    <w:rPr>
      <w:rFonts w:ascii="Times New Roman" w:eastAsia="新細明體" w:hAnsi="Times New Roman"/>
      <w:szCs w:val="24"/>
    </w:rPr>
  </w:style>
  <w:style w:type="paragraph" w:styleId="1">
    <w:name w:val="heading 1"/>
    <w:basedOn w:val="a"/>
    <w:next w:val="a"/>
    <w:link w:val="10"/>
    <w:uiPriority w:val="1"/>
    <w:qFormat/>
    <w:rsid w:val="00C0271E"/>
    <w:pPr>
      <w:autoSpaceDE w:val="0"/>
      <w:autoSpaceDN w:val="0"/>
      <w:adjustRightInd w:val="0"/>
      <w:spacing w:line="240" w:lineRule="auto"/>
      <w:ind w:left="530" w:firstLineChars="0" w:firstLine="0"/>
      <w:jc w:val="left"/>
      <w:outlineLvl w:val="0"/>
    </w:pPr>
    <w:rPr>
      <w:rFonts w:ascii="標楷體" w:eastAsia="標楷體" w:cs="標楷體"/>
      <w:b/>
      <w:bCs/>
      <w:kern w:val="0"/>
      <w:sz w:val="32"/>
      <w:szCs w:val="32"/>
    </w:rPr>
  </w:style>
  <w:style w:type="paragraph" w:styleId="2">
    <w:name w:val="heading 2"/>
    <w:basedOn w:val="a"/>
    <w:next w:val="a"/>
    <w:link w:val="20"/>
    <w:uiPriority w:val="9"/>
    <w:semiHidden/>
    <w:unhideWhenUsed/>
    <w:qFormat/>
    <w:rsid w:val="00351B07"/>
    <w:pPr>
      <w:keepNext/>
      <w:spacing w:line="720" w:lineRule="atLeast"/>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4EC3"/>
    <w:pPr>
      <w:tabs>
        <w:tab w:val="center" w:pos="4153"/>
        <w:tab w:val="right" w:pos="8306"/>
      </w:tabs>
      <w:snapToGrid w:val="0"/>
    </w:pPr>
    <w:rPr>
      <w:sz w:val="20"/>
      <w:szCs w:val="20"/>
    </w:rPr>
  </w:style>
  <w:style w:type="character" w:customStyle="1" w:styleId="a4">
    <w:name w:val="頁首 字元"/>
    <w:basedOn w:val="a0"/>
    <w:link w:val="a3"/>
    <w:uiPriority w:val="99"/>
    <w:rsid w:val="00D54EC3"/>
    <w:rPr>
      <w:sz w:val="20"/>
      <w:szCs w:val="20"/>
    </w:rPr>
  </w:style>
  <w:style w:type="paragraph" w:styleId="a5">
    <w:name w:val="footer"/>
    <w:basedOn w:val="a"/>
    <w:link w:val="a6"/>
    <w:uiPriority w:val="99"/>
    <w:unhideWhenUsed/>
    <w:rsid w:val="00D54EC3"/>
    <w:pPr>
      <w:tabs>
        <w:tab w:val="center" w:pos="4153"/>
        <w:tab w:val="right" w:pos="8306"/>
      </w:tabs>
      <w:snapToGrid w:val="0"/>
    </w:pPr>
    <w:rPr>
      <w:sz w:val="20"/>
      <w:szCs w:val="20"/>
    </w:rPr>
  </w:style>
  <w:style w:type="character" w:customStyle="1" w:styleId="a6">
    <w:name w:val="頁尾 字元"/>
    <w:basedOn w:val="a0"/>
    <w:link w:val="a5"/>
    <w:uiPriority w:val="99"/>
    <w:rsid w:val="00D54EC3"/>
    <w:rPr>
      <w:sz w:val="20"/>
      <w:szCs w:val="20"/>
    </w:rPr>
  </w:style>
  <w:style w:type="paragraph" w:styleId="a7">
    <w:name w:val="List Paragraph"/>
    <w:aliases w:val="1,清單段落-1"/>
    <w:basedOn w:val="a"/>
    <w:link w:val="a8"/>
    <w:uiPriority w:val="34"/>
    <w:qFormat/>
    <w:rsid w:val="00D54EC3"/>
    <w:pPr>
      <w:ind w:leftChars="200" w:left="480"/>
    </w:pPr>
  </w:style>
  <w:style w:type="character" w:styleId="a9">
    <w:name w:val="Hyperlink"/>
    <w:basedOn w:val="a0"/>
    <w:uiPriority w:val="99"/>
    <w:unhideWhenUsed/>
    <w:rsid w:val="00D54EC3"/>
    <w:rPr>
      <w:color w:val="0000FF" w:themeColor="hyperlink"/>
      <w:u w:val="single"/>
    </w:rPr>
  </w:style>
  <w:style w:type="table" w:styleId="aa">
    <w:name w:val="Table Grid"/>
    <w:aliases w:val="SGS Table Basic 1"/>
    <w:basedOn w:val="a1"/>
    <w:uiPriority w:val="59"/>
    <w:rsid w:val="00D54EC3"/>
    <w:pPr>
      <w:jc w:val="both"/>
    </w:pPr>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Y">
    <w:name w:val="CY內文"/>
    <w:basedOn w:val="a"/>
    <w:link w:val="CY0"/>
    <w:qFormat/>
    <w:rsid w:val="00D54EC3"/>
    <w:pPr>
      <w:autoSpaceDE w:val="0"/>
      <w:autoSpaceDN w:val="0"/>
      <w:adjustRightInd w:val="0"/>
      <w:spacing w:beforeLines="50" w:line="240" w:lineRule="auto"/>
    </w:pPr>
    <w:rPr>
      <w:rFonts w:eastAsia="標楷體" w:cs="Times New Roman"/>
      <w:kern w:val="0"/>
      <w:sz w:val="26"/>
      <w:szCs w:val="26"/>
    </w:rPr>
  </w:style>
  <w:style w:type="paragraph" w:customStyle="1" w:styleId="Default">
    <w:name w:val="Default"/>
    <w:rsid w:val="00D54EC3"/>
    <w:pPr>
      <w:widowControl w:val="0"/>
      <w:autoSpaceDE w:val="0"/>
      <w:autoSpaceDN w:val="0"/>
      <w:adjustRightInd w:val="0"/>
    </w:pPr>
    <w:rPr>
      <w:rFonts w:ascii="標楷體" w:hAnsi="標楷體" w:cs="標楷體"/>
      <w:color w:val="000000"/>
      <w:kern w:val="0"/>
      <w:szCs w:val="24"/>
    </w:rPr>
  </w:style>
  <w:style w:type="character" w:customStyle="1" w:styleId="a8">
    <w:name w:val="清單段落 字元"/>
    <w:aliases w:val="1 字元,清單段落-1 字元"/>
    <w:basedOn w:val="a0"/>
    <w:link w:val="a7"/>
    <w:uiPriority w:val="34"/>
    <w:rsid w:val="00D54EC3"/>
    <w:rPr>
      <w:rFonts w:ascii="Times New Roman" w:eastAsia="新細明體" w:hAnsi="Times New Roman"/>
      <w:szCs w:val="24"/>
    </w:rPr>
  </w:style>
  <w:style w:type="paragraph" w:customStyle="1" w:styleId="CY1">
    <w:name w:val="CY表名"/>
    <w:basedOn w:val="a"/>
    <w:next w:val="a"/>
    <w:uiPriority w:val="1"/>
    <w:qFormat/>
    <w:rsid w:val="00D54EC3"/>
    <w:pPr>
      <w:widowControl/>
      <w:spacing w:beforeLines="50"/>
      <w:ind w:firstLineChars="0" w:firstLine="0"/>
      <w:jc w:val="center"/>
    </w:pPr>
    <w:rPr>
      <w:rFonts w:eastAsia="華康中黑體" w:cs="華康中黑體"/>
      <w:b/>
      <w:kern w:val="0"/>
      <w:sz w:val="26"/>
      <w:szCs w:val="26"/>
    </w:rPr>
  </w:style>
  <w:style w:type="character" w:customStyle="1" w:styleId="CY0">
    <w:name w:val="CY內文 字元"/>
    <w:basedOn w:val="a0"/>
    <w:link w:val="CY"/>
    <w:rsid w:val="00D54EC3"/>
    <w:rPr>
      <w:rFonts w:ascii="Times New Roman" w:eastAsia="標楷體" w:hAnsi="Times New Roman" w:cs="Times New Roman"/>
      <w:kern w:val="0"/>
      <w:sz w:val="26"/>
      <w:szCs w:val="26"/>
    </w:rPr>
  </w:style>
  <w:style w:type="character" w:customStyle="1" w:styleId="10">
    <w:name w:val="標題 1 字元"/>
    <w:basedOn w:val="a0"/>
    <w:link w:val="1"/>
    <w:uiPriority w:val="1"/>
    <w:rsid w:val="00C0271E"/>
    <w:rPr>
      <w:rFonts w:ascii="標楷體" w:eastAsia="標楷體" w:hAnsi="Times New Roman" w:cs="標楷體"/>
      <w:b/>
      <w:bCs/>
      <w:kern w:val="0"/>
      <w:sz w:val="32"/>
      <w:szCs w:val="32"/>
    </w:rPr>
  </w:style>
  <w:style w:type="paragraph" w:styleId="ab">
    <w:name w:val="Body Text"/>
    <w:basedOn w:val="a"/>
    <w:link w:val="ac"/>
    <w:uiPriority w:val="1"/>
    <w:qFormat/>
    <w:rsid w:val="00C0271E"/>
    <w:pPr>
      <w:autoSpaceDE w:val="0"/>
      <w:autoSpaceDN w:val="0"/>
      <w:adjustRightInd w:val="0"/>
      <w:spacing w:line="240" w:lineRule="auto"/>
      <w:ind w:firstLineChars="0" w:firstLine="0"/>
      <w:jc w:val="left"/>
    </w:pPr>
    <w:rPr>
      <w:rFonts w:ascii="標楷體" w:eastAsia="標楷體" w:cs="標楷體"/>
      <w:kern w:val="0"/>
      <w:sz w:val="28"/>
      <w:szCs w:val="28"/>
    </w:rPr>
  </w:style>
  <w:style w:type="character" w:customStyle="1" w:styleId="ac">
    <w:name w:val="本文 字元"/>
    <w:basedOn w:val="a0"/>
    <w:link w:val="ab"/>
    <w:uiPriority w:val="1"/>
    <w:rsid w:val="00C0271E"/>
    <w:rPr>
      <w:rFonts w:ascii="標楷體" w:eastAsia="標楷體" w:hAnsi="Times New Roman" w:cs="標楷體"/>
      <w:kern w:val="0"/>
      <w:sz w:val="28"/>
      <w:szCs w:val="28"/>
    </w:rPr>
  </w:style>
  <w:style w:type="paragraph" w:customStyle="1" w:styleId="TableParagraph">
    <w:name w:val="Table Paragraph"/>
    <w:basedOn w:val="a"/>
    <w:uiPriority w:val="1"/>
    <w:qFormat/>
    <w:rsid w:val="00C0271E"/>
    <w:pPr>
      <w:autoSpaceDE w:val="0"/>
      <w:autoSpaceDN w:val="0"/>
      <w:adjustRightInd w:val="0"/>
      <w:spacing w:line="240" w:lineRule="auto"/>
      <w:ind w:firstLineChars="0" w:firstLine="0"/>
      <w:jc w:val="left"/>
    </w:pPr>
    <w:rPr>
      <w:rFonts w:ascii="標楷體" w:eastAsia="標楷體" w:cs="標楷體"/>
      <w:kern w:val="0"/>
    </w:rPr>
  </w:style>
  <w:style w:type="character" w:customStyle="1" w:styleId="20">
    <w:name w:val="標題 2 字元"/>
    <w:basedOn w:val="a0"/>
    <w:link w:val="2"/>
    <w:uiPriority w:val="9"/>
    <w:semiHidden/>
    <w:rsid w:val="00351B07"/>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pb2.tnepb.gov.tw/tnepb_edu/mode03.asp?m=201312101748371&amp;t=sub"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 PONPON</dc:creator>
  <cp:lastModifiedBy>5A88</cp:lastModifiedBy>
  <cp:revision>2</cp:revision>
  <cp:lastPrinted>2021-06-24T03:45:00Z</cp:lastPrinted>
  <dcterms:created xsi:type="dcterms:W3CDTF">2021-07-08T01:51:00Z</dcterms:created>
  <dcterms:modified xsi:type="dcterms:W3CDTF">2021-07-08T01:51:00Z</dcterms:modified>
</cp:coreProperties>
</file>