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76" w:rsidRPr="00C70E76" w:rsidRDefault="00996B1A" w:rsidP="00C70E76">
      <w:pPr>
        <w:jc w:val="center"/>
        <w:rPr>
          <w:rFonts w:ascii="標楷體" w:eastAsia="標楷體" w:hAnsi="標楷體" w:cs="Times New Roman"/>
          <w:b/>
          <w:sz w:val="34"/>
          <w:szCs w:val="34"/>
        </w:rPr>
      </w:pPr>
      <w:r>
        <w:rPr>
          <w:rFonts w:ascii="標楷體" w:eastAsia="標楷體" w:hAnsi="標楷體" w:cs="Times New Roman" w:hint="eastAsia"/>
          <w:b/>
          <w:sz w:val="34"/>
          <w:szCs w:val="34"/>
        </w:rPr>
        <w:t>201</w:t>
      </w:r>
      <w:r w:rsidR="008C6D41">
        <w:rPr>
          <w:rFonts w:ascii="標楷體" w:eastAsia="標楷體" w:hAnsi="標楷體" w:cs="Times New Roman" w:hint="eastAsia"/>
          <w:b/>
          <w:sz w:val="34"/>
          <w:szCs w:val="34"/>
        </w:rPr>
        <w:t>7</w:t>
      </w:r>
      <w:r w:rsidR="00C70E76" w:rsidRPr="00C70E76">
        <w:rPr>
          <w:rFonts w:ascii="標楷體" w:eastAsia="標楷體" w:hAnsi="標楷體" w:cs="Times New Roman" w:hint="eastAsia"/>
          <w:b/>
          <w:sz w:val="34"/>
          <w:szCs w:val="34"/>
        </w:rPr>
        <w:t>高雄市</w:t>
      </w:r>
      <w:bookmarkStart w:id="0" w:name="_GoBack"/>
      <w:r w:rsidR="00FA49BE">
        <w:rPr>
          <w:rFonts w:ascii="標楷體" w:eastAsia="標楷體" w:hAnsi="標楷體" w:cs="Times New Roman" w:hint="eastAsia"/>
          <w:b/>
          <w:sz w:val="34"/>
          <w:szCs w:val="34"/>
        </w:rPr>
        <w:t>第三屆</w:t>
      </w:r>
      <w:r w:rsidR="00C70E76" w:rsidRPr="00C70E76">
        <w:rPr>
          <w:rFonts w:ascii="標楷體" w:eastAsia="標楷體" w:hAnsi="標楷體" w:cs="Times New Roman" w:hint="eastAsia"/>
          <w:b/>
          <w:sz w:val="34"/>
          <w:szCs w:val="34"/>
        </w:rPr>
        <w:t>原住民族語單詞競賽</w:t>
      </w:r>
      <w:bookmarkEnd w:id="0"/>
      <w:r w:rsidR="00C70E76" w:rsidRPr="00C70E76">
        <w:rPr>
          <w:rFonts w:ascii="標楷體" w:eastAsia="標楷體" w:hAnsi="標楷體" w:cs="Times New Roman" w:hint="eastAsia"/>
          <w:b/>
          <w:sz w:val="34"/>
          <w:szCs w:val="34"/>
        </w:rPr>
        <w:t>實施計畫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依據︰</w:t>
      </w:r>
    </w:p>
    <w:p w:rsidR="00C70E76" w:rsidRPr="00C70E76" w:rsidRDefault="00C70E76" w:rsidP="00F114D1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一、原住民族委員會第</w:t>
      </w:r>
      <w:r w:rsidR="008C6D41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屆原住民族語單詞競賽計畫辦理。</w:t>
      </w:r>
    </w:p>
    <w:p w:rsidR="00C70E76" w:rsidRPr="00C70E76" w:rsidRDefault="00C70E76" w:rsidP="00F114D1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二、原住民族委員會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原住民族語言振興計畫第二期六年（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）計畫辦理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。     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目的︰</w:t>
      </w:r>
    </w:p>
    <w:p w:rsidR="00C70E76" w:rsidRPr="00C70E76" w:rsidRDefault="00C70E76" w:rsidP="00F114D1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透過熟背族語單詞，強化聽說等能力，以成為習慣使用之基本詞彙。</w:t>
      </w:r>
    </w:p>
    <w:p w:rsidR="00C70E76" w:rsidRPr="00C70E76" w:rsidRDefault="00C70E76" w:rsidP="00F114D1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活化生活中使用族語之頻率，期能同時落實在家說族語之推廣。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辦理單位：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一、指導單位：原住民族委員會、高雄市政府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二、主辦單位：高雄市政府原住民事務委員會、高雄市政府教育局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三、協辦單位：臺南市政府民族事務委員會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競賽時間：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362746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805B4D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0C1DF8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（星期</w:t>
      </w:r>
      <w:r w:rsidR="00685FFA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）上午9時至下午5時30分。</w:t>
      </w:r>
    </w:p>
    <w:p w:rsidR="00C70E76" w:rsidRPr="00C70E76" w:rsidRDefault="00C70E76" w:rsidP="00F114D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競賽地點：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高雄市政府鳳山行政中心大禮堂(高雄市鳳山區光復路二段132號)。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陸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、實施方式：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依據原住民族委員會第</w:t>
      </w:r>
      <w:r w:rsidR="008C6D41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屆原住民族語單詞競賽計畫規定:採臺南市併入高雄市辦理初賽。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競賽員須穿著具原住民族特色之服裝，</w:t>
      </w:r>
      <w:r>
        <w:rPr>
          <w:rFonts w:ascii="標楷體" w:eastAsia="標楷體" w:hAnsi="標楷體" w:cs="Times New Roman" w:hint="eastAsia"/>
          <w:sz w:val="28"/>
          <w:szCs w:val="28"/>
        </w:rPr>
        <w:t>始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得參加競賽。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競賽組別、參加對象及人數︰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國小組︰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國民小學一年級至六年級學生。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國民中學七年級至九年級學生。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瀕危語別組︰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以學校為單位組隊，每一瀕危語別至少推派1隊參賽。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lastRenderedPageBreak/>
        <w:t>國民小學一年級至國民中學九年級學生。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每隊5人，候補1~3人。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每1參賽隊伍非原住民學生不得超過2人。</w:t>
      </w:r>
    </w:p>
    <w:p w:rsidR="00C70E76" w:rsidRPr="00C70E76" w:rsidRDefault="00C70E76" w:rsidP="00F114D1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9個瀕危語言別：包括賽夏族、邵族、噶瑪蘭族、撒奇萊雅族、魯凱族茂林、魯凱族萬山、魯凱族多納、卡那卡那富族、拉阿魯哇族。</w:t>
      </w:r>
    </w:p>
    <w:p w:rsidR="00C70E76" w:rsidRPr="00C70E76" w:rsidRDefault="00C70E76" w:rsidP="00F114D1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位於高雄市原鄉地區(茂林區、桃源區及那瑪夏區)之學校須以單一學校組隊，其餘學校可跨校組隊。</w:t>
      </w:r>
    </w:p>
    <w:p w:rsidR="00C70E76" w:rsidRPr="00C70E76" w:rsidRDefault="00C70E76" w:rsidP="00F114D1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單詞範圍、題型︰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44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(一)單詞範圍︰</w:t>
      </w:r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國小組︰以原住民族委員會公告基本詞彙1,000詞為範圍，並以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單詞 「說」、「辨別」及「拼讀」為主。</w:t>
      </w:r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國中組︰以原住民族委員會公告基本詞彙1,000詞為範圍，並以  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單詞 「說」、「辨別」及「拼讀」為主。</w:t>
      </w:r>
    </w:p>
    <w:p w:rsidR="00C70E76" w:rsidRPr="00C70E76" w:rsidRDefault="00C70E76" w:rsidP="00F114D1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瀕危語別組︰以原住民族委員會公告基本詞彙1,000詞為範圍，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25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並以單詞「說」、「辨別」及「拼讀」為主。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(二)題型︰依序作答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1.看圖卡說族語。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2.看中文寫族語。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3.看族語說中文。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4.聽族語說中文。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380215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、賽制:：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(一)國小、國中各組別首輪賽以「單循環賽制」每組擇優取1隊參與複賽；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瀕危語別組首輪賽以單循環賽制每組擇優取1隊參與準決賽。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(二)晉級複賽之隊伍依首輪賽分組成績跨組交叉以「單敗淘汰賽制」辦理，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獲勝隊伍晉級準決賽。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(三)晉級準決賽之隊伍經抽籤兩兩競賽，獲勝隊伍晉級總決賽，未獲晉級之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2隊再次進行比賽，獲勝隊伍即獲得第三名，餘為第四名。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(四)獲總決賽之優勝隊伍即為第一名，餘為第二名。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80215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、競賽方式: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(一)</w:t>
      </w:r>
      <w:r w:rsidRPr="00C70E76">
        <w:rPr>
          <w:rFonts w:ascii="標楷體" w:eastAsia="標楷體" w:hAnsi="標楷體" w:cs="Times New Roman" w:hint="eastAsia"/>
          <w:sz w:val="28"/>
        </w:rPr>
        <w:t>每一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場競賽之參賽員人數為5名，由各隊伍自提報參賽之競賽員名單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66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中推派，並於每一場開賽前提送大會確認，並據以辦理檢錄。</w:t>
      </w:r>
    </w:p>
    <w:p w:rsidR="0061512D" w:rsidRDefault="00C70E76" w:rsidP="00F114D1">
      <w:pPr>
        <w:adjustRightInd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Pr="00BE5BB1">
        <w:rPr>
          <w:rFonts w:ascii="標楷體" w:eastAsia="標楷體" w:hAnsi="標楷體" w:cs="Times New Roman" w:hint="eastAsia"/>
          <w:sz w:val="28"/>
          <w:szCs w:val="28"/>
        </w:rPr>
        <w:t xml:space="preserve"> (二)</w:t>
      </w:r>
      <w:r w:rsidRPr="00BE5BB1">
        <w:rPr>
          <w:rFonts w:ascii="標楷體" w:eastAsia="標楷體" w:hAnsi="標楷體" w:cs="Times New Roman" w:hint="eastAsia"/>
          <w:sz w:val="28"/>
        </w:rPr>
        <w:t>賽前</w:t>
      </w:r>
      <w:r w:rsidRPr="00C70E76">
        <w:rPr>
          <w:rFonts w:ascii="標楷體" w:eastAsia="標楷體" w:hAnsi="標楷體" w:cs="Times New Roman" w:hint="eastAsia"/>
          <w:sz w:val="28"/>
        </w:rPr>
        <w:t>兩隊以抽籤方式，決定依序作答階段先答題之隊伍，而先答題之隊</w:t>
      </w:r>
    </w:p>
    <w:p w:rsidR="00C70E76" w:rsidRPr="00C70E76" w:rsidRDefault="0061512D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lastRenderedPageBreak/>
        <w:t xml:space="preserve">            </w:t>
      </w:r>
      <w:r w:rsidR="00C70E76" w:rsidRPr="00C70E76">
        <w:rPr>
          <w:rFonts w:ascii="標楷體" w:eastAsia="標楷體" w:hAnsi="標楷體" w:cs="Times New Roman" w:hint="eastAsia"/>
          <w:sz w:val="28"/>
        </w:rPr>
        <w:t>伍，其競賽位置安排於面對投影布幕之左方競賽桌。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(三)依序作答︰題數每隊各40題，每類型題目各10題，由參賽隊伍全體隊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員以選定之族語別依序作答，每題5分，除「看中文寫族語」 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每題回答時間6秒，其餘題目每題回答時間3秒，每答對1</w:t>
      </w:r>
    </w:p>
    <w:p w:rsidR="00ED08C3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題得5分。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(四)以累計獲得分數較高之一方為勝方。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(五)首輪賽按各組別戰績最優之2隊伍晉級複賽，若勝負場數相同，即依各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場次累計分數較高之2隊伍晉級，若累計分數依然相同，即由「看圖卡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說族語」及「聽族語說中文」所獲得分數較高者晉級，若分數依然相同，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即加賽1場決定晉級隊伍。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(六)單場比賽結束，若2隊同分即進行延長賽，並採依序作答題型之「看圖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卡說族語」及「聽族語說中文」兩類型題目出題，每類型題目各出5題，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以積分高者晉級，若積分仍然相同，即持續進行延長賽至一方勝出。</w:t>
      </w:r>
    </w:p>
    <w:p w:rsid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(七)參賽隊伍以選定之族語別答題，包含使用該族語別之任一方言別正確答</w:t>
      </w:r>
    </w:p>
    <w:p w:rsidR="00C70E76" w:rsidRPr="00C70E76" w:rsidRDefault="005A7A02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題，皆以答對論。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(八)</w:t>
      </w:r>
      <w:r w:rsidRPr="00C70E76">
        <w:rPr>
          <w:rFonts w:ascii="標楷體" w:eastAsia="標楷體" w:hAnsi="標楷體" w:cs="Times New Roman" w:hint="eastAsia"/>
          <w:sz w:val="28"/>
        </w:rPr>
        <w:t>答題音量應讓族語裁判能夠清楚聽到，若音量太小或其他因素致族語裁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判無法辨別答案正確與否時，族語裁判可請競賽員再回答一遍；若經要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求再回答一遍，仍無法以適切之音量答題，讓族語裁判仍無法辨別答案 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Times New Roman"/>
          <w:sz w:val="28"/>
        </w:rPr>
      </w:pPr>
      <w:r w:rsidRPr="00C70E76">
        <w:rPr>
          <w:rFonts w:ascii="標楷體" w:eastAsia="標楷體" w:hAnsi="標楷體" w:cs="Times New Roman" w:hint="eastAsia"/>
          <w:sz w:val="28"/>
        </w:rPr>
        <w:t xml:space="preserve">            是否正確時，視為答題錯誤，不予計分。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(九)</w:t>
      </w:r>
      <w:r w:rsidR="00C8612D">
        <w:rPr>
          <w:rFonts w:ascii="標楷體" w:eastAsia="標楷體" w:hAnsi="標楷體" w:cs="Times New Roman" w:hint="eastAsia"/>
          <w:sz w:val="28"/>
          <w:szCs w:val="28"/>
        </w:rPr>
        <w:t>領隊會議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:訂於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647657" w:rsidRPr="007C366F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647657" w:rsidRPr="007C366F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5B4D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E74E11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日(星期</w:t>
      </w:r>
      <w:r w:rsidR="00E74E11">
        <w:rPr>
          <w:rFonts w:ascii="標楷體" w:eastAsia="標楷體" w:hAnsi="標楷體" w:cs="Times New Roman" w:hint="eastAsia"/>
          <w:b/>
          <w:sz w:val="28"/>
          <w:szCs w:val="28"/>
        </w:rPr>
        <w:t>五</w:t>
      </w:r>
      <w:r w:rsidRPr="007C366F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下午2時整，在高雄市政府</w:t>
      </w:r>
    </w:p>
    <w:p w:rsidR="00C8612D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          鳳山行政中心新大樓二樓第四會議室(暫定)公開抽籤決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C8612D" w:rsidRPr="00C70E76">
        <w:rPr>
          <w:rFonts w:ascii="標楷體" w:eastAsia="標楷體" w:hAnsi="標楷體" w:cs="Times New Roman" w:hint="eastAsia"/>
          <w:sz w:val="28"/>
          <w:szCs w:val="28"/>
        </w:rPr>
        <w:t>競</w:t>
      </w:r>
    </w:p>
    <w:p w:rsidR="0066758E" w:rsidRDefault="00C8612D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賽順序</w:t>
      </w:r>
      <w:r>
        <w:rPr>
          <w:rFonts w:ascii="標楷體" w:eastAsia="標楷體" w:hAnsi="標楷體" w:cs="Times New Roman" w:hint="eastAsia"/>
          <w:sz w:val="28"/>
          <w:szCs w:val="28"/>
        </w:rPr>
        <w:t>並於本會網路公告抽籤結果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未出席</w:t>
      </w:r>
      <w:r w:rsidR="0066758E">
        <w:rPr>
          <w:rFonts w:ascii="標楷體" w:eastAsia="標楷體" w:hAnsi="標楷體" w:cs="Times New Roman" w:hint="eastAsia"/>
          <w:sz w:val="28"/>
          <w:szCs w:val="28"/>
        </w:rPr>
        <w:t>本會議之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C70E76" w:rsidRPr="00F50093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462F07">
        <w:rPr>
          <w:rFonts w:ascii="標楷體" w:eastAsia="標楷體" w:hAnsi="標楷體" w:cs="Times New Roman" w:hint="eastAsia"/>
          <w:sz w:val="28"/>
          <w:szCs w:val="28"/>
        </w:rPr>
        <w:t>則</w:t>
      </w:r>
    </w:p>
    <w:p w:rsidR="0066758E" w:rsidRDefault="0066758E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="00C70E76" w:rsidRPr="00F50093">
        <w:rPr>
          <w:rFonts w:ascii="標楷體" w:eastAsia="標楷體" w:hAnsi="標楷體" w:cs="Times New Roman" w:hint="eastAsia"/>
          <w:sz w:val="28"/>
          <w:szCs w:val="28"/>
        </w:rPr>
        <w:t>由大會代</w:t>
      </w:r>
      <w:r w:rsidR="00C8612D" w:rsidRPr="00F50093">
        <w:rPr>
          <w:rFonts w:ascii="標楷體" w:eastAsia="標楷體" w:hAnsi="標楷體" w:cs="Times New Roman" w:hint="eastAsia"/>
          <w:sz w:val="28"/>
          <w:szCs w:val="28"/>
        </w:rPr>
        <w:t>抽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8612D" w:rsidRPr="00C70E76">
        <w:rPr>
          <w:rFonts w:ascii="標楷體" w:eastAsia="標楷體" w:hAnsi="標楷體" w:cs="Times New Roman" w:hint="eastAsia"/>
          <w:sz w:val="28"/>
          <w:szCs w:val="28"/>
        </w:rPr>
        <w:t>參賽隊伍不得異議，請學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5A7A02" w:rsidRPr="00C70E76">
        <w:rPr>
          <w:rFonts w:ascii="標楷體" w:eastAsia="標楷體" w:hAnsi="標楷體" w:cs="Times New Roman" w:hint="eastAsia"/>
          <w:sz w:val="28"/>
          <w:szCs w:val="28"/>
        </w:rPr>
        <w:t>機關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同意於會議當</w:t>
      </w:r>
    </w:p>
    <w:p w:rsidR="00C70E76" w:rsidRPr="00C70E76" w:rsidRDefault="0066758E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="00C70E76" w:rsidRPr="00C70E76">
        <w:rPr>
          <w:rFonts w:ascii="標楷體" w:eastAsia="標楷體" w:hAnsi="標楷體" w:cs="Times New Roman" w:hint="eastAsia"/>
          <w:sz w:val="28"/>
          <w:szCs w:val="28"/>
        </w:rPr>
        <w:t>日給予代表出席老師公假派代。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(</w:t>
      </w:r>
      <w:r w:rsidR="00E77F29">
        <w:rPr>
          <w:rFonts w:ascii="標楷體" w:eastAsia="標楷體" w:hAnsi="標楷體" w:cs="Times New Roman" w:hint="eastAsia"/>
          <w:sz w:val="28"/>
          <w:szCs w:val="28"/>
        </w:rPr>
        <w:t>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)請參賽國中、國小學校先於校內辦理初賽或遴選優選隊伍，並依各語別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限薦派1隊伍參加本次縣市初賽，經縣市初賽得第一名</w:t>
      </w:r>
      <w:r w:rsidRPr="00C70E76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第二名之國小、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國中組優勝隊伍及瀕危組各語別之第一名優勝隊伍，將代表參加全國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       賽。</w:t>
      </w:r>
    </w:p>
    <w:p w:rsidR="00462F07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462F07" w:rsidRDefault="00462F07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66758E" w:rsidRDefault="0057399C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</w:p>
    <w:p w:rsidR="00C70E76" w:rsidRPr="00380215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8021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七</w:t>
      </w:r>
      <w:r w:rsidR="00C70E76" w:rsidRPr="00380215">
        <w:rPr>
          <w:rFonts w:ascii="標楷體" w:eastAsia="標楷體" w:hAnsi="標楷體" w:cs="Times New Roman" w:hint="eastAsia"/>
          <w:b/>
          <w:sz w:val="28"/>
          <w:szCs w:val="28"/>
        </w:rPr>
        <w:t>、比賽時程: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797"/>
        <w:gridCol w:w="2545"/>
      </w:tblGrid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時間</w:t>
            </w:r>
          </w:p>
        </w:tc>
        <w:tc>
          <w:tcPr>
            <w:tcW w:w="4797" w:type="dxa"/>
            <w:vAlign w:val="center"/>
          </w:tcPr>
          <w:p w:rsidR="00C70E76" w:rsidRPr="00C70E76" w:rsidRDefault="00B17B41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項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 xml:space="preserve">           </w:t>
            </w:r>
            <w:r w:rsidR="00C70E76" w:rsidRPr="00C70E76">
              <w:rPr>
                <w:rFonts w:ascii="Times New Roman" w:eastAsia="標楷體" w:hAnsi="標楷體" w:cs="Times New Roman"/>
                <w:sz w:val="26"/>
                <w:szCs w:val="26"/>
              </w:rPr>
              <w:t>目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參賽隊伍報到</w:t>
            </w:r>
          </w:p>
        </w:tc>
        <w:tc>
          <w:tcPr>
            <w:tcW w:w="2545" w:type="dxa"/>
            <w:vAlign w:val="center"/>
          </w:tcPr>
          <w:p w:rsidR="00C70E76" w:rsidRPr="00C70E76" w:rsidRDefault="0061512D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(含檢錄)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主委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暨貴賓致詞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評審介紹暨競賽規則說明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國中、國小組「單循環」首輪賽</w:t>
            </w:r>
          </w:p>
        </w:tc>
        <w:tc>
          <w:tcPr>
            <w:tcW w:w="2545" w:type="dxa"/>
            <w:vMerge w:val="restart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賽程安排將依實際</w:t>
            </w:r>
          </w:p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報名隊伍分配</w:t>
            </w: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5D17EA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5D17EA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-13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中場休息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國中、國小組及瀕危組「單循環」首輪賽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40-15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國中、國小組「單敗淘汰」複賽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40-17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國中、國小組及瀕危組總決賽</w:t>
            </w:r>
          </w:p>
        </w:tc>
        <w:tc>
          <w:tcPr>
            <w:tcW w:w="2545" w:type="dxa"/>
            <w:vMerge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評審講評及頒獎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70E76" w:rsidRPr="00C70E76" w:rsidTr="00347407">
        <w:trPr>
          <w:trHeight w:val="851"/>
          <w:jc w:val="center"/>
        </w:trPr>
        <w:tc>
          <w:tcPr>
            <w:tcW w:w="2309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61512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0~</w:t>
            </w:r>
          </w:p>
        </w:tc>
        <w:tc>
          <w:tcPr>
            <w:tcW w:w="4797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活動結束</w:t>
            </w:r>
          </w:p>
        </w:tc>
        <w:tc>
          <w:tcPr>
            <w:tcW w:w="2545" w:type="dxa"/>
            <w:vAlign w:val="center"/>
          </w:tcPr>
          <w:p w:rsidR="00C70E76" w:rsidRPr="00C70E76" w:rsidRDefault="00C70E76" w:rsidP="00F114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柒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、競賽裁判：</w:t>
      </w:r>
    </w:p>
    <w:p w:rsidR="00C70E76" w:rsidRPr="00C70E76" w:rsidRDefault="00C70E76" w:rsidP="00F114D1">
      <w:pPr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競賽裁判須具備下列資格條件之一︰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146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(一)熟悉競賽族群之歷史文化，且具族語聽、說、讀、寫之能力者。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146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(二)通過原住民族委員會族語師資認證考試者。</w:t>
      </w:r>
    </w:p>
    <w:p w:rsidR="00C70E76" w:rsidRPr="00C70E76" w:rsidRDefault="00C70E76" w:rsidP="00F114D1">
      <w:pPr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競賽裁判及出題人員不可為參加隊伍之帶隊老師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競賽時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大會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應聘請熟悉參</w:t>
      </w:r>
      <w:r w:rsidR="00B17B41">
        <w:rPr>
          <w:rFonts w:ascii="標楷體" w:eastAsia="標楷體" w:hAnsi="標楷體" w:cs="Times New Roman" w:hint="eastAsia"/>
          <w:sz w:val="28"/>
          <w:szCs w:val="28"/>
        </w:rPr>
        <w:t>賽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隊伍方言別之裁判。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捌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、競賽獎勵：</w:t>
      </w:r>
    </w:p>
    <w:p w:rsidR="00C70E76" w:rsidRPr="00462F07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國小組、國中組、瀕危語別組︰各取優勝隊伍前三名為原則，超過 10隊(含)以上者，取優勝五名。</w:t>
      </w:r>
    </w:p>
    <w:p w:rsidR="00462F07" w:rsidRPr="00C70E76" w:rsidRDefault="00462F07" w:rsidP="00462F07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b/>
          <w:sz w:val="28"/>
          <w:szCs w:val="28"/>
        </w:rPr>
      </w:pP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lastRenderedPageBreak/>
        <w:t>國小組︰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第一名新臺幣</w:t>
      </w:r>
      <w:r w:rsidR="00CB3CD2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C67D2B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 w:rsidR="00CB3CD2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8B6DA5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8B6DA5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1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2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1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0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0C1DF8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3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瀕危語別組：</w:t>
      </w:r>
    </w:p>
    <w:p w:rsidR="000C1DF8" w:rsidRPr="00C70E76" w:rsidRDefault="00C70E76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0C1DF8">
        <w:rPr>
          <w:rFonts w:ascii="標楷體" w:eastAsia="標楷體" w:hAnsi="標楷體" w:cs="Times New Roman" w:hint="eastAsia"/>
          <w:sz w:val="28"/>
          <w:szCs w:val="28"/>
        </w:rPr>
        <w:t>3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,000元,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0C1DF8"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    第二名新臺幣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第四名新臺幣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0C1DF8" w:rsidRPr="00C70E76" w:rsidRDefault="000C1DF8" w:rsidP="00F114D1">
      <w:pPr>
        <w:adjustRightInd w:val="0"/>
        <w:snapToGrid w:val="0"/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第五名新臺幣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00元,</w:t>
      </w:r>
      <w:r w:rsidR="005E00B1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="00E74E11">
        <w:rPr>
          <w:rFonts w:ascii="標楷體" w:eastAsia="標楷體" w:hAnsi="標楷體" w:cs="Times New Roman" w:hint="eastAsia"/>
          <w:sz w:val="28"/>
          <w:szCs w:val="28"/>
        </w:rPr>
        <w:t>每人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獎狀乙紙。</w:t>
      </w:r>
    </w:p>
    <w:p w:rsidR="00C70E76" w:rsidRPr="00C8048A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8048A">
        <w:rPr>
          <w:rFonts w:ascii="標楷體" w:eastAsia="標楷體" w:hAnsi="標楷體" w:cs="Times New Roman" w:hint="eastAsia"/>
          <w:sz w:val="28"/>
          <w:szCs w:val="28"/>
        </w:rPr>
        <w:t>指導老師:指導學生獲前五名之教師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(1~2名</w:t>
      </w:r>
      <w:r w:rsidR="00B17B41" w:rsidRPr="00C8048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含</w:t>
      </w:r>
      <w:r w:rsidR="00B17B41" w:rsidRPr="00C8048A">
        <w:rPr>
          <w:rFonts w:ascii="標楷體" w:eastAsia="標楷體" w:hAnsi="標楷體" w:cs="Times New Roman" w:hint="eastAsia"/>
          <w:sz w:val="28"/>
          <w:szCs w:val="28"/>
        </w:rPr>
        <w:t>1名</w:t>
      </w:r>
      <w:r w:rsidR="00607ED6" w:rsidRPr="00C8048A">
        <w:rPr>
          <w:rFonts w:ascii="標楷體" w:eastAsia="標楷體" w:hAnsi="標楷體" w:cs="Times New Roman" w:hint="eastAsia"/>
          <w:sz w:val="28"/>
          <w:szCs w:val="28"/>
        </w:rPr>
        <w:t>跨校指導老師)</w:t>
      </w:r>
      <w:r w:rsidRPr="00C8048A">
        <w:rPr>
          <w:rFonts w:ascii="標楷體" w:eastAsia="標楷體" w:hAnsi="標楷體" w:cs="Times New Roman" w:hint="eastAsia"/>
          <w:sz w:val="28"/>
          <w:szCs w:val="28"/>
        </w:rPr>
        <w:t>及族語教學支援工作人員，皆頒發獎狀乙張，前三名之教師另由各校依權責辦理嘉獎乙次。</w:t>
      </w:r>
    </w:p>
    <w:p w:rsidR="00C70E76" w:rsidRPr="00C70E76" w:rsidRDefault="00C70E76" w:rsidP="00F114D1">
      <w:pPr>
        <w:numPr>
          <w:ilvl w:val="1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本項競賽104年起納入「高雄區十二年國教免試入學超額比序-高雄市</w:t>
      </w:r>
      <w:r w:rsidRPr="00C70E76">
        <w:rPr>
          <w:rFonts w:ascii="標楷體" w:eastAsia="標楷體" w:hAnsi="標楷體" w:cs="Times New Roman" w:hint="eastAsia"/>
          <w:sz w:val="28"/>
          <w:szCs w:val="28"/>
          <w:u w:val="single"/>
        </w:rPr>
        <w:t>學習領域競賽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表現」採計項目。</w:t>
      </w:r>
      <w:r w:rsidRPr="00C70E76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玖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、注意事項:</w:t>
      </w:r>
    </w:p>
    <w:p w:rsidR="00C70E76" w:rsidRPr="00506BE8" w:rsidRDefault="00C70E76" w:rsidP="00F114D1">
      <w:pPr>
        <w:adjustRightInd w:val="0"/>
        <w:snapToGrid w:val="0"/>
        <w:spacing w:line="440" w:lineRule="exact"/>
        <w:ind w:left="112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Pr="00506BE8">
        <w:rPr>
          <w:rFonts w:ascii="Times New Roman" w:eastAsia="標楷體" w:hAnsi="標楷體" w:cs="Times New Roman"/>
          <w:sz w:val="28"/>
          <w:szCs w:val="28"/>
        </w:rPr>
        <w:t>各組參賽人員請於報到時間，到達會場向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Pr="00506BE8">
        <w:rPr>
          <w:rFonts w:ascii="Times New Roman" w:eastAsia="標楷體" w:hAnsi="標楷體" w:cs="Times New Roman"/>
          <w:sz w:val="28"/>
          <w:szCs w:val="28"/>
        </w:rPr>
        <w:t>報到，逾時以棄權論。如有不可抗力之偶發情況，經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Pr="00506BE8">
        <w:rPr>
          <w:rFonts w:ascii="Times New Roman" w:eastAsia="標楷體" w:hAnsi="標楷體" w:cs="Times New Roman"/>
          <w:sz w:val="28"/>
          <w:szCs w:val="28"/>
        </w:rPr>
        <w:t>同意者不在此限，但必須按出場順序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參</w:t>
      </w:r>
      <w:r w:rsidRPr="00506BE8">
        <w:rPr>
          <w:rFonts w:ascii="Times New Roman" w:eastAsia="標楷體" w:hAnsi="標楷體" w:cs="Times New Roman"/>
          <w:sz w:val="28"/>
          <w:szCs w:val="28"/>
        </w:rPr>
        <w:t>賽，且不得延誤賽程。</w:t>
      </w:r>
    </w:p>
    <w:p w:rsidR="00C70E76" w:rsidRPr="00506BE8" w:rsidRDefault="00C70E76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 xml:space="preserve">  二、</w:t>
      </w:r>
      <w:r w:rsidR="009526B6" w:rsidRPr="00506BE8">
        <w:rPr>
          <w:rFonts w:ascii="標楷體" w:eastAsia="標楷體" w:hAnsi="標楷體" w:cs="Times New Roman" w:hint="eastAsia"/>
          <w:sz w:val="28"/>
          <w:szCs w:val="28"/>
        </w:rPr>
        <w:t>申訴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範圍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Pr="00506BE8">
        <w:rPr>
          <w:rFonts w:ascii="Times New Roman" w:eastAsia="標楷體" w:hAnsi="標楷體" w:cs="Times New Roman"/>
          <w:sz w:val="28"/>
          <w:szCs w:val="28"/>
        </w:rPr>
        <w:t>以比賽規則、秩序及比賽人員資格為限，參賽隊伍應服從大會所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聘</w:t>
      </w:r>
    </w:p>
    <w:p w:rsidR="00A4765A" w:rsidRPr="00506BE8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之評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審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裁判之</w:t>
      </w:r>
      <w:r w:rsidRPr="00506BE8">
        <w:rPr>
          <w:rFonts w:ascii="Times New Roman" w:eastAsia="標楷體" w:hAnsi="標楷體" w:cs="Times New Roman"/>
          <w:sz w:val="28"/>
          <w:szCs w:val="28"/>
        </w:rPr>
        <w:t>判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決</w:t>
      </w:r>
      <w:r w:rsidRPr="00506BE8">
        <w:rPr>
          <w:rFonts w:ascii="Times New Roman" w:eastAsia="標楷體" w:hAnsi="標楷體" w:cs="Times New Roman"/>
          <w:sz w:val="28"/>
          <w:szCs w:val="28"/>
        </w:rPr>
        <w:t>，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而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主審</w:t>
      </w:r>
      <w:r w:rsidR="00A4765A" w:rsidRPr="00506BE8">
        <w:rPr>
          <w:rFonts w:ascii="標楷體" w:eastAsia="標楷體" w:hAnsi="標楷體" w:cs="Times New Roman" w:hint="eastAsia"/>
          <w:sz w:val="28"/>
          <w:szCs w:val="28"/>
        </w:rPr>
        <w:t>對隊伍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答題時間是否逾時之判定及其他技術性之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意見不得提出</w:t>
      </w:r>
      <w:r w:rsidR="00C70E76" w:rsidRPr="00506BE8">
        <w:rPr>
          <w:rFonts w:ascii="標楷體" w:eastAsia="標楷體" w:hAnsi="標楷體" w:cs="Times New Roman"/>
          <w:sz w:val="28"/>
          <w:szCs w:val="28"/>
        </w:rPr>
        <w:t>申訴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如有意見或抗議事項，須由指導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>老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師以申訴書提出，並</w:t>
      </w:r>
    </w:p>
    <w:p w:rsidR="00C70E76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需</w:t>
      </w:r>
      <w:r w:rsidR="00C70E76" w:rsidRPr="00506BE8">
        <w:rPr>
          <w:rFonts w:ascii="標楷體" w:eastAsia="標楷體" w:hAnsi="標楷體" w:cs="Times New Roman" w:hint="eastAsia"/>
          <w:sz w:val="28"/>
          <w:szCs w:val="28"/>
        </w:rPr>
        <w:t>於螢幕顯示成績後10分鐘內向大會提出</w:t>
      </w:r>
      <w:r w:rsidR="00C70E76" w:rsidRPr="00506BE8">
        <w:rPr>
          <w:rFonts w:ascii="Times New Roman" w:eastAsia="標楷體" w:hAnsi="標楷體" w:cs="Times New Roman"/>
          <w:sz w:val="28"/>
          <w:szCs w:val="28"/>
        </w:rPr>
        <w:t>，逾時不予受理。</w:t>
      </w:r>
    </w:p>
    <w:p w:rsidR="0057399C" w:rsidRDefault="00C70E76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</w:p>
    <w:p w:rsidR="0057399C" w:rsidRDefault="0057399C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</w:p>
    <w:p w:rsidR="00A4765A" w:rsidRPr="00506BE8" w:rsidRDefault="0057399C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lastRenderedPageBreak/>
        <w:t xml:space="preserve">   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C70E76" w:rsidRPr="00506BE8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凡參賽者均需攜帶學生證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或其他可供證明學生身分之</w:t>
      </w:r>
      <w:r w:rsidR="00A4765A" w:rsidRPr="00506BE8">
        <w:rPr>
          <w:rFonts w:ascii="Times New Roman" w:eastAsia="標楷體" w:hAnsi="標楷體" w:cs="Times New Roman"/>
          <w:sz w:val="28"/>
          <w:szCs w:val="28"/>
        </w:rPr>
        <w:t>證明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文件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A4765A" w:rsidRPr="00506BE8">
        <w:rPr>
          <w:rFonts w:ascii="Times New Roman" w:eastAsia="標楷體" w:hAnsi="標楷體" w:cs="Times New Roman" w:hint="eastAsia"/>
          <w:sz w:val="28"/>
          <w:szCs w:val="28"/>
        </w:rPr>
        <w:t>有相片之證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件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) 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506BE8">
        <w:rPr>
          <w:rFonts w:ascii="Times New Roman" w:eastAsia="標楷體" w:hAnsi="標楷體" w:cs="Times New Roman"/>
          <w:sz w:val="28"/>
          <w:szCs w:val="28"/>
        </w:rPr>
        <w:t>以備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檢錄</w:t>
      </w:r>
      <w:r w:rsidRPr="00506BE8">
        <w:rPr>
          <w:rFonts w:ascii="Times New Roman" w:eastAsia="標楷體" w:hAnsi="標楷體" w:cs="Times New Roman"/>
          <w:sz w:val="28"/>
          <w:szCs w:val="28"/>
        </w:rPr>
        <w:t>查驗，若經其他參賽隊伍質疑其比賽資格，並經查驗證件不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符規定，且於</w:t>
      </w:r>
      <w:r w:rsidRPr="00506BE8">
        <w:rPr>
          <w:rFonts w:ascii="Times New Roman" w:eastAsia="標楷體" w:hAnsi="Times New Roman" w:cs="Times New Roman"/>
          <w:sz w:val="28"/>
          <w:szCs w:val="28"/>
        </w:rPr>
        <w:t>1</w:t>
      </w:r>
      <w:r w:rsidRPr="00506BE8">
        <w:rPr>
          <w:rFonts w:ascii="Times New Roman" w:eastAsia="標楷體" w:hAnsi="標楷體" w:cs="Times New Roman"/>
          <w:sz w:val="28"/>
          <w:szCs w:val="28"/>
        </w:rPr>
        <w:t>小時內無法補繳驗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證</w:t>
      </w:r>
      <w:r w:rsidRPr="00506BE8">
        <w:rPr>
          <w:rFonts w:ascii="Times New Roman" w:eastAsia="標楷體" w:hAnsi="標楷體" w:cs="Times New Roman"/>
          <w:sz w:val="28"/>
          <w:szCs w:val="28"/>
        </w:rPr>
        <w:t>（為求時效，可以傳真相關証明文件），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則取消參賽資格。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506BE8">
        <w:rPr>
          <w:rFonts w:ascii="標楷體" w:eastAsia="標楷體" w:hAnsi="標楷體" w:cs="Times New Roman" w:hint="eastAsia"/>
          <w:sz w:val="28"/>
        </w:rPr>
        <w:t xml:space="preserve">  </w:t>
      </w:r>
      <w:r w:rsidR="00F92D60">
        <w:rPr>
          <w:rFonts w:ascii="標楷體" w:eastAsia="標楷體" w:hAnsi="標楷體" w:cs="Times New Roman" w:hint="eastAsia"/>
          <w:sz w:val="28"/>
        </w:rPr>
        <w:t xml:space="preserve"> </w:t>
      </w:r>
      <w:r w:rsidRPr="00506BE8">
        <w:rPr>
          <w:rFonts w:ascii="標楷體" w:eastAsia="標楷體" w:hAnsi="標楷體" w:cs="Times New Roman" w:hint="eastAsia"/>
          <w:sz w:val="28"/>
        </w:rPr>
        <w:t xml:space="preserve"> </w:t>
      </w:r>
      <w:r w:rsidR="00C70E76" w:rsidRPr="00506BE8">
        <w:rPr>
          <w:rFonts w:ascii="標楷體" w:eastAsia="標楷體" w:hAnsi="標楷體" w:cs="Times New Roman" w:hint="eastAsia"/>
          <w:sz w:val="28"/>
        </w:rPr>
        <w:t>四、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凡報名參賽</w:t>
      </w:r>
      <w:r w:rsidRPr="00506BE8">
        <w:rPr>
          <w:rFonts w:ascii="Times New Roman" w:eastAsia="標楷體" w:hAnsi="標楷體" w:cs="Times New Roman"/>
          <w:sz w:val="28"/>
          <w:szCs w:val="28"/>
        </w:rPr>
        <w:t>隊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伍</w:t>
      </w:r>
      <w:r w:rsidRPr="00506BE8">
        <w:rPr>
          <w:rFonts w:ascii="Times New Roman" w:eastAsia="標楷體" w:hAnsi="標楷體" w:cs="Times New Roman"/>
          <w:sz w:val="28"/>
          <w:szCs w:val="28"/>
        </w:rPr>
        <w:t>之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競賽活動</w:t>
      </w:r>
      <w:r w:rsidRPr="00506BE8">
        <w:rPr>
          <w:rFonts w:ascii="Times New Roman" w:eastAsia="標楷體" w:hAnsi="標楷體" w:cs="Times New Roman"/>
          <w:sz w:val="28"/>
          <w:szCs w:val="28"/>
        </w:rPr>
        <w:t>內容，</w:t>
      </w:r>
      <w:r w:rsidRPr="00506BE8">
        <w:rPr>
          <w:rFonts w:ascii="Times New Roman" w:eastAsia="標楷體" w:hAnsi="標楷體" w:cs="Times New Roman" w:hint="eastAsia"/>
          <w:sz w:val="28"/>
          <w:szCs w:val="28"/>
        </w:rPr>
        <w:t>無條件</w:t>
      </w:r>
      <w:r w:rsidRPr="00506BE8">
        <w:rPr>
          <w:rFonts w:ascii="Times New Roman" w:eastAsia="標楷體" w:hAnsi="標楷體" w:cs="Times New Roman"/>
          <w:sz w:val="28"/>
          <w:szCs w:val="28"/>
        </w:rPr>
        <w:t>授權本會拍攝影、複製、製作成各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Times New Roman" w:eastAsia="標楷體" w:hAnsi="標楷體" w:cs="Times New Roman"/>
          <w:bCs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sz w:val="28"/>
          <w:szCs w:val="28"/>
        </w:rPr>
        <w:t>種文宣事務用品（畫冊、光碟、網路、軟體</w:t>
      </w:r>
      <w:r w:rsidRPr="00506BE8">
        <w:rPr>
          <w:rFonts w:ascii="Times New Roman" w:eastAsia="標楷體" w:hAnsi="Times New Roman" w:cs="Times New Roman"/>
          <w:sz w:val="28"/>
          <w:szCs w:val="28"/>
        </w:rPr>
        <w:t>…</w:t>
      </w:r>
      <w:r w:rsidRPr="00506BE8">
        <w:rPr>
          <w:rFonts w:ascii="Times New Roman" w:eastAsia="標楷體" w:hAnsi="標楷體" w:cs="Times New Roman"/>
          <w:sz w:val="28"/>
          <w:szCs w:val="28"/>
        </w:rPr>
        <w:t>）發行，或</w:t>
      </w:r>
      <w:r w:rsidRPr="00506BE8">
        <w:rPr>
          <w:rFonts w:ascii="Times New Roman" w:eastAsia="標楷體" w:hAnsi="標楷體" w:cs="Times New Roman"/>
          <w:bCs/>
          <w:sz w:val="28"/>
          <w:szCs w:val="28"/>
        </w:rPr>
        <w:t>於電視頻道或網路</w:t>
      </w:r>
    </w:p>
    <w:p w:rsidR="00A4765A" w:rsidRPr="00506BE8" w:rsidRDefault="00A4765A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06BE8">
        <w:rPr>
          <w:rFonts w:ascii="Times New Roman" w:eastAsia="標楷體" w:hAnsi="標楷體" w:cs="Times New Roman" w:hint="eastAsia"/>
          <w:bCs/>
          <w:sz w:val="28"/>
          <w:szCs w:val="28"/>
        </w:rPr>
        <w:t xml:space="preserve">        </w:t>
      </w:r>
      <w:r w:rsidRPr="00506BE8">
        <w:rPr>
          <w:rFonts w:ascii="Times New Roman" w:eastAsia="標楷體" w:hAnsi="標楷體" w:cs="Times New Roman"/>
          <w:bCs/>
          <w:sz w:val="28"/>
          <w:szCs w:val="28"/>
        </w:rPr>
        <w:t>中公開播送、公開傳輸</w:t>
      </w:r>
      <w:r w:rsidRPr="00506BE8">
        <w:rPr>
          <w:rFonts w:ascii="Times New Roman" w:eastAsia="標楷體" w:hAnsi="標楷體" w:cs="Times New Roman"/>
          <w:sz w:val="28"/>
          <w:szCs w:val="28"/>
        </w:rPr>
        <w:t>或其他非營利之用。</w:t>
      </w:r>
    </w:p>
    <w:p w:rsidR="00C70E76" w:rsidRPr="00C70E76" w:rsidRDefault="00380215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C70E76" w:rsidRPr="00C70E76">
        <w:rPr>
          <w:rFonts w:ascii="標楷體" w:eastAsia="標楷體" w:hAnsi="標楷體" w:cs="Times New Roman" w:hint="eastAsia"/>
          <w:b/>
          <w:sz w:val="28"/>
          <w:szCs w:val="28"/>
        </w:rPr>
        <w:t>拾、報名時間及方式：</w:t>
      </w:r>
    </w:p>
    <w:p w:rsidR="00C70E76" w:rsidRPr="00C70E76" w:rsidRDefault="00C70E76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報名日期:即日起至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3C0F1D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日(星期</w:t>
      </w:r>
      <w:r w:rsidR="001C4F6A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Pr="00B17B4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止，填具報名表(如附件1)以掛號郵寄</w:t>
      </w:r>
      <w:r w:rsidR="000B2D9D">
        <w:rPr>
          <w:rFonts w:ascii="標楷體" w:eastAsia="標楷體" w:hAnsi="標楷體" w:cs="Times New Roman" w:hint="eastAsia"/>
          <w:sz w:val="28"/>
          <w:szCs w:val="28"/>
        </w:rPr>
        <w:t>(郵戳為憑)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或親送</w:t>
      </w:r>
      <w:r w:rsidR="00AB21FC">
        <w:rPr>
          <w:rFonts w:ascii="標楷體" w:eastAsia="標楷體" w:hAnsi="標楷體" w:cs="Times New Roman" w:hint="eastAsia"/>
          <w:sz w:val="28"/>
          <w:szCs w:val="28"/>
        </w:rPr>
        <w:t>(送達為憑)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至高雄市原住民事務委員會(地址:高雄市鳳山區光復路二段132號2樓 教育文化組</w:t>
      </w:r>
      <w:r w:rsidR="00C67D2B">
        <w:rPr>
          <w:rFonts w:ascii="標楷體" w:eastAsia="標楷體" w:hAnsi="標楷體" w:cs="Times New Roman" w:hint="eastAsia"/>
          <w:sz w:val="28"/>
          <w:szCs w:val="28"/>
        </w:rPr>
        <w:t>高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小姐收)，</w:t>
      </w:r>
      <w:r w:rsidR="000B2D9D">
        <w:rPr>
          <w:rFonts w:ascii="標楷體" w:eastAsia="標楷體" w:hAnsi="標楷體" w:cs="Times New Roman" w:hint="eastAsia"/>
          <w:sz w:val="28"/>
          <w:szCs w:val="28"/>
        </w:rPr>
        <w:t>同時另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寄Email(電子信箱：a09</w:t>
      </w:r>
      <w:r w:rsidR="00607F9B">
        <w:rPr>
          <w:rFonts w:ascii="標楷體" w:eastAsia="標楷體" w:hAnsi="標楷體" w:cs="Times New Roman" w:hint="eastAsia"/>
          <w:sz w:val="28"/>
          <w:szCs w:val="28"/>
        </w:rPr>
        <w:t>11872602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@gmail.com)電子檔報名，並以電話確認後才能完成報名。</w:t>
      </w:r>
    </w:p>
    <w:p w:rsidR="00C70E76" w:rsidRPr="00F114D1" w:rsidRDefault="00C70E76" w:rsidP="00F114D1">
      <w:pPr>
        <w:pStyle w:val="a9"/>
        <w:numPr>
          <w:ilvl w:val="1"/>
          <w:numId w:val="1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114D1">
        <w:rPr>
          <w:rFonts w:ascii="標楷體" w:eastAsia="標楷體" w:hAnsi="標楷體" w:cs="Times New Roman" w:hint="eastAsia"/>
          <w:sz w:val="28"/>
          <w:szCs w:val="28"/>
        </w:rPr>
        <w:t>報名前</w:t>
      </w:r>
      <w:r w:rsidR="005602E7" w:rsidRPr="00F114D1"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F114D1">
        <w:rPr>
          <w:rFonts w:ascii="標楷體" w:eastAsia="標楷體" w:hAnsi="標楷體" w:cs="Times New Roman" w:hint="eastAsia"/>
          <w:sz w:val="28"/>
          <w:szCs w:val="28"/>
        </w:rPr>
        <w:t>先確認競賽員名單，一旦完成報名後，除了不可抗力的原因外，歉不受理異動。</w:t>
      </w:r>
    </w:p>
    <w:p w:rsidR="00F114D1" w:rsidRPr="00F114D1" w:rsidRDefault="00F114D1" w:rsidP="00F114D1">
      <w:pPr>
        <w:pStyle w:val="a9"/>
        <w:numPr>
          <w:ilvl w:val="1"/>
          <w:numId w:val="1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114D1">
        <w:rPr>
          <w:rFonts w:ascii="標楷體" w:eastAsia="標楷體" w:hAnsi="標楷體" w:cs="Times New Roman" w:hint="eastAsia"/>
          <w:sz w:val="28"/>
          <w:szCs w:val="28"/>
        </w:rPr>
        <w:t>跨學制報名之學生（106年8月為國一新生）請參賽者本人及原就讀學校主動通知新報到學校協助報名事宜。</w:t>
      </w:r>
    </w:p>
    <w:p w:rsidR="00607F9B" w:rsidRDefault="00CD22DD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網路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公告參賽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名單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="00607F9B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106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年</w:t>
      </w:r>
      <w:r w:rsidR="001C4F6A">
        <w:rPr>
          <w:rFonts w:ascii="Times New Roman" w:eastAsia="標楷體" w:hAnsi="標楷體" w:cs="Times New Roman" w:hint="eastAsia"/>
          <w:b/>
          <w:sz w:val="28"/>
          <w:szCs w:val="28"/>
        </w:rPr>
        <w:t>9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月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BC0B5C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日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="00685FFA" w:rsidRPr="00685FFA">
        <w:rPr>
          <w:rFonts w:ascii="Times New Roman" w:eastAsia="標楷體" w:hAnsi="標楷體" w:cs="Times New Roman" w:hint="eastAsia"/>
          <w:b/>
          <w:sz w:val="28"/>
          <w:szCs w:val="28"/>
        </w:rPr>
        <w:t>星期</w:t>
      </w:r>
      <w:r w:rsidR="00BC0B5C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="00607F9B" w:rsidRPr="00685FFA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前於本會網站最新消息公告</w:t>
      </w:r>
      <w:r w:rsidR="00607F9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請報名參賽學校單位務必確認公告參賽</w:t>
      </w:r>
      <w:r w:rsidR="00685FFA">
        <w:rPr>
          <w:rFonts w:ascii="Times New Roman" w:eastAsia="標楷體" w:hAnsi="標楷體" w:cs="Times New Roman" w:hint="eastAsia"/>
          <w:sz w:val="28"/>
          <w:szCs w:val="28"/>
        </w:rPr>
        <w:t>隊伍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資料是否正確，若有任何疑義或缺漏情事，請儘速跟主辦單位聯絡，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以利後續發函通知「</w:t>
      </w:r>
      <w:r w:rsidR="00607F9B" w:rsidRPr="00607F9B">
        <w:rPr>
          <w:rFonts w:ascii="Times New Roman" w:eastAsia="標楷體" w:hAnsi="標楷體" w:cs="Times New Roman"/>
          <w:sz w:val="28"/>
          <w:szCs w:val="28"/>
        </w:rPr>
        <w:t>競賽說明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暨</w:t>
      </w:r>
      <w:r w:rsidR="00607F9B" w:rsidRPr="00607F9B">
        <w:rPr>
          <w:rFonts w:ascii="Times New Roman" w:eastAsia="標楷體" w:hAnsi="標楷體" w:cs="Times New Roman"/>
          <w:sz w:val="28"/>
          <w:szCs w:val="28"/>
        </w:rPr>
        <w:t>順序抽籤領隊會議</w:t>
      </w:r>
      <w:r w:rsidR="00607F9B" w:rsidRPr="00607F9B"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="00607F9B" w:rsidRPr="00607F9B">
        <w:rPr>
          <w:rFonts w:ascii="Times New Roman" w:eastAsia="標楷體" w:hAnsi="標楷體" w:cs="Times New Roman" w:hint="eastAsia"/>
          <w:sz w:val="28"/>
          <w:szCs w:val="28"/>
        </w:rPr>
        <w:t>逾期恕不受理。</w:t>
      </w:r>
    </w:p>
    <w:p w:rsidR="00C70E76" w:rsidRPr="00C70E76" w:rsidRDefault="00C70E76" w:rsidP="00F114D1">
      <w:pPr>
        <w:numPr>
          <w:ilvl w:val="1"/>
          <w:numId w:val="10"/>
        </w:num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承辦人連絡電話:07-7995678*1718(高小姐)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>
        <w:rPr>
          <w:rFonts w:ascii="標楷體" w:eastAsia="標楷體" w:hAnsi="標楷體" w:cs="Times New Roman" w:hint="eastAsia"/>
          <w:b/>
          <w:sz w:val="28"/>
          <w:szCs w:val="28"/>
        </w:rPr>
        <w:t>壹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、經費需求：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詳如附件經費概算表(如附件2)。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 w:rsidRPr="00C70E76">
        <w:rPr>
          <w:rFonts w:ascii="標楷體" w:eastAsia="標楷體" w:hAnsi="標楷體" w:cs="Times New Roman" w:hint="eastAsia"/>
          <w:b/>
          <w:sz w:val="28"/>
          <w:szCs w:val="28"/>
        </w:rPr>
        <w:t>貳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、請學校機關同意參賽學生給予公假；各校帶隊老師、指導老師於比賽當日</w:t>
      </w:r>
    </w:p>
    <w:p w:rsidR="00C70E76" w:rsidRPr="00C70E76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給予公假派代。</w:t>
      </w:r>
    </w:p>
    <w:p w:rsidR="00DB7ABA" w:rsidRDefault="00C70E76" w:rsidP="00F114D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="00380215">
        <w:rPr>
          <w:rFonts w:ascii="標楷體" w:eastAsia="標楷體" w:hAnsi="標楷體" w:cs="Times New Roman" w:hint="eastAsia"/>
          <w:b/>
          <w:sz w:val="28"/>
          <w:szCs w:val="28"/>
        </w:rPr>
        <w:t>參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、本案奉核實施，修正時亦同。</w:t>
      </w:r>
    </w:p>
    <w:p w:rsidR="00607F9B" w:rsidRPr="00607F9B" w:rsidRDefault="00607F9B" w:rsidP="00A4765A">
      <w:pPr>
        <w:spacing w:line="480" w:lineRule="exact"/>
      </w:pPr>
    </w:p>
    <w:sectPr w:rsidR="00607F9B" w:rsidRPr="00607F9B" w:rsidSect="00E7143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7C" w:rsidRDefault="007E5B7C" w:rsidP="00C70E76">
      <w:r>
        <w:separator/>
      </w:r>
    </w:p>
  </w:endnote>
  <w:endnote w:type="continuationSeparator" w:id="0">
    <w:p w:rsidR="007E5B7C" w:rsidRDefault="007E5B7C" w:rsidP="00C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61313"/>
      <w:docPartObj>
        <w:docPartGallery w:val="Page Numbers (Bottom of Page)"/>
        <w:docPartUnique/>
      </w:docPartObj>
    </w:sdtPr>
    <w:sdtEndPr/>
    <w:sdtContent>
      <w:p w:rsidR="00892EB7" w:rsidRDefault="008B3B82">
        <w:pPr>
          <w:pStyle w:val="a5"/>
        </w:pPr>
        <w:r>
          <w:ptab w:relativeTo="margin" w:alignment="center" w:leader="none"/>
        </w:r>
        <w:r w:rsidR="00C40495">
          <w:fldChar w:fldCharType="begin"/>
        </w:r>
        <w:r>
          <w:instrText xml:space="preserve"> PAGE   \* MERGEFORMAT </w:instrText>
        </w:r>
        <w:r w:rsidR="00C40495">
          <w:fldChar w:fldCharType="separate"/>
        </w:r>
        <w:r w:rsidR="005B2E68" w:rsidRPr="005B2E68">
          <w:rPr>
            <w:noProof/>
            <w:lang w:val="zh-TW"/>
          </w:rPr>
          <w:t>1</w:t>
        </w:r>
        <w:r w:rsidR="00C40495">
          <w:rPr>
            <w:noProof/>
            <w:lang w:val="zh-TW"/>
          </w:rPr>
          <w:fldChar w:fldCharType="end"/>
        </w:r>
      </w:p>
    </w:sdtContent>
  </w:sdt>
  <w:p w:rsidR="00892EB7" w:rsidRDefault="007E5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7C" w:rsidRDefault="007E5B7C" w:rsidP="00C70E76">
      <w:r>
        <w:separator/>
      </w:r>
    </w:p>
  </w:footnote>
  <w:footnote w:type="continuationSeparator" w:id="0">
    <w:p w:rsidR="007E5B7C" w:rsidRDefault="007E5B7C" w:rsidP="00C7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210"/>
    <w:multiLevelType w:val="hybridMultilevel"/>
    <w:tmpl w:val="E4E47EDE"/>
    <w:lvl w:ilvl="0" w:tplc="E44AB1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 w15:restartNumberingAfterBreak="0">
    <w:nsid w:val="171246D4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9B8260D"/>
    <w:multiLevelType w:val="hybridMultilevel"/>
    <w:tmpl w:val="5CBC19DC"/>
    <w:lvl w:ilvl="0" w:tplc="5DA4DD0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57C55F70"/>
    <w:multiLevelType w:val="hybridMultilevel"/>
    <w:tmpl w:val="1F960896"/>
    <w:lvl w:ilvl="0" w:tplc="7A6C00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" w15:restartNumberingAfterBreak="0">
    <w:nsid w:val="65FD5DDC"/>
    <w:multiLevelType w:val="hybridMultilevel"/>
    <w:tmpl w:val="4C76C52A"/>
    <w:lvl w:ilvl="0" w:tplc="A2B21E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65F0D58"/>
    <w:multiLevelType w:val="hybridMultilevel"/>
    <w:tmpl w:val="3176E362"/>
    <w:lvl w:ilvl="0" w:tplc="A32082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B7A71C4"/>
    <w:multiLevelType w:val="hybridMultilevel"/>
    <w:tmpl w:val="3A80CB1A"/>
    <w:lvl w:ilvl="0" w:tplc="BFB413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7" w15:restartNumberingAfterBreak="0">
    <w:nsid w:val="6CE27579"/>
    <w:multiLevelType w:val="hybridMultilevel"/>
    <w:tmpl w:val="47CE1F22"/>
    <w:lvl w:ilvl="0" w:tplc="C7DCC9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574ADC4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B640421A">
      <w:start w:val="6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307B46"/>
    <w:multiLevelType w:val="hybridMultilevel"/>
    <w:tmpl w:val="D4EC1F76"/>
    <w:lvl w:ilvl="0" w:tplc="3CD872F2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CE10A19"/>
    <w:multiLevelType w:val="hybridMultilevel"/>
    <w:tmpl w:val="55F61896"/>
    <w:lvl w:ilvl="0" w:tplc="C71ADF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0"/>
    <w:rsid w:val="00054AF8"/>
    <w:rsid w:val="000B2D9D"/>
    <w:rsid w:val="000C1DF8"/>
    <w:rsid w:val="000F0A44"/>
    <w:rsid w:val="00136AC0"/>
    <w:rsid w:val="00182B75"/>
    <w:rsid w:val="001979A7"/>
    <w:rsid w:val="001A0078"/>
    <w:rsid w:val="001A6256"/>
    <w:rsid w:val="001C20FD"/>
    <w:rsid w:val="001C4F6A"/>
    <w:rsid w:val="001C74F1"/>
    <w:rsid w:val="001D3588"/>
    <w:rsid w:val="001D7C89"/>
    <w:rsid w:val="00202A3E"/>
    <w:rsid w:val="00203D85"/>
    <w:rsid w:val="0020428C"/>
    <w:rsid w:val="00214FA2"/>
    <w:rsid w:val="00222B5B"/>
    <w:rsid w:val="0023653C"/>
    <w:rsid w:val="00256B57"/>
    <w:rsid w:val="00274002"/>
    <w:rsid w:val="002845CC"/>
    <w:rsid w:val="002850BD"/>
    <w:rsid w:val="002B0400"/>
    <w:rsid w:val="00311CA1"/>
    <w:rsid w:val="00312F5E"/>
    <w:rsid w:val="003178CA"/>
    <w:rsid w:val="00340723"/>
    <w:rsid w:val="00342508"/>
    <w:rsid w:val="00362746"/>
    <w:rsid w:val="00380215"/>
    <w:rsid w:val="003C0F1D"/>
    <w:rsid w:val="003C12B7"/>
    <w:rsid w:val="004226A3"/>
    <w:rsid w:val="00427707"/>
    <w:rsid w:val="00443CAB"/>
    <w:rsid w:val="00462B87"/>
    <w:rsid w:val="00462F07"/>
    <w:rsid w:val="0049785C"/>
    <w:rsid w:val="004B20F9"/>
    <w:rsid w:val="004B3237"/>
    <w:rsid w:val="004E42BA"/>
    <w:rsid w:val="00506BE8"/>
    <w:rsid w:val="00550A55"/>
    <w:rsid w:val="005602E7"/>
    <w:rsid w:val="0057399C"/>
    <w:rsid w:val="0059165F"/>
    <w:rsid w:val="00594726"/>
    <w:rsid w:val="00595512"/>
    <w:rsid w:val="00595EC9"/>
    <w:rsid w:val="005A5D06"/>
    <w:rsid w:val="005A7A02"/>
    <w:rsid w:val="005B2E68"/>
    <w:rsid w:val="005D00AF"/>
    <w:rsid w:val="005D17EA"/>
    <w:rsid w:val="005D36D7"/>
    <w:rsid w:val="005E00B1"/>
    <w:rsid w:val="005F2F9B"/>
    <w:rsid w:val="00606DC0"/>
    <w:rsid w:val="00607ED6"/>
    <w:rsid w:val="00607F9B"/>
    <w:rsid w:val="0061512D"/>
    <w:rsid w:val="00623DA8"/>
    <w:rsid w:val="00647657"/>
    <w:rsid w:val="0066758E"/>
    <w:rsid w:val="00685FFA"/>
    <w:rsid w:val="00693923"/>
    <w:rsid w:val="006A7276"/>
    <w:rsid w:val="00701BB6"/>
    <w:rsid w:val="00734873"/>
    <w:rsid w:val="00753FB8"/>
    <w:rsid w:val="00762CEC"/>
    <w:rsid w:val="007936FA"/>
    <w:rsid w:val="007A2E19"/>
    <w:rsid w:val="007A5136"/>
    <w:rsid w:val="007B7047"/>
    <w:rsid w:val="007C366F"/>
    <w:rsid w:val="007E5B7C"/>
    <w:rsid w:val="00805B4D"/>
    <w:rsid w:val="00836EF2"/>
    <w:rsid w:val="00865AA2"/>
    <w:rsid w:val="00884AC6"/>
    <w:rsid w:val="0089542F"/>
    <w:rsid w:val="008B3B82"/>
    <w:rsid w:val="008B6DA5"/>
    <w:rsid w:val="008C545A"/>
    <w:rsid w:val="008C6D41"/>
    <w:rsid w:val="008D0387"/>
    <w:rsid w:val="00950D8D"/>
    <w:rsid w:val="009526B6"/>
    <w:rsid w:val="00954D85"/>
    <w:rsid w:val="00996B1A"/>
    <w:rsid w:val="009A52F5"/>
    <w:rsid w:val="009C1D87"/>
    <w:rsid w:val="009D7CAB"/>
    <w:rsid w:val="009F598A"/>
    <w:rsid w:val="00A107BF"/>
    <w:rsid w:val="00A125BB"/>
    <w:rsid w:val="00A4765A"/>
    <w:rsid w:val="00A50201"/>
    <w:rsid w:val="00A56BE4"/>
    <w:rsid w:val="00A837F8"/>
    <w:rsid w:val="00A97AC6"/>
    <w:rsid w:val="00AB21FC"/>
    <w:rsid w:val="00AC03F2"/>
    <w:rsid w:val="00AF05F4"/>
    <w:rsid w:val="00B078E0"/>
    <w:rsid w:val="00B17B41"/>
    <w:rsid w:val="00B27E31"/>
    <w:rsid w:val="00B70D55"/>
    <w:rsid w:val="00B87BE0"/>
    <w:rsid w:val="00BB37DF"/>
    <w:rsid w:val="00BC0B5C"/>
    <w:rsid w:val="00BD002E"/>
    <w:rsid w:val="00BE5BB1"/>
    <w:rsid w:val="00C12CDE"/>
    <w:rsid w:val="00C21CA4"/>
    <w:rsid w:val="00C40495"/>
    <w:rsid w:val="00C526F6"/>
    <w:rsid w:val="00C63694"/>
    <w:rsid w:val="00C67D2B"/>
    <w:rsid w:val="00C70E76"/>
    <w:rsid w:val="00C8048A"/>
    <w:rsid w:val="00C83633"/>
    <w:rsid w:val="00C8612D"/>
    <w:rsid w:val="00C917E6"/>
    <w:rsid w:val="00CB3CD2"/>
    <w:rsid w:val="00CD22D5"/>
    <w:rsid w:val="00CD22DD"/>
    <w:rsid w:val="00D03905"/>
    <w:rsid w:val="00D03FB8"/>
    <w:rsid w:val="00D207EA"/>
    <w:rsid w:val="00D44132"/>
    <w:rsid w:val="00D605AB"/>
    <w:rsid w:val="00D64B4D"/>
    <w:rsid w:val="00DB6274"/>
    <w:rsid w:val="00DD2379"/>
    <w:rsid w:val="00E74E11"/>
    <w:rsid w:val="00E77F29"/>
    <w:rsid w:val="00E928C2"/>
    <w:rsid w:val="00EA2A44"/>
    <w:rsid w:val="00EB4875"/>
    <w:rsid w:val="00ED08C3"/>
    <w:rsid w:val="00ED3F18"/>
    <w:rsid w:val="00EF0142"/>
    <w:rsid w:val="00F114D1"/>
    <w:rsid w:val="00F226B9"/>
    <w:rsid w:val="00F37F64"/>
    <w:rsid w:val="00F50093"/>
    <w:rsid w:val="00F60C4E"/>
    <w:rsid w:val="00F647C1"/>
    <w:rsid w:val="00F748C3"/>
    <w:rsid w:val="00F92D60"/>
    <w:rsid w:val="00FA49BE"/>
    <w:rsid w:val="00FA4F08"/>
    <w:rsid w:val="00FC7020"/>
    <w:rsid w:val="00FE732F"/>
    <w:rsid w:val="00FF2DAE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9ECA9-63A6-4F88-834E-A46FEF2D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2017-06-21T02:32:00Z</cp:lastPrinted>
  <dcterms:created xsi:type="dcterms:W3CDTF">2017-06-29T04:45:00Z</dcterms:created>
  <dcterms:modified xsi:type="dcterms:W3CDTF">2017-06-29T04:45:00Z</dcterms:modified>
</cp:coreProperties>
</file>