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13" w:rsidRPr="00270E29" w:rsidRDefault="00763313" w:rsidP="00763313">
      <w:pPr>
        <w:spacing w:line="480" w:lineRule="exact"/>
        <w:rPr>
          <w:rFonts w:eastAsia="標楷體"/>
        </w:rPr>
      </w:pPr>
      <w:bookmarkStart w:id="0" w:name="_GoBack"/>
      <w:bookmarkEnd w:id="0"/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763313" w:rsidRDefault="00763313" w:rsidP="00763313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270E29">
        <w:rPr>
          <w:rFonts w:eastAsia="標楷體"/>
          <w:b/>
          <w:sz w:val="32"/>
          <w:szCs w:val="32"/>
        </w:rPr>
        <w:t>標竿</w:t>
      </w:r>
      <w:r w:rsidRPr="00270E29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270E29">
        <w:rPr>
          <w:rFonts w:eastAsia="標楷體"/>
          <w:b/>
          <w:sz w:val="32"/>
          <w:szCs w:val="32"/>
        </w:rPr>
        <w:t>-1-</w:t>
      </w:r>
      <w:r>
        <w:rPr>
          <w:rFonts w:eastAsia="標楷體" w:hint="eastAsia"/>
          <w:b/>
          <w:sz w:val="32"/>
          <w:szCs w:val="32"/>
        </w:rPr>
        <w:t>2</w:t>
      </w:r>
      <w:r w:rsidRPr="00436C37">
        <w:rPr>
          <w:rFonts w:eastAsia="標楷體" w:hint="eastAsia"/>
          <w:b/>
          <w:sz w:val="32"/>
          <w:szCs w:val="32"/>
        </w:rPr>
        <w:t>英文科專業社群發展計畫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763313" w:rsidRPr="00270E29" w:rsidRDefault="00763313" w:rsidP="00763313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學年度「高中職適性學習社區教育資源均質化實施方案」。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</w:pPr>
      <w:r w:rsidRPr="00270E29">
        <w:rPr>
          <w:rFonts w:eastAsia="標楷體"/>
        </w:rPr>
        <w:t>目的：</w:t>
      </w:r>
      <w:r w:rsidRPr="00270E29">
        <w:rPr>
          <w:rFonts w:eastAsia="標楷體"/>
        </w:rPr>
        <w:t xml:space="preserve"> </w:t>
      </w:r>
    </w:p>
    <w:p w:rsidR="00763313" w:rsidRPr="000A639F" w:rsidRDefault="00763313" w:rsidP="00763313">
      <w:pPr>
        <w:ind w:left="720"/>
        <w:rPr>
          <w:rFonts w:eastAsia="標楷體"/>
        </w:rPr>
      </w:pPr>
      <w:r w:rsidRPr="000A639F">
        <w:rPr>
          <w:rFonts w:eastAsia="標楷體"/>
        </w:rPr>
        <w:t>（一）藉由此次研習使學員們了解高中英文創意課程方案。</w:t>
      </w:r>
    </w:p>
    <w:p w:rsidR="00763313" w:rsidRPr="000A639F" w:rsidRDefault="00763313" w:rsidP="00763313">
      <w:pPr>
        <w:ind w:left="720"/>
        <w:rPr>
          <w:rFonts w:eastAsia="標楷體"/>
        </w:rPr>
      </w:pPr>
      <w:r w:rsidRPr="000A639F">
        <w:rPr>
          <w:rFonts w:eastAsia="標楷體"/>
        </w:rPr>
        <w:t>（二）透過講者分享實際教學案例、以及實施創意課程之實務經驗，使參加學員們能將之實際運用於高中英文教學上。</w:t>
      </w:r>
    </w:p>
    <w:p w:rsidR="00763313" w:rsidRPr="001B0F30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1B0F30">
        <w:rPr>
          <w:rFonts w:eastAsia="標楷體"/>
        </w:rPr>
        <w:t>研習內容：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356"/>
        <w:gridCol w:w="2666"/>
        <w:gridCol w:w="2667"/>
        <w:gridCol w:w="2667"/>
      </w:tblGrid>
      <w:tr w:rsidR="00763313" w:rsidRPr="00763313" w:rsidTr="00763313">
        <w:trPr>
          <w:trHeight w:val="68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日期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10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15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>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11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12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 xml:space="preserve"> 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12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10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 xml:space="preserve"> 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時間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課程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學思達與翻轉教育於北中實務之探討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英文作文教學實務分享</w:t>
            </w:r>
          </w:p>
        </w:tc>
        <w:tc>
          <w:tcPr>
            <w:tcW w:w="2667" w:type="dxa"/>
            <w:vAlign w:val="center"/>
          </w:tcPr>
          <w:p w:rsid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自助旅遊記趣與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資訊分享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地點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3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主講人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國立北門高中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黃于修老師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國立台南女中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陳美華老師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763313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國立北門高中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陳麗槿老師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研習代碼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2694092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2694099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2694103</w:t>
            </w:r>
          </w:p>
        </w:tc>
      </w:tr>
    </w:tbl>
    <w:p w:rsidR="00763313" w:rsidRPr="005D6BE2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D6BE2">
        <w:rPr>
          <w:rFonts w:eastAsia="標楷體" w:hint="eastAsia"/>
        </w:rPr>
        <w:t>報名方式：請前往教育部全國教師在職進修資訊網報名。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D6BE2">
        <w:rPr>
          <w:rFonts w:eastAsia="標楷體" w:hint="eastAsia"/>
        </w:rPr>
        <w:t>研習時數：全程參加者核與</w:t>
      </w:r>
      <w:r w:rsidRPr="005D6BE2">
        <w:rPr>
          <w:rFonts w:eastAsia="標楷體" w:hint="eastAsia"/>
        </w:rPr>
        <w:t>3</w:t>
      </w:r>
      <w:r w:rsidRPr="005D6BE2">
        <w:rPr>
          <w:rFonts w:eastAsia="標楷體" w:hint="eastAsia"/>
        </w:rPr>
        <w:t>小時研習時數。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其他事項：響應節能減碳，請自備環保杯。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研習規劃人員：英文科召集人</w:t>
      </w:r>
      <w:r>
        <w:rPr>
          <w:rFonts w:eastAsia="標楷體" w:hint="eastAsia"/>
        </w:rPr>
        <w:t>蔡鳳秋。</w:t>
      </w:r>
      <w:r w:rsidRPr="00270E29">
        <w:rPr>
          <w:rFonts w:eastAsia="標楷體"/>
        </w:rPr>
        <w:t xml:space="preserve">  </w:t>
      </w:r>
    </w:p>
    <w:p w:rsidR="00366F1D" w:rsidRDefault="00763313" w:rsidP="00763313">
      <w:r w:rsidRPr="00270E29">
        <w:rPr>
          <w:rFonts w:eastAsia="標楷體"/>
        </w:rPr>
        <w:t>以上計畫內容經呈校長核可後實施，修正時亦同。</w:t>
      </w:r>
    </w:p>
    <w:sectPr w:rsidR="00366F1D" w:rsidSect="00763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57" w:rsidRDefault="00B87057" w:rsidP="0013598D">
      <w:r>
        <w:separator/>
      </w:r>
    </w:p>
  </w:endnote>
  <w:endnote w:type="continuationSeparator" w:id="0">
    <w:p w:rsidR="00B87057" w:rsidRDefault="00B87057" w:rsidP="001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57" w:rsidRDefault="00B87057" w:rsidP="0013598D">
      <w:r>
        <w:separator/>
      </w:r>
    </w:p>
  </w:footnote>
  <w:footnote w:type="continuationSeparator" w:id="0">
    <w:p w:rsidR="00B87057" w:rsidRDefault="00B87057" w:rsidP="001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B3833"/>
    <w:multiLevelType w:val="hybridMultilevel"/>
    <w:tmpl w:val="9AD0998A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13"/>
    <w:rsid w:val="0013598D"/>
    <w:rsid w:val="001B5E65"/>
    <w:rsid w:val="0034126C"/>
    <w:rsid w:val="00366F1D"/>
    <w:rsid w:val="00763313"/>
    <w:rsid w:val="00974265"/>
    <w:rsid w:val="00A22B8C"/>
    <w:rsid w:val="00A31945"/>
    <w:rsid w:val="00B87057"/>
    <w:rsid w:val="00C5282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2366B5-5A21-445B-8283-98C49D4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3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9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9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2019-10-04T06:20:00Z</dcterms:created>
  <dcterms:modified xsi:type="dcterms:W3CDTF">2019-10-04T06:20:00Z</dcterms:modified>
</cp:coreProperties>
</file>