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14" w:rsidRPr="00050D8B" w:rsidRDefault="00497D0F" w:rsidP="00DF6D14">
      <w:pPr>
        <w:widowControl/>
        <w:shd w:val="clear" w:color="auto" w:fill="FFFFFF"/>
        <w:snapToGrid w:val="0"/>
        <w:spacing w:before="150" w:after="150"/>
        <w:jc w:val="center"/>
        <w:rPr>
          <w:rFonts w:ascii="微軟正黑體" w:eastAsia="微軟正黑體" w:hAnsi="微軟正黑體" w:cs="新細明體"/>
          <w:kern w:val="0"/>
          <w:sz w:val="30"/>
          <w:szCs w:val="30"/>
        </w:rPr>
      </w:pPr>
      <w:r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國立臺南護理專科學校</w:t>
      </w:r>
    </w:p>
    <w:p w:rsidR="00C95C4F" w:rsidRPr="00050D8B" w:rsidRDefault="00497D0F" w:rsidP="00DF6D14">
      <w:pPr>
        <w:widowControl/>
        <w:shd w:val="clear" w:color="auto" w:fill="FFFFFF"/>
        <w:snapToGrid w:val="0"/>
        <w:spacing w:before="150" w:after="150"/>
        <w:jc w:val="center"/>
        <w:rPr>
          <w:rFonts w:ascii="微軟正黑體" w:eastAsia="微軟正黑體" w:hAnsi="微軟正黑體" w:cs="新細明體"/>
          <w:kern w:val="0"/>
          <w:sz w:val="30"/>
          <w:szCs w:val="30"/>
        </w:rPr>
      </w:pPr>
      <w:r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106年度</w:t>
      </w:r>
      <w:r w:rsidR="00C95C4F"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校慶參觀活動暨</w:t>
      </w:r>
      <w:r w:rsidR="00DF6D14"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五專</w:t>
      </w:r>
      <w:r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免試入學家長</w:t>
      </w:r>
      <w:r w:rsidR="00DF6D14"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、學生</w:t>
      </w:r>
      <w:r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說明會</w:t>
      </w:r>
    </w:p>
    <w:p w:rsidR="00497D0F" w:rsidRPr="00050D8B" w:rsidRDefault="00497D0F" w:rsidP="00DF6D14">
      <w:pPr>
        <w:widowControl/>
        <w:shd w:val="clear" w:color="auto" w:fill="FFFFFF"/>
        <w:snapToGrid w:val="0"/>
        <w:spacing w:before="150" w:after="150"/>
        <w:rPr>
          <w:rFonts w:ascii="微軟正黑體" w:eastAsia="微軟正黑體" w:hAnsi="微軟正黑體" w:cs="新細明體"/>
          <w:kern w:val="0"/>
          <w:sz w:val="18"/>
          <w:szCs w:val="18"/>
        </w:rPr>
      </w:pPr>
      <w:r w:rsidRPr="00050D8B">
        <w:rPr>
          <w:rFonts w:ascii="微軟正黑體" w:eastAsia="微軟正黑體" w:hAnsi="微軟正黑體" w:cs="新細明體"/>
          <w:kern w:val="0"/>
          <w:sz w:val="30"/>
          <w:szCs w:val="30"/>
        </w:rPr>
        <w:t>一、辦理時間:106/</w:t>
      </w:r>
      <w:r w:rsidR="00B40D63"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5</w:t>
      </w:r>
      <w:r w:rsidRPr="00050D8B">
        <w:rPr>
          <w:rFonts w:ascii="微軟正黑體" w:eastAsia="微軟正黑體" w:hAnsi="微軟正黑體" w:cs="新細明體"/>
          <w:kern w:val="0"/>
          <w:sz w:val="30"/>
          <w:szCs w:val="30"/>
        </w:rPr>
        <w:t>/</w:t>
      </w:r>
      <w:r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2</w:t>
      </w:r>
      <w:r w:rsidR="00B40D63"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7</w:t>
      </w:r>
      <w:r w:rsidRPr="00050D8B">
        <w:rPr>
          <w:rFonts w:ascii="微軟正黑體" w:eastAsia="微軟正黑體" w:hAnsi="微軟正黑體" w:cs="新細明體"/>
          <w:kern w:val="0"/>
          <w:sz w:val="30"/>
          <w:szCs w:val="30"/>
        </w:rPr>
        <w:t>(星期六)13：00-15：3</w:t>
      </w:r>
      <w:r w:rsidR="00C95C4F"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5</w:t>
      </w:r>
    </w:p>
    <w:tbl>
      <w:tblPr>
        <w:tblW w:w="9498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9"/>
        <w:gridCol w:w="2977"/>
        <w:gridCol w:w="4252"/>
      </w:tblGrid>
      <w:tr w:rsidR="00050D8B" w:rsidRPr="00050D8B" w:rsidTr="00DA47E5">
        <w:tc>
          <w:tcPr>
            <w:tcW w:w="226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050D8B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0"/>
                <w:szCs w:val="30"/>
              </w:rPr>
              <w:t>時間</w:t>
            </w:r>
          </w:p>
        </w:tc>
        <w:tc>
          <w:tcPr>
            <w:tcW w:w="2977" w:type="dxa"/>
            <w:tcBorders>
              <w:top w:val="single" w:sz="8" w:space="0" w:color="8064A2"/>
              <w:left w:val="nil"/>
              <w:bottom w:val="single" w:sz="1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050D8B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0"/>
                <w:szCs w:val="30"/>
              </w:rPr>
              <w:t>流程</w:t>
            </w:r>
          </w:p>
        </w:tc>
        <w:tc>
          <w:tcPr>
            <w:tcW w:w="4252" w:type="dxa"/>
            <w:tcBorders>
              <w:top w:val="single" w:sz="8" w:space="0" w:color="8064A2"/>
              <w:left w:val="nil"/>
              <w:bottom w:val="single" w:sz="18" w:space="0" w:color="8064A2"/>
              <w:right w:val="single" w:sz="8" w:space="0" w:color="8064A2"/>
            </w:tcBorders>
            <w:shd w:val="clear" w:color="auto" w:fill="FFFFFF"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bCs/>
                <w:kern w:val="0"/>
                <w:sz w:val="30"/>
                <w:szCs w:val="30"/>
              </w:rPr>
            </w:pPr>
            <w:r w:rsidRPr="00050D8B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0"/>
                <w:szCs w:val="30"/>
              </w:rPr>
              <w:t>負責單位/同仁</w:t>
            </w:r>
          </w:p>
        </w:tc>
      </w:tr>
      <w:tr w:rsidR="00050D8B" w:rsidRPr="00050D8B" w:rsidTr="00DA47E5">
        <w:tc>
          <w:tcPr>
            <w:tcW w:w="2269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13：00-13：30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報到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C5E0B3" w:themeFill="accent6" w:themeFillTint="66"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教務處全部同仁</w:t>
            </w:r>
            <w:r w:rsidR="00C95C4F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/總務處同仁協助茶水</w:t>
            </w:r>
          </w:p>
        </w:tc>
      </w:tr>
      <w:tr w:rsidR="00050D8B" w:rsidRPr="00050D8B" w:rsidTr="00DA47E5">
        <w:tc>
          <w:tcPr>
            <w:tcW w:w="2269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13：30-14：00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本校五專免試入學積分採計之計算說明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教務處/</w:t>
            </w:r>
            <w:r w:rsidR="00C95C4F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曾文峯</w:t>
            </w:r>
            <w:r w:rsidR="00DA47E5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主任</w:t>
            </w:r>
            <w:r w:rsidR="00C95C4F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、</w:t>
            </w: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鄭珠里</w:t>
            </w:r>
            <w:r w:rsidR="00DA47E5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組長</w:t>
            </w:r>
          </w:p>
        </w:tc>
      </w:tr>
      <w:tr w:rsidR="00050D8B" w:rsidRPr="00050D8B" w:rsidTr="00DA47E5">
        <w:tc>
          <w:tcPr>
            <w:tcW w:w="2269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14：00-14：30</w:t>
            </w:r>
          </w:p>
        </w:tc>
        <w:tc>
          <w:tcPr>
            <w:tcW w:w="2977" w:type="dxa"/>
            <w:tcBorders>
              <w:top w:val="single" w:sz="8" w:space="0" w:color="8064A2"/>
              <w:left w:val="nil"/>
              <w:bottom w:val="single" w:sz="4" w:space="0" w:color="auto"/>
              <w:right w:val="single" w:sz="8" w:space="0" w:color="8064A2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五專各科未來進路</w:t>
            </w:r>
          </w:p>
        </w:tc>
        <w:tc>
          <w:tcPr>
            <w:tcW w:w="4252" w:type="dxa"/>
            <w:tcBorders>
              <w:top w:val="single" w:sz="8" w:space="0" w:color="8064A2"/>
              <w:left w:val="nil"/>
              <w:bottom w:val="single" w:sz="4" w:space="0" w:color="auto"/>
              <w:right w:val="single" w:sz="8" w:space="0" w:color="8064A2"/>
            </w:tcBorders>
            <w:shd w:val="clear" w:color="auto" w:fill="C5E0B3" w:themeFill="accent6" w:themeFillTint="66"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護理科/</w:t>
            </w:r>
            <w:r w:rsidR="005428BD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藺寶珍</w:t>
            </w:r>
            <w:r w:rsidR="00DA47E5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主任</w:t>
            </w:r>
          </w:p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妝品科/</w:t>
            </w:r>
            <w:r w:rsidR="005428BD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徐照程</w:t>
            </w:r>
            <w:r w:rsidR="00DA47E5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主任</w:t>
            </w:r>
          </w:p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老服科/</w:t>
            </w:r>
            <w:r w:rsidR="005428BD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張素嫻</w:t>
            </w:r>
            <w:r w:rsidR="00DA47E5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主任</w:t>
            </w:r>
          </w:p>
        </w:tc>
      </w:tr>
      <w:tr w:rsidR="00050D8B" w:rsidRPr="00050D8B" w:rsidTr="00DA47E5">
        <w:tc>
          <w:tcPr>
            <w:tcW w:w="2269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2A5" w:rsidRPr="00050D8B" w:rsidRDefault="000622A5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14：30-14：45</w:t>
            </w:r>
          </w:p>
        </w:tc>
        <w:tc>
          <w:tcPr>
            <w:tcW w:w="2977" w:type="dxa"/>
            <w:tcBorders>
              <w:top w:val="single" w:sz="8" w:space="0" w:color="8064A2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2A5" w:rsidRPr="00050D8B" w:rsidRDefault="000622A5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問答時間</w:t>
            </w:r>
          </w:p>
        </w:tc>
        <w:tc>
          <w:tcPr>
            <w:tcW w:w="4252" w:type="dxa"/>
            <w:tcBorders>
              <w:top w:val="single" w:sz="8" w:space="0" w:color="8064A2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0622A5" w:rsidRPr="00050D8B" w:rsidRDefault="000622A5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教務處/各科</w:t>
            </w:r>
          </w:p>
        </w:tc>
      </w:tr>
      <w:tr w:rsidR="00050D8B" w:rsidRPr="00050D8B" w:rsidTr="00DA47E5">
        <w:tc>
          <w:tcPr>
            <w:tcW w:w="2269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14：</w:t>
            </w:r>
            <w:r w:rsidR="000622A5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45</w:t>
            </w: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-15：3</w:t>
            </w:r>
            <w:r w:rsidR="00D71D57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D14" w:rsidRPr="00050D8B" w:rsidRDefault="000622A5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參觀</w:t>
            </w:r>
            <w:r w:rsidR="00DF6D14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五專各科及宿舍</w:t>
            </w:r>
          </w:p>
          <w:p w:rsidR="00C95C4F" w:rsidRPr="00050D8B" w:rsidRDefault="00C95C4F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妝品科14:45-15:00</w:t>
            </w:r>
          </w:p>
          <w:p w:rsidR="00C95C4F" w:rsidRPr="00050D8B" w:rsidRDefault="00C95C4F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老服科15:05-15:20</w:t>
            </w:r>
          </w:p>
          <w:p w:rsidR="00C95C4F" w:rsidRPr="00050D8B" w:rsidRDefault="00C95C4F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護理科15:20-15:35</w:t>
            </w:r>
          </w:p>
          <w:p w:rsidR="00C95C4F" w:rsidRPr="00050D8B" w:rsidRDefault="00C95C4F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學生宿舍15:35-15:40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C5E0B3" w:themeFill="accent6" w:themeFillTint="66"/>
          </w:tcPr>
          <w:p w:rsidR="00DF6D14" w:rsidRPr="00050D8B" w:rsidRDefault="00DF6D14" w:rsidP="00C95C4F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</w:pP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各科/</w:t>
            </w:r>
            <w:r w:rsidR="00D71D57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妝品科15分</w:t>
            </w:r>
            <w:r w:rsidR="00D71D57" w:rsidRPr="00050D8B"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  <w:sym w:font="Wingdings" w:char="F0E8"/>
            </w:r>
            <w:r w:rsidR="00D71D57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老服科15分</w:t>
            </w:r>
            <w:r w:rsidR="00D71D57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sym w:font="Wingdings" w:char="F0E8"/>
            </w:r>
            <w:r w:rsidR="00D71D57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護理科15分</w:t>
            </w:r>
            <w:r w:rsidR="00D71D57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sym w:font="Wingdings" w:char="F0E8"/>
            </w:r>
            <w:r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學務處/</w:t>
            </w:r>
            <w:r w:rsidR="00D71D57" w:rsidRPr="00050D8B">
              <w:rPr>
                <w:rFonts w:ascii="微軟正黑體" w:eastAsia="微軟正黑體" w:hAnsi="微軟正黑體" w:cs="新細明體" w:hint="eastAsia"/>
                <w:kern w:val="0"/>
                <w:sz w:val="30"/>
                <w:szCs w:val="30"/>
              </w:rPr>
              <w:t>宿舍5分</w:t>
            </w:r>
          </w:p>
        </w:tc>
      </w:tr>
    </w:tbl>
    <w:p w:rsidR="00DA4B34" w:rsidRPr="00050D8B" w:rsidRDefault="00497D0F" w:rsidP="00C95C4F">
      <w:pPr>
        <w:widowControl/>
        <w:shd w:val="clear" w:color="auto" w:fill="FFFFFF"/>
        <w:snapToGrid w:val="0"/>
        <w:spacing w:before="150" w:after="150"/>
        <w:rPr>
          <w:rFonts w:ascii="微軟正黑體" w:eastAsia="微軟正黑體" w:hAnsi="微軟正黑體" w:cs="新細明體"/>
          <w:kern w:val="0"/>
          <w:sz w:val="30"/>
          <w:szCs w:val="30"/>
        </w:rPr>
      </w:pPr>
      <w:r w:rsidRPr="00050D8B">
        <w:rPr>
          <w:rFonts w:ascii="微軟正黑體" w:eastAsia="微軟正黑體" w:hAnsi="微軟正黑體" w:cs="新細明體"/>
          <w:kern w:val="0"/>
          <w:sz w:val="30"/>
          <w:szCs w:val="30"/>
        </w:rPr>
        <w:t>二、辦理地點:</w:t>
      </w:r>
      <w:r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國立臺南護理專科</w:t>
      </w:r>
      <w:r w:rsidRPr="00050D8B">
        <w:rPr>
          <w:rFonts w:ascii="微軟正黑體" w:eastAsia="微軟正黑體" w:hAnsi="微軟正黑體" w:cs="新細明體"/>
          <w:kern w:val="0"/>
          <w:sz w:val="30"/>
          <w:szCs w:val="30"/>
        </w:rPr>
        <w:t>學校</w:t>
      </w:r>
    </w:p>
    <w:p w:rsidR="008E1E7C" w:rsidRDefault="005428BD" w:rsidP="00C95C4F">
      <w:pPr>
        <w:widowControl/>
        <w:shd w:val="clear" w:color="auto" w:fill="FFFFFF"/>
        <w:snapToGrid w:val="0"/>
        <w:spacing w:before="150" w:after="15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kern w:val="0"/>
          <w:sz w:val="30"/>
          <w:szCs w:val="30"/>
        </w:rPr>
        <w:t>三</w:t>
      </w:r>
      <w:bookmarkStart w:id="0" w:name="_GoBack"/>
      <w:bookmarkEnd w:id="0"/>
      <w:r w:rsidR="00B40D63" w:rsidRP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、報名</w:t>
      </w:r>
      <w:r w:rsidR="00050D8B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網址：</w:t>
      </w:r>
      <w:hyperlink r:id="rId6" w:history="1">
        <w:r w:rsidR="005859BA" w:rsidRPr="005859BA">
          <w:rPr>
            <w:rStyle w:val="a9"/>
            <w:rFonts w:ascii="Verdana" w:hAnsi="Verdana"/>
            <w:bCs/>
            <w:sz w:val="28"/>
            <w:szCs w:val="19"/>
            <w:shd w:val="clear" w:color="auto" w:fill="FFFFFF"/>
          </w:rPr>
          <w:t>https://tinyurl.com/m5wdbtv</w:t>
        </w:r>
      </w:hyperlink>
    </w:p>
    <w:p w:rsidR="00050D8B" w:rsidRPr="005428BD" w:rsidRDefault="005428BD" w:rsidP="00C95C4F">
      <w:pPr>
        <w:widowControl/>
        <w:shd w:val="clear" w:color="auto" w:fill="FFFFFF"/>
        <w:snapToGrid w:val="0"/>
        <w:spacing w:before="150" w:after="150"/>
        <w:rPr>
          <w:rFonts w:ascii="微軟正黑體" w:eastAsia="微軟正黑體" w:hAnsi="微軟正黑體" w:cs="新細明體"/>
          <w:kern w:val="0"/>
          <w:sz w:val="30"/>
          <w:szCs w:val="30"/>
        </w:rPr>
      </w:pPr>
      <w:r>
        <w:rPr>
          <w:rFonts w:ascii="微軟正黑體" w:eastAsia="微軟正黑體" w:hAnsi="微軟正黑體" w:cs="新細明體" w:hint="eastAsia"/>
          <w:kern w:val="0"/>
          <w:sz w:val="30"/>
          <w:szCs w:val="30"/>
        </w:rPr>
        <w:t>四、連絡電子信箱：ccliao@mail.ntin.edu.tw</w:t>
      </w:r>
    </w:p>
    <w:p w:rsidR="00A85355" w:rsidRPr="00050D8B" w:rsidRDefault="00A85355" w:rsidP="00050D8B">
      <w:pPr>
        <w:widowControl/>
        <w:rPr>
          <w:rFonts w:ascii="微軟正黑體" w:eastAsia="微軟正黑體" w:hAnsi="微軟正黑體" w:cs="新細明體"/>
          <w:kern w:val="0"/>
          <w:sz w:val="30"/>
          <w:szCs w:val="30"/>
        </w:rPr>
      </w:pPr>
    </w:p>
    <w:sectPr w:rsidR="00A85355" w:rsidRPr="00050D8B" w:rsidSect="007076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FC" w:rsidRDefault="00EA0FFC" w:rsidP="00050D8B">
      <w:r>
        <w:separator/>
      </w:r>
    </w:p>
  </w:endnote>
  <w:endnote w:type="continuationSeparator" w:id="0">
    <w:p w:rsidR="00EA0FFC" w:rsidRDefault="00EA0FFC" w:rsidP="00050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FC" w:rsidRDefault="00EA0FFC" w:rsidP="00050D8B">
      <w:r>
        <w:separator/>
      </w:r>
    </w:p>
  </w:footnote>
  <w:footnote w:type="continuationSeparator" w:id="0">
    <w:p w:rsidR="00EA0FFC" w:rsidRDefault="00EA0FFC" w:rsidP="00050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D0F"/>
    <w:rsid w:val="0002564C"/>
    <w:rsid w:val="00041314"/>
    <w:rsid w:val="00050D8B"/>
    <w:rsid w:val="000622A5"/>
    <w:rsid w:val="00251B3D"/>
    <w:rsid w:val="00497D0F"/>
    <w:rsid w:val="005428BD"/>
    <w:rsid w:val="005859BA"/>
    <w:rsid w:val="005B63EE"/>
    <w:rsid w:val="007076AF"/>
    <w:rsid w:val="008E1E7C"/>
    <w:rsid w:val="00A326BA"/>
    <w:rsid w:val="00A40AC9"/>
    <w:rsid w:val="00A70E95"/>
    <w:rsid w:val="00A85355"/>
    <w:rsid w:val="00AA2EB3"/>
    <w:rsid w:val="00B40D63"/>
    <w:rsid w:val="00B519C3"/>
    <w:rsid w:val="00C95C4F"/>
    <w:rsid w:val="00CA4A3F"/>
    <w:rsid w:val="00CB0D78"/>
    <w:rsid w:val="00CE46F1"/>
    <w:rsid w:val="00D71D57"/>
    <w:rsid w:val="00DA47E5"/>
    <w:rsid w:val="00DA4B34"/>
    <w:rsid w:val="00DF6D14"/>
    <w:rsid w:val="00EA0FFC"/>
    <w:rsid w:val="00F73295"/>
    <w:rsid w:val="00FE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6E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0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0D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0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0D8B"/>
    <w:rPr>
      <w:sz w:val="20"/>
      <w:szCs w:val="20"/>
    </w:rPr>
  </w:style>
  <w:style w:type="character" w:styleId="a9">
    <w:name w:val="Hyperlink"/>
    <w:basedOn w:val="a0"/>
    <w:uiPriority w:val="99"/>
    <w:unhideWhenUsed/>
    <w:rsid w:val="00050D8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50D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6E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0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0D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0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0D8B"/>
    <w:rPr>
      <w:sz w:val="20"/>
      <w:szCs w:val="20"/>
    </w:rPr>
  </w:style>
  <w:style w:type="character" w:styleId="a9">
    <w:name w:val="Hyperlink"/>
    <w:basedOn w:val="a0"/>
    <w:uiPriority w:val="99"/>
    <w:unhideWhenUsed/>
    <w:rsid w:val="00050D8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50D8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m5wdbt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shjhs221</cp:lastModifiedBy>
  <cp:revision>2</cp:revision>
  <cp:lastPrinted>2017-04-21T01:01:00Z</cp:lastPrinted>
  <dcterms:created xsi:type="dcterms:W3CDTF">2017-04-21T01:02:00Z</dcterms:created>
  <dcterms:modified xsi:type="dcterms:W3CDTF">2017-04-21T01:02:00Z</dcterms:modified>
</cp:coreProperties>
</file>