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3E" w:rsidRPr="0063233E" w:rsidRDefault="00386E93" w:rsidP="0063233E">
      <w:pPr>
        <w:jc w:val="center"/>
        <w:rPr>
          <w:rFonts w:ascii="新細明體" w:eastAsia="新細明體" w:hAnsi="新細明體" w:cs="細明體"/>
          <w:sz w:val="32"/>
          <w:szCs w:val="32"/>
        </w:rPr>
      </w:pPr>
      <w:bookmarkStart w:id="0" w:name="_GoBack"/>
      <w:r>
        <w:rPr>
          <w:rFonts w:ascii="新細明體" w:eastAsia="新細明體" w:hAnsi="新細明體" w:cs="Times New Roman" w:hint="eastAsia"/>
          <w:sz w:val="32"/>
          <w:szCs w:val="32"/>
        </w:rPr>
        <w:t>1</w:t>
      </w:r>
      <w:r w:rsidR="00B37556">
        <w:rPr>
          <w:rFonts w:ascii="新細明體" w:eastAsia="新細明體" w:hAnsi="新細明體" w:cs="Times New Roman" w:hint="eastAsia"/>
          <w:sz w:val="32"/>
          <w:szCs w:val="32"/>
        </w:rPr>
        <w:t>1</w:t>
      </w:r>
      <w:r>
        <w:rPr>
          <w:rFonts w:ascii="新細明體" w:eastAsia="新細明體" w:hAnsi="新細明體" w:cs="Times New Roman" w:hint="eastAsia"/>
          <w:sz w:val="32"/>
          <w:szCs w:val="32"/>
        </w:rPr>
        <w:t>0</w:t>
      </w:r>
      <w:r w:rsidR="0063233E" w:rsidRPr="0063233E">
        <w:rPr>
          <w:rFonts w:ascii="新細明體" w:eastAsia="新細明體" w:hAnsi="新細明體" w:cs="Times New Roman" w:hint="eastAsia"/>
          <w:sz w:val="32"/>
          <w:szCs w:val="32"/>
        </w:rPr>
        <w:t>學年度運動會</w:t>
      </w:r>
      <w:r w:rsidR="0063233E" w:rsidRPr="0063233E">
        <w:rPr>
          <w:rFonts w:ascii="新細明體" w:eastAsia="新細明體" w:hAnsi="新細明體" w:cs="細明體" w:hint="eastAsia"/>
          <w:sz w:val="32"/>
          <w:szCs w:val="32"/>
        </w:rPr>
        <w:t>各組工作職掌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055"/>
        <w:gridCol w:w="2680"/>
        <w:gridCol w:w="3969"/>
        <w:gridCol w:w="1553"/>
      </w:tblGrid>
      <w:tr w:rsidR="0063233E" w:rsidRPr="0063233E" w:rsidTr="00AE7A81">
        <w:tc>
          <w:tcPr>
            <w:tcW w:w="1505" w:type="dxa"/>
            <w:shd w:val="clear" w:color="auto" w:fill="auto"/>
          </w:tcPr>
          <w:bookmarkEnd w:id="0"/>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Times New Roman" w:hint="eastAsia"/>
                <w:szCs w:val="24"/>
              </w:rPr>
              <w:t>組 別</w:t>
            </w:r>
          </w:p>
        </w:tc>
        <w:tc>
          <w:tcPr>
            <w:tcW w:w="1055"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Times New Roman" w:hint="eastAsia"/>
                <w:szCs w:val="24"/>
              </w:rPr>
              <w:t>負責人</w:t>
            </w:r>
          </w:p>
        </w:tc>
        <w:tc>
          <w:tcPr>
            <w:tcW w:w="2680"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Times New Roman" w:hint="eastAsia"/>
                <w:szCs w:val="24"/>
              </w:rPr>
              <w:t>相關人員</w:t>
            </w:r>
          </w:p>
        </w:tc>
        <w:tc>
          <w:tcPr>
            <w:tcW w:w="3969"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細明體" w:hint="eastAsia"/>
                <w:szCs w:val="24"/>
              </w:rPr>
              <w:t>工作職掌</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金梅毛張楷" w:eastAsia="金梅毛張楷" w:hAnsi="Times New Roman" w:cs="Times New Roman" w:hint="eastAsia"/>
                <w:szCs w:val="24"/>
              </w:rPr>
              <w:t>器材</w:t>
            </w:r>
          </w:p>
        </w:tc>
      </w:tr>
      <w:tr w:rsidR="0063233E" w:rsidRPr="0063233E" w:rsidTr="00AE7A81">
        <w:tc>
          <w:tcPr>
            <w:tcW w:w="1505"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Times New Roman" w:hint="eastAsia"/>
                <w:szCs w:val="24"/>
              </w:rPr>
              <w:t>獎品組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盧俊邦</w:t>
            </w:r>
          </w:p>
        </w:tc>
        <w:tc>
          <w:tcPr>
            <w:tcW w:w="2680" w:type="dxa"/>
            <w:shd w:val="clear" w:color="auto" w:fill="auto"/>
          </w:tcPr>
          <w:p w:rsidR="0063233E" w:rsidRPr="0063233E" w:rsidRDefault="00AE7A81" w:rsidP="00B4002F">
            <w:pPr>
              <w:spacing w:line="280" w:lineRule="exact"/>
              <w:rPr>
                <w:rFonts w:ascii="新細明體" w:eastAsia="新細明體" w:hAnsi="新細明體" w:cs="Times New Roman"/>
                <w:szCs w:val="24"/>
              </w:rPr>
            </w:pPr>
            <w:r w:rsidRPr="00AE7A81">
              <w:rPr>
                <w:rFonts w:ascii="新細明體" w:eastAsia="新細明體" w:hAnsi="新細明體" w:cs="Times New Roman" w:hint="eastAsia"/>
                <w:szCs w:val="24"/>
              </w:rPr>
              <w:t>黃淑芬、陳以青</w:t>
            </w:r>
          </w:p>
        </w:tc>
        <w:tc>
          <w:tcPr>
            <w:tcW w:w="3969" w:type="dxa"/>
            <w:shd w:val="clear" w:color="auto" w:fill="auto"/>
          </w:tcPr>
          <w:p w:rsidR="0063233E" w:rsidRPr="0063233E" w:rsidRDefault="0063233E" w:rsidP="0063233E">
            <w:pPr>
              <w:spacing w:line="280" w:lineRule="exact"/>
              <w:rPr>
                <w:rFonts w:ascii="新細明體" w:eastAsia="新細明體" w:hAnsi="新細明體" w:cs="Times New Roman"/>
                <w:sz w:val="20"/>
                <w:szCs w:val="24"/>
              </w:rPr>
            </w:pPr>
            <w:r w:rsidRPr="0063233E">
              <w:rPr>
                <w:rFonts w:ascii="新細明體" w:eastAsia="新細明體" w:hAnsi="新細明體" w:cs="Times New Roman" w:hint="eastAsia"/>
                <w:sz w:val="20"/>
                <w:szCs w:val="24"/>
              </w:rPr>
              <w:t>在司令台協同文書組頒發獎牌及獎狀</w:t>
            </w:r>
          </w:p>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請在場校長、組長或來賓頒獎</w:t>
            </w:r>
          </w:p>
        </w:tc>
        <w:tc>
          <w:tcPr>
            <w:tcW w:w="1553" w:type="dxa"/>
            <w:shd w:val="clear" w:color="auto" w:fill="auto"/>
          </w:tcPr>
          <w:p w:rsidR="0063233E" w:rsidRPr="0063233E" w:rsidRDefault="0063233E" w:rsidP="0063233E">
            <w:pPr>
              <w:jc w:val="center"/>
              <w:rPr>
                <w:rFonts w:ascii="Times New Roman" w:eastAsia="新細明體" w:hAnsi="Times New Roman" w:cs="Times New Roman"/>
                <w:sz w:val="20"/>
                <w:szCs w:val="20"/>
              </w:rPr>
            </w:pPr>
            <w:r w:rsidRPr="0063233E">
              <w:rPr>
                <w:rFonts w:ascii="新細明體" w:eastAsia="新細明體" w:hAnsi="新細明體" w:cs="Times New Roman" w:hint="eastAsia"/>
                <w:sz w:val="20"/>
                <w:szCs w:val="20"/>
              </w:rPr>
              <w:t>頒獎盤</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服務組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徐占華</w:t>
            </w:r>
          </w:p>
        </w:tc>
        <w:tc>
          <w:tcPr>
            <w:tcW w:w="2680" w:type="dxa"/>
            <w:shd w:val="clear" w:color="auto" w:fill="auto"/>
            <w:vAlign w:val="center"/>
          </w:tcPr>
          <w:p w:rsidR="0063233E" w:rsidRPr="0063233E" w:rsidRDefault="0063233E" w:rsidP="0063233E">
            <w:pPr>
              <w:spacing w:line="280" w:lineRule="exact"/>
              <w:rPr>
                <w:rFonts w:ascii="新細明體" w:eastAsia="新細明體" w:hAnsi="新細明體" w:cs="Times New Roman"/>
                <w:color w:val="000000"/>
                <w:szCs w:val="24"/>
              </w:rPr>
            </w:pP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當天發放裁判工作人員之飲水、毛巾</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飲水、毛巾</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醫護組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周遠珠</w:t>
            </w:r>
          </w:p>
        </w:tc>
        <w:tc>
          <w:tcPr>
            <w:tcW w:w="2680" w:type="dxa"/>
            <w:shd w:val="clear" w:color="auto" w:fill="auto"/>
            <w:vAlign w:val="center"/>
          </w:tcPr>
          <w:p w:rsidR="0063233E" w:rsidRPr="0063233E" w:rsidRDefault="0063233E" w:rsidP="0063233E">
            <w:pPr>
              <w:spacing w:line="280" w:lineRule="exact"/>
              <w:rPr>
                <w:rFonts w:ascii="新細明體" w:eastAsia="新細明體" w:hAnsi="新細明體" w:cs="Times New Roman"/>
                <w:szCs w:val="24"/>
              </w:rPr>
            </w:pP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當天人員有關醫護處理</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招待組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俞麗卿</w:t>
            </w:r>
          </w:p>
        </w:tc>
        <w:tc>
          <w:tcPr>
            <w:tcW w:w="2680" w:type="dxa"/>
            <w:shd w:val="clear" w:color="auto" w:fill="auto"/>
            <w:vAlign w:val="center"/>
          </w:tcPr>
          <w:p w:rsidR="0063233E" w:rsidRPr="0063233E" w:rsidRDefault="0063233E" w:rsidP="0063233E">
            <w:pPr>
              <w:spacing w:line="280" w:lineRule="exact"/>
              <w:rPr>
                <w:rFonts w:ascii="新細明體" w:eastAsia="新細明體" w:hAnsi="新細明體" w:cs="Times New Roman"/>
                <w:color w:val="000000"/>
                <w:szCs w:val="24"/>
              </w:rPr>
            </w:pP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當天來賓接待、簽到服務及導引來賓至會場</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跳 遠</w:t>
            </w:r>
          </w:p>
        </w:tc>
        <w:tc>
          <w:tcPr>
            <w:tcW w:w="1055" w:type="dxa"/>
            <w:shd w:val="clear" w:color="auto" w:fill="auto"/>
            <w:vAlign w:val="center"/>
          </w:tcPr>
          <w:p w:rsidR="0063233E" w:rsidRPr="0063233E" w:rsidRDefault="00386E93" w:rsidP="0063233E">
            <w:pPr>
              <w:jc w:val="center"/>
              <w:rPr>
                <w:rFonts w:ascii="新細明體" w:eastAsia="新細明體" w:hAnsi="新細明體" w:cs="Times New Roman"/>
                <w:szCs w:val="24"/>
              </w:rPr>
            </w:pPr>
            <w:r>
              <w:rPr>
                <w:rFonts w:ascii="新細明體" w:eastAsia="新細明體" w:hAnsi="新細明體" w:cs="Times New Roman" w:hint="eastAsia"/>
                <w:szCs w:val="24"/>
              </w:rPr>
              <w:t>周秀芳</w:t>
            </w:r>
          </w:p>
        </w:tc>
        <w:tc>
          <w:tcPr>
            <w:tcW w:w="2680" w:type="dxa"/>
            <w:shd w:val="clear" w:color="auto" w:fill="auto"/>
            <w:vAlign w:val="center"/>
          </w:tcPr>
          <w:p w:rsidR="0063233E" w:rsidRPr="00B31DDC" w:rsidRDefault="006E78E2" w:rsidP="00ED6E38">
            <w:pPr>
              <w:spacing w:line="280" w:lineRule="exact"/>
              <w:rPr>
                <w:rFonts w:ascii="新細明體" w:eastAsia="新細明體" w:hAnsi="新細明體" w:cs="Times New Roman"/>
                <w:color w:val="000000" w:themeColor="text1"/>
                <w:szCs w:val="24"/>
              </w:rPr>
            </w:pPr>
            <w:r>
              <w:rPr>
                <w:rFonts w:ascii="新細明體" w:eastAsia="新細明體" w:hAnsi="新細明體" w:cs="Times New Roman" w:hint="eastAsia"/>
                <w:color w:val="000000" w:themeColor="text1"/>
                <w:szCs w:val="24"/>
              </w:rPr>
              <w:t>黃于千、</w:t>
            </w:r>
            <w:r w:rsidRPr="006E78E2">
              <w:rPr>
                <w:rFonts w:ascii="新細明體" w:eastAsia="新細明體" w:hAnsi="新細明體" w:cs="Times New Roman" w:hint="eastAsia"/>
                <w:color w:val="000000" w:themeColor="text1"/>
                <w:szCs w:val="24"/>
              </w:rPr>
              <w:t>謝育埕</w:t>
            </w:r>
            <w:r w:rsidR="00AE7A81" w:rsidRPr="00AE7A81">
              <w:rPr>
                <w:rFonts w:ascii="新細明體" w:eastAsia="新細明體" w:hAnsi="新細明體" w:cs="Times New Roman" w:hint="eastAsia"/>
                <w:color w:val="000000" w:themeColor="text1"/>
                <w:szCs w:val="24"/>
              </w:rPr>
              <w:t>、吳俊億</w:t>
            </w: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擔任跳遠裁判及比賽成績之測量判定</w:t>
            </w:r>
          </w:p>
        </w:tc>
        <w:tc>
          <w:tcPr>
            <w:tcW w:w="1553" w:type="dxa"/>
            <w:shd w:val="clear" w:color="auto" w:fill="auto"/>
          </w:tcPr>
          <w:p w:rsidR="0063233E" w:rsidRPr="0063233E" w:rsidRDefault="0063233E" w:rsidP="0063233E">
            <w:pPr>
              <w:spacing w:line="240" w:lineRule="exact"/>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沙耙、抹平器、紅白旗、大聲公、</w:t>
            </w:r>
            <w:r w:rsidRPr="0063233E">
              <w:rPr>
                <w:rFonts w:ascii="Times New Roman" w:eastAsia="新細明體" w:hAnsi="Times New Roman" w:cs="Times New Roman" w:hint="eastAsia"/>
                <w:sz w:val="20"/>
                <w:szCs w:val="24"/>
              </w:rPr>
              <w:t>2</w:t>
            </w:r>
            <w:r w:rsidRPr="0063233E">
              <w:rPr>
                <w:rFonts w:ascii="Times New Roman" w:eastAsia="新細明體" w:hAnsi="Times New Roman" w:cs="Times New Roman" w:hint="eastAsia"/>
                <w:sz w:val="20"/>
                <w:szCs w:val="24"/>
              </w:rPr>
              <w:t>桌、</w:t>
            </w:r>
            <w:r w:rsidRPr="0063233E">
              <w:rPr>
                <w:rFonts w:ascii="Times New Roman" w:eastAsia="新細明體" w:hAnsi="Times New Roman" w:cs="Times New Roman" w:hint="eastAsia"/>
                <w:sz w:val="20"/>
                <w:szCs w:val="24"/>
              </w:rPr>
              <w:t>7</w:t>
            </w:r>
            <w:r w:rsidRPr="0063233E">
              <w:rPr>
                <w:rFonts w:ascii="Times New Roman" w:eastAsia="新細明體" w:hAnsi="Times New Roman" w:cs="Times New Roman" w:hint="eastAsia"/>
                <w:sz w:val="20"/>
                <w:szCs w:val="24"/>
              </w:rPr>
              <w:t>椅</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終點裁判</w:t>
            </w:r>
          </w:p>
        </w:tc>
        <w:tc>
          <w:tcPr>
            <w:tcW w:w="1055" w:type="dxa"/>
            <w:shd w:val="clear" w:color="auto" w:fill="auto"/>
            <w:vAlign w:val="center"/>
          </w:tcPr>
          <w:p w:rsidR="0063233E" w:rsidRPr="0063233E" w:rsidRDefault="00B11A7B" w:rsidP="0063233E">
            <w:pPr>
              <w:jc w:val="center"/>
              <w:rPr>
                <w:rFonts w:ascii="新細明體" w:eastAsia="新細明體" w:hAnsi="新細明體" w:cs="Times New Roman"/>
                <w:szCs w:val="24"/>
              </w:rPr>
            </w:pPr>
            <w:r>
              <w:rPr>
                <w:rFonts w:ascii="新細明體" w:eastAsia="新細明體" w:hAnsi="新細明體" w:cs="Times New Roman" w:hint="eastAsia"/>
                <w:szCs w:val="24"/>
              </w:rPr>
              <w:t>溫廷</w:t>
            </w:r>
            <w:r w:rsidR="00386E93">
              <w:rPr>
                <w:rFonts w:ascii="新細明體" w:eastAsia="新細明體" w:hAnsi="新細明體" w:cs="Times New Roman" w:hint="eastAsia"/>
                <w:szCs w:val="24"/>
              </w:rPr>
              <w:t>宇</w:t>
            </w:r>
          </w:p>
        </w:tc>
        <w:tc>
          <w:tcPr>
            <w:tcW w:w="2680" w:type="dxa"/>
            <w:shd w:val="clear" w:color="auto" w:fill="auto"/>
            <w:vAlign w:val="center"/>
          </w:tcPr>
          <w:p w:rsidR="0063233E" w:rsidRPr="00B31DDC" w:rsidRDefault="00AE7A81" w:rsidP="006E78E2">
            <w:pPr>
              <w:spacing w:line="280" w:lineRule="exact"/>
              <w:rPr>
                <w:rFonts w:ascii="新細明體" w:eastAsia="新細明體" w:hAnsi="新細明體" w:cs="Times New Roman"/>
                <w:color w:val="000000" w:themeColor="text1"/>
                <w:szCs w:val="24"/>
              </w:rPr>
            </w:pPr>
            <w:r w:rsidRPr="00AE7A81">
              <w:rPr>
                <w:rFonts w:ascii="新細明體" w:eastAsia="新細明體" w:hAnsi="新細明體" w:cs="Times New Roman" w:hint="eastAsia"/>
                <w:color w:val="000000" w:themeColor="text1"/>
                <w:szCs w:val="24"/>
              </w:rPr>
              <w:t>林香如、李育騰、簡嘉信、陳建宇、</w:t>
            </w:r>
            <w:r w:rsidR="006E78E2">
              <w:rPr>
                <w:rFonts w:ascii="新細明體" w:eastAsia="新細明體" w:hAnsi="新細明體" w:cs="Times New Roman" w:hint="eastAsia"/>
                <w:color w:val="000000" w:themeColor="text1"/>
                <w:szCs w:val="24"/>
              </w:rPr>
              <w:t>蔡秉諺</w:t>
            </w:r>
          </w:p>
        </w:tc>
        <w:tc>
          <w:tcPr>
            <w:tcW w:w="3969" w:type="dxa"/>
            <w:shd w:val="clear" w:color="auto" w:fill="auto"/>
          </w:tcPr>
          <w:p w:rsidR="0063233E" w:rsidRPr="0063233E" w:rsidRDefault="0063233E" w:rsidP="0063233E">
            <w:pPr>
              <w:spacing w:line="280" w:lineRule="exact"/>
              <w:rPr>
                <w:rFonts w:ascii="新細明體" w:eastAsia="新細明體" w:hAnsi="新細明體" w:cs="Times New Roman"/>
                <w:sz w:val="20"/>
                <w:szCs w:val="24"/>
              </w:rPr>
            </w:pPr>
            <w:r w:rsidRPr="0063233E">
              <w:rPr>
                <w:rFonts w:ascii="新細明體" w:eastAsia="新細明體" w:hAnsi="新細明體" w:cs="Times New Roman" w:hint="eastAsia"/>
                <w:sz w:val="20"/>
                <w:szCs w:val="24"/>
              </w:rPr>
              <w:t>當天徑賽比賽名次的判定及協助器材回收</w:t>
            </w:r>
          </w:p>
        </w:tc>
        <w:tc>
          <w:tcPr>
            <w:tcW w:w="1553" w:type="dxa"/>
            <w:shd w:val="clear" w:color="auto" w:fill="auto"/>
          </w:tcPr>
          <w:p w:rsidR="0063233E" w:rsidRPr="0063233E" w:rsidRDefault="0063233E" w:rsidP="0063233E">
            <w:pPr>
              <w:spacing w:line="240" w:lineRule="exact"/>
              <w:rPr>
                <w:rFonts w:ascii="Times New Roman" w:eastAsia="新細明體" w:hAnsi="Times New Roman" w:cs="Times New Roman"/>
                <w:sz w:val="20"/>
                <w:szCs w:val="24"/>
              </w:rPr>
            </w:pPr>
            <w:r w:rsidRPr="0063233E">
              <w:rPr>
                <w:rFonts w:ascii="Times New Roman" w:eastAsia="新細明體" w:hAnsi="Times New Roman" w:cs="Times New Roman" w:hint="eastAsia"/>
                <w:sz w:val="20"/>
                <w:szCs w:val="24"/>
              </w:rPr>
              <w:t>2</w:t>
            </w:r>
            <w:r w:rsidRPr="0063233E">
              <w:rPr>
                <w:rFonts w:ascii="Times New Roman" w:eastAsia="新細明體" w:hAnsi="Times New Roman" w:cs="Times New Roman" w:hint="eastAsia"/>
                <w:sz w:val="20"/>
                <w:szCs w:val="24"/>
              </w:rPr>
              <w:t>看台、</w:t>
            </w:r>
            <w:r w:rsidRPr="0063233E">
              <w:rPr>
                <w:rFonts w:ascii="Times New Roman" w:eastAsia="新細明體" w:hAnsi="Times New Roman" w:cs="Times New Roman" w:hint="eastAsia"/>
                <w:sz w:val="20"/>
                <w:szCs w:val="24"/>
              </w:rPr>
              <w:t>2</w:t>
            </w:r>
            <w:r w:rsidRPr="0063233E">
              <w:rPr>
                <w:rFonts w:ascii="Times New Roman" w:eastAsia="新細明體" w:hAnsi="Times New Roman" w:cs="Times New Roman" w:hint="eastAsia"/>
                <w:sz w:val="20"/>
                <w:szCs w:val="24"/>
              </w:rPr>
              <w:t>標槍、棉線、空白紙、搖鈴、紅白旗、夾板、</w:t>
            </w:r>
            <w:r w:rsidRPr="0063233E">
              <w:rPr>
                <w:rFonts w:ascii="Times New Roman" w:eastAsia="新細明體" w:hAnsi="Times New Roman" w:cs="Times New Roman" w:hint="eastAsia"/>
                <w:sz w:val="20"/>
                <w:szCs w:val="24"/>
              </w:rPr>
              <w:t>2</w:t>
            </w:r>
            <w:r w:rsidRPr="0063233E">
              <w:rPr>
                <w:rFonts w:ascii="Times New Roman" w:eastAsia="新細明體" w:hAnsi="Times New Roman" w:cs="Times New Roman" w:hint="eastAsia"/>
                <w:sz w:val="20"/>
                <w:szCs w:val="24"/>
              </w:rPr>
              <w:t>哨子</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終點紀錄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李靖雰</w:t>
            </w:r>
          </w:p>
        </w:tc>
        <w:tc>
          <w:tcPr>
            <w:tcW w:w="2680" w:type="dxa"/>
            <w:shd w:val="clear" w:color="auto" w:fill="auto"/>
            <w:vAlign w:val="center"/>
          </w:tcPr>
          <w:p w:rsidR="00B11A7B" w:rsidRPr="00B31DDC" w:rsidRDefault="0098175E" w:rsidP="0063233E">
            <w:pPr>
              <w:spacing w:line="280" w:lineRule="exact"/>
              <w:rPr>
                <w:rFonts w:ascii="新細明體" w:eastAsia="新細明體" w:hAnsi="新細明體" w:cs="Times New Roman"/>
                <w:color w:val="000000" w:themeColor="text1"/>
                <w:szCs w:val="24"/>
              </w:rPr>
            </w:pPr>
            <w:r w:rsidRPr="0098175E">
              <w:rPr>
                <w:rFonts w:ascii="新細明體" w:eastAsia="新細明體" w:hAnsi="新細明體" w:cs="Times New Roman" w:hint="eastAsia"/>
                <w:color w:val="000000" w:themeColor="text1"/>
                <w:szCs w:val="24"/>
              </w:rPr>
              <w:t>陳美娟、鄭惠珠、王玟惠</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將計時成績及終點名次彙整，將決賽名單（重新填寫檢錄單）送檢錄組或比賽結果送大會紀錄組</w:t>
            </w:r>
          </w:p>
        </w:tc>
        <w:tc>
          <w:tcPr>
            <w:tcW w:w="1553" w:type="dxa"/>
            <w:shd w:val="clear" w:color="auto" w:fill="auto"/>
          </w:tcPr>
          <w:p w:rsidR="0063233E" w:rsidRPr="0063233E" w:rsidRDefault="0063233E" w:rsidP="0063233E">
            <w:pPr>
              <w:spacing w:line="240" w:lineRule="exact"/>
              <w:rPr>
                <w:rFonts w:ascii="Times New Roman" w:eastAsia="新細明體" w:hAnsi="Times New Roman" w:cs="Times New Roman"/>
                <w:sz w:val="20"/>
                <w:szCs w:val="24"/>
              </w:rPr>
            </w:pPr>
            <w:r w:rsidRPr="0063233E">
              <w:rPr>
                <w:rFonts w:ascii="Times New Roman" w:eastAsia="新細明體" w:hAnsi="Times New Roman" w:cs="Times New Roman" w:hint="eastAsia"/>
                <w:sz w:val="20"/>
                <w:szCs w:val="24"/>
              </w:rPr>
              <w:t>1</w:t>
            </w:r>
            <w:r w:rsidRPr="0063233E">
              <w:rPr>
                <w:rFonts w:ascii="Times New Roman" w:eastAsia="新細明體" w:hAnsi="Times New Roman" w:cs="Times New Roman" w:hint="eastAsia"/>
                <w:sz w:val="20"/>
                <w:szCs w:val="24"/>
              </w:rPr>
              <w:t>桌、</w:t>
            </w:r>
            <w:r w:rsidRPr="0063233E">
              <w:rPr>
                <w:rFonts w:ascii="Times New Roman" w:eastAsia="新細明體" w:hAnsi="Times New Roman" w:cs="Times New Roman" w:hint="eastAsia"/>
                <w:sz w:val="20"/>
                <w:szCs w:val="24"/>
              </w:rPr>
              <w:t>4</w:t>
            </w:r>
            <w:r w:rsidRPr="0063233E">
              <w:rPr>
                <w:rFonts w:ascii="Times New Roman" w:eastAsia="新細明體" w:hAnsi="Times New Roman" w:cs="Times New Roman" w:hint="eastAsia"/>
                <w:sz w:val="20"/>
                <w:szCs w:val="24"/>
              </w:rPr>
              <w:t>椅、筆、釘束機、夾子</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計 時</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張淑娟</w:t>
            </w:r>
          </w:p>
        </w:tc>
        <w:tc>
          <w:tcPr>
            <w:tcW w:w="2680" w:type="dxa"/>
            <w:shd w:val="clear" w:color="auto" w:fill="auto"/>
            <w:vAlign w:val="center"/>
          </w:tcPr>
          <w:p w:rsidR="0063233E" w:rsidRPr="00B31DDC" w:rsidRDefault="00AE7A81" w:rsidP="006D2F8F">
            <w:pPr>
              <w:spacing w:line="280" w:lineRule="exact"/>
              <w:rPr>
                <w:rFonts w:ascii="新細明體" w:eastAsia="新細明體" w:hAnsi="新細明體" w:cs="Times New Roman"/>
                <w:color w:val="000000" w:themeColor="text1"/>
                <w:szCs w:val="24"/>
              </w:rPr>
            </w:pPr>
            <w:r w:rsidRPr="00AE7A81">
              <w:rPr>
                <w:rFonts w:ascii="新細明體" w:eastAsia="新細明體" w:hAnsi="新細明體" w:cs="Times New Roman" w:hint="eastAsia"/>
                <w:color w:val="000000" w:themeColor="text1"/>
                <w:szCs w:val="24"/>
              </w:rPr>
              <w:t>林俊龍、黃元俊、李沂蓁、黃育惠、蔡可為</w:t>
            </w:r>
          </w:p>
        </w:tc>
        <w:tc>
          <w:tcPr>
            <w:tcW w:w="3969" w:type="dxa"/>
            <w:shd w:val="clear" w:color="auto" w:fill="auto"/>
          </w:tcPr>
          <w:p w:rsidR="0063233E" w:rsidRPr="0063233E" w:rsidRDefault="0063233E" w:rsidP="0063233E">
            <w:pPr>
              <w:spacing w:line="280" w:lineRule="exact"/>
              <w:rPr>
                <w:rFonts w:ascii="新細明體" w:eastAsia="新細明體" w:hAnsi="新細明體" w:cs="Times New Roman"/>
                <w:sz w:val="20"/>
                <w:szCs w:val="24"/>
              </w:rPr>
            </w:pPr>
            <w:r w:rsidRPr="0063233E">
              <w:rPr>
                <w:rFonts w:ascii="新細明體" w:eastAsia="新細明體" w:hAnsi="新細明體" w:cs="Times New Roman" w:hint="eastAsia"/>
                <w:sz w:val="20"/>
                <w:szCs w:val="24"/>
              </w:rPr>
              <w:t>將計時成績配合終點裁判做登記送紀錄組另外提醒組員計時碼表要確實歸零</w:t>
            </w:r>
          </w:p>
        </w:tc>
        <w:tc>
          <w:tcPr>
            <w:tcW w:w="1553" w:type="dxa"/>
            <w:shd w:val="clear" w:color="auto" w:fill="auto"/>
          </w:tcPr>
          <w:p w:rsidR="0063233E" w:rsidRPr="0063233E" w:rsidRDefault="0073617E" w:rsidP="0063233E">
            <w:pPr>
              <w:spacing w:line="240" w:lineRule="exact"/>
              <w:rPr>
                <w:rFonts w:ascii="Times New Roman" w:eastAsia="新細明體" w:hAnsi="Times New Roman" w:cs="Times New Roman"/>
                <w:szCs w:val="24"/>
              </w:rPr>
            </w:pPr>
            <w:r>
              <w:rPr>
                <w:rFonts w:ascii="Times New Roman" w:eastAsia="新細明體" w:hAnsi="Times New Roman" w:cs="Times New Roman" w:hint="eastAsia"/>
                <w:sz w:val="20"/>
                <w:szCs w:val="24"/>
              </w:rPr>
              <w:t>7</w:t>
            </w:r>
            <w:r w:rsidR="0063233E" w:rsidRPr="0063233E">
              <w:rPr>
                <w:rFonts w:ascii="Times New Roman" w:eastAsia="新細明體" w:hAnsi="Times New Roman" w:cs="Times New Roman" w:hint="eastAsia"/>
                <w:sz w:val="20"/>
                <w:szCs w:val="24"/>
              </w:rPr>
              <w:t>碼錶、成績表格</w:t>
            </w:r>
          </w:p>
        </w:tc>
      </w:tr>
      <w:tr w:rsidR="0063233E" w:rsidRPr="0063233E" w:rsidTr="0098175E">
        <w:trPr>
          <w:trHeight w:val="643"/>
        </w:trPr>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起 點</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王榆評</w:t>
            </w:r>
          </w:p>
        </w:tc>
        <w:tc>
          <w:tcPr>
            <w:tcW w:w="2680" w:type="dxa"/>
            <w:shd w:val="clear" w:color="auto" w:fill="auto"/>
            <w:vAlign w:val="center"/>
          </w:tcPr>
          <w:p w:rsidR="0063233E" w:rsidRPr="00B31DDC" w:rsidRDefault="00AE7A81" w:rsidP="0063233E">
            <w:pPr>
              <w:spacing w:line="280" w:lineRule="exact"/>
              <w:rPr>
                <w:rFonts w:ascii="新細明體" w:eastAsia="新細明體" w:hAnsi="新細明體" w:cs="Times New Roman"/>
                <w:color w:val="000000" w:themeColor="text1"/>
                <w:szCs w:val="24"/>
              </w:rPr>
            </w:pPr>
            <w:r w:rsidRPr="00AE7A81">
              <w:rPr>
                <w:rFonts w:ascii="新細明體" w:eastAsia="新細明體" w:hAnsi="新細明體" w:cs="Times New Roman" w:hint="eastAsia"/>
                <w:color w:val="000000" w:themeColor="text1"/>
                <w:szCs w:val="24"/>
              </w:rPr>
              <w:t>李容華、陳宛芝、江姿蓉、黃立勳</w:t>
            </w: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各組選手點名以利比賽進行</w:t>
            </w:r>
          </w:p>
        </w:tc>
        <w:tc>
          <w:tcPr>
            <w:tcW w:w="1553" w:type="dxa"/>
            <w:shd w:val="clear" w:color="auto" w:fill="auto"/>
          </w:tcPr>
          <w:p w:rsidR="0063233E" w:rsidRPr="0063233E" w:rsidRDefault="0063233E" w:rsidP="0063233E">
            <w:pPr>
              <w:spacing w:line="240" w:lineRule="exact"/>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大聲公、</w:t>
            </w:r>
            <w:r w:rsidRPr="0063233E">
              <w:rPr>
                <w:rFonts w:ascii="Times New Roman" w:eastAsia="新細明體" w:hAnsi="Times New Roman" w:cs="Times New Roman" w:hint="eastAsia"/>
                <w:sz w:val="20"/>
                <w:szCs w:val="24"/>
              </w:rPr>
              <w:t>1</w:t>
            </w:r>
            <w:r w:rsidRPr="0063233E">
              <w:rPr>
                <w:rFonts w:ascii="Times New Roman" w:eastAsia="新細明體" w:hAnsi="Times New Roman" w:cs="Times New Roman" w:hint="eastAsia"/>
                <w:sz w:val="20"/>
                <w:szCs w:val="24"/>
              </w:rPr>
              <w:t>哨子</w:t>
            </w:r>
          </w:p>
        </w:tc>
      </w:tr>
      <w:tr w:rsidR="0063233E" w:rsidRPr="0063233E" w:rsidTr="00AE7A81">
        <w:trPr>
          <w:trHeight w:val="513"/>
        </w:trPr>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發 令</w:t>
            </w:r>
          </w:p>
        </w:tc>
        <w:tc>
          <w:tcPr>
            <w:tcW w:w="1055" w:type="dxa"/>
            <w:shd w:val="clear" w:color="auto" w:fill="auto"/>
            <w:vAlign w:val="center"/>
          </w:tcPr>
          <w:p w:rsidR="0063233E" w:rsidRPr="0063233E" w:rsidRDefault="0098175E" w:rsidP="0063233E">
            <w:pPr>
              <w:jc w:val="center"/>
              <w:rPr>
                <w:rFonts w:ascii="新細明體" w:eastAsia="新細明體" w:hAnsi="新細明體" w:cs="Times New Roman"/>
                <w:szCs w:val="24"/>
              </w:rPr>
            </w:pPr>
            <w:r w:rsidRPr="0098175E">
              <w:rPr>
                <w:rFonts w:ascii="新細明體" w:eastAsia="新細明體" w:hAnsi="新細明體" w:cs="Times New Roman" w:hint="eastAsia"/>
                <w:szCs w:val="24"/>
              </w:rPr>
              <w:t>鍾凱智</w:t>
            </w:r>
          </w:p>
        </w:tc>
        <w:tc>
          <w:tcPr>
            <w:tcW w:w="2680" w:type="dxa"/>
            <w:shd w:val="clear" w:color="auto" w:fill="auto"/>
            <w:vAlign w:val="center"/>
          </w:tcPr>
          <w:p w:rsidR="0063233E" w:rsidRPr="00B31DDC" w:rsidRDefault="0098175E" w:rsidP="0063233E">
            <w:pPr>
              <w:spacing w:line="280" w:lineRule="exact"/>
              <w:rPr>
                <w:rFonts w:ascii="新細明體" w:eastAsia="新細明體" w:hAnsi="新細明體" w:cs="Times New Roman"/>
                <w:color w:val="000000" w:themeColor="text1"/>
                <w:szCs w:val="24"/>
              </w:rPr>
            </w:pPr>
            <w:r w:rsidRPr="0098175E">
              <w:rPr>
                <w:rFonts w:ascii="新細明體" w:eastAsia="新細明體" w:hAnsi="新細明體" w:cs="Times New Roman" w:hint="eastAsia"/>
                <w:color w:val="000000" w:themeColor="text1"/>
                <w:szCs w:val="24"/>
              </w:rPr>
              <w:t>蔡凱翔</w:t>
            </w: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各項徑賽比賽鳴槍</w:t>
            </w:r>
          </w:p>
        </w:tc>
        <w:tc>
          <w:tcPr>
            <w:tcW w:w="1553" w:type="dxa"/>
            <w:shd w:val="clear" w:color="auto" w:fill="auto"/>
          </w:tcPr>
          <w:p w:rsidR="0063233E" w:rsidRPr="0063233E" w:rsidRDefault="0063233E" w:rsidP="0063233E">
            <w:pPr>
              <w:spacing w:line="240" w:lineRule="exact"/>
              <w:jc w:val="center"/>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遮煙版、紅白旗、發令槍、火藥、</w:t>
            </w:r>
            <w:r w:rsidRPr="0063233E">
              <w:rPr>
                <w:rFonts w:ascii="Times New Roman" w:eastAsia="新細明體" w:hAnsi="Times New Roman" w:cs="Times New Roman" w:hint="eastAsia"/>
                <w:sz w:val="20"/>
                <w:szCs w:val="24"/>
              </w:rPr>
              <w:t>1</w:t>
            </w:r>
            <w:r w:rsidRPr="0063233E">
              <w:rPr>
                <w:rFonts w:ascii="Times New Roman" w:eastAsia="新細明體" w:hAnsi="Times New Roman" w:cs="Times New Roman" w:hint="eastAsia"/>
                <w:sz w:val="20"/>
                <w:szCs w:val="24"/>
              </w:rPr>
              <w:t>哨子</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文書組</w:t>
            </w:r>
          </w:p>
        </w:tc>
        <w:tc>
          <w:tcPr>
            <w:tcW w:w="1055" w:type="dxa"/>
            <w:shd w:val="clear" w:color="auto" w:fill="auto"/>
            <w:vAlign w:val="center"/>
          </w:tcPr>
          <w:p w:rsidR="0063233E" w:rsidRPr="0063233E" w:rsidRDefault="0073617E" w:rsidP="0063233E">
            <w:pPr>
              <w:jc w:val="center"/>
              <w:rPr>
                <w:rFonts w:ascii="新細明體" w:eastAsia="新細明體" w:hAnsi="新細明體" w:cs="Times New Roman"/>
                <w:szCs w:val="24"/>
              </w:rPr>
            </w:pPr>
            <w:r w:rsidRPr="0073617E">
              <w:rPr>
                <w:rFonts w:ascii="新細明體" w:eastAsia="新細明體" w:hAnsi="新細明體" w:cs="Times New Roman" w:hint="eastAsia"/>
                <w:szCs w:val="24"/>
              </w:rPr>
              <w:t>王冠偉</w:t>
            </w:r>
          </w:p>
        </w:tc>
        <w:tc>
          <w:tcPr>
            <w:tcW w:w="2680" w:type="dxa"/>
            <w:shd w:val="clear" w:color="auto" w:fill="auto"/>
            <w:vAlign w:val="center"/>
          </w:tcPr>
          <w:p w:rsidR="0063233E" w:rsidRPr="00B31DDC" w:rsidRDefault="0098175E" w:rsidP="003D417C">
            <w:pPr>
              <w:spacing w:line="280" w:lineRule="exact"/>
              <w:rPr>
                <w:rFonts w:ascii="新細明體" w:eastAsia="新細明體" w:hAnsi="新細明體" w:cs="Times New Roman"/>
                <w:color w:val="000000" w:themeColor="text1"/>
                <w:szCs w:val="24"/>
              </w:rPr>
            </w:pPr>
            <w:r w:rsidRPr="0098175E">
              <w:rPr>
                <w:rFonts w:ascii="新細明體" w:eastAsia="新細明體" w:hAnsi="新細明體" w:cs="Times New Roman" w:hint="eastAsia"/>
                <w:color w:val="000000" w:themeColor="text1"/>
                <w:szCs w:val="24"/>
              </w:rPr>
              <w:t>陳昭吟、柳文敏、蕭惠禎</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協同大會紀錄將成績作獎狀書寫協同獎品組頒獎</w:t>
            </w:r>
          </w:p>
        </w:tc>
        <w:tc>
          <w:tcPr>
            <w:tcW w:w="1553" w:type="dxa"/>
            <w:shd w:val="clear" w:color="auto" w:fill="auto"/>
          </w:tcPr>
          <w:p w:rsidR="0063233E" w:rsidRPr="0063233E" w:rsidRDefault="0063233E" w:rsidP="005923C3">
            <w:pPr>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獎狀、筆</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檢 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何欣欣</w:t>
            </w:r>
          </w:p>
        </w:tc>
        <w:tc>
          <w:tcPr>
            <w:tcW w:w="2680" w:type="dxa"/>
            <w:shd w:val="clear" w:color="auto" w:fill="auto"/>
            <w:vAlign w:val="center"/>
          </w:tcPr>
          <w:p w:rsidR="0063233E" w:rsidRPr="00B31DDC" w:rsidRDefault="0098175E" w:rsidP="0063233E">
            <w:pPr>
              <w:spacing w:line="280" w:lineRule="exact"/>
              <w:rPr>
                <w:rFonts w:ascii="新細明體" w:eastAsia="新細明體" w:hAnsi="新細明體" w:cs="Times New Roman"/>
                <w:color w:val="000000" w:themeColor="text1"/>
                <w:szCs w:val="24"/>
              </w:rPr>
            </w:pPr>
            <w:r w:rsidRPr="0098175E">
              <w:rPr>
                <w:rFonts w:ascii="新細明體" w:eastAsia="新細明體" w:hAnsi="新細明體" w:cs="Times New Roman" w:hint="eastAsia"/>
                <w:color w:val="000000" w:themeColor="text1"/>
                <w:szCs w:val="24"/>
              </w:rPr>
              <w:t>許淑清、林麗芬、陳淑惠</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賽前檢錄單填寫，賽中公布進決賽名單及將檢錄單分送一份起點（</w:t>
            </w:r>
            <w:r w:rsidRPr="0063233E">
              <w:rPr>
                <w:rFonts w:ascii="新細明體" w:eastAsia="新細明體" w:hAnsi="新細明體" w:cs="Times New Roman" w:hint="eastAsia"/>
                <w:sz w:val="20"/>
                <w:szCs w:val="20"/>
              </w:rPr>
              <w:t>王榆評組長</w:t>
            </w:r>
            <w:r w:rsidRPr="0063233E">
              <w:rPr>
                <w:rFonts w:ascii="新細明體" w:eastAsia="新細明體" w:hAnsi="新細明體" w:cs="Times New Roman" w:hint="eastAsia"/>
                <w:sz w:val="20"/>
                <w:szCs w:val="24"/>
              </w:rPr>
              <w:t>）、一份終點計時（</w:t>
            </w:r>
            <w:r w:rsidRPr="0063233E">
              <w:rPr>
                <w:rFonts w:ascii="新細明體" w:eastAsia="新細明體" w:hAnsi="新細明體" w:cs="Times New Roman" w:hint="eastAsia"/>
                <w:sz w:val="20"/>
                <w:szCs w:val="20"/>
              </w:rPr>
              <w:t>張淑娟組長</w:t>
            </w:r>
            <w:r w:rsidRPr="0063233E">
              <w:rPr>
                <w:rFonts w:ascii="新細明體" w:eastAsia="新細明體" w:hAnsi="新細明體" w:cs="Times New Roman" w:hint="eastAsia"/>
                <w:sz w:val="20"/>
                <w:szCs w:val="24"/>
              </w:rPr>
              <w:t>）、一份終點裁判（</w:t>
            </w:r>
            <w:r w:rsidR="009926D1" w:rsidRPr="009926D1">
              <w:rPr>
                <w:rFonts w:ascii="新細明體" w:eastAsia="新細明體" w:hAnsi="新細明體" w:cs="Times New Roman" w:hint="eastAsia"/>
                <w:sz w:val="20"/>
                <w:szCs w:val="24"/>
              </w:rPr>
              <w:t>溫廷宇</w:t>
            </w:r>
            <w:r w:rsidRPr="0063233E">
              <w:rPr>
                <w:rFonts w:ascii="新細明體" w:eastAsia="新細明體" w:hAnsi="新細明體" w:cs="Times New Roman" w:hint="eastAsia"/>
                <w:sz w:val="20"/>
                <w:szCs w:val="20"/>
              </w:rPr>
              <w:t>組長</w:t>
            </w:r>
            <w:r w:rsidRPr="0063233E">
              <w:rPr>
                <w:rFonts w:ascii="新細明體" w:eastAsia="新細明體" w:hAnsi="新細明體" w:cs="Times New Roman" w:hint="eastAsia"/>
                <w:sz w:val="20"/>
                <w:szCs w:val="24"/>
              </w:rPr>
              <w:t>）、一份留存。</w:t>
            </w:r>
          </w:p>
        </w:tc>
        <w:tc>
          <w:tcPr>
            <w:tcW w:w="1553" w:type="dxa"/>
            <w:shd w:val="clear" w:color="auto" w:fill="auto"/>
          </w:tcPr>
          <w:p w:rsidR="0063233E" w:rsidRPr="0063233E" w:rsidRDefault="0063233E" w:rsidP="0063233E">
            <w:pPr>
              <w:spacing w:line="240" w:lineRule="exact"/>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檢錄單、膠水、</w:t>
            </w:r>
            <w:r w:rsidRPr="0063233E">
              <w:rPr>
                <w:rFonts w:ascii="Times New Roman" w:eastAsia="新細明體" w:hAnsi="Times New Roman" w:cs="Times New Roman" w:hint="eastAsia"/>
                <w:sz w:val="20"/>
                <w:szCs w:val="24"/>
              </w:rPr>
              <w:t>2</w:t>
            </w:r>
            <w:r w:rsidRPr="0063233E">
              <w:rPr>
                <w:rFonts w:ascii="Times New Roman" w:eastAsia="新細明體" w:hAnsi="Times New Roman" w:cs="Times New Roman" w:hint="eastAsia"/>
                <w:sz w:val="20"/>
                <w:szCs w:val="24"/>
              </w:rPr>
              <w:t>桌</w:t>
            </w:r>
            <w:r w:rsidRPr="0063233E">
              <w:rPr>
                <w:rFonts w:ascii="Times New Roman" w:eastAsia="新細明體" w:hAnsi="Times New Roman" w:cs="Times New Roman" w:hint="eastAsia"/>
                <w:sz w:val="20"/>
                <w:szCs w:val="24"/>
              </w:rPr>
              <w:t>8</w:t>
            </w:r>
            <w:r w:rsidRPr="0063233E">
              <w:rPr>
                <w:rFonts w:ascii="Times New Roman" w:eastAsia="新細明體" w:hAnsi="Times New Roman" w:cs="Times New Roman" w:hint="eastAsia"/>
                <w:sz w:val="20"/>
                <w:szCs w:val="24"/>
              </w:rPr>
              <w:t>椅、釘束機、公佈大表格</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會場管理兼場地器材組</w:t>
            </w:r>
          </w:p>
        </w:tc>
        <w:tc>
          <w:tcPr>
            <w:tcW w:w="1055" w:type="dxa"/>
            <w:shd w:val="clear" w:color="auto" w:fill="auto"/>
            <w:vAlign w:val="center"/>
          </w:tcPr>
          <w:p w:rsidR="0063233E" w:rsidRPr="0063233E" w:rsidRDefault="00302849" w:rsidP="0063233E">
            <w:pPr>
              <w:jc w:val="center"/>
              <w:rPr>
                <w:rFonts w:ascii="新細明體" w:eastAsia="新細明體" w:hAnsi="新細明體" w:cs="Times New Roman"/>
                <w:szCs w:val="24"/>
              </w:rPr>
            </w:pPr>
            <w:r w:rsidRPr="00302849">
              <w:rPr>
                <w:rFonts w:ascii="新細明體" w:eastAsia="新細明體" w:hAnsi="新細明體" w:cs="Times New Roman" w:hint="eastAsia"/>
                <w:szCs w:val="24"/>
              </w:rPr>
              <w:t>紀幃翔</w:t>
            </w:r>
          </w:p>
        </w:tc>
        <w:tc>
          <w:tcPr>
            <w:tcW w:w="2680" w:type="dxa"/>
            <w:shd w:val="clear" w:color="auto" w:fill="auto"/>
            <w:vAlign w:val="center"/>
          </w:tcPr>
          <w:p w:rsidR="0063233E" w:rsidRPr="00B31DDC" w:rsidRDefault="0063233E" w:rsidP="0063233E">
            <w:pPr>
              <w:spacing w:line="280" w:lineRule="exact"/>
              <w:rPr>
                <w:rFonts w:ascii="新細明體" w:eastAsia="新細明體" w:hAnsi="新細明體" w:cs="Times New Roman"/>
                <w:color w:val="000000" w:themeColor="text1"/>
                <w:szCs w:val="24"/>
              </w:rPr>
            </w:pPr>
          </w:p>
        </w:tc>
        <w:tc>
          <w:tcPr>
            <w:tcW w:w="3969" w:type="dxa"/>
            <w:shd w:val="clear" w:color="auto" w:fill="auto"/>
          </w:tcPr>
          <w:p w:rsidR="0063233E" w:rsidRPr="0063233E" w:rsidRDefault="0063233E" w:rsidP="0063233E">
            <w:pPr>
              <w:spacing w:line="280" w:lineRule="exact"/>
              <w:jc w:val="center"/>
              <w:rPr>
                <w:rFonts w:ascii="Times New Roman" w:eastAsia="新細明體" w:hAnsi="Times New Roman" w:cs="Times New Roman"/>
                <w:szCs w:val="24"/>
              </w:rPr>
            </w:pPr>
            <w:r w:rsidRPr="0063233E">
              <w:rPr>
                <w:rFonts w:ascii="新細明體" w:eastAsia="新細明體" w:hAnsi="新細明體" w:cs="Times New Roman" w:hint="eastAsia"/>
                <w:sz w:val="20"/>
                <w:szCs w:val="24"/>
              </w:rPr>
              <w:t>賽前協助場地佈置，當日請服務學生拿童軍棍維持秩序，賽後回收器材</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Times New Roman" w:eastAsia="新細明體" w:hAnsi="Times New Roman" w:cs="Times New Roman" w:hint="eastAsia"/>
                <w:sz w:val="20"/>
                <w:szCs w:val="24"/>
              </w:rPr>
              <w:t>10</w:t>
            </w:r>
            <w:r w:rsidRPr="0063233E">
              <w:rPr>
                <w:rFonts w:ascii="Times New Roman" w:eastAsia="新細明體" w:hAnsi="Times New Roman" w:cs="Times New Roman" w:hint="eastAsia"/>
                <w:sz w:val="20"/>
                <w:szCs w:val="24"/>
              </w:rPr>
              <w:t>支童軍棍</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趣味競賽兼場地器材組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蔡佳昌</w:t>
            </w:r>
          </w:p>
        </w:tc>
        <w:tc>
          <w:tcPr>
            <w:tcW w:w="2680" w:type="dxa"/>
            <w:shd w:val="clear" w:color="auto" w:fill="auto"/>
          </w:tcPr>
          <w:p w:rsidR="0063233E" w:rsidRPr="0063233E" w:rsidRDefault="0063233E" w:rsidP="0063233E">
            <w:pPr>
              <w:spacing w:line="280" w:lineRule="exact"/>
              <w:rPr>
                <w:rFonts w:ascii="新細明體" w:eastAsia="新細明體" w:hAnsi="新細明體" w:cs="Times New Roman"/>
                <w:szCs w:val="24"/>
              </w:rPr>
            </w:pP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賽前協助場地佈置，當日請服務學生當趣味競賽裁判，賽後回收器材</w:t>
            </w:r>
          </w:p>
        </w:tc>
        <w:tc>
          <w:tcPr>
            <w:tcW w:w="1553" w:type="dxa"/>
            <w:shd w:val="clear" w:color="auto" w:fill="auto"/>
          </w:tcPr>
          <w:p w:rsidR="0063233E" w:rsidRPr="0063233E" w:rsidRDefault="009926D1" w:rsidP="0063233E">
            <w:pPr>
              <w:spacing w:line="240" w:lineRule="exact"/>
              <w:rPr>
                <w:rFonts w:ascii="Times New Roman" w:eastAsia="新細明體" w:hAnsi="Times New Roman" w:cs="Times New Roman"/>
                <w:szCs w:val="24"/>
              </w:rPr>
            </w:pPr>
            <w:r>
              <w:rPr>
                <w:rFonts w:ascii="新細明體" w:eastAsia="新細明體" w:hAnsi="新細明體" w:cs="Times New Roman" w:hint="eastAsia"/>
                <w:sz w:val="20"/>
                <w:szCs w:val="24"/>
              </w:rPr>
              <w:t>8</w:t>
            </w:r>
            <w:r w:rsidR="0063233E" w:rsidRPr="0063233E">
              <w:rPr>
                <w:rFonts w:ascii="新細明體" w:eastAsia="新細明體" w:hAnsi="新細明體" w:cs="Times New Roman" w:hint="eastAsia"/>
                <w:sz w:val="20"/>
                <w:szCs w:val="24"/>
              </w:rPr>
              <w:t>碼表、</w:t>
            </w:r>
            <w:r>
              <w:rPr>
                <w:rFonts w:ascii="新細明體" w:eastAsia="新細明體" w:hAnsi="新細明體" w:cs="Times New Roman" w:hint="eastAsia"/>
                <w:sz w:val="20"/>
                <w:szCs w:val="24"/>
              </w:rPr>
              <w:t>8</w:t>
            </w:r>
            <w:r w:rsidR="0063233E" w:rsidRPr="0063233E">
              <w:rPr>
                <w:rFonts w:ascii="新細明體" w:eastAsia="新細明體" w:hAnsi="新細明體" w:cs="Times New Roman" w:hint="eastAsia"/>
                <w:sz w:val="20"/>
                <w:szCs w:val="24"/>
              </w:rPr>
              <w:t>桌子、氣球</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Times New Roman" w:eastAsia="新細明體" w:hAnsi="Times New Roman" w:cs="Times New Roman" w:hint="eastAsia"/>
                <w:szCs w:val="24"/>
              </w:rPr>
              <w:t>機動</w:t>
            </w:r>
            <w:r w:rsidRPr="0063233E">
              <w:rPr>
                <w:rFonts w:ascii="新細明體" w:eastAsia="新細明體" w:hAnsi="新細明體" w:cs="Times New Roman" w:hint="eastAsia"/>
                <w:szCs w:val="24"/>
              </w:rPr>
              <w:t>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蔡佳昌</w:t>
            </w:r>
          </w:p>
        </w:tc>
        <w:tc>
          <w:tcPr>
            <w:tcW w:w="2680" w:type="dxa"/>
            <w:shd w:val="clear" w:color="auto" w:fill="auto"/>
            <w:vAlign w:val="center"/>
          </w:tcPr>
          <w:p w:rsidR="0063233E" w:rsidRPr="0063233E" w:rsidRDefault="0063233E" w:rsidP="0063233E">
            <w:pPr>
              <w:spacing w:line="280" w:lineRule="exact"/>
              <w:rPr>
                <w:rFonts w:ascii="新細明體" w:eastAsia="新細明體" w:hAnsi="新細明體" w:cs="Times New Roman"/>
                <w:color w:val="000000"/>
                <w:szCs w:val="24"/>
              </w:rPr>
            </w:pP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 w:val="20"/>
                <w:szCs w:val="20"/>
              </w:rPr>
            </w:pPr>
            <w:r w:rsidRPr="0063233E">
              <w:rPr>
                <w:rFonts w:ascii="Times New Roman" w:eastAsia="新細明體" w:hAnsi="Times New Roman" w:cs="Times New Roman" w:hint="eastAsia"/>
                <w:sz w:val="20"/>
                <w:szCs w:val="20"/>
              </w:rPr>
              <w:t>器材準備、回收及引導大隊接力選手到比賽場地</w:t>
            </w:r>
          </w:p>
        </w:tc>
        <w:tc>
          <w:tcPr>
            <w:tcW w:w="1553" w:type="dxa"/>
            <w:shd w:val="clear" w:color="auto" w:fill="auto"/>
          </w:tcPr>
          <w:p w:rsidR="0063233E" w:rsidRPr="0063233E" w:rsidRDefault="0063233E" w:rsidP="0063233E">
            <w:pPr>
              <w:rPr>
                <w:rFonts w:ascii="Times New Roman" w:eastAsia="新細明體" w:hAnsi="Times New Roman" w:cs="Times New Roman"/>
                <w:sz w:val="20"/>
                <w:szCs w:val="20"/>
              </w:rPr>
            </w:pPr>
            <w:r w:rsidRPr="0063233E">
              <w:rPr>
                <w:rFonts w:ascii="Times New Roman" w:eastAsia="新細明體" w:hAnsi="Times New Roman" w:cs="Times New Roman" w:hint="eastAsia"/>
                <w:sz w:val="20"/>
                <w:szCs w:val="20"/>
              </w:rPr>
              <w:t>號碼衣、接力棒</w:t>
            </w:r>
          </w:p>
        </w:tc>
      </w:tr>
      <w:tr w:rsidR="0063233E" w:rsidRPr="0063233E" w:rsidTr="00AE7A81">
        <w:tc>
          <w:tcPr>
            <w:tcW w:w="150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大會紀錄</w:t>
            </w:r>
          </w:p>
        </w:tc>
        <w:tc>
          <w:tcPr>
            <w:tcW w:w="1055" w:type="dxa"/>
            <w:shd w:val="clear" w:color="auto" w:fill="auto"/>
            <w:vAlign w:val="center"/>
          </w:tcPr>
          <w:p w:rsidR="0063233E" w:rsidRPr="0063233E" w:rsidRDefault="0063233E" w:rsidP="0063233E">
            <w:pPr>
              <w:jc w:val="center"/>
              <w:rPr>
                <w:rFonts w:ascii="新細明體" w:eastAsia="新細明體" w:hAnsi="新細明體" w:cs="Times New Roman"/>
                <w:szCs w:val="24"/>
              </w:rPr>
            </w:pPr>
            <w:r w:rsidRPr="0063233E">
              <w:rPr>
                <w:rFonts w:ascii="新細明體" w:eastAsia="新細明體" w:hAnsi="新細明體" w:cs="Times New Roman" w:hint="eastAsia"/>
                <w:szCs w:val="24"/>
              </w:rPr>
              <w:t>韋夙芬</w:t>
            </w:r>
          </w:p>
        </w:tc>
        <w:tc>
          <w:tcPr>
            <w:tcW w:w="2680" w:type="dxa"/>
            <w:shd w:val="clear" w:color="auto" w:fill="auto"/>
            <w:vAlign w:val="center"/>
          </w:tcPr>
          <w:p w:rsidR="0063233E" w:rsidRPr="0063233E" w:rsidRDefault="0098175E" w:rsidP="0063233E">
            <w:pPr>
              <w:spacing w:line="280" w:lineRule="exact"/>
              <w:rPr>
                <w:rFonts w:ascii="新細明體" w:eastAsia="新細明體" w:hAnsi="新細明體" w:cs="Times New Roman"/>
                <w:szCs w:val="24"/>
              </w:rPr>
            </w:pPr>
            <w:r w:rsidRPr="0098175E">
              <w:rPr>
                <w:rFonts w:ascii="新細明體" w:eastAsia="新細明體" w:hAnsi="新細明體" w:cs="Times New Roman" w:hint="eastAsia"/>
                <w:szCs w:val="24"/>
              </w:rPr>
              <w:t>黃憶雯、楊欣祝、李藺芫</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Cs w:val="24"/>
              </w:rPr>
            </w:pPr>
            <w:r w:rsidRPr="0063233E">
              <w:rPr>
                <w:rFonts w:ascii="新細明體" w:eastAsia="新細明體" w:hAnsi="新細明體" w:cs="Times New Roman" w:hint="eastAsia"/>
                <w:sz w:val="20"/>
                <w:szCs w:val="24"/>
              </w:rPr>
              <w:t>將紀錄抄寫一冊，並將成績寫在牆上公佈並轉換積分另外將成績結果交文書組以利獎狀製作</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r w:rsidR="0063233E" w:rsidRPr="0063233E" w:rsidTr="00AE7A81">
        <w:trPr>
          <w:trHeight w:val="730"/>
        </w:trPr>
        <w:tc>
          <w:tcPr>
            <w:tcW w:w="1505" w:type="dxa"/>
            <w:shd w:val="clear" w:color="auto" w:fill="auto"/>
            <w:vAlign w:val="center"/>
          </w:tcPr>
          <w:p w:rsidR="0063233E" w:rsidRPr="0063233E" w:rsidRDefault="0063233E" w:rsidP="0063233E">
            <w:pPr>
              <w:jc w:val="center"/>
              <w:rPr>
                <w:rFonts w:ascii="Times New Roman" w:eastAsia="新細明體" w:hAnsi="Times New Roman" w:cs="Times New Roman"/>
                <w:szCs w:val="24"/>
              </w:rPr>
            </w:pPr>
            <w:r w:rsidRPr="0063233E">
              <w:rPr>
                <w:rFonts w:ascii="Times New Roman" w:eastAsia="新細明體" w:hAnsi="Times New Roman" w:cs="Times New Roman" w:hint="eastAsia"/>
                <w:szCs w:val="24"/>
              </w:rPr>
              <w:t>播音員</w:t>
            </w:r>
          </w:p>
        </w:tc>
        <w:tc>
          <w:tcPr>
            <w:tcW w:w="1055" w:type="dxa"/>
            <w:shd w:val="clear" w:color="auto" w:fill="auto"/>
            <w:vAlign w:val="center"/>
          </w:tcPr>
          <w:p w:rsidR="0063233E" w:rsidRPr="0063233E" w:rsidRDefault="00302849" w:rsidP="00302849">
            <w:pPr>
              <w:jc w:val="center"/>
              <w:rPr>
                <w:rFonts w:ascii="新細明體" w:eastAsia="新細明體" w:hAnsi="新細明體" w:cs="Times New Roman"/>
                <w:szCs w:val="24"/>
              </w:rPr>
            </w:pPr>
            <w:r>
              <w:rPr>
                <w:rFonts w:ascii="新細明體" w:eastAsia="新細明體" w:hAnsi="新細明體" w:cs="Times New Roman" w:hint="eastAsia"/>
                <w:szCs w:val="24"/>
              </w:rPr>
              <w:t>楊家華</w:t>
            </w:r>
          </w:p>
        </w:tc>
        <w:tc>
          <w:tcPr>
            <w:tcW w:w="2680" w:type="dxa"/>
            <w:shd w:val="clear" w:color="auto" w:fill="auto"/>
          </w:tcPr>
          <w:p w:rsidR="0063233E" w:rsidRPr="0063233E" w:rsidRDefault="00F7775E" w:rsidP="0063233E">
            <w:pPr>
              <w:spacing w:line="280" w:lineRule="exact"/>
              <w:rPr>
                <w:rFonts w:ascii="新細明體" w:eastAsia="新細明體" w:hAnsi="新細明體" w:cs="Times New Roman"/>
                <w:szCs w:val="24"/>
              </w:rPr>
            </w:pPr>
            <w:r w:rsidRPr="00F7775E">
              <w:rPr>
                <w:rFonts w:ascii="新細明體" w:eastAsia="新細明體" w:hAnsi="新細明體" w:cs="Times New Roman" w:hint="eastAsia"/>
                <w:szCs w:val="24"/>
              </w:rPr>
              <w:t>林靜宜</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 w:val="20"/>
                <w:szCs w:val="20"/>
              </w:rPr>
            </w:pPr>
            <w:r w:rsidRPr="0063233E">
              <w:rPr>
                <w:rFonts w:ascii="Times New Roman" w:eastAsia="新細明體" w:hAnsi="Times New Roman" w:cs="Times New Roman" w:hint="eastAsia"/>
                <w:sz w:val="20"/>
                <w:szCs w:val="20"/>
              </w:rPr>
              <w:t>協助頒獎廣播、炒熱會場氣氛、協助廣播檢錄</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r w:rsidR="0063233E" w:rsidRPr="0063233E" w:rsidTr="00AE7A81">
        <w:trPr>
          <w:trHeight w:val="730"/>
        </w:trPr>
        <w:tc>
          <w:tcPr>
            <w:tcW w:w="1505" w:type="dxa"/>
            <w:shd w:val="clear" w:color="auto" w:fill="auto"/>
            <w:vAlign w:val="center"/>
          </w:tcPr>
          <w:p w:rsidR="0063233E" w:rsidRPr="0063233E" w:rsidRDefault="0063233E" w:rsidP="0063233E">
            <w:pPr>
              <w:jc w:val="center"/>
              <w:rPr>
                <w:rFonts w:ascii="Times New Roman" w:eastAsia="新細明體" w:hAnsi="Times New Roman" w:cs="Times New Roman"/>
                <w:szCs w:val="24"/>
              </w:rPr>
            </w:pPr>
            <w:r w:rsidRPr="0063233E">
              <w:rPr>
                <w:rFonts w:ascii="Times New Roman" w:eastAsia="新細明體" w:hAnsi="Times New Roman" w:cs="Times New Roman" w:hint="eastAsia"/>
                <w:szCs w:val="24"/>
              </w:rPr>
              <w:t>檢查員</w:t>
            </w:r>
          </w:p>
        </w:tc>
        <w:tc>
          <w:tcPr>
            <w:tcW w:w="1055" w:type="dxa"/>
            <w:shd w:val="clear" w:color="auto" w:fill="auto"/>
            <w:vAlign w:val="center"/>
          </w:tcPr>
          <w:p w:rsidR="0063233E" w:rsidRPr="0063233E" w:rsidRDefault="00302849" w:rsidP="0063233E">
            <w:pPr>
              <w:rPr>
                <w:rFonts w:ascii="新細明體" w:eastAsia="新細明體" w:hAnsi="新細明體" w:cs="Times New Roman"/>
                <w:szCs w:val="24"/>
              </w:rPr>
            </w:pPr>
            <w:r w:rsidRPr="00302849">
              <w:rPr>
                <w:rFonts w:ascii="新細明體" w:eastAsia="新細明體" w:hAnsi="新細明體" w:cs="Times New Roman" w:hint="eastAsia"/>
                <w:szCs w:val="24"/>
              </w:rPr>
              <w:t>錢文國</w:t>
            </w:r>
          </w:p>
        </w:tc>
        <w:tc>
          <w:tcPr>
            <w:tcW w:w="2680" w:type="dxa"/>
            <w:shd w:val="clear" w:color="auto" w:fill="auto"/>
            <w:vAlign w:val="center"/>
          </w:tcPr>
          <w:p w:rsidR="00B46AEE" w:rsidRPr="00B46AEE" w:rsidRDefault="0098175E" w:rsidP="0098175E">
            <w:pPr>
              <w:spacing w:line="280" w:lineRule="exact"/>
              <w:rPr>
                <w:rFonts w:ascii="新細明體" w:eastAsia="新細明體" w:hAnsi="新細明體" w:cs="Times New Roman"/>
                <w:szCs w:val="24"/>
              </w:rPr>
            </w:pPr>
            <w:r>
              <w:rPr>
                <w:rFonts w:ascii="新細明體" w:eastAsia="新細明體" w:hAnsi="新細明體" w:cs="Times New Roman" w:hint="eastAsia"/>
                <w:szCs w:val="24"/>
              </w:rPr>
              <w:t>李羽喬、沈毓瑋、柯炎宗</w:t>
            </w:r>
          </w:p>
        </w:tc>
        <w:tc>
          <w:tcPr>
            <w:tcW w:w="3969" w:type="dxa"/>
            <w:shd w:val="clear" w:color="auto" w:fill="auto"/>
          </w:tcPr>
          <w:p w:rsidR="0063233E" w:rsidRPr="0063233E" w:rsidRDefault="0063233E" w:rsidP="0063233E">
            <w:pPr>
              <w:spacing w:line="280" w:lineRule="exact"/>
              <w:rPr>
                <w:rFonts w:ascii="Times New Roman" w:eastAsia="新細明體" w:hAnsi="Times New Roman" w:cs="Times New Roman"/>
                <w:sz w:val="20"/>
                <w:szCs w:val="20"/>
              </w:rPr>
            </w:pPr>
            <w:r w:rsidRPr="0063233E">
              <w:rPr>
                <w:rFonts w:ascii="Times New Roman" w:eastAsia="新細明體" w:hAnsi="Times New Roman" w:cs="Times New Roman" w:hint="eastAsia"/>
                <w:sz w:val="20"/>
                <w:szCs w:val="20"/>
              </w:rPr>
              <w:t>大隊接力及四百接力之檢察員；於比賽時看有無交接棒時超出接力區及其他犯規情形</w:t>
            </w:r>
            <w:r w:rsidRPr="0063233E">
              <w:rPr>
                <w:rFonts w:ascii="新細明體" w:eastAsia="新細明體" w:hAnsi="新細明體" w:cs="Times New Roman" w:hint="eastAsia"/>
                <w:sz w:val="20"/>
                <w:szCs w:val="20"/>
              </w:rPr>
              <w:t>（依接力棒交接時的位置為判斷）</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r w:rsidR="0063233E" w:rsidRPr="0063233E" w:rsidTr="00AE7A81">
        <w:trPr>
          <w:trHeight w:val="483"/>
        </w:trPr>
        <w:tc>
          <w:tcPr>
            <w:tcW w:w="1505" w:type="dxa"/>
            <w:shd w:val="clear" w:color="auto" w:fill="auto"/>
          </w:tcPr>
          <w:p w:rsidR="0063233E" w:rsidRPr="0063233E" w:rsidRDefault="0063233E" w:rsidP="0063233E">
            <w:pPr>
              <w:jc w:val="center"/>
              <w:rPr>
                <w:rFonts w:ascii="Times New Roman" w:eastAsia="新細明體" w:hAnsi="Times New Roman" w:cs="Times New Roman"/>
                <w:szCs w:val="24"/>
              </w:rPr>
            </w:pPr>
            <w:r w:rsidRPr="0063233E">
              <w:rPr>
                <w:rFonts w:ascii="Times New Roman" w:eastAsia="新細明體" w:hAnsi="Times New Roman" w:cs="Times New Roman" w:hint="eastAsia"/>
                <w:szCs w:val="24"/>
              </w:rPr>
              <w:t>司儀</w:t>
            </w:r>
          </w:p>
        </w:tc>
        <w:tc>
          <w:tcPr>
            <w:tcW w:w="1055" w:type="dxa"/>
            <w:shd w:val="clear" w:color="auto" w:fill="auto"/>
            <w:vAlign w:val="center"/>
          </w:tcPr>
          <w:p w:rsidR="0063233E" w:rsidRPr="0063233E" w:rsidRDefault="00302849" w:rsidP="0063233E">
            <w:pPr>
              <w:jc w:val="center"/>
              <w:rPr>
                <w:rFonts w:ascii="新細明體" w:eastAsia="新細明體" w:hAnsi="新細明體" w:cs="Times New Roman"/>
                <w:szCs w:val="24"/>
              </w:rPr>
            </w:pPr>
            <w:r w:rsidRPr="00302849">
              <w:rPr>
                <w:rFonts w:ascii="新細明體" w:eastAsia="新細明體" w:hAnsi="新細明體" w:cs="Times New Roman" w:hint="eastAsia"/>
                <w:szCs w:val="24"/>
              </w:rPr>
              <w:t>黃馨慧</w:t>
            </w:r>
          </w:p>
        </w:tc>
        <w:tc>
          <w:tcPr>
            <w:tcW w:w="2680" w:type="dxa"/>
            <w:shd w:val="clear" w:color="auto" w:fill="auto"/>
          </w:tcPr>
          <w:p w:rsidR="0063233E" w:rsidRPr="0063233E" w:rsidRDefault="0063233E" w:rsidP="0063233E">
            <w:pPr>
              <w:spacing w:line="280" w:lineRule="exact"/>
              <w:rPr>
                <w:rFonts w:ascii="標楷體" w:eastAsia="標楷體" w:hAnsi="標楷體" w:cs="Times New Roman"/>
                <w:szCs w:val="24"/>
              </w:rPr>
            </w:pPr>
          </w:p>
        </w:tc>
        <w:tc>
          <w:tcPr>
            <w:tcW w:w="3969" w:type="dxa"/>
            <w:shd w:val="clear" w:color="auto" w:fill="auto"/>
          </w:tcPr>
          <w:p w:rsidR="0063233E" w:rsidRPr="0063233E" w:rsidRDefault="00460486" w:rsidP="0063233E">
            <w:pPr>
              <w:spacing w:line="280" w:lineRule="exact"/>
              <w:rPr>
                <w:rFonts w:ascii="Times New Roman" w:eastAsia="新細明體" w:hAnsi="Times New Roman" w:cs="Times New Roman"/>
                <w:sz w:val="20"/>
                <w:szCs w:val="20"/>
              </w:rPr>
            </w:pPr>
            <w:r>
              <w:rPr>
                <w:rFonts w:ascii="Times New Roman" w:eastAsia="新細明體" w:hAnsi="Times New Roman" w:cs="Times New Roman" w:hint="eastAsia"/>
                <w:sz w:val="20"/>
                <w:szCs w:val="20"/>
              </w:rPr>
              <w:t>主持開閉幕</w:t>
            </w:r>
          </w:p>
        </w:tc>
        <w:tc>
          <w:tcPr>
            <w:tcW w:w="1553" w:type="dxa"/>
            <w:shd w:val="clear" w:color="auto" w:fill="auto"/>
          </w:tcPr>
          <w:p w:rsidR="0063233E" w:rsidRPr="0063233E" w:rsidRDefault="0063233E" w:rsidP="0063233E">
            <w:pPr>
              <w:jc w:val="center"/>
              <w:rPr>
                <w:rFonts w:ascii="Times New Roman" w:eastAsia="新細明體" w:hAnsi="Times New Roman" w:cs="Times New Roman"/>
                <w:szCs w:val="24"/>
              </w:rPr>
            </w:pPr>
          </w:p>
        </w:tc>
      </w:tr>
    </w:tbl>
    <w:p w:rsidR="00AE7A81" w:rsidRDefault="00AE7A81" w:rsidP="0063233E">
      <w:pPr>
        <w:jc w:val="center"/>
        <w:rPr>
          <w:rFonts w:ascii="Times New Roman" w:eastAsia="標楷體" w:hAnsi="Times New Roman" w:cs="Times New Roman"/>
          <w:sz w:val="40"/>
          <w:szCs w:val="24"/>
        </w:rPr>
      </w:pPr>
    </w:p>
    <w:p w:rsidR="0098175E" w:rsidRPr="00433896" w:rsidRDefault="0098175E" w:rsidP="0098175E">
      <w:pPr>
        <w:jc w:val="center"/>
        <w:rPr>
          <w:rFonts w:eastAsia="標楷體"/>
          <w:sz w:val="40"/>
        </w:rPr>
      </w:pPr>
      <w:r w:rsidRPr="00433896">
        <w:rPr>
          <w:rFonts w:eastAsia="標楷體" w:hint="eastAsia"/>
          <w:sz w:val="40"/>
        </w:rPr>
        <w:lastRenderedPageBreak/>
        <w:t>大</w:t>
      </w:r>
      <w:r w:rsidRPr="00433896">
        <w:rPr>
          <w:rFonts w:eastAsia="標楷體" w:hint="eastAsia"/>
          <w:sz w:val="40"/>
        </w:rPr>
        <w:t xml:space="preserve">  </w:t>
      </w:r>
      <w:r w:rsidRPr="00433896">
        <w:rPr>
          <w:rFonts w:eastAsia="標楷體" w:hint="eastAsia"/>
          <w:sz w:val="40"/>
        </w:rPr>
        <w:t>會</w:t>
      </w:r>
      <w:r w:rsidRPr="00433896">
        <w:rPr>
          <w:rFonts w:eastAsia="標楷體" w:hint="eastAsia"/>
          <w:sz w:val="40"/>
        </w:rPr>
        <w:t xml:space="preserve">  </w:t>
      </w:r>
      <w:r w:rsidRPr="00433896">
        <w:rPr>
          <w:rFonts w:eastAsia="標楷體" w:hint="eastAsia"/>
          <w:sz w:val="40"/>
        </w:rPr>
        <w:t>隊</w:t>
      </w:r>
      <w:r w:rsidRPr="00433896">
        <w:rPr>
          <w:rFonts w:eastAsia="標楷體" w:hint="eastAsia"/>
          <w:sz w:val="40"/>
        </w:rPr>
        <w:t xml:space="preserve">  </w:t>
      </w:r>
      <w:r w:rsidRPr="00433896">
        <w:rPr>
          <w:rFonts w:eastAsia="標楷體" w:hint="eastAsia"/>
          <w:sz w:val="40"/>
        </w:rPr>
        <w:t>職</w:t>
      </w:r>
      <w:r w:rsidRPr="00433896">
        <w:rPr>
          <w:rFonts w:eastAsia="標楷體" w:hint="eastAsia"/>
          <w:sz w:val="40"/>
        </w:rPr>
        <w:t xml:space="preserve">  </w:t>
      </w:r>
      <w:r w:rsidRPr="00433896">
        <w:rPr>
          <w:rFonts w:eastAsia="標楷體" w:hint="eastAsia"/>
          <w:sz w:val="40"/>
        </w:rPr>
        <w:t>員</w:t>
      </w:r>
      <w:r w:rsidRPr="00433896">
        <w:rPr>
          <w:rFonts w:eastAsia="標楷體" w:hint="eastAsia"/>
          <w:sz w:val="40"/>
        </w:rPr>
        <w:t xml:space="preserve">  </w:t>
      </w:r>
      <w:r w:rsidRPr="00433896">
        <w:rPr>
          <w:rFonts w:eastAsia="標楷體" w:hint="eastAsia"/>
          <w:sz w:val="40"/>
        </w:rPr>
        <w:t>名</w:t>
      </w:r>
      <w:r w:rsidRPr="00433896">
        <w:rPr>
          <w:rFonts w:eastAsia="標楷體" w:hint="eastAsia"/>
          <w:sz w:val="40"/>
        </w:rPr>
        <w:t xml:space="preserve">  </w:t>
      </w:r>
      <w:r w:rsidRPr="00433896">
        <w:rPr>
          <w:rFonts w:eastAsia="標楷體" w:hint="eastAsia"/>
          <w:sz w:val="40"/>
        </w:rPr>
        <w:t>單</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名譽會長：黃偉哲</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名譽副會長：黃素美、曾于聰、</w:t>
      </w:r>
      <w:r w:rsidRPr="00CA1FA6">
        <w:rPr>
          <w:rFonts w:ascii="標楷體" w:eastAsia="標楷體" w:hAnsi="標楷體" w:cs="標楷體" w:hint="eastAsia"/>
          <w:color w:val="000000"/>
          <w:kern w:val="0"/>
          <w:sz w:val="28"/>
          <w:szCs w:val="28"/>
        </w:rPr>
        <w:t>鄭原宏</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大會顧問：</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         杜素吟 </w:t>
      </w:r>
      <w:r>
        <w:rPr>
          <w:rFonts w:ascii="標楷體" w:eastAsia="標楷體" w:hAnsi="標楷體" w:cs="標楷體" w:hint="eastAsia"/>
          <w:color w:val="000000"/>
          <w:kern w:val="0"/>
          <w:sz w:val="28"/>
          <w:szCs w:val="28"/>
        </w:rPr>
        <w:t>吳禹寰</w:t>
      </w:r>
      <w:r w:rsidRPr="00433896">
        <w:rPr>
          <w:rFonts w:ascii="標楷體" w:eastAsia="標楷體" w:hAnsi="標楷體" w:cs="標楷體" w:hint="eastAsia"/>
          <w:color w:val="000000"/>
          <w:kern w:val="0"/>
          <w:sz w:val="28"/>
          <w:szCs w:val="28"/>
        </w:rPr>
        <w:t xml:space="preserve"> 郭鴻儀 許又仁 鄭佳欣 鄭新輝 鄭豪志 曾佳哲</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         宋偉儒 張台昇 張長壽 鄭晴而 王俊傑 蔡誌倫 顏榮城 黃玉梅</w:t>
      </w:r>
    </w:p>
    <w:p w:rsidR="0098175E" w:rsidRPr="00F7775E"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         徐徽梁 王文道 蔡榮安 黃富建 李月真 楊富田 </w:t>
      </w:r>
      <w:r w:rsidRPr="00F7775E">
        <w:rPr>
          <w:rFonts w:ascii="標楷體" w:eastAsia="標楷體" w:hAnsi="標楷體" w:cs="標楷體" w:hint="eastAsia"/>
          <w:color w:val="000000"/>
          <w:kern w:val="0"/>
          <w:sz w:val="28"/>
          <w:szCs w:val="28"/>
        </w:rPr>
        <w:t>李培瑜 趙坤川</w:t>
      </w:r>
    </w:p>
    <w:p w:rsidR="0098175E" w:rsidRPr="00F7775E"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F7775E">
        <w:rPr>
          <w:rFonts w:ascii="標楷體" w:eastAsia="標楷體" w:hAnsi="標楷體" w:cs="標楷體" w:hint="eastAsia"/>
          <w:color w:val="000000"/>
          <w:kern w:val="0"/>
          <w:sz w:val="28"/>
          <w:szCs w:val="28"/>
        </w:rPr>
        <w:t xml:space="preserve">         呂志忠 呂宗憲 蔡玉仙 劉裕承 林勇成</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會   長 </w:t>
      </w:r>
      <w:r>
        <w:rPr>
          <w:rFonts w:ascii="標楷體" w:eastAsia="標楷體" w:hAnsi="標楷體" w:cs="標楷體" w:hint="eastAsia"/>
          <w:color w:val="000000"/>
          <w:kern w:val="0"/>
          <w:sz w:val="28"/>
          <w:szCs w:val="28"/>
        </w:rPr>
        <w:t>：鍾國璽</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副 會 </w:t>
      </w:r>
      <w:r>
        <w:rPr>
          <w:rFonts w:ascii="標楷體" w:eastAsia="標楷體" w:hAnsi="標楷體" w:cs="標楷體" w:hint="eastAsia"/>
          <w:color w:val="000000"/>
          <w:kern w:val="0"/>
          <w:sz w:val="28"/>
          <w:szCs w:val="28"/>
        </w:rPr>
        <w:t>長：</w:t>
      </w:r>
      <w:r w:rsidRPr="00AB13FC">
        <w:rPr>
          <w:rFonts w:ascii="標楷體" w:eastAsia="標楷體" w:hAnsi="標楷體" w:cs="標楷體" w:hint="eastAsia"/>
          <w:color w:val="000000"/>
          <w:kern w:val="0"/>
          <w:sz w:val="28"/>
          <w:szCs w:val="28"/>
        </w:rPr>
        <w:t>郭瑞廷</w:t>
      </w:r>
      <w:r>
        <w:rPr>
          <w:rFonts w:ascii="標楷體" w:eastAsia="標楷體" w:hAnsi="標楷體" w:cs="標楷體" w:hint="eastAsia"/>
          <w:color w:val="000000"/>
          <w:kern w:val="0"/>
          <w:sz w:val="28"/>
          <w:szCs w:val="28"/>
        </w:rPr>
        <w:t>、許森茂、</w:t>
      </w:r>
      <w:r w:rsidRPr="00AB13FC">
        <w:rPr>
          <w:rFonts w:ascii="標楷體" w:eastAsia="標楷體" w:hAnsi="標楷體" w:cs="標楷體" w:hint="eastAsia"/>
          <w:color w:val="000000"/>
          <w:kern w:val="0"/>
          <w:sz w:val="28"/>
          <w:szCs w:val="28"/>
        </w:rPr>
        <w:t>陳敕因</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籌備主任：張書鳳</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籌備委員：</w:t>
      </w:r>
      <w:r w:rsidRPr="00CA1FA6">
        <w:rPr>
          <w:rFonts w:ascii="標楷體" w:eastAsia="標楷體" w:hAnsi="標楷體" w:cs="標楷體" w:hint="eastAsia"/>
          <w:color w:val="000000"/>
          <w:kern w:val="0"/>
          <w:sz w:val="28"/>
          <w:szCs w:val="28"/>
        </w:rPr>
        <w:t>莊依綾</w:t>
      </w:r>
      <w:r w:rsidRPr="00433896">
        <w:rPr>
          <w:rFonts w:ascii="標楷體" w:eastAsia="標楷體" w:hAnsi="標楷體" w:cs="標楷體" w:hint="eastAsia"/>
          <w:color w:val="000000"/>
          <w:kern w:val="0"/>
          <w:sz w:val="28"/>
          <w:szCs w:val="28"/>
        </w:rPr>
        <w:t>、盧俊邦、黃俊穎、王冠偉、康敏琴、郭桂杏、韋夙芬</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          楊欣祝、</w:t>
      </w:r>
      <w:r w:rsidRPr="00CA1FA6">
        <w:rPr>
          <w:rFonts w:ascii="標楷體" w:eastAsia="標楷體" w:hAnsi="標楷體" w:cs="標楷體" w:hint="eastAsia"/>
          <w:color w:val="000000"/>
          <w:kern w:val="0"/>
          <w:sz w:val="28"/>
          <w:szCs w:val="28"/>
        </w:rPr>
        <w:t>陳昭吟</w:t>
      </w:r>
      <w:r>
        <w:rPr>
          <w:rFonts w:ascii="標楷體" w:eastAsia="標楷體" w:hAnsi="標楷體" w:cs="標楷體" w:hint="eastAsia"/>
          <w:color w:val="000000"/>
          <w:kern w:val="0"/>
          <w:sz w:val="28"/>
          <w:szCs w:val="28"/>
        </w:rPr>
        <w:t>、溫廷宇、徐占華、李美蓉、黃國保</w:t>
      </w:r>
      <w:r w:rsidRPr="00433896">
        <w:rPr>
          <w:rFonts w:ascii="標楷體" w:eastAsia="標楷體" w:hAnsi="標楷體" w:cs="標楷體" w:hint="eastAsia"/>
          <w:color w:val="000000"/>
          <w:kern w:val="0"/>
          <w:sz w:val="28"/>
          <w:szCs w:val="28"/>
        </w:rPr>
        <w:t>、李靖雰</w:t>
      </w:r>
    </w:p>
    <w:p w:rsidR="0098175E" w:rsidRPr="00433896" w:rsidRDefault="0098175E" w:rsidP="0098175E">
      <w:pPr>
        <w:autoSpaceDE w:val="0"/>
        <w:autoSpaceDN w:val="0"/>
        <w:adjustRightInd w:val="0"/>
        <w:spacing w:line="440" w:lineRule="exact"/>
        <w:rPr>
          <w:rFonts w:ascii="標楷體" w:eastAsia="標楷體" w:hAnsi="標楷體" w:cs="標楷體"/>
          <w:color w:val="000000"/>
          <w:kern w:val="0"/>
          <w:sz w:val="28"/>
          <w:szCs w:val="28"/>
        </w:rPr>
      </w:pPr>
      <w:r w:rsidRPr="00433896">
        <w:rPr>
          <w:rFonts w:ascii="標楷體" w:eastAsia="標楷體" w:hAnsi="標楷體" w:cs="標楷體" w:hint="eastAsia"/>
          <w:color w:val="000000"/>
          <w:kern w:val="0"/>
          <w:sz w:val="28"/>
          <w:szCs w:val="28"/>
        </w:rPr>
        <w:t xml:space="preserve">          周秀芳、</w:t>
      </w:r>
      <w:r>
        <w:rPr>
          <w:rFonts w:ascii="標楷體" w:eastAsia="標楷體" w:hAnsi="標楷體" w:cs="標楷體" w:hint="eastAsia"/>
          <w:color w:val="000000"/>
          <w:kern w:val="0"/>
          <w:sz w:val="28"/>
          <w:szCs w:val="28"/>
        </w:rPr>
        <w:t>紀幃翔</w:t>
      </w:r>
      <w:r w:rsidRPr="00433896">
        <w:rPr>
          <w:rFonts w:ascii="標楷體" w:eastAsia="標楷體" w:hAnsi="標楷體" w:cs="標楷體" w:hint="eastAsia"/>
          <w:color w:val="000000"/>
          <w:kern w:val="0"/>
          <w:sz w:val="28"/>
          <w:szCs w:val="28"/>
        </w:rPr>
        <w:t>、張淑娟、蔡佳昌</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總 幹 事：蔡佳昌</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總務組長：盧俊邦   組員：</w:t>
      </w:r>
      <w:r>
        <w:rPr>
          <w:rFonts w:eastAsia="標楷體" w:hint="eastAsia"/>
          <w:sz w:val="28"/>
          <w:szCs w:val="28"/>
        </w:rPr>
        <w:t>李美蓉、</w:t>
      </w:r>
      <w:r w:rsidRPr="00CA1FA6">
        <w:rPr>
          <w:rFonts w:eastAsia="標楷體" w:hint="eastAsia"/>
          <w:sz w:val="28"/>
          <w:szCs w:val="28"/>
        </w:rPr>
        <w:t>黃國保</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財務組長：康敏琴</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競賽組長：蔡佳昌   組員：黃淑芬</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 xml:space="preserve">器材組長：蔡佳昌                                   </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獎品組長：盧俊邦   組員：黃淑芬</w:t>
      </w:r>
      <w:r>
        <w:rPr>
          <w:rFonts w:eastAsia="標楷體" w:hint="eastAsia"/>
          <w:sz w:val="28"/>
          <w:szCs w:val="28"/>
        </w:rPr>
        <w:t>、陳以青</w:t>
      </w:r>
      <w:r w:rsidRPr="00433896">
        <w:rPr>
          <w:rFonts w:eastAsia="標楷體" w:hint="eastAsia"/>
          <w:sz w:val="28"/>
          <w:szCs w:val="28"/>
        </w:rPr>
        <w:t xml:space="preserve">   </w:t>
      </w:r>
      <w:r w:rsidRPr="00433896">
        <w:rPr>
          <w:rFonts w:ascii="標楷體" w:eastAsia="標楷體" w:hAnsi="標楷體" w:hint="eastAsia"/>
          <w:sz w:val="28"/>
          <w:szCs w:val="28"/>
        </w:rPr>
        <w:t xml:space="preserve"> 服務生：2人</w:t>
      </w:r>
    </w:p>
    <w:p w:rsidR="0098175E" w:rsidRPr="00433896" w:rsidRDefault="0098175E" w:rsidP="0098175E">
      <w:pPr>
        <w:spacing w:line="440" w:lineRule="exact"/>
        <w:jc w:val="both"/>
        <w:rPr>
          <w:rFonts w:ascii="標楷體" w:eastAsia="標楷體" w:hAnsi="標楷體"/>
          <w:sz w:val="28"/>
          <w:szCs w:val="28"/>
        </w:rPr>
      </w:pPr>
      <w:r>
        <w:rPr>
          <w:rFonts w:ascii="標楷體" w:eastAsia="標楷體" w:hAnsi="標楷體" w:hint="eastAsia"/>
          <w:sz w:val="28"/>
          <w:szCs w:val="28"/>
        </w:rPr>
        <w:t>典禮組長：</w:t>
      </w:r>
      <w:r w:rsidRPr="00CA1FA6">
        <w:rPr>
          <w:rFonts w:ascii="標楷體" w:eastAsia="標楷體" w:hAnsi="標楷體" w:hint="eastAsia"/>
          <w:sz w:val="28"/>
          <w:szCs w:val="28"/>
        </w:rPr>
        <w:t>張淑娟</w:t>
      </w:r>
      <w:r w:rsidRPr="00433896">
        <w:rPr>
          <w:rFonts w:ascii="標楷體" w:eastAsia="標楷體" w:hAnsi="標楷體" w:hint="eastAsia"/>
          <w:sz w:val="28"/>
          <w:szCs w:val="28"/>
        </w:rPr>
        <w:t xml:space="preserve">   司儀：</w:t>
      </w:r>
      <w:r w:rsidRPr="00CA1FA6">
        <w:rPr>
          <w:rFonts w:ascii="標楷體" w:eastAsia="標楷體" w:hAnsi="標楷體" w:hint="eastAsia"/>
          <w:sz w:val="28"/>
          <w:szCs w:val="28"/>
        </w:rPr>
        <w:t>黃馨慧</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 xml:space="preserve">播 音 </w:t>
      </w:r>
      <w:r>
        <w:rPr>
          <w:rFonts w:ascii="標楷體" w:eastAsia="標楷體" w:hAnsi="標楷體" w:hint="eastAsia"/>
          <w:sz w:val="28"/>
          <w:szCs w:val="28"/>
        </w:rPr>
        <w:t>員：楊家華</w:t>
      </w:r>
      <w:r w:rsidR="00F7775E">
        <w:rPr>
          <w:rFonts w:ascii="標楷體" w:eastAsia="標楷體" w:hAnsi="標楷體" w:hint="eastAsia"/>
          <w:sz w:val="28"/>
          <w:szCs w:val="28"/>
        </w:rPr>
        <w:t>、</w:t>
      </w:r>
      <w:r w:rsidR="00F7775E" w:rsidRPr="00F7775E">
        <w:rPr>
          <w:rFonts w:ascii="標楷體" w:eastAsia="標楷體" w:hAnsi="標楷體" w:hint="eastAsia"/>
          <w:sz w:val="28"/>
          <w:szCs w:val="28"/>
        </w:rPr>
        <w:t>林靜宜</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服務組長：徐占華    服務生：2人</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紀錄組長：韋夙芬    組員：黃憶雯、楊欣祝、李藺芫</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醫護組長：周遠珠    服務生：4人</w:t>
      </w:r>
    </w:p>
    <w:p w:rsidR="0098175E" w:rsidRPr="00433896" w:rsidRDefault="0098175E" w:rsidP="0098175E">
      <w:pPr>
        <w:spacing w:line="440" w:lineRule="exact"/>
        <w:jc w:val="both"/>
        <w:rPr>
          <w:rFonts w:ascii="標楷體" w:eastAsia="標楷體" w:hAnsi="標楷體"/>
          <w:sz w:val="28"/>
          <w:szCs w:val="28"/>
        </w:rPr>
      </w:pPr>
      <w:r>
        <w:rPr>
          <w:rFonts w:ascii="標楷體" w:eastAsia="標楷體" w:hAnsi="標楷體" w:hint="eastAsia"/>
          <w:sz w:val="28"/>
          <w:szCs w:val="28"/>
        </w:rPr>
        <w:t>警衛組長：</w:t>
      </w:r>
      <w:r w:rsidRPr="00CA1FA6">
        <w:rPr>
          <w:rFonts w:ascii="標楷體" w:eastAsia="標楷體" w:hAnsi="標楷體" w:hint="eastAsia"/>
          <w:sz w:val="28"/>
          <w:szCs w:val="28"/>
        </w:rPr>
        <w:t>紀幃翔</w:t>
      </w:r>
      <w:r w:rsidRPr="00433896">
        <w:rPr>
          <w:rFonts w:ascii="標楷體" w:eastAsia="標楷體" w:hAnsi="標楷體" w:hint="eastAsia"/>
          <w:sz w:val="28"/>
          <w:szCs w:val="28"/>
        </w:rPr>
        <w:t xml:space="preserve">    </w:t>
      </w:r>
      <w:r>
        <w:rPr>
          <w:rFonts w:ascii="標楷體" w:eastAsia="標楷體" w:hAnsi="標楷體" w:hint="eastAsia"/>
          <w:sz w:val="28"/>
          <w:szCs w:val="28"/>
        </w:rPr>
        <w:t>組員：</w:t>
      </w:r>
      <w:r w:rsidRPr="00DC3F39">
        <w:rPr>
          <w:rFonts w:ascii="標楷體" w:eastAsia="標楷體" w:hAnsi="標楷體" w:hint="eastAsia"/>
          <w:sz w:val="28"/>
          <w:szCs w:val="28"/>
        </w:rPr>
        <w:t>李文元</w:t>
      </w:r>
      <w:r w:rsidRPr="00433896">
        <w:rPr>
          <w:rFonts w:ascii="標楷體" w:eastAsia="標楷體" w:hAnsi="標楷體" w:hint="eastAsia"/>
          <w:sz w:val="28"/>
          <w:szCs w:val="28"/>
        </w:rPr>
        <w:t xml:space="preserve">、凃文瑞           </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 xml:space="preserve">文書組長：王冠偉    </w:t>
      </w:r>
      <w:r>
        <w:rPr>
          <w:rFonts w:ascii="標楷體" w:eastAsia="標楷體" w:hAnsi="標楷體" w:hint="eastAsia"/>
          <w:sz w:val="28"/>
          <w:szCs w:val="28"/>
        </w:rPr>
        <w:t>組員：陳昭吟</w:t>
      </w:r>
      <w:r w:rsidRPr="00433896">
        <w:rPr>
          <w:rFonts w:ascii="標楷體" w:eastAsia="標楷體" w:hAnsi="標楷體" w:hint="eastAsia"/>
          <w:sz w:val="28"/>
          <w:szCs w:val="28"/>
        </w:rPr>
        <w:t>、</w:t>
      </w:r>
      <w:r>
        <w:rPr>
          <w:rFonts w:ascii="標楷體" w:eastAsia="標楷體" w:hAnsi="標楷體" w:hint="eastAsia"/>
          <w:sz w:val="28"/>
          <w:szCs w:val="28"/>
        </w:rPr>
        <w:t>柳文敏、</w:t>
      </w:r>
      <w:r w:rsidRPr="00F369BE">
        <w:rPr>
          <w:rFonts w:ascii="標楷體" w:eastAsia="標楷體" w:hAnsi="標楷體" w:hint="eastAsia"/>
          <w:sz w:val="28"/>
          <w:szCs w:val="28"/>
        </w:rPr>
        <w:t>蕭惠禎</w:t>
      </w:r>
    </w:p>
    <w:p w:rsidR="0098175E" w:rsidRPr="00433896" w:rsidRDefault="0098175E" w:rsidP="0098175E">
      <w:pPr>
        <w:spacing w:line="440" w:lineRule="exact"/>
        <w:jc w:val="both"/>
        <w:rPr>
          <w:rFonts w:ascii="標楷體" w:eastAsia="標楷體" w:hAnsi="標楷體"/>
          <w:sz w:val="28"/>
          <w:szCs w:val="28"/>
        </w:rPr>
      </w:pPr>
      <w:r>
        <w:rPr>
          <w:rFonts w:ascii="標楷體" w:eastAsia="標楷體" w:hAnsi="標楷體" w:hint="eastAsia"/>
          <w:sz w:val="28"/>
          <w:szCs w:val="28"/>
        </w:rPr>
        <w:t>攝影組長：</w:t>
      </w:r>
      <w:r w:rsidRPr="00D76EA4">
        <w:rPr>
          <w:rFonts w:ascii="標楷體" w:eastAsia="標楷體" w:hAnsi="標楷體" w:hint="eastAsia"/>
          <w:sz w:val="28"/>
          <w:szCs w:val="28"/>
        </w:rPr>
        <w:t>張淑娟</w:t>
      </w:r>
    </w:p>
    <w:p w:rsidR="0098175E" w:rsidRPr="00433896" w:rsidRDefault="0098175E" w:rsidP="0098175E">
      <w:pPr>
        <w:spacing w:line="440" w:lineRule="exact"/>
        <w:jc w:val="both"/>
        <w:rPr>
          <w:rFonts w:ascii="標楷體" w:eastAsia="標楷體" w:hAnsi="標楷體"/>
          <w:sz w:val="28"/>
          <w:szCs w:val="28"/>
        </w:rPr>
      </w:pPr>
      <w:r w:rsidRPr="00433896">
        <w:rPr>
          <w:rFonts w:ascii="標楷體" w:eastAsia="標楷體" w:hAnsi="標楷體" w:hint="eastAsia"/>
          <w:sz w:val="28"/>
          <w:szCs w:val="28"/>
        </w:rPr>
        <w:t>招待組長：盧俊邦    組員：俞麗卿    服務生：2人</w:t>
      </w:r>
    </w:p>
    <w:p w:rsidR="0098175E" w:rsidRDefault="0098175E" w:rsidP="0098175E">
      <w:pPr>
        <w:rPr>
          <w:rFonts w:eastAsia="標楷體"/>
          <w:sz w:val="40"/>
        </w:rPr>
      </w:pPr>
    </w:p>
    <w:p w:rsidR="0098175E" w:rsidRDefault="0098175E" w:rsidP="0098175E">
      <w:pPr>
        <w:rPr>
          <w:rFonts w:eastAsia="標楷體"/>
          <w:sz w:val="40"/>
        </w:rPr>
      </w:pPr>
    </w:p>
    <w:p w:rsidR="0098175E" w:rsidRPr="00433896" w:rsidRDefault="0098175E" w:rsidP="0098175E">
      <w:pPr>
        <w:rPr>
          <w:rFonts w:eastAsia="標楷體"/>
          <w:sz w:val="40"/>
        </w:rPr>
      </w:pPr>
    </w:p>
    <w:p w:rsidR="0098175E" w:rsidRPr="00433896" w:rsidRDefault="0098175E" w:rsidP="0098175E">
      <w:pPr>
        <w:jc w:val="center"/>
        <w:rPr>
          <w:rFonts w:eastAsia="標楷體"/>
          <w:sz w:val="40"/>
        </w:rPr>
      </w:pPr>
      <w:r w:rsidRPr="00433896">
        <w:rPr>
          <w:rFonts w:eastAsia="標楷體" w:hint="eastAsia"/>
          <w:sz w:val="40"/>
        </w:rPr>
        <w:lastRenderedPageBreak/>
        <w:t>大</w:t>
      </w:r>
      <w:r w:rsidRPr="00433896">
        <w:rPr>
          <w:rFonts w:eastAsia="標楷體" w:hint="eastAsia"/>
          <w:sz w:val="40"/>
        </w:rPr>
        <w:t xml:space="preserve"> </w:t>
      </w:r>
      <w:r w:rsidRPr="00433896">
        <w:rPr>
          <w:rFonts w:eastAsia="標楷體" w:hint="eastAsia"/>
          <w:sz w:val="40"/>
        </w:rPr>
        <w:t>會</w:t>
      </w:r>
      <w:r w:rsidRPr="00433896">
        <w:rPr>
          <w:rFonts w:eastAsia="標楷體" w:hint="eastAsia"/>
          <w:sz w:val="40"/>
        </w:rPr>
        <w:t xml:space="preserve"> </w:t>
      </w:r>
      <w:r w:rsidRPr="00433896">
        <w:rPr>
          <w:rFonts w:eastAsia="標楷體" w:hint="eastAsia"/>
          <w:sz w:val="40"/>
        </w:rPr>
        <w:t>裁</w:t>
      </w:r>
      <w:r w:rsidRPr="00433896">
        <w:rPr>
          <w:rFonts w:eastAsia="標楷體" w:hint="eastAsia"/>
          <w:sz w:val="40"/>
        </w:rPr>
        <w:t xml:space="preserve"> </w:t>
      </w:r>
      <w:r w:rsidRPr="00433896">
        <w:rPr>
          <w:rFonts w:eastAsia="標楷體" w:hint="eastAsia"/>
          <w:sz w:val="40"/>
        </w:rPr>
        <w:t>判</w:t>
      </w:r>
      <w:r w:rsidRPr="00433896">
        <w:rPr>
          <w:rFonts w:eastAsia="標楷體" w:hint="eastAsia"/>
          <w:sz w:val="40"/>
        </w:rPr>
        <w:t xml:space="preserve"> </w:t>
      </w:r>
      <w:r w:rsidRPr="00433896">
        <w:rPr>
          <w:rFonts w:eastAsia="標楷體" w:hint="eastAsia"/>
          <w:sz w:val="40"/>
        </w:rPr>
        <w:t>名</w:t>
      </w:r>
      <w:r w:rsidRPr="00433896">
        <w:rPr>
          <w:rFonts w:eastAsia="標楷體" w:hint="eastAsia"/>
          <w:sz w:val="40"/>
        </w:rPr>
        <w:t xml:space="preserve"> </w:t>
      </w:r>
      <w:r w:rsidRPr="00433896">
        <w:rPr>
          <w:rFonts w:eastAsia="標楷體" w:hint="eastAsia"/>
          <w:sz w:val="40"/>
        </w:rPr>
        <w:t>單</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審判長兼召集人：蔡佳昌</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審判委員：盧俊邦、張淑娟、林俊龍、林香如</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徑賽裁判長：蔡佳昌</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田賽裁判長：盧俊邦</w:t>
      </w:r>
    </w:p>
    <w:p w:rsidR="0098175E" w:rsidRPr="00CA1FA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跳部裁判主任：周秀芳  組員：</w:t>
      </w:r>
      <w:r>
        <w:rPr>
          <w:rFonts w:ascii="標楷體" w:eastAsia="標楷體" w:hAnsi="標楷體" w:hint="eastAsia"/>
          <w:sz w:val="28"/>
          <w:szCs w:val="28"/>
        </w:rPr>
        <w:t>黃于千、</w:t>
      </w:r>
      <w:r w:rsidR="008B59A4" w:rsidRPr="00CA1FA6">
        <w:rPr>
          <w:rFonts w:ascii="標楷體" w:eastAsia="標楷體" w:hAnsi="標楷體" w:hint="eastAsia"/>
          <w:sz w:val="28"/>
          <w:szCs w:val="28"/>
        </w:rPr>
        <w:t>謝育埕</w:t>
      </w:r>
      <w:r w:rsidRPr="00CA1FA6">
        <w:rPr>
          <w:rFonts w:ascii="標楷體" w:eastAsia="標楷體" w:hAnsi="標楷體" w:hint="eastAsia"/>
          <w:sz w:val="28"/>
          <w:szCs w:val="28"/>
        </w:rPr>
        <w:t>、吳俊億</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      服務生：3人</w:t>
      </w:r>
    </w:p>
    <w:p w:rsidR="0098175E" w:rsidRPr="00BE77F7"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終點裁判主任：溫廷宇  組員：林香如、</w:t>
      </w:r>
      <w:r w:rsidRPr="00CA1FA6">
        <w:rPr>
          <w:rFonts w:ascii="標楷體" w:eastAsia="標楷體" w:hAnsi="標楷體" w:hint="eastAsia"/>
          <w:sz w:val="28"/>
          <w:szCs w:val="28"/>
        </w:rPr>
        <w:t>李育騰、簡嘉信、陳建宇</w:t>
      </w:r>
      <w:r w:rsidRPr="00F369BE">
        <w:rPr>
          <w:rFonts w:ascii="標楷體" w:eastAsia="標楷體" w:hAnsi="標楷體" w:hint="eastAsia"/>
          <w:sz w:val="28"/>
          <w:szCs w:val="28"/>
        </w:rPr>
        <w:t>、</w:t>
      </w:r>
      <w:r w:rsidR="008B59A4">
        <w:rPr>
          <w:rFonts w:ascii="標楷體" w:eastAsia="標楷體" w:hAnsi="標楷體" w:hint="eastAsia"/>
          <w:sz w:val="28"/>
          <w:szCs w:val="28"/>
        </w:rPr>
        <w:t>蔡秉諺</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      服務生：2人</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終點紀錄主任：李靖雰  </w:t>
      </w:r>
      <w:r>
        <w:rPr>
          <w:rFonts w:ascii="標楷體" w:eastAsia="標楷體" w:hAnsi="標楷體" w:hint="eastAsia"/>
          <w:sz w:val="28"/>
          <w:szCs w:val="28"/>
        </w:rPr>
        <w:t>組員：陳美娟、鄭惠珠、王玟惠</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服務生：4人</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計 時 主 任：張淑娟   </w:t>
      </w:r>
      <w:r>
        <w:rPr>
          <w:rFonts w:ascii="標楷體" w:eastAsia="標楷體" w:hAnsi="標楷體" w:hint="eastAsia"/>
          <w:sz w:val="28"/>
          <w:szCs w:val="28"/>
        </w:rPr>
        <w:t>組員：林俊龍、</w:t>
      </w:r>
      <w:r w:rsidRPr="00CA1FA6">
        <w:rPr>
          <w:rFonts w:ascii="標楷體" w:eastAsia="標楷體" w:hAnsi="標楷體" w:hint="eastAsia"/>
          <w:sz w:val="28"/>
          <w:szCs w:val="28"/>
        </w:rPr>
        <w:t>黃元俊</w:t>
      </w:r>
      <w:r>
        <w:rPr>
          <w:rFonts w:ascii="標楷體" w:eastAsia="標楷體" w:hAnsi="標楷體" w:hint="eastAsia"/>
          <w:sz w:val="28"/>
          <w:szCs w:val="28"/>
        </w:rPr>
        <w:t>、</w:t>
      </w:r>
      <w:r w:rsidRPr="00CA1FA6">
        <w:rPr>
          <w:rFonts w:ascii="標楷體" w:eastAsia="標楷體" w:hAnsi="標楷體" w:hint="eastAsia"/>
          <w:sz w:val="28"/>
          <w:szCs w:val="28"/>
        </w:rPr>
        <w:t>李沂蓁</w:t>
      </w:r>
      <w:r>
        <w:rPr>
          <w:rFonts w:ascii="標楷體" w:eastAsia="標楷體" w:hAnsi="標楷體" w:hint="eastAsia"/>
          <w:sz w:val="28"/>
          <w:szCs w:val="28"/>
        </w:rPr>
        <w:t>、</w:t>
      </w:r>
      <w:r w:rsidRPr="00CA1FA6">
        <w:rPr>
          <w:rFonts w:ascii="標楷體" w:eastAsia="標楷體" w:hAnsi="標楷體" w:hint="eastAsia"/>
          <w:sz w:val="28"/>
          <w:szCs w:val="28"/>
        </w:rPr>
        <w:t>黃育惠</w:t>
      </w:r>
      <w:r>
        <w:rPr>
          <w:rFonts w:ascii="標楷體" w:eastAsia="標楷體" w:hAnsi="標楷體" w:hint="eastAsia"/>
          <w:sz w:val="28"/>
          <w:szCs w:val="28"/>
        </w:rPr>
        <w:t>、蔡可為</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 xml:space="preserve">服務生：2人           </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檢錄主任：何欣欣 </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                      </w:t>
      </w:r>
      <w:r>
        <w:rPr>
          <w:rFonts w:ascii="標楷體" w:eastAsia="標楷體" w:hAnsi="標楷體" w:hint="eastAsia"/>
          <w:sz w:val="28"/>
          <w:szCs w:val="28"/>
        </w:rPr>
        <w:t>組員：許淑清、林麗芬</w:t>
      </w:r>
      <w:r w:rsidRPr="00433896">
        <w:rPr>
          <w:rFonts w:ascii="標楷體" w:eastAsia="標楷體" w:hAnsi="標楷體" w:hint="eastAsia"/>
          <w:sz w:val="28"/>
          <w:szCs w:val="28"/>
        </w:rPr>
        <w:t>、</w:t>
      </w:r>
      <w:r w:rsidRPr="00F369BE">
        <w:rPr>
          <w:rFonts w:ascii="標楷體" w:eastAsia="標楷體" w:hAnsi="標楷體" w:hint="eastAsia"/>
          <w:sz w:val="28"/>
          <w:szCs w:val="28"/>
        </w:rPr>
        <w:t>陳淑惠</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服務生：</w:t>
      </w:r>
      <w:r>
        <w:rPr>
          <w:rFonts w:ascii="標楷體" w:eastAsia="標楷體" w:hAnsi="標楷體" w:hint="eastAsia"/>
          <w:sz w:val="28"/>
          <w:szCs w:val="28"/>
        </w:rPr>
        <w:t>5</w:t>
      </w:r>
      <w:r w:rsidRPr="00433896">
        <w:rPr>
          <w:rFonts w:ascii="標楷體" w:eastAsia="標楷體" w:hAnsi="標楷體" w:hint="eastAsia"/>
          <w:sz w:val="28"/>
          <w:szCs w:val="28"/>
        </w:rPr>
        <w:t>人</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起點主任：王榆評</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                      </w:t>
      </w:r>
      <w:r>
        <w:rPr>
          <w:rFonts w:ascii="標楷體" w:eastAsia="標楷體" w:hAnsi="標楷體" w:hint="eastAsia"/>
          <w:sz w:val="28"/>
          <w:szCs w:val="28"/>
        </w:rPr>
        <w:t>組員：李容華、陳宛芝、江姿蓉、黃立勳</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服務生：2人</w:t>
      </w:r>
    </w:p>
    <w:p w:rsidR="0098175E" w:rsidRPr="00433896" w:rsidRDefault="0098175E" w:rsidP="0098175E">
      <w:pPr>
        <w:spacing w:line="460" w:lineRule="exact"/>
        <w:rPr>
          <w:rFonts w:ascii="標楷體" w:eastAsia="標楷體" w:hAnsi="標楷體"/>
          <w:sz w:val="28"/>
          <w:szCs w:val="28"/>
        </w:rPr>
      </w:pPr>
      <w:r>
        <w:rPr>
          <w:rFonts w:ascii="標楷體" w:eastAsia="標楷體" w:hAnsi="標楷體" w:hint="eastAsia"/>
          <w:sz w:val="28"/>
          <w:szCs w:val="28"/>
        </w:rPr>
        <w:t>發令員：</w:t>
      </w:r>
      <w:r w:rsidRPr="00F369BE">
        <w:rPr>
          <w:rFonts w:ascii="標楷體" w:eastAsia="標楷體" w:hAnsi="標楷體" w:hint="eastAsia"/>
          <w:sz w:val="28"/>
          <w:szCs w:val="28"/>
        </w:rPr>
        <w:t>鍾凱智</w:t>
      </w:r>
      <w:r w:rsidRPr="00FC4806">
        <w:rPr>
          <w:rFonts w:ascii="標楷體" w:eastAsia="標楷體" w:hAnsi="標楷體" w:hint="eastAsia"/>
          <w:sz w:val="28"/>
          <w:szCs w:val="28"/>
        </w:rPr>
        <w:t>、蔡凱翔</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服務生：</w:t>
      </w:r>
      <w:r>
        <w:rPr>
          <w:rFonts w:ascii="標楷體" w:eastAsia="標楷體" w:hAnsi="標楷體" w:hint="eastAsia"/>
          <w:sz w:val="28"/>
          <w:szCs w:val="28"/>
        </w:rPr>
        <w:t>2</w:t>
      </w:r>
      <w:r w:rsidRPr="00433896">
        <w:rPr>
          <w:rFonts w:ascii="標楷體" w:eastAsia="標楷體" w:hAnsi="標楷體" w:hint="eastAsia"/>
          <w:sz w:val="28"/>
          <w:szCs w:val="28"/>
        </w:rPr>
        <w:t>人</w:t>
      </w:r>
    </w:p>
    <w:p w:rsidR="0098175E" w:rsidRPr="00433896" w:rsidRDefault="0098175E" w:rsidP="0098175E">
      <w:pPr>
        <w:spacing w:line="460" w:lineRule="exact"/>
        <w:rPr>
          <w:rFonts w:ascii="標楷體" w:eastAsia="標楷體" w:hAnsi="標楷體"/>
          <w:sz w:val="28"/>
          <w:szCs w:val="28"/>
        </w:rPr>
      </w:pPr>
      <w:r>
        <w:rPr>
          <w:rFonts w:ascii="標楷體" w:eastAsia="標楷體" w:hAnsi="標楷體" w:hint="eastAsia"/>
          <w:sz w:val="28"/>
          <w:szCs w:val="28"/>
        </w:rPr>
        <w:t>檢查員：</w:t>
      </w:r>
      <w:r w:rsidRPr="00F369BE">
        <w:rPr>
          <w:rFonts w:ascii="標楷體" w:eastAsia="標楷體" w:hAnsi="標楷體" w:hint="eastAsia"/>
          <w:sz w:val="28"/>
          <w:szCs w:val="28"/>
        </w:rPr>
        <w:t>錢文國</w:t>
      </w:r>
      <w:r>
        <w:rPr>
          <w:rFonts w:ascii="標楷體" w:eastAsia="標楷體" w:hAnsi="標楷體" w:hint="eastAsia"/>
          <w:sz w:val="28"/>
          <w:szCs w:val="28"/>
        </w:rPr>
        <w:t>、李羽喬、沈毓瑋、</w:t>
      </w:r>
      <w:r w:rsidRPr="00AB13FC">
        <w:rPr>
          <w:rFonts w:ascii="標楷體" w:eastAsia="標楷體" w:hAnsi="標楷體" w:hint="eastAsia"/>
          <w:sz w:val="28"/>
          <w:szCs w:val="28"/>
        </w:rPr>
        <w:t>柯炎宗</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精神錦標評判主任：張書鳳</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 xml:space="preserve">                     </w:t>
      </w:r>
      <w:r>
        <w:rPr>
          <w:rFonts w:ascii="標楷體" w:eastAsia="標楷體" w:hAnsi="標楷體" w:hint="eastAsia"/>
          <w:sz w:val="28"/>
          <w:szCs w:val="28"/>
        </w:rPr>
        <w:t>委員：</w:t>
      </w:r>
      <w:r w:rsidRPr="00AB13FC">
        <w:rPr>
          <w:rFonts w:ascii="標楷體" w:eastAsia="標楷體" w:hAnsi="標楷體" w:hint="eastAsia"/>
          <w:sz w:val="28"/>
          <w:szCs w:val="28"/>
        </w:rPr>
        <w:t>莊依綾</w:t>
      </w:r>
      <w:r>
        <w:rPr>
          <w:rFonts w:ascii="標楷體" w:eastAsia="標楷體" w:hAnsi="標楷體" w:hint="eastAsia"/>
          <w:sz w:val="28"/>
          <w:szCs w:val="28"/>
        </w:rPr>
        <w:t>、黃俊穎、</w:t>
      </w:r>
      <w:r w:rsidRPr="00AB13FC">
        <w:rPr>
          <w:rFonts w:ascii="標楷體" w:eastAsia="標楷體" w:hAnsi="標楷體" w:hint="eastAsia"/>
          <w:sz w:val="28"/>
          <w:szCs w:val="28"/>
        </w:rPr>
        <w:t>蔡佳昌</w:t>
      </w:r>
    </w:p>
    <w:p w:rsidR="0098175E" w:rsidRPr="00433896" w:rsidRDefault="0098175E" w:rsidP="0098175E">
      <w:pPr>
        <w:spacing w:line="460" w:lineRule="exact"/>
        <w:rPr>
          <w:rFonts w:ascii="標楷體" w:eastAsia="標楷體" w:hAnsi="標楷體"/>
          <w:sz w:val="28"/>
          <w:szCs w:val="28"/>
        </w:rPr>
      </w:pPr>
      <w:r>
        <w:rPr>
          <w:rFonts w:ascii="標楷體" w:eastAsia="標楷體" w:hAnsi="標楷體" w:hint="eastAsia"/>
          <w:sz w:val="28"/>
          <w:szCs w:val="28"/>
        </w:rPr>
        <w:t>會場管理：</w:t>
      </w:r>
      <w:r w:rsidRPr="00AB13FC">
        <w:rPr>
          <w:rFonts w:ascii="標楷體" w:eastAsia="標楷體" w:hAnsi="標楷體" w:hint="eastAsia"/>
          <w:sz w:val="28"/>
          <w:szCs w:val="28"/>
        </w:rPr>
        <w:t>紀幃翔</w:t>
      </w:r>
    </w:p>
    <w:p w:rsidR="0098175E" w:rsidRPr="00433896" w:rsidRDefault="0098175E" w:rsidP="0098175E">
      <w:pPr>
        <w:spacing w:line="460" w:lineRule="exact"/>
        <w:ind w:firstLine="780"/>
        <w:rPr>
          <w:rFonts w:ascii="標楷體" w:eastAsia="標楷體" w:hAnsi="標楷體"/>
          <w:sz w:val="28"/>
          <w:szCs w:val="28"/>
        </w:rPr>
      </w:pPr>
      <w:r w:rsidRPr="00433896">
        <w:rPr>
          <w:rFonts w:ascii="標楷體" w:eastAsia="標楷體" w:hAnsi="標楷體" w:hint="eastAsia"/>
          <w:sz w:val="28"/>
          <w:szCs w:val="28"/>
        </w:rPr>
        <w:t>服務生：</w:t>
      </w:r>
      <w:r>
        <w:rPr>
          <w:rFonts w:ascii="標楷體" w:eastAsia="標楷體" w:hAnsi="標楷體" w:hint="eastAsia"/>
          <w:sz w:val="28"/>
          <w:szCs w:val="28"/>
        </w:rPr>
        <w:t>10</w:t>
      </w:r>
      <w:r w:rsidRPr="00433896">
        <w:rPr>
          <w:rFonts w:ascii="標楷體" w:eastAsia="標楷體" w:hAnsi="標楷體" w:hint="eastAsia"/>
          <w:sz w:val="28"/>
          <w:szCs w:val="28"/>
        </w:rPr>
        <w:t>人</w:t>
      </w:r>
    </w:p>
    <w:p w:rsidR="0098175E" w:rsidRPr="00433896" w:rsidRDefault="0098175E" w:rsidP="0098175E">
      <w:pPr>
        <w:spacing w:line="460" w:lineRule="exact"/>
        <w:rPr>
          <w:rFonts w:ascii="標楷體" w:eastAsia="標楷體" w:hAnsi="標楷體"/>
          <w:sz w:val="28"/>
          <w:szCs w:val="28"/>
        </w:rPr>
      </w:pPr>
      <w:r w:rsidRPr="00433896">
        <w:rPr>
          <w:rFonts w:ascii="標楷體" w:eastAsia="標楷體" w:hAnsi="標楷體" w:hint="eastAsia"/>
          <w:sz w:val="28"/>
          <w:szCs w:val="28"/>
        </w:rPr>
        <w:t>趣味競賽：蔡佳昌</w:t>
      </w:r>
    </w:p>
    <w:p w:rsidR="0098175E" w:rsidRDefault="0098175E" w:rsidP="0098175E">
      <w:pPr>
        <w:spacing w:line="480" w:lineRule="exact"/>
        <w:rPr>
          <w:rFonts w:ascii="標楷體" w:eastAsia="標楷體" w:hAnsi="標楷體"/>
          <w:sz w:val="28"/>
          <w:szCs w:val="28"/>
        </w:rPr>
      </w:pPr>
      <w:r w:rsidRPr="00433896">
        <w:rPr>
          <w:rFonts w:ascii="標楷體" w:eastAsia="標楷體" w:hAnsi="標楷體" w:hint="eastAsia"/>
          <w:sz w:val="28"/>
          <w:szCs w:val="28"/>
        </w:rPr>
        <w:t xml:space="preserve">     服務生：</w:t>
      </w:r>
      <w:r>
        <w:rPr>
          <w:rFonts w:ascii="標楷體" w:eastAsia="標楷體" w:hAnsi="標楷體" w:hint="eastAsia"/>
          <w:sz w:val="28"/>
          <w:szCs w:val="28"/>
        </w:rPr>
        <w:t>8</w:t>
      </w:r>
      <w:r w:rsidRPr="00433896">
        <w:rPr>
          <w:rFonts w:ascii="標楷體" w:eastAsia="標楷體" w:hAnsi="標楷體" w:hint="eastAsia"/>
          <w:sz w:val="28"/>
          <w:szCs w:val="28"/>
        </w:rPr>
        <w:t>人</w:t>
      </w:r>
    </w:p>
    <w:p w:rsidR="0098175E" w:rsidRDefault="0098175E" w:rsidP="0098175E">
      <w:pPr>
        <w:spacing w:line="480" w:lineRule="exact"/>
        <w:rPr>
          <w:rFonts w:ascii="標楷體" w:eastAsia="標楷體" w:hAnsi="標楷體"/>
          <w:sz w:val="28"/>
          <w:szCs w:val="28"/>
        </w:rPr>
      </w:pPr>
    </w:p>
    <w:p w:rsidR="0098175E" w:rsidRPr="0098175E" w:rsidRDefault="0098175E" w:rsidP="0063233E">
      <w:pPr>
        <w:jc w:val="center"/>
        <w:rPr>
          <w:rFonts w:ascii="Times New Roman" w:eastAsia="標楷體" w:hAnsi="Times New Roman" w:cs="Times New Roman"/>
          <w:sz w:val="40"/>
          <w:szCs w:val="24"/>
        </w:rPr>
      </w:pPr>
    </w:p>
    <w:sectPr w:rsidR="0098175E" w:rsidRPr="0098175E" w:rsidSect="0063233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DD" w:rsidRDefault="00A403DD" w:rsidP="00460486">
      <w:r>
        <w:separator/>
      </w:r>
    </w:p>
  </w:endnote>
  <w:endnote w:type="continuationSeparator" w:id="0">
    <w:p w:rsidR="00A403DD" w:rsidRDefault="00A403DD" w:rsidP="0046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金梅毛張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DD" w:rsidRDefault="00A403DD" w:rsidP="00460486">
      <w:r>
        <w:separator/>
      </w:r>
    </w:p>
  </w:footnote>
  <w:footnote w:type="continuationSeparator" w:id="0">
    <w:p w:rsidR="00A403DD" w:rsidRDefault="00A403DD" w:rsidP="00460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3E"/>
    <w:rsid w:val="00037557"/>
    <w:rsid w:val="000762B3"/>
    <w:rsid w:val="0007705C"/>
    <w:rsid w:val="001B401D"/>
    <w:rsid w:val="002840EE"/>
    <w:rsid w:val="00302849"/>
    <w:rsid w:val="00370A8A"/>
    <w:rsid w:val="00386E93"/>
    <w:rsid w:val="003D417C"/>
    <w:rsid w:val="00426AC0"/>
    <w:rsid w:val="0045259E"/>
    <w:rsid w:val="00460486"/>
    <w:rsid w:val="004A4987"/>
    <w:rsid w:val="0054355B"/>
    <w:rsid w:val="005923C3"/>
    <w:rsid w:val="00623A41"/>
    <w:rsid w:val="0063233E"/>
    <w:rsid w:val="00635F58"/>
    <w:rsid w:val="006D2F8F"/>
    <w:rsid w:val="006E78E2"/>
    <w:rsid w:val="007128A5"/>
    <w:rsid w:val="0073617E"/>
    <w:rsid w:val="00865A74"/>
    <w:rsid w:val="00892194"/>
    <w:rsid w:val="008A1EB9"/>
    <w:rsid w:val="008B152D"/>
    <w:rsid w:val="008B59A4"/>
    <w:rsid w:val="00950E3F"/>
    <w:rsid w:val="00953B7E"/>
    <w:rsid w:val="0098175E"/>
    <w:rsid w:val="009926D1"/>
    <w:rsid w:val="009E2F65"/>
    <w:rsid w:val="00A403DD"/>
    <w:rsid w:val="00A82170"/>
    <w:rsid w:val="00AE7A81"/>
    <w:rsid w:val="00B11A7B"/>
    <w:rsid w:val="00B31DDC"/>
    <w:rsid w:val="00B37556"/>
    <w:rsid w:val="00B4002F"/>
    <w:rsid w:val="00B46AEE"/>
    <w:rsid w:val="00BB112C"/>
    <w:rsid w:val="00C338DD"/>
    <w:rsid w:val="00C51142"/>
    <w:rsid w:val="00C9206A"/>
    <w:rsid w:val="00D12439"/>
    <w:rsid w:val="00D72F54"/>
    <w:rsid w:val="00ED6E38"/>
    <w:rsid w:val="00F01DC1"/>
    <w:rsid w:val="00F7775E"/>
    <w:rsid w:val="00FA065D"/>
    <w:rsid w:val="00FB2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A6BE"/>
  <w15:chartTrackingRefBased/>
  <w15:docId w15:val="{00C94174-6AA2-4889-90CF-C740C58E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486"/>
    <w:pPr>
      <w:tabs>
        <w:tab w:val="center" w:pos="4153"/>
        <w:tab w:val="right" w:pos="8306"/>
      </w:tabs>
      <w:snapToGrid w:val="0"/>
    </w:pPr>
    <w:rPr>
      <w:sz w:val="20"/>
      <w:szCs w:val="20"/>
    </w:rPr>
  </w:style>
  <w:style w:type="character" w:customStyle="1" w:styleId="a4">
    <w:name w:val="頁首 字元"/>
    <w:basedOn w:val="a0"/>
    <w:link w:val="a3"/>
    <w:uiPriority w:val="99"/>
    <w:rsid w:val="00460486"/>
    <w:rPr>
      <w:sz w:val="20"/>
      <w:szCs w:val="20"/>
    </w:rPr>
  </w:style>
  <w:style w:type="paragraph" w:styleId="a5">
    <w:name w:val="footer"/>
    <w:basedOn w:val="a"/>
    <w:link w:val="a6"/>
    <w:uiPriority w:val="99"/>
    <w:unhideWhenUsed/>
    <w:rsid w:val="00460486"/>
    <w:pPr>
      <w:tabs>
        <w:tab w:val="center" w:pos="4153"/>
        <w:tab w:val="right" w:pos="8306"/>
      </w:tabs>
      <w:snapToGrid w:val="0"/>
    </w:pPr>
    <w:rPr>
      <w:sz w:val="20"/>
      <w:szCs w:val="20"/>
    </w:rPr>
  </w:style>
  <w:style w:type="character" w:customStyle="1" w:styleId="a6">
    <w:name w:val="頁尾 字元"/>
    <w:basedOn w:val="a0"/>
    <w:link w:val="a5"/>
    <w:uiPriority w:val="99"/>
    <w:rsid w:val="00460486"/>
    <w:rPr>
      <w:sz w:val="20"/>
      <w:szCs w:val="20"/>
    </w:rPr>
  </w:style>
  <w:style w:type="paragraph" w:styleId="a7">
    <w:name w:val="Balloon Text"/>
    <w:basedOn w:val="a"/>
    <w:link w:val="a8"/>
    <w:uiPriority w:val="99"/>
    <w:semiHidden/>
    <w:unhideWhenUsed/>
    <w:rsid w:val="00B46AE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A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2019-11-07T03:11:00Z</cp:lastPrinted>
  <dcterms:created xsi:type="dcterms:W3CDTF">2022-01-04T03:36:00Z</dcterms:created>
  <dcterms:modified xsi:type="dcterms:W3CDTF">2022-01-04T03:36:00Z</dcterms:modified>
</cp:coreProperties>
</file>