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4E1" w:rsidRPr="00CA07E1" w:rsidRDefault="00B10767" w:rsidP="00CA07E1">
      <w:pPr>
        <w:pageBreakBefore/>
        <w:spacing w:line="480" w:lineRule="auto"/>
        <w:jc w:val="center"/>
      </w:pPr>
      <w:r>
        <w:rPr>
          <w:rFonts w:ascii="標楷體" w:eastAsia="標楷體" w:hAnsi="標楷體"/>
          <w:sz w:val="28"/>
          <w:szCs w:val="28"/>
          <w:lang w:val="en"/>
        </w:rPr>
        <w:t>臺南市仁愛</w:t>
      </w:r>
      <w:r>
        <w:rPr>
          <w:rFonts w:ascii="標楷體" w:eastAsia="標楷體" w:hAnsi="標楷體"/>
          <w:sz w:val="28"/>
          <w:szCs w:val="28"/>
        </w:rPr>
        <w:t>國小因應新型冠狀病毒停課期間</w:t>
      </w:r>
      <w:r w:rsidR="007B42D1">
        <w:rPr>
          <w:rFonts w:ascii="標楷體" w:eastAsia="標楷體" w:hAnsi="標楷體" w:hint="eastAsia"/>
          <w:sz w:val="28"/>
          <w:szCs w:val="28"/>
          <w:u w:val="single"/>
          <w:lang w:val="en"/>
        </w:rPr>
        <w:t xml:space="preserve"> </w:t>
      </w:r>
      <w:r w:rsidR="00CB22BC">
        <w:rPr>
          <w:rFonts w:ascii="標楷體" w:eastAsia="標楷體" w:hAnsi="標楷體"/>
          <w:sz w:val="28"/>
          <w:szCs w:val="28"/>
          <w:u w:val="single"/>
          <w:lang w:val="en"/>
        </w:rPr>
        <w:t>3</w:t>
      </w:r>
      <w:r w:rsidR="007B42D1">
        <w:rPr>
          <w:rFonts w:ascii="標楷體" w:eastAsia="標楷體" w:hAnsi="標楷體" w:hint="eastAsia"/>
          <w:sz w:val="28"/>
          <w:szCs w:val="28"/>
          <w:u w:val="single"/>
          <w:lang w:val="en"/>
        </w:rPr>
        <w:t xml:space="preserve"> </w:t>
      </w:r>
      <w:r w:rsidR="007B42D1">
        <w:rPr>
          <w:rFonts w:ascii="標楷體" w:eastAsia="標楷體" w:hAnsi="標楷體" w:hint="eastAsia"/>
          <w:sz w:val="28"/>
          <w:szCs w:val="28"/>
          <w:lang w:val="en"/>
        </w:rPr>
        <w:t>年</w:t>
      </w:r>
      <w:r w:rsidR="007B42D1">
        <w:rPr>
          <w:rFonts w:ascii="標楷體" w:eastAsia="標楷體" w:hAnsi="標楷體" w:hint="eastAsia"/>
          <w:sz w:val="28"/>
          <w:szCs w:val="28"/>
          <w:u w:val="single"/>
          <w:lang w:val="en"/>
        </w:rPr>
        <w:t xml:space="preserve"> </w:t>
      </w:r>
      <w:r w:rsidR="00D17C5B">
        <w:rPr>
          <w:rFonts w:ascii="標楷體" w:eastAsia="標楷體" w:hAnsi="標楷體"/>
          <w:sz w:val="28"/>
          <w:szCs w:val="28"/>
          <w:u w:val="single"/>
          <w:lang w:val="en"/>
        </w:rPr>
        <w:t>1</w:t>
      </w:r>
      <w:r w:rsidR="007B42D1">
        <w:rPr>
          <w:rFonts w:ascii="標楷體" w:eastAsia="標楷體" w:hAnsi="標楷體" w:hint="eastAsia"/>
          <w:sz w:val="28"/>
          <w:szCs w:val="28"/>
          <w:u w:val="single"/>
          <w:lang w:val="en"/>
        </w:rPr>
        <w:t xml:space="preserve"> </w:t>
      </w:r>
      <w:r w:rsidR="007B42D1">
        <w:rPr>
          <w:rFonts w:ascii="標楷體" w:eastAsia="標楷體" w:hAnsi="標楷體" w:hint="eastAsia"/>
          <w:sz w:val="28"/>
          <w:szCs w:val="28"/>
          <w:lang w:val="en"/>
        </w:rPr>
        <w:t>班</w:t>
      </w:r>
      <w:r>
        <w:rPr>
          <w:rFonts w:ascii="標楷體" w:eastAsia="標楷體" w:hAnsi="標楷體"/>
          <w:sz w:val="28"/>
          <w:szCs w:val="28"/>
          <w:lang w:val="en"/>
        </w:rPr>
        <w:t>學生線上學習</w:t>
      </w:r>
      <w:r>
        <w:rPr>
          <w:rFonts w:ascii="標楷體" w:eastAsia="標楷體" w:hAnsi="標楷體" w:hint="eastAsia"/>
          <w:sz w:val="28"/>
          <w:szCs w:val="28"/>
          <w:lang w:val="en"/>
        </w:rPr>
        <w:t>週課</w:t>
      </w:r>
      <w:r w:rsidR="000349E1">
        <w:rPr>
          <w:rFonts w:ascii="標楷體" w:eastAsia="標楷體" w:hAnsi="標楷體" w:hint="eastAsia"/>
          <w:sz w:val="28"/>
          <w:szCs w:val="28"/>
          <w:lang w:val="en"/>
        </w:rPr>
        <w:t>程進度規畫</w:t>
      </w:r>
      <w:r>
        <w:rPr>
          <w:rFonts w:ascii="標楷體" w:eastAsia="標楷體" w:hAnsi="標楷體" w:hint="eastAsia"/>
          <w:sz w:val="28"/>
          <w:szCs w:val="28"/>
          <w:lang w:val="en"/>
        </w:rPr>
        <w:t>表</w:t>
      </w:r>
    </w:p>
    <w:p w:rsidR="00CA07E1" w:rsidRDefault="00CA07E1" w:rsidP="00CA07E1">
      <w:pPr>
        <w:spacing w:line="480" w:lineRule="auto"/>
        <w:ind w:right="560" w:firstLineChars="50" w:firstLine="140"/>
        <w:jc w:val="center"/>
        <w:rPr>
          <w:rFonts w:ascii="標楷體" w:eastAsia="標楷體" w:hAnsi="標楷體"/>
          <w:sz w:val="28"/>
          <w:szCs w:val="28"/>
          <w:u w:val="single"/>
          <w:lang w:val="en"/>
        </w:rPr>
      </w:pPr>
      <w:r>
        <w:rPr>
          <w:rFonts w:ascii="標楷體" w:eastAsia="標楷體" w:hAnsi="標楷體" w:hint="eastAsia"/>
          <w:sz w:val="28"/>
          <w:szCs w:val="28"/>
          <w:lang w:val="en"/>
        </w:rPr>
        <w:t xml:space="preserve"> </w:t>
      </w:r>
      <w:r>
        <w:rPr>
          <w:rFonts w:ascii="標楷體" w:eastAsia="標楷體" w:hAnsi="標楷體"/>
          <w:sz w:val="28"/>
          <w:szCs w:val="28"/>
          <w:lang w:val="en"/>
        </w:rPr>
        <w:t xml:space="preserve">                                                        </w:t>
      </w:r>
      <w:r w:rsidR="007B42D1">
        <w:rPr>
          <w:rFonts w:ascii="標楷體" w:eastAsia="標楷體" w:hAnsi="標楷體"/>
          <w:sz w:val="28"/>
          <w:szCs w:val="28"/>
          <w:lang w:val="en"/>
        </w:rPr>
        <w:t>級任導師</w:t>
      </w:r>
      <w:r w:rsidR="007B42D1">
        <w:rPr>
          <w:rFonts w:ascii="標楷體" w:eastAsia="標楷體" w:hAnsi="標楷體" w:hint="eastAsia"/>
          <w:sz w:val="28"/>
          <w:szCs w:val="28"/>
          <w:lang w:val="en"/>
        </w:rPr>
        <w:t>：</w:t>
      </w:r>
      <w:r>
        <w:rPr>
          <w:rFonts w:ascii="標楷體" w:eastAsia="標楷體" w:hAnsi="標楷體" w:hint="eastAsia"/>
          <w:sz w:val="28"/>
          <w:szCs w:val="28"/>
          <w:u w:val="single"/>
          <w:lang w:val="en"/>
        </w:rPr>
        <w:t xml:space="preserve">  </w:t>
      </w:r>
      <w:r w:rsidR="006F0074">
        <w:rPr>
          <w:rFonts w:ascii="標楷體" w:eastAsia="標楷體" w:hAnsi="標楷體" w:hint="eastAsia"/>
          <w:sz w:val="28"/>
          <w:szCs w:val="28"/>
          <w:u w:val="single"/>
          <w:lang w:val="en"/>
        </w:rPr>
        <w:t>謝淑芬</w:t>
      </w:r>
      <w:r>
        <w:rPr>
          <w:rFonts w:ascii="標楷體" w:eastAsia="標楷體" w:hAnsi="標楷體" w:hint="eastAsia"/>
          <w:sz w:val="28"/>
          <w:szCs w:val="28"/>
          <w:u w:val="single"/>
          <w:lang w:val="en"/>
        </w:rPr>
        <w:t xml:space="preserve">  </w:t>
      </w:r>
    </w:p>
    <w:p w:rsidR="00511116" w:rsidRDefault="00511116" w:rsidP="00511116">
      <w:r>
        <w:rPr>
          <w:rFonts w:ascii="標楷體" w:eastAsia="標楷體" w:hAnsi="標楷體"/>
          <w:b/>
          <w:szCs w:val="24"/>
        </w:rPr>
        <w:t>時間:</w:t>
      </w:r>
      <w:r w:rsidR="007832E4" w:rsidRPr="007832E4">
        <w:rPr>
          <w:rFonts w:ascii="標楷體" w:eastAsia="標楷體" w:hAnsi="標楷體"/>
          <w:szCs w:val="24"/>
        </w:rPr>
        <w:t xml:space="preserve"> </w:t>
      </w:r>
      <w:r w:rsidR="00CB22BC">
        <w:rPr>
          <w:rFonts w:ascii="標楷體" w:eastAsia="標楷體" w:hAnsi="標楷體"/>
          <w:szCs w:val="24"/>
        </w:rPr>
        <w:t>110</w:t>
      </w:r>
      <w:r w:rsidR="007832E4">
        <w:rPr>
          <w:rFonts w:ascii="標楷體" w:eastAsia="標楷體" w:hAnsi="標楷體"/>
          <w:szCs w:val="24"/>
        </w:rPr>
        <w:t xml:space="preserve">年 </w:t>
      </w:r>
      <w:r w:rsidR="00CB22BC">
        <w:rPr>
          <w:rFonts w:ascii="標楷體" w:eastAsia="標楷體" w:hAnsi="標楷體"/>
          <w:szCs w:val="24"/>
        </w:rPr>
        <w:t>5</w:t>
      </w:r>
      <w:r w:rsidR="007832E4">
        <w:rPr>
          <w:rFonts w:ascii="標楷體" w:eastAsia="標楷體" w:hAnsi="標楷體"/>
          <w:szCs w:val="24"/>
        </w:rPr>
        <w:t xml:space="preserve"> 月</w:t>
      </w:r>
      <w:r w:rsidR="00CB22BC">
        <w:rPr>
          <w:rFonts w:ascii="標楷體" w:eastAsia="標楷體" w:hAnsi="標楷體"/>
          <w:szCs w:val="24"/>
        </w:rPr>
        <w:t>31</w:t>
      </w:r>
      <w:r w:rsidR="007832E4">
        <w:rPr>
          <w:rFonts w:ascii="標楷體" w:eastAsia="標楷體" w:hAnsi="標楷體"/>
          <w:szCs w:val="24"/>
        </w:rPr>
        <w:t>日起至</w:t>
      </w:r>
      <w:r w:rsidR="00CB22BC">
        <w:rPr>
          <w:rFonts w:ascii="標楷體" w:eastAsia="標楷體" w:hAnsi="標楷體"/>
          <w:szCs w:val="24"/>
        </w:rPr>
        <w:t>110</w:t>
      </w:r>
      <w:r w:rsidR="007832E4">
        <w:rPr>
          <w:rFonts w:ascii="標楷體" w:eastAsia="標楷體" w:hAnsi="標楷體"/>
          <w:szCs w:val="24"/>
        </w:rPr>
        <w:t xml:space="preserve">年 </w:t>
      </w:r>
      <w:r w:rsidR="00CB22BC">
        <w:rPr>
          <w:rFonts w:ascii="標楷體" w:eastAsia="標楷體" w:hAnsi="標楷體"/>
          <w:szCs w:val="24"/>
        </w:rPr>
        <w:t>6</w:t>
      </w:r>
      <w:r w:rsidR="007832E4">
        <w:rPr>
          <w:rFonts w:ascii="標楷體" w:eastAsia="標楷體" w:hAnsi="標楷體"/>
          <w:szCs w:val="24"/>
        </w:rPr>
        <w:t xml:space="preserve"> 月</w:t>
      </w:r>
      <w:r w:rsidR="00CB22BC">
        <w:rPr>
          <w:rFonts w:ascii="標楷體" w:eastAsia="標楷體" w:hAnsi="標楷體"/>
          <w:szCs w:val="24"/>
        </w:rPr>
        <w:t>4</w:t>
      </w:r>
      <w:r w:rsidR="007832E4">
        <w:rPr>
          <w:rFonts w:ascii="標楷體" w:eastAsia="標楷體" w:hAnsi="標楷體"/>
          <w:szCs w:val="24"/>
        </w:rPr>
        <w:t xml:space="preserve"> 日</w:t>
      </w:r>
    </w:p>
    <w:p w:rsidR="00511116" w:rsidRPr="00150EF9" w:rsidRDefault="00511116" w:rsidP="00511116">
      <w:pPr>
        <w:spacing w:line="480" w:lineRule="auto"/>
        <w:ind w:right="560"/>
        <w:rPr>
          <w:rFonts w:ascii="標楷體" w:eastAsia="標楷體" w:hAnsi="標楷體"/>
          <w:b/>
          <w:szCs w:val="24"/>
        </w:rPr>
      </w:pPr>
      <w:r>
        <w:rPr>
          <w:rFonts w:ascii="標楷體" w:eastAsia="標楷體" w:hAnsi="標楷體"/>
          <w:b/>
          <w:szCs w:val="24"/>
        </w:rPr>
        <w:t>線上學習規劃：</w:t>
      </w:r>
    </w:p>
    <w:tbl>
      <w:tblPr>
        <w:tblStyle w:val="a3"/>
        <w:tblW w:w="14162" w:type="dxa"/>
        <w:jc w:val="center"/>
        <w:tblLook w:val="04A0" w:firstRow="1" w:lastRow="0" w:firstColumn="1" w:lastColumn="0" w:noHBand="0" w:noVBand="1"/>
      </w:tblPr>
      <w:tblGrid>
        <w:gridCol w:w="475"/>
        <w:gridCol w:w="909"/>
        <w:gridCol w:w="2556"/>
        <w:gridCol w:w="2547"/>
        <w:gridCol w:w="2580"/>
        <w:gridCol w:w="2496"/>
        <w:gridCol w:w="2599"/>
      </w:tblGrid>
      <w:tr w:rsidR="00150EF9" w:rsidTr="00EC5701">
        <w:trPr>
          <w:trHeight w:val="586"/>
          <w:jc w:val="center"/>
        </w:trPr>
        <w:tc>
          <w:tcPr>
            <w:tcW w:w="475" w:type="dxa"/>
            <w:shd w:val="clear" w:color="auto" w:fill="FFFF00"/>
            <w:vAlign w:val="center"/>
          </w:tcPr>
          <w:p w:rsidR="00150EF9" w:rsidRDefault="00150EF9" w:rsidP="00150EF9">
            <w:pPr>
              <w:jc w:val="center"/>
            </w:pPr>
            <w:r>
              <w:rPr>
                <w:rFonts w:hint="eastAsia"/>
              </w:rPr>
              <w:t>節次</w:t>
            </w:r>
          </w:p>
        </w:tc>
        <w:tc>
          <w:tcPr>
            <w:tcW w:w="909" w:type="dxa"/>
            <w:shd w:val="clear" w:color="auto" w:fill="FFFF00"/>
            <w:vAlign w:val="center"/>
          </w:tcPr>
          <w:p w:rsidR="00150EF9" w:rsidRDefault="00150EF9" w:rsidP="00150EF9">
            <w:pPr>
              <w:jc w:val="center"/>
            </w:pPr>
            <w:r>
              <w:rPr>
                <w:rFonts w:hint="eastAsia"/>
              </w:rPr>
              <w:t>時間</w:t>
            </w:r>
          </w:p>
        </w:tc>
        <w:tc>
          <w:tcPr>
            <w:tcW w:w="2556" w:type="dxa"/>
            <w:shd w:val="clear" w:color="auto" w:fill="FFFF00"/>
            <w:vAlign w:val="center"/>
          </w:tcPr>
          <w:p w:rsidR="00150EF9" w:rsidRDefault="00150EF9" w:rsidP="00B10767">
            <w:pPr>
              <w:jc w:val="center"/>
            </w:pPr>
            <w:r>
              <w:rPr>
                <w:rFonts w:hint="eastAsia"/>
              </w:rPr>
              <w:t>星期一</w:t>
            </w:r>
            <w:r w:rsidR="00352903">
              <w:rPr>
                <w:rFonts w:hint="eastAsia"/>
              </w:rPr>
              <w:t>05/31</w:t>
            </w:r>
          </w:p>
        </w:tc>
        <w:tc>
          <w:tcPr>
            <w:tcW w:w="2547" w:type="dxa"/>
            <w:shd w:val="clear" w:color="auto" w:fill="FFFF00"/>
            <w:vAlign w:val="center"/>
          </w:tcPr>
          <w:p w:rsidR="00150EF9" w:rsidRDefault="00150EF9" w:rsidP="00B10767">
            <w:pPr>
              <w:jc w:val="center"/>
            </w:pPr>
            <w:r>
              <w:rPr>
                <w:rFonts w:hint="eastAsia"/>
              </w:rPr>
              <w:t>星期二</w:t>
            </w:r>
            <w:r w:rsidR="00352903">
              <w:rPr>
                <w:rFonts w:hint="eastAsia"/>
              </w:rPr>
              <w:t>06/01</w:t>
            </w:r>
          </w:p>
        </w:tc>
        <w:tc>
          <w:tcPr>
            <w:tcW w:w="2580" w:type="dxa"/>
            <w:shd w:val="clear" w:color="auto" w:fill="FFFF00"/>
            <w:vAlign w:val="center"/>
          </w:tcPr>
          <w:p w:rsidR="00150EF9" w:rsidRDefault="00150EF9" w:rsidP="00B10767">
            <w:pPr>
              <w:jc w:val="center"/>
            </w:pPr>
            <w:r>
              <w:rPr>
                <w:rFonts w:hint="eastAsia"/>
              </w:rPr>
              <w:t>星期三</w:t>
            </w:r>
            <w:r w:rsidR="00352903">
              <w:rPr>
                <w:rFonts w:hint="eastAsia"/>
              </w:rPr>
              <w:t>06/02</w:t>
            </w:r>
          </w:p>
        </w:tc>
        <w:tc>
          <w:tcPr>
            <w:tcW w:w="2496" w:type="dxa"/>
            <w:shd w:val="clear" w:color="auto" w:fill="FFFF00"/>
            <w:vAlign w:val="center"/>
          </w:tcPr>
          <w:p w:rsidR="00150EF9" w:rsidRDefault="00150EF9" w:rsidP="00B10767">
            <w:pPr>
              <w:jc w:val="center"/>
            </w:pPr>
            <w:r>
              <w:rPr>
                <w:rFonts w:hint="eastAsia"/>
              </w:rPr>
              <w:t>星期四</w:t>
            </w:r>
            <w:r w:rsidR="00352903">
              <w:rPr>
                <w:rFonts w:hint="eastAsia"/>
              </w:rPr>
              <w:t>06/03</w:t>
            </w:r>
          </w:p>
        </w:tc>
        <w:tc>
          <w:tcPr>
            <w:tcW w:w="2599" w:type="dxa"/>
            <w:shd w:val="clear" w:color="auto" w:fill="FFFF00"/>
            <w:vAlign w:val="center"/>
          </w:tcPr>
          <w:p w:rsidR="00150EF9" w:rsidRDefault="00150EF9" w:rsidP="00B10767">
            <w:pPr>
              <w:jc w:val="center"/>
            </w:pPr>
            <w:r>
              <w:rPr>
                <w:rFonts w:hint="eastAsia"/>
              </w:rPr>
              <w:t>星期五</w:t>
            </w:r>
            <w:r w:rsidR="00352903">
              <w:rPr>
                <w:rFonts w:hint="eastAsia"/>
              </w:rPr>
              <w:t>06/04</w:t>
            </w:r>
          </w:p>
        </w:tc>
      </w:tr>
      <w:tr w:rsidR="00150EF9" w:rsidTr="00EC5701">
        <w:trPr>
          <w:trHeight w:val="586"/>
          <w:jc w:val="center"/>
        </w:trPr>
        <w:tc>
          <w:tcPr>
            <w:tcW w:w="475" w:type="dxa"/>
            <w:vAlign w:val="center"/>
          </w:tcPr>
          <w:p w:rsidR="00150EF9" w:rsidRDefault="00150EF9" w:rsidP="00150EF9">
            <w:pPr>
              <w:jc w:val="center"/>
            </w:pPr>
            <w:r>
              <w:rPr>
                <w:rFonts w:hint="eastAsia"/>
              </w:rPr>
              <w:t>1</w:t>
            </w:r>
          </w:p>
        </w:tc>
        <w:tc>
          <w:tcPr>
            <w:tcW w:w="909" w:type="dxa"/>
            <w:vAlign w:val="center"/>
          </w:tcPr>
          <w:p w:rsidR="00150EF9" w:rsidRDefault="00150EF9" w:rsidP="00150EF9">
            <w:pPr>
              <w:jc w:val="center"/>
            </w:pPr>
            <w:r>
              <w:t>8:40-9:20</w:t>
            </w:r>
          </w:p>
        </w:tc>
        <w:tc>
          <w:tcPr>
            <w:tcW w:w="2556" w:type="dxa"/>
            <w:vAlign w:val="center"/>
          </w:tcPr>
          <w:p w:rsidR="00150EF9" w:rsidRDefault="00150EF9" w:rsidP="00931DD6">
            <w:r>
              <w:t>科目</w:t>
            </w:r>
            <w:r>
              <w:rPr>
                <w:rFonts w:hint="eastAsia"/>
              </w:rPr>
              <w:t>：</w:t>
            </w:r>
            <w:r w:rsidR="00CB22BC">
              <w:rPr>
                <w:rFonts w:hint="eastAsia"/>
              </w:rPr>
              <w:t>社會</w:t>
            </w:r>
          </w:p>
          <w:p w:rsidR="00640210" w:rsidRDefault="00150EF9" w:rsidP="00150EF9">
            <w:r>
              <w:t>進度</w:t>
            </w:r>
            <w:r>
              <w:rPr>
                <w:rFonts w:hint="eastAsia"/>
              </w:rPr>
              <w:t>：</w:t>
            </w:r>
            <w:r w:rsidR="006B731F">
              <w:rPr>
                <w:rFonts w:hint="eastAsia"/>
              </w:rPr>
              <w:t>複習</w:t>
            </w:r>
            <w:r w:rsidR="006B731F" w:rsidRPr="006B731F">
              <w:rPr>
                <w:rFonts w:hint="eastAsia"/>
              </w:rPr>
              <w:t>6-1-</w:t>
            </w:r>
            <w:r w:rsidR="006B731F">
              <w:rPr>
                <w:rFonts w:hint="eastAsia"/>
              </w:rPr>
              <w:t>課</w:t>
            </w:r>
          </w:p>
          <w:p w:rsidR="00150EF9" w:rsidRDefault="006B731F" w:rsidP="00150EF9">
            <w:r>
              <w:rPr>
                <w:rFonts w:hint="eastAsia"/>
              </w:rPr>
              <w:t>P78</w:t>
            </w:r>
            <w:r w:rsidRPr="006B731F">
              <w:rPr>
                <w:rFonts w:hint="eastAsia"/>
              </w:rPr>
              <w:t>-81</w:t>
            </w:r>
          </w:p>
          <w:p w:rsidR="00640210" w:rsidRDefault="00640210" w:rsidP="00150EF9">
            <w:r>
              <w:rPr>
                <w:rFonts w:hint="eastAsia"/>
              </w:rPr>
              <w:t>作業：</w:t>
            </w:r>
            <w:r w:rsidR="00323754">
              <w:rPr>
                <w:rFonts w:hint="eastAsia"/>
              </w:rPr>
              <w:t>訂正社習</w:t>
            </w:r>
            <w:r w:rsidR="00323754">
              <w:rPr>
                <w:rFonts w:hint="eastAsia"/>
              </w:rPr>
              <w:t>P26-29</w:t>
            </w:r>
            <w:r w:rsidR="000A5625">
              <w:rPr>
                <w:rFonts w:hint="eastAsia"/>
              </w:rPr>
              <w:t>、社簿</w:t>
            </w:r>
            <w:r w:rsidR="000A5625">
              <w:rPr>
                <w:rFonts w:hint="eastAsia"/>
              </w:rPr>
              <w:t>P2</w:t>
            </w:r>
            <w:r w:rsidR="007D5D48">
              <w:t>0</w:t>
            </w:r>
            <w:bookmarkStart w:id="0" w:name="_GoBack"/>
            <w:bookmarkEnd w:id="0"/>
            <w:r w:rsidR="000A5625">
              <w:rPr>
                <w:rFonts w:hint="eastAsia"/>
              </w:rPr>
              <w:t>-21</w:t>
            </w:r>
          </w:p>
          <w:p w:rsidR="001312C8" w:rsidRDefault="001312C8" w:rsidP="00150EF9">
            <w:r>
              <w:t>同步線上課程連結</w:t>
            </w:r>
            <w:r>
              <w:rPr>
                <w:rFonts w:hint="eastAsia"/>
              </w:rPr>
              <w:t>：</w:t>
            </w:r>
            <w:hyperlink r:id="rId6" w:tgtFrame="_blank" w:history="1">
              <w:r w:rsidR="00225E83">
                <w:rPr>
                  <w:rStyle w:val="aa"/>
                  <w:rFonts w:ascii="Helvetica" w:hAnsi="Helvetica" w:cs="Helvetica"/>
                  <w:color w:val="007BFF"/>
                  <w:sz w:val="21"/>
                  <w:szCs w:val="21"/>
                  <w:shd w:val="clear" w:color="auto" w:fill="EFEFEF"/>
                </w:rPr>
                <w:t>https://reurl.cc/eE5mRR</w:t>
              </w:r>
            </w:hyperlink>
          </w:p>
          <w:p w:rsidR="00225E83" w:rsidRDefault="0069159F" w:rsidP="00150EF9">
            <w:r>
              <w:rPr>
                <w:noProof/>
              </w:rPr>
              <w:drawing>
                <wp:inline distT="0" distB="0" distL="0" distR="0">
                  <wp:extent cx="1428750" cy="14287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 0531.png"/>
                          <pic:cNvPicPr/>
                        </pic:nvPicPr>
                        <pic:blipFill>
                          <a:blip r:embed="rId7">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2547" w:type="dxa"/>
          </w:tcPr>
          <w:p w:rsidR="00CB22BC" w:rsidRDefault="00CB22BC" w:rsidP="00075AB0">
            <w:pPr>
              <w:jc w:val="both"/>
            </w:pPr>
            <w:r>
              <w:t>科目</w:t>
            </w:r>
            <w:r>
              <w:rPr>
                <w:rFonts w:hint="eastAsia"/>
              </w:rPr>
              <w:t>：</w:t>
            </w:r>
            <w:r>
              <w:t xml:space="preserve"> </w:t>
            </w:r>
            <w:r>
              <w:t>數學</w:t>
            </w:r>
          </w:p>
          <w:p w:rsidR="00CB22BC" w:rsidRDefault="00CB22BC" w:rsidP="00075AB0">
            <w:pPr>
              <w:jc w:val="both"/>
            </w:pPr>
            <w:r>
              <w:t>進度</w:t>
            </w:r>
            <w:r>
              <w:rPr>
                <w:rFonts w:hint="eastAsia"/>
              </w:rPr>
              <w:t>：</w:t>
            </w:r>
            <w:r w:rsidR="006B731F">
              <w:rPr>
                <w:rFonts w:hint="eastAsia"/>
              </w:rPr>
              <w:t>複習</w:t>
            </w:r>
            <w:r w:rsidR="006B731F">
              <w:rPr>
                <w:rFonts w:hint="eastAsia"/>
              </w:rPr>
              <w:t>L9</w:t>
            </w:r>
          </w:p>
          <w:p w:rsidR="00640210" w:rsidRDefault="00640210" w:rsidP="00075AB0">
            <w:pPr>
              <w:jc w:val="both"/>
            </w:pPr>
            <w:r>
              <w:rPr>
                <w:rFonts w:hint="eastAsia"/>
              </w:rPr>
              <w:t>作業：</w:t>
            </w:r>
            <w:r w:rsidR="005A62F3">
              <w:rPr>
                <w:rFonts w:hint="eastAsia"/>
              </w:rPr>
              <w:t>訂正數習</w:t>
            </w:r>
            <w:r w:rsidR="005A62F3">
              <w:rPr>
                <w:rFonts w:hint="eastAsia"/>
              </w:rPr>
              <w:t>~P96</w:t>
            </w:r>
            <w:r w:rsidR="005A62F3">
              <w:rPr>
                <w:rFonts w:hint="eastAsia"/>
              </w:rPr>
              <w:t>、</w:t>
            </w:r>
            <w:r w:rsidR="00722A05">
              <w:rPr>
                <w:rFonts w:hint="eastAsia"/>
              </w:rPr>
              <w:t>訂正</w:t>
            </w:r>
            <w:r w:rsidR="005A62F3">
              <w:rPr>
                <w:rFonts w:hint="eastAsia"/>
              </w:rPr>
              <w:t>數堂</w:t>
            </w:r>
            <w:r w:rsidR="005A62F3">
              <w:rPr>
                <w:rFonts w:hint="eastAsia"/>
              </w:rPr>
              <w:t>~P53</w:t>
            </w:r>
          </w:p>
          <w:p w:rsidR="00CE06B4" w:rsidRDefault="00CE06B4" w:rsidP="00075AB0">
            <w:pPr>
              <w:jc w:val="both"/>
            </w:pPr>
          </w:p>
          <w:p w:rsidR="00150EF9" w:rsidRDefault="00CB22BC" w:rsidP="00075AB0">
            <w:pPr>
              <w:jc w:val="both"/>
            </w:pPr>
            <w:r>
              <w:t>同步線上課程連結</w:t>
            </w:r>
            <w:r>
              <w:rPr>
                <w:rFonts w:hint="eastAsia"/>
              </w:rPr>
              <w:t>：</w:t>
            </w:r>
            <w:hyperlink r:id="rId8" w:history="1">
              <w:r w:rsidR="00352903" w:rsidRPr="00E87C6B">
                <w:rPr>
                  <w:rStyle w:val="aa"/>
                </w:rPr>
                <w:t>https://reurl.cc/VEaD2n</w:t>
              </w:r>
            </w:hyperlink>
          </w:p>
          <w:p w:rsidR="00352903" w:rsidRDefault="00352903" w:rsidP="00075AB0">
            <w:pPr>
              <w:jc w:val="both"/>
            </w:pPr>
            <w:r w:rsidRPr="00352903">
              <w:rPr>
                <w:noProof/>
              </w:rPr>
              <w:drawing>
                <wp:inline distT="0" distB="0" distL="0" distR="0">
                  <wp:extent cx="1428750" cy="1428750"/>
                  <wp:effectExtent l="0" t="0" r="0" b="0"/>
                  <wp:docPr id="2" name="圖片 2" descr="C:\Users\Administrator\Desktop\qrcode0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rcode06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580" w:type="dxa"/>
          </w:tcPr>
          <w:p w:rsidR="00CB22BC" w:rsidRDefault="00CB22BC" w:rsidP="00075AB0">
            <w:pPr>
              <w:jc w:val="both"/>
            </w:pPr>
            <w:r>
              <w:t>科目</w:t>
            </w:r>
            <w:r>
              <w:rPr>
                <w:rFonts w:hint="eastAsia"/>
              </w:rPr>
              <w:t>：</w:t>
            </w:r>
            <w:r>
              <w:t xml:space="preserve"> </w:t>
            </w:r>
            <w:r>
              <w:t>數學</w:t>
            </w:r>
          </w:p>
          <w:p w:rsidR="00CB22BC" w:rsidRDefault="00CB22BC" w:rsidP="00075AB0">
            <w:pPr>
              <w:jc w:val="both"/>
            </w:pPr>
            <w:r>
              <w:t>進度</w:t>
            </w:r>
            <w:r>
              <w:rPr>
                <w:rFonts w:hint="eastAsia"/>
              </w:rPr>
              <w:t>：</w:t>
            </w:r>
            <w:r w:rsidR="006B731F">
              <w:rPr>
                <w:rFonts w:hint="eastAsia"/>
              </w:rPr>
              <w:t>複習</w:t>
            </w:r>
            <w:r w:rsidR="006B731F">
              <w:rPr>
                <w:rFonts w:hint="eastAsia"/>
              </w:rPr>
              <w:t>L9</w:t>
            </w:r>
          </w:p>
          <w:p w:rsidR="00640210" w:rsidRDefault="00640210" w:rsidP="00075AB0">
            <w:pPr>
              <w:jc w:val="both"/>
            </w:pPr>
            <w:r>
              <w:rPr>
                <w:rFonts w:hint="eastAsia"/>
              </w:rPr>
              <w:t>作業：</w:t>
            </w:r>
            <w:r w:rsidR="00BE699C">
              <w:rPr>
                <w:rFonts w:hint="eastAsia"/>
              </w:rPr>
              <w:t>數堂</w:t>
            </w:r>
            <w:r w:rsidR="00BE699C">
              <w:rPr>
                <w:rFonts w:hint="eastAsia"/>
              </w:rPr>
              <w:t>P54-55</w:t>
            </w:r>
          </w:p>
          <w:p w:rsidR="00BE699C" w:rsidRDefault="00BE699C" w:rsidP="00075AB0">
            <w:pPr>
              <w:jc w:val="both"/>
            </w:pPr>
            <w:r>
              <w:rPr>
                <w:rFonts w:hint="eastAsia"/>
              </w:rPr>
              <w:t>數習</w:t>
            </w:r>
            <w:r>
              <w:rPr>
                <w:rFonts w:hint="eastAsia"/>
              </w:rPr>
              <w:t>P97-98</w:t>
            </w:r>
          </w:p>
          <w:p w:rsidR="00CE06B4" w:rsidRDefault="00CE06B4" w:rsidP="00075AB0">
            <w:pPr>
              <w:jc w:val="both"/>
            </w:pPr>
          </w:p>
          <w:p w:rsidR="00150EF9" w:rsidRDefault="00CB22BC" w:rsidP="00075AB0">
            <w:pPr>
              <w:jc w:val="both"/>
            </w:pPr>
            <w:r>
              <w:t>同步線上課程連結</w:t>
            </w:r>
            <w:r>
              <w:rPr>
                <w:rFonts w:hint="eastAsia"/>
              </w:rPr>
              <w:t>：</w:t>
            </w:r>
            <w:hyperlink r:id="rId10" w:history="1">
              <w:r w:rsidR="00352903" w:rsidRPr="00E87C6B">
                <w:rPr>
                  <w:rStyle w:val="aa"/>
                </w:rPr>
                <w:t>https://reurl.cc/ZGnAzV</w:t>
              </w:r>
            </w:hyperlink>
          </w:p>
          <w:p w:rsidR="00352903" w:rsidRDefault="00352903" w:rsidP="00075AB0">
            <w:pPr>
              <w:jc w:val="both"/>
            </w:pPr>
            <w:r w:rsidRPr="00352903">
              <w:rPr>
                <w:noProof/>
              </w:rPr>
              <w:drawing>
                <wp:inline distT="0" distB="0" distL="0" distR="0">
                  <wp:extent cx="1428750" cy="1428750"/>
                  <wp:effectExtent l="0" t="0" r="0" b="0"/>
                  <wp:docPr id="3" name="圖片 3" descr="C:\Users\Administrator\Desktop\qrcode0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qrcode06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496" w:type="dxa"/>
          </w:tcPr>
          <w:p w:rsidR="00CB22BC" w:rsidRDefault="00CB22BC" w:rsidP="00075AB0">
            <w:pPr>
              <w:jc w:val="both"/>
            </w:pPr>
            <w:r>
              <w:t>科目</w:t>
            </w:r>
            <w:r>
              <w:rPr>
                <w:rFonts w:hint="eastAsia"/>
              </w:rPr>
              <w:t>：</w:t>
            </w:r>
            <w:r>
              <w:t xml:space="preserve"> </w:t>
            </w:r>
            <w:r w:rsidR="003870B8">
              <w:t>數學</w:t>
            </w:r>
          </w:p>
          <w:p w:rsidR="00CB22BC" w:rsidRDefault="00CB22BC" w:rsidP="00075AB0">
            <w:pPr>
              <w:jc w:val="both"/>
            </w:pPr>
            <w:r>
              <w:t>進度</w:t>
            </w:r>
            <w:r>
              <w:rPr>
                <w:rFonts w:hint="eastAsia"/>
              </w:rPr>
              <w:t>：</w:t>
            </w:r>
            <w:r w:rsidR="00BF544F">
              <w:rPr>
                <w:rFonts w:hint="eastAsia"/>
              </w:rPr>
              <w:t>L</w:t>
            </w:r>
            <w:r w:rsidR="00640210">
              <w:rPr>
                <w:rFonts w:hint="eastAsia"/>
              </w:rPr>
              <w:t>9</w:t>
            </w:r>
          </w:p>
          <w:p w:rsidR="00640210" w:rsidRDefault="00640210" w:rsidP="00075AB0">
            <w:pPr>
              <w:jc w:val="both"/>
            </w:pPr>
            <w:r>
              <w:rPr>
                <w:rFonts w:hint="eastAsia"/>
              </w:rPr>
              <w:t>作業：</w:t>
            </w:r>
            <w:r w:rsidR="00BE699C">
              <w:rPr>
                <w:rFonts w:hint="eastAsia"/>
              </w:rPr>
              <w:t>數堂</w:t>
            </w:r>
            <w:r w:rsidR="00BE699C">
              <w:rPr>
                <w:rFonts w:hint="eastAsia"/>
              </w:rPr>
              <w:t>P56-57</w:t>
            </w:r>
          </w:p>
          <w:p w:rsidR="00BE699C" w:rsidRDefault="00BE699C" w:rsidP="00075AB0">
            <w:pPr>
              <w:jc w:val="both"/>
            </w:pPr>
            <w:r>
              <w:rPr>
                <w:rFonts w:hint="eastAsia"/>
              </w:rPr>
              <w:t>數習</w:t>
            </w:r>
            <w:r>
              <w:rPr>
                <w:rFonts w:hint="eastAsia"/>
              </w:rPr>
              <w:t>P99</w:t>
            </w:r>
          </w:p>
          <w:p w:rsidR="00CE06B4" w:rsidRDefault="00CE06B4" w:rsidP="00075AB0">
            <w:pPr>
              <w:jc w:val="both"/>
            </w:pPr>
          </w:p>
          <w:p w:rsidR="00150EF9" w:rsidRDefault="00CB22BC" w:rsidP="00075AB0">
            <w:pPr>
              <w:jc w:val="both"/>
            </w:pPr>
            <w:r>
              <w:t>同步線上課程連結</w:t>
            </w:r>
            <w:r>
              <w:rPr>
                <w:rFonts w:hint="eastAsia"/>
              </w:rPr>
              <w:t>：</w:t>
            </w:r>
            <w:hyperlink r:id="rId12" w:history="1">
              <w:r w:rsidR="00352903" w:rsidRPr="00E87C6B">
                <w:rPr>
                  <w:rStyle w:val="aa"/>
                </w:rPr>
                <w:t>https://reurl.cc/EnKryg</w:t>
              </w:r>
            </w:hyperlink>
          </w:p>
          <w:p w:rsidR="00352903" w:rsidRDefault="00352903" w:rsidP="00075AB0">
            <w:pPr>
              <w:jc w:val="both"/>
            </w:pPr>
            <w:r w:rsidRPr="00352903">
              <w:rPr>
                <w:noProof/>
              </w:rPr>
              <w:drawing>
                <wp:inline distT="0" distB="0" distL="0" distR="0">
                  <wp:extent cx="1428750" cy="1428750"/>
                  <wp:effectExtent l="0" t="0" r="0" b="0"/>
                  <wp:docPr id="4" name="圖片 4" descr="C:\Users\Administrator\Desktop\qrcode0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qrcode060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599" w:type="dxa"/>
          </w:tcPr>
          <w:p w:rsidR="00CB22BC" w:rsidRDefault="00CB22BC" w:rsidP="00075AB0">
            <w:pPr>
              <w:jc w:val="both"/>
            </w:pPr>
            <w:r>
              <w:t>科目</w:t>
            </w:r>
            <w:r>
              <w:rPr>
                <w:rFonts w:hint="eastAsia"/>
              </w:rPr>
              <w:t>：</w:t>
            </w:r>
            <w:r>
              <w:t xml:space="preserve"> </w:t>
            </w:r>
            <w:r w:rsidR="00800863">
              <w:t>社會</w:t>
            </w:r>
          </w:p>
          <w:p w:rsidR="00CB22BC" w:rsidRDefault="00CB22BC" w:rsidP="00075AB0">
            <w:pPr>
              <w:jc w:val="both"/>
            </w:pPr>
            <w:r>
              <w:t>進度</w:t>
            </w:r>
            <w:r>
              <w:rPr>
                <w:rFonts w:hint="eastAsia"/>
              </w:rPr>
              <w:t>：</w:t>
            </w:r>
            <w:r w:rsidR="00BF544F">
              <w:rPr>
                <w:rFonts w:hint="eastAsia"/>
              </w:rPr>
              <w:t>6-2</w:t>
            </w:r>
          </w:p>
          <w:p w:rsidR="00640210" w:rsidRDefault="00640210" w:rsidP="00075AB0">
            <w:pPr>
              <w:jc w:val="both"/>
            </w:pPr>
            <w:r>
              <w:rPr>
                <w:rFonts w:hint="eastAsia"/>
              </w:rPr>
              <w:t>作業：</w:t>
            </w:r>
            <w:r w:rsidR="006075F3">
              <w:rPr>
                <w:rFonts w:hint="eastAsia"/>
              </w:rPr>
              <w:t>社簿</w:t>
            </w:r>
            <w:r w:rsidR="000A5625">
              <w:rPr>
                <w:rFonts w:hint="eastAsia"/>
              </w:rPr>
              <w:t>P26-</w:t>
            </w:r>
            <w:r w:rsidR="009C4392">
              <w:t>2</w:t>
            </w:r>
            <w:r w:rsidR="001F03D0">
              <w:rPr>
                <w:rFonts w:hint="eastAsia"/>
              </w:rPr>
              <w:t>9</w:t>
            </w:r>
          </w:p>
          <w:p w:rsidR="00CE06B4" w:rsidRDefault="00CE06B4" w:rsidP="00075AB0">
            <w:pPr>
              <w:jc w:val="both"/>
            </w:pPr>
          </w:p>
          <w:p w:rsidR="00E341DB" w:rsidRDefault="00E341DB" w:rsidP="00075AB0">
            <w:pPr>
              <w:jc w:val="both"/>
            </w:pPr>
          </w:p>
          <w:p w:rsidR="00150EF9" w:rsidRDefault="00CB22BC" w:rsidP="00075AB0">
            <w:pPr>
              <w:jc w:val="both"/>
            </w:pPr>
            <w:r>
              <w:t>同步線上課程連結</w:t>
            </w:r>
            <w:r>
              <w:rPr>
                <w:rFonts w:hint="eastAsia"/>
              </w:rPr>
              <w:t>：</w:t>
            </w:r>
            <w:hyperlink r:id="rId14" w:history="1">
              <w:r w:rsidR="006F4989" w:rsidRPr="00E87C6B">
                <w:rPr>
                  <w:rStyle w:val="aa"/>
                </w:rPr>
                <w:t>https://reurl.cc/eE53lb</w:t>
              </w:r>
            </w:hyperlink>
          </w:p>
          <w:p w:rsidR="006F4989" w:rsidRDefault="006F4989" w:rsidP="00075AB0">
            <w:pPr>
              <w:jc w:val="both"/>
            </w:pPr>
            <w:r w:rsidRPr="006F4989">
              <w:rPr>
                <w:noProof/>
              </w:rPr>
              <w:drawing>
                <wp:inline distT="0" distB="0" distL="0" distR="0">
                  <wp:extent cx="1428750" cy="1428750"/>
                  <wp:effectExtent l="0" t="0" r="0" b="0"/>
                  <wp:docPr id="5" name="圖片 5" descr="C:\Users\Administrator\Desktop\qrcode06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qrcode060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r w:rsidR="00150EF9" w:rsidTr="00EC5701">
        <w:trPr>
          <w:trHeight w:val="586"/>
          <w:jc w:val="center"/>
        </w:trPr>
        <w:tc>
          <w:tcPr>
            <w:tcW w:w="475" w:type="dxa"/>
            <w:vAlign w:val="center"/>
          </w:tcPr>
          <w:p w:rsidR="00150EF9" w:rsidRDefault="00150EF9" w:rsidP="00150EF9">
            <w:pPr>
              <w:jc w:val="center"/>
            </w:pPr>
            <w:r>
              <w:rPr>
                <w:rFonts w:hint="eastAsia"/>
              </w:rPr>
              <w:t>2</w:t>
            </w:r>
          </w:p>
        </w:tc>
        <w:tc>
          <w:tcPr>
            <w:tcW w:w="909" w:type="dxa"/>
            <w:vAlign w:val="center"/>
          </w:tcPr>
          <w:p w:rsidR="00150EF9" w:rsidRDefault="00150EF9" w:rsidP="00150EF9">
            <w:pPr>
              <w:jc w:val="center"/>
            </w:pPr>
            <w:r>
              <w:rPr>
                <w:rFonts w:hint="eastAsia"/>
              </w:rPr>
              <w:t>9:20-10:00</w:t>
            </w:r>
          </w:p>
        </w:tc>
        <w:tc>
          <w:tcPr>
            <w:tcW w:w="2556" w:type="dxa"/>
            <w:vAlign w:val="center"/>
          </w:tcPr>
          <w:p w:rsidR="00CB22BC" w:rsidRDefault="00CB22BC" w:rsidP="00CB22BC">
            <w:r>
              <w:t>科目</w:t>
            </w:r>
            <w:r>
              <w:rPr>
                <w:rFonts w:hint="eastAsia"/>
              </w:rPr>
              <w:t>：</w:t>
            </w:r>
            <w:r>
              <w:t xml:space="preserve"> </w:t>
            </w:r>
            <w:r>
              <w:t>國語</w:t>
            </w:r>
          </w:p>
          <w:p w:rsidR="00CB22BC" w:rsidRDefault="00CB22BC" w:rsidP="00CB22BC">
            <w:r>
              <w:t>進度</w:t>
            </w:r>
            <w:r>
              <w:rPr>
                <w:rFonts w:hint="eastAsia"/>
              </w:rPr>
              <w:t>：</w:t>
            </w:r>
            <w:r w:rsidR="006B731F">
              <w:rPr>
                <w:rFonts w:hint="eastAsia"/>
              </w:rPr>
              <w:t>複習</w:t>
            </w:r>
            <w:r w:rsidR="006B731F">
              <w:rPr>
                <w:rFonts w:hint="eastAsia"/>
              </w:rPr>
              <w:t>L12</w:t>
            </w:r>
          </w:p>
          <w:p w:rsidR="00BC71C1" w:rsidRDefault="00BC71C1" w:rsidP="00CB22BC">
            <w:r>
              <w:rPr>
                <w:rFonts w:hint="eastAsia"/>
              </w:rPr>
              <w:t>作業：</w:t>
            </w:r>
            <w:r w:rsidR="008241A9">
              <w:rPr>
                <w:rFonts w:hint="eastAsia"/>
              </w:rPr>
              <w:t>訂正國習</w:t>
            </w:r>
            <w:r w:rsidR="008241A9">
              <w:rPr>
                <w:rFonts w:hint="eastAsia"/>
              </w:rPr>
              <w:t>P68-73</w:t>
            </w:r>
            <w:r w:rsidR="00AE40AA">
              <w:rPr>
                <w:rFonts w:hint="eastAsia"/>
              </w:rPr>
              <w:t>、</w:t>
            </w:r>
            <w:r w:rsidR="00FB0004">
              <w:rPr>
                <w:rFonts w:hint="eastAsia"/>
              </w:rPr>
              <w:t>訂正本</w:t>
            </w:r>
            <w:r w:rsidR="00FB0004">
              <w:rPr>
                <w:rFonts w:hint="eastAsia"/>
              </w:rPr>
              <w:t>(0)L12</w:t>
            </w:r>
            <w:r w:rsidR="00FB0004">
              <w:rPr>
                <w:rFonts w:hint="eastAsia"/>
              </w:rPr>
              <w:t>提問</w:t>
            </w:r>
          </w:p>
          <w:p w:rsidR="00150EF9" w:rsidRDefault="00CB22BC" w:rsidP="00CB22BC">
            <w:r>
              <w:t>同步線上課程連結</w:t>
            </w:r>
            <w:r>
              <w:rPr>
                <w:rFonts w:hint="eastAsia"/>
              </w:rPr>
              <w:t>：</w:t>
            </w:r>
            <w:r w:rsidR="0069159F" w:rsidRPr="00931DD6">
              <w:rPr>
                <w:rFonts w:hint="eastAsia"/>
                <w:color w:val="FF0000"/>
              </w:rPr>
              <w:t>同上</w:t>
            </w:r>
          </w:p>
        </w:tc>
        <w:tc>
          <w:tcPr>
            <w:tcW w:w="2547" w:type="dxa"/>
            <w:vAlign w:val="center"/>
          </w:tcPr>
          <w:p w:rsidR="00CB22BC" w:rsidRDefault="00CB22BC" w:rsidP="00CB22BC">
            <w:r>
              <w:t>科目</w:t>
            </w:r>
            <w:r>
              <w:rPr>
                <w:rFonts w:hint="eastAsia"/>
              </w:rPr>
              <w:t>：</w:t>
            </w:r>
            <w:r>
              <w:t xml:space="preserve"> </w:t>
            </w:r>
            <w:r>
              <w:t>國語</w:t>
            </w:r>
          </w:p>
          <w:p w:rsidR="00CB22BC" w:rsidRDefault="00CB22BC" w:rsidP="00CB22BC">
            <w:r>
              <w:t>進度</w:t>
            </w:r>
            <w:r>
              <w:rPr>
                <w:rFonts w:hint="eastAsia"/>
              </w:rPr>
              <w:t>：</w:t>
            </w:r>
            <w:r w:rsidR="006B731F">
              <w:rPr>
                <w:rFonts w:hint="eastAsia"/>
              </w:rPr>
              <w:t>複習</w:t>
            </w:r>
            <w:r w:rsidR="006B731F">
              <w:rPr>
                <w:rFonts w:hint="eastAsia"/>
              </w:rPr>
              <w:t>L12</w:t>
            </w:r>
          </w:p>
          <w:p w:rsidR="00BC71C1" w:rsidRDefault="00BC71C1" w:rsidP="00CB22BC">
            <w:r>
              <w:rPr>
                <w:rFonts w:hint="eastAsia"/>
              </w:rPr>
              <w:t>作業：</w:t>
            </w:r>
            <w:r w:rsidR="008241A9">
              <w:rPr>
                <w:rFonts w:hint="eastAsia"/>
              </w:rPr>
              <w:t>訂正國習</w:t>
            </w:r>
            <w:r w:rsidR="008241A9">
              <w:rPr>
                <w:rFonts w:hint="eastAsia"/>
              </w:rPr>
              <w:t>P74-79</w:t>
            </w:r>
            <w:r w:rsidR="00AE40AA">
              <w:rPr>
                <w:rFonts w:hint="eastAsia"/>
              </w:rPr>
              <w:t>、</w:t>
            </w:r>
            <w:r w:rsidR="00FB0004">
              <w:rPr>
                <w:rFonts w:hint="eastAsia"/>
              </w:rPr>
              <w:t>國簿</w:t>
            </w:r>
            <w:r w:rsidR="00FB0004">
              <w:rPr>
                <w:rFonts w:hint="eastAsia"/>
              </w:rPr>
              <w:t>P18-20</w:t>
            </w:r>
          </w:p>
          <w:p w:rsidR="00150EF9" w:rsidRDefault="00CB22BC" w:rsidP="00CB22BC">
            <w:r>
              <w:t>同步線上課程連結</w:t>
            </w:r>
            <w:r>
              <w:rPr>
                <w:rFonts w:hint="eastAsia"/>
              </w:rPr>
              <w:t>：</w:t>
            </w:r>
          </w:p>
          <w:p w:rsidR="00931DD6" w:rsidRDefault="00931DD6" w:rsidP="00CB22BC">
            <w:r w:rsidRPr="00931DD6">
              <w:rPr>
                <w:rFonts w:hint="eastAsia"/>
                <w:color w:val="FF0000"/>
              </w:rPr>
              <w:t>同上</w:t>
            </w:r>
          </w:p>
        </w:tc>
        <w:tc>
          <w:tcPr>
            <w:tcW w:w="2580" w:type="dxa"/>
            <w:vAlign w:val="center"/>
          </w:tcPr>
          <w:p w:rsidR="00CB22BC" w:rsidRDefault="00CB22BC" w:rsidP="00CB22BC">
            <w:r>
              <w:t>科目</w:t>
            </w:r>
            <w:r>
              <w:rPr>
                <w:rFonts w:hint="eastAsia"/>
              </w:rPr>
              <w:t>：</w:t>
            </w:r>
            <w:r>
              <w:t xml:space="preserve"> </w:t>
            </w:r>
            <w:r>
              <w:t>社會</w:t>
            </w:r>
          </w:p>
          <w:p w:rsidR="00CB22BC" w:rsidRDefault="00CB22BC" w:rsidP="00CB22BC">
            <w:r>
              <w:t>進度</w:t>
            </w:r>
            <w:r>
              <w:rPr>
                <w:rFonts w:hint="eastAsia"/>
              </w:rPr>
              <w:t>：</w:t>
            </w:r>
            <w:r w:rsidR="00BF544F">
              <w:rPr>
                <w:rFonts w:hint="eastAsia"/>
              </w:rPr>
              <w:t>複習</w:t>
            </w:r>
            <w:r w:rsidR="00BF544F" w:rsidRPr="006B731F">
              <w:rPr>
                <w:rFonts w:hint="eastAsia"/>
              </w:rPr>
              <w:t>6-1-</w:t>
            </w:r>
            <w:r w:rsidR="00BF544F">
              <w:rPr>
                <w:rFonts w:hint="eastAsia"/>
              </w:rPr>
              <w:t>課</w:t>
            </w:r>
            <w:r w:rsidR="00BF544F">
              <w:rPr>
                <w:rFonts w:hint="eastAsia"/>
              </w:rPr>
              <w:t>P78</w:t>
            </w:r>
            <w:r w:rsidR="00BF544F" w:rsidRPr="006B731F">
              <w:rPr>
                <w:rFonts w:hint="eastAsia"/>
              </w:rPr>
              <w:t>-81</w:t>
            </w:r>
            <w:r w:rsidR="00BF544F">
              <w:rPr>
                <w:rFonts w:hint="eastAsia"/>
              </w:rPr>
              <w:t>、新單元</w:t>
            </w:r>
            <w:r w:rsidR="00BF544F">
              <w:rPr>
                <w:rFonts w:hint="eastAsia"/>
              </w:rPr>
              <w:t>6-2</w:t>
            </w:r>
          </w:p>
          <w:p w:rsidR="00BC71C1" w:rsidRDefault="00BC71C1" w:rsidP="00CB22BC">
            <w:r>
              <w:rPr>
                <w:rFonts w:hint="eastAsia"/>
              </w:rPr>
              <w:t>作業：</w:t>
            </w:r>
            <w:r w:rsidR="006075F3">
              <w:rPr>
                <w:rFonts w:hint="eastAsia"/>
              </w:rPr>
              <w:t>社習</w:t>
            </w:r>
            <w:r w:rsidR="006075F3">
              <w:rPr>
                <w:rFonts w:hint="eastAsia"/>
              </w:rPr>
              <w:t>P30-31</w:t>
            </w:r>
          </w:p>
          <w:p w:rsidR="000A5625" w:rsidRDefault="000A5625" w:rsidP="00CB22BC">
            <w:r>
              <w:rPr>
                <w:rFonts w:hint="eastAsia"/>
              </w:rPr>
              <w:t>社簿</w:t>
            </w:r>
            <w:r>
              <w:rPr>
                <w:rFonts w:hint="eastAsia"/>
              </w:rPr>
              <w:t>P22-23</w:t>
            </w:r>
          </w:p>
          <w:p w:rsidR="00150EF9" w:rsidRDefault="00CB22BC" w:rsidP="00CB22BC">
            <w:r>
              <w:t>同步線上課程連結</w:t>
            </w:r>
            <w:r>
              <w:rPr>
                <w:rFonts w:hint="eastAsia"/>
              </w:rPr>
              <w:t>：</w:t>
            </w:r>
          </w:p>
          <w:p w:rsidR="00931DD6" w:rsidRDefault="00931DD6" w:rsidP="00CB22BC">
            <w:r w:rsidRPr="00931DD6">
              <w:rPr>
                <w:rFonts w:hint="eastAsia"/>
                <w:color w:val="FF0000"/>
              </w:rPr>
              <w:lastRenderedPageBreak/>
              <w:t>同上</w:t>
            </w:r>
          </w:p>
        </w:tc>
        <w:tc>
          <w:tcPr>
            <w:tcW w:w="2496" w:type="dxa"/>
            <w:vAlign w:val="center"/>
          </w:tcPr>
          <w:p w:rsidR="00CB22BC" w:rsidRDefault="00CB22BC" w:rsidP="00CB22BC">
            <w:r>
              <w:lastRenderedPageBreak/>
              <w:t>科目</w:t>
            </w:r>
            <w:r>
              <w:rPr>
                <w:rFonts w:hint="eastAsia"/>
              </w:rPr>
              <w:t>：</w:t>
            </w:r>
            <w:r>
              <w:t xml:space="preserve"> </w:t>
            </w:r>
            <w:r w:rsidR="003870B8">
              <w:t>國語</w:t>
            </w:r>
          </w:p>
          <w:p w:rsidR="00CB22BC" w:rsidRDefault="00CB22BC" w:rsidP="00CB22BC">
            <w:r>
              <w:t>進度</w:t>
            </w:r>
            <w:r>
              <w:rPr>
                <w:rFonts w:hint="eastAsia"/>
              </w:rPr>
              <w:t>：</w:t>
            </w:r>
            <w:r w:rsidR="006B731F">
              <w:rPr>
                <w:rFonts w:hint="eastAsia"/>
              </w:rPr>
              <w:t>L13</w:t>
            </w:r>
          </w:p>
          <w:p w:rsidR="00BC71C1" w:rsidRPr="008241A9" w:rsidRDefault="00BC71C1" w:rsidP="00CB22BC">
            <w:r>
              <w:rPr>
                <w:rFonts w:hint="eastAsia"/>
              </w:rPr>
              <w:t>作業：</w:t>
            </w:r>
            <w:r w:rsidR="008241A9">
              <w:rPr>
                <w:rFonts w:hint="eastAsia"/>
              </w:rPr>
              <w:t>訂正</w:t>
            </w:r>
            <w:r w:rsidR="00AF308F">
              <w:rPr>
                <w:rFonts w:hint="eastAsia"/>
              </w:rPr>
              <w:t>本</w:t>
            </w:r>
            <w:r w:rsidR="00AF308F">
              <w:rPr>
                <w:rFonts w:hint="eastAsia"/>
              </w:rPr>
              <w:t>(0)L13</w:t>
            </w:r>
            <w:r w:rsidR="00AF308F">
              <w:rPr>
                <w:rFonts w:hint="eastAsia"/>
              </w:rPr>
              <w:t>提問</w:t>
            </w:r>
            <w:r w:rsidR="00AE40AA">
              <w:rPr>
                <w:rFonts w:hint="eastAsia"/>
              </w:rPr>
              <w:t>、甲本</w:t>
            </w:r>
            <w:r w:rsidR="00AE40AA">
              <w:rPr>
                <w:rFonts w:hint="eastAsia"/>
              </w:rPr>
              <w:t>P63-66</w:t>
            </w:r>
          </w:p>
          <w:p w:rsidR="00150EF9" w:rsidRDefault="00CB22BC" w:rsidP="00CB22BC">
            <w:r>
              <w:t>同步線上課程連結</w:t>
            </w:r>
            <w:r>
              <w:rPr>
                <w:rFonts w:hint="eastAsia"/>
              </w:rPr>
              <w:t>：</w:t>
            </w:r>
          </w:p>
          <w:p w:rsidR="00931DD6" w:rsidRDefault="00931DD6" w:rsidP="00CB22BC">
            <w:r w:rsidRPr="00931DD6">
              <w:rPr>
                <w:rFonts w:hint="eastAsia"/>
                <w:color w:val="FF0000"/>
              </w:rPr>
              <w:t>同上</w:t>
            </w:r>
          </w:p>
        </w:tc>
        <w:tc>
          <w:tcPr>
            <w:tcW w:w="2599" w:type="dxa"/>
            <w:vAlign w:val="center"/>
          </w:tcPr>
          <w:p w:rsidR="00CB22BC" w:rsidRDefault="00CB22BC" w:rsidP="00CB22BC">
            <w:r>
              <w:t>科目</w:t>
            </w:r>
            <w:r>
              <w:rPr>
                <w:rFonts w:hint="eastAsia"/>
              </w:rPr>
              <w:t>：</w:t>
            </w:r>
            <w:r w:rsidR="00800863">
              <w:t>國語</w:t>
            </w:r>
          </w:p>
          <w:p w:rsidR="00CB22BC" w:rsidRDefault="00CB22BC" w:rsidP="00CB22BC">
            <w:r>
              <w:t>進度</w:t>
            </w:r>
            <w:r>
              <w:rPr>
                <w:rFonts w:hint="eastAsia"/>
              </w:rPr>
              <w:t>：</w:t>
            </w:r>
            <w:r w:rsidR="006B731F">
              <w:rPr>
                <w:rFonts w:hint="eastAsia"/>
              </w:rPr>
              <w:t>L13</w:t>
            </w:r>
          </w:p>
          <w:p w:rsidR="00BC71C1" w:rsidRDefault="00BC71C1" w:rsidP="00CB22BC">
            <w:r>
              <w:rPr>
                <w:rFonts w:hint="eastAsia"/>
              </w:rPr>
              <w:t>作業：</w:t>
            </w:r>
            <w:r w:rsidR="00AE40AA">
              <w:rPr>
                <w:rFonts w:hint="eastAsia"/>
              </w:rPr>
              <w:t>甲本</w:t>
            </w:r>
            <w:r w:rsidR="00AE40AA">
              <w:rPr>
                <w:rFonts w:hint="eastAsia"/>
              </w:rPr>
              <w:t>P67-</w:t>
            </w:r>
            <w:r w:rsidR="00AE40AA">
              <w:rPr>
                <w:rFonts w:hint="eastAsia"/>
              </w:rPr>
              <w:t>完</w:t>
            </w:r>
            <w:r w:rsidR="00FB0004">
              <w:rPr>
                <w:rFonts w:hint="eastAsia"/>
              </w:rPr>
              <w:t>、國簿</w:t>
            </w:r>
            <w:r w:rsidR="00FB0004">
              <w:rPr>
                <w:rFonts w:hint="eastAsia"/>
              </w:rPr>
              <w:t>P24-25</w:t>
            </w:r>
          </w:p>
          <w:p w:rsidR="00150EF9" w:rsidRDefault="00CB22BC" w:rsidP="00CB22BC">
            <w:r>
              <w:t>同步線上課程連結</w:t>
            </w:r>
            <w:r>
              <w:rPr>
                <w:rFonts w:hint="eastAsia"/>
              </w:rPr>
              <w:t>：</w:t>
            </w:r>
          </w:p>
          <w:p w:rsidR="00931DD6" w:rsidRDefault="00931DD6" w:rsidP="00CB22BC">
            <w:r w:rsidRPr="00931DD6">
              <w:rPr>
                <w:rFonts w:hint="eastAsia"/>
                <w:color w:val="FF0000"/>
              </w:rPr>
              <w:t>同上</w:t>
            </w:r>
          </w:p>
        </w:tc>
      </w:tr>
      <w:tr w:rsidR="00150EF9" w:rsidTr="00EC5701">
        <w:trPr>
          <w:trHeight w:val="586"/>
          <w:jc w:val="center"/>
        </w:trPr>
        <w:tc>
          <w:tcPr>
            <w:tcW w:w="475" w:type="dxa"/>
            <w:vAlign w:val="center"/>
          </w:tcPr>
          <w:p w:rsidR="00150EF9" w:rsidRDefault="00150EF9" w:rsidP="00150EF9">
            <w:pPr>
              <w:jc w:val="center"/>
            </w:pPr>
            <w:r>
              <w:rPr>
                <w:rFonts w:hint="eastAsia"/>
              </w:rPr>
              <w:t>3</w:t>
            </w:r>
          </w:p>
        </w:tc>
        <w:tc>
          <w:tcPr>
            <w:tcW w:w="909" w:type="dxa"/>
            <w:vAlign w:val="center"/>
          </w:tcPr>
          <w:p w:rsidR="00150EF9" w:rsidRDefault="00150EF9" w:rsidP="00150EF9">
            <w:pPr>
              <w:jc w:val="center"/>
            </w:pPr>
            <w:r>
              <w:rPr>
                <w:rFonts w:hint="eastAsia"/>
              </w:rPr>
              <w:t>10:00-10:40</w:t>
            </w:r>
          </w:p>
        </w:tc>
        <w:tc>
          <w:tcPr>
            <w:tcW w:w="2556" w:type="dxa"/>
            <w:vAlign w:val="center"/>
          </w:tcPr>
          <w:p w:rsidR="00150EF9" w:rsidRDefault="00150EF9" w:rsidP="001312C8"/>
        </w:tc>
        <w:tc>
          <w:tcPr>
            <w:tcW w:w="2547" w:type="dxa"/>
            <w:shd w:val="clear" w:color="auto" w:fill="auto"/>
            <w:vAlign w:val="center"/>
          </w:tcPr>
          <w:p w:rsidR="00150EF9" w:rsidRDefault="00150EF9" w:rsidP="00E5672E"/>
        </w:tc>
        <w:tc>
          <w:tcPr>
            <w:tcW w:w="2580" w:type="dxa"/>
            <w:shd w:val="clear" w:color="auto" w:fill="auto"/>
            <w:vAlign w:val="center"/>
          </w:tcPr>
          <w:p w:rsidR="00150EF9" w:rsidRDefault="00150EF9" w:rsidP="00E5672E"/>
        </w:tc>
        <w:tc>
          <w:tcPr>
            <w:tcW w:w="2496" w:type="dxa"/>
            <w:shd w:val="clear" w:color="auto" w:fill="auto"/>
            <w:vAlign w:val="center"/>
          </w:tcPr>
          <w:p w:rsidR="00150EF9" w:rsidRDefault="00150EF9" w:rsidP="00E5672E"/>
        </w:tc>
        <w:tc>
          <w:tcPr>
            <w:tcW w:w="2599" w:type="dxa"/>
            <w:shd w:val="clear" w:color="auto" w:fill="auto"/>
            <w:vAlign w:val="center"/>
          </w:tcPr>
          <w:p w:rsidR="00150EF9" w:rsidRDefault="00150EF9" w:rsidP="001312C8"/>
        </w:tc>
      </w:tr>
      <w:tr w:rsidR="006B4F95" w:rsidTr="00EC5701">
        <w:trPr>
          <w:trHeight w:val="586"/>
          <w:jc w:val="center"/>
        </w:trPr>
        <w:tc>
          <w:tcPr>
            <w:tcW w:w="475" w:type="dxa"/>
            <w:vAlign w:val="center"/>
          </w:tcPr>
          <w:p w:rsidR="006B4F95" w:rsidRDefault="006B4F95" w:rsidP="006B4F95">
            <w:pPr>
              <w:jc w:val="center"/>
            </w:pPr>
            <w:r>
              <w:rPr>
                <w:rFonts w:hint="eastAsia"/>
              </w:rPr>
              <w:t>4</w:t>
            </w:r>
          </w:p>
        </w:tc>
        <w:tc>
          <w:tcPr>
            <w:tcW w:w="909" w:type="dxa"/>
            <w:vAlign w:val="center"/>
          </w:tcPr>
          <w:p w:rsidR="006B4F95" w:rsidRDefault="006B4F95" w:rsidP="007D5D48">
            <w:pPr>
              <w:jc w:val="center"/>
            </w:pPr>
            <w:r>
              <w:rPr>
                <w:rFonts w:hint="eastAsia"/>
              </w:rPr>
              <w:t>10:40-11:</w:t>
            </w:r>
            <w:r w:rsidR="007D5D48">
              <w:t>2</w:t>
            </w:r>
            <w:r>
              <w:rPr>
                <w:rFonts w:hint="eastAsia"/>
              </w:rPr>
              <w:t>0</w:t>
            </w:r>
          </w:p>
        </w:tc>
        <w:tc>
          <w:tcPr>
            <w:tcW w:w="2556" w:type="dxa"/>
            <w:shd w:val="clear" w:color="auto" w:fill="auto"/>
            <w:vAlign w:val="center"/>
          </w:tcPr>
          <w:p w:rsidR="006B4F95" w:rsidRDefault="006B4F95" w:rsidP="006B4F95">
            <w:r>
              <w:t>科目</w:t>
            </w:r>
            <w:r>
              <w:rPr>
                <w:rFonts w:hint="eastAsia"/>
              </w:rPr>
              <w:t>：自然</w:t>
            </w:r>
          </w:p>
          <w:p w:rsidR="006B4F95" w:rsidRDefault="006B4F95" w:rsidP="006B4F95">
            <w:r>
              <w:t>進度</w:t>
            </w:r>
            <w:r>
              <w:rPr>
                <w:rFonts w:hint="eastAsia"/>
              </w:rPr>
              <w:t>:4</w:t>
            </w:r>
            <w:r>
              <w:t>-1</w:t>
            </w:r>
            <w:r>
              <w:rPr>
                <w:rFonts w:hint="eastAsia"/>
              </w:rPr>
              <w:t>觀測天氣</w:t>
            </w:r>
          </w:p>
          <w:p w:rsidR="00CE06B4" w:rsidRDefault="00CE06B4" w:rsidP="006B4F95"/>
          <w:p w:rsidR="006B4F95" w:rsidRDefault="006B4F95" w:rsidP="006B4F95">
            <w:pPr>
              <w:rPr>
                <w:noProof/>
              </w:rPr>
            </w:pPr>
            <w:r>
              <w:t>同步線上課程連結</w:t>
            </w:r>
            <w:r>
              <w:rPr>
                <w:rFonts w:hint="eastAsia"/>
              </w:rPr>
              <w:t>：</w:t>
            </w:r>
            <w:r>
              <w:rPr>
                <w:noProof/>
              </w:rPr>
              <w:t xml:space="preserve"> </w:t>
            </w:r>
            <w:hyperlink r:id="rId16" w:history="1">
              <w:r w:rsidRPr="005547AC">
                <w:rPr>
                  <w:rStyle w:val="aa"/>
                  <w:noProof/>
                </w:rPr>
                <w:t>https://reurl.cc/Lb1pQ9</w:t>
              </w:r>
            </w:hyperlink>
          </w:p>
          <w:p w:rsidR="006B4F95" w:rsidRDefault="006B4F95" w:rsidP="006B4F95">
            <w:r>
              <w:rPr>
                <w:noProof/>
              </w:rPr>
              <w:drawing>
                <wp:inline distT="0" distB="0" distL="0" distR="0" wp14:anchorId="75C2F726" wp14:editId="53906D75">
                  <wp:extent cx="1482367" cy="1554771"/>
                  <wp:effectExtent l="0" t="0" r="381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97091" cy="1570214"/>
                          </a:xfrm>
                          <a:prstGeom prst="rect">
                            <a:avLst/>
                          </a:prstGeom>
                        </pic:spPr>
                      </pic:pic>
                    </a:graphicData>
                  </a:graphic>
                </wp:inline>
              </w:drawing>
            </w:r>
          </w:p>
          <w:p w:rsidR="006B4F95" w:rsidRDefault="006B4F95" w:rsidP="006B4F95">
            <w:r>
              <w:rPr>
                <w:rFonts w:hint="eastAsia"/>
              </w:rPr>
              <w:t>作業</w:t>
            </w:r>
            <w:r>
              <w:rPr>
                <w:rFonts w:hint="eastAsia"/>
              </w:rPr>
              <w:t>:</w:t>
            </w:r>
          </w:p>
          <w:p w:rsidR="006B4F95" w:rsidRPr="002349C3" w:rsidRDefault="006B4F95" w:rsidP="006B4F95">
            <w:pPr>
              <w:spacing w:line="420" w:lineRule="exact"/>
              <w:rPr>
                <w:szCs w:val="24"/>
              </w:rPr>
            </w:pPr>
            <w:r w:rsidRPr="002349C3">
              <w:rPr>
                <w:rFonts w:hint="eastAsia"/>
                <w:szCs w:val="24"/>
              </w:rPr>
              <w:t>因材網</w:t>
            </w:r>
            <w:r w:rsidRPr="002349C3">
              <w:rPr>
                <w:rFonts w:hint="eastAsia"/>
                <w:szCs w:val="24"/>
              </w:rPr>
              <w:t>:</w:t>
            </w:r>
            <w:r>
              <w:rPr>
                <w:rFonts w:hint="eastAsia"/>
                <w:szCs w:val="24"/>
              </w:rPr>
              <w:t>(</w:t>
            </w:r>
            <w:r>
              <w:rPr>
                <w:rFonts w:hint="eastAsia"/>
                <w:szCs w:val="24"/>
              </w:rPr>
              <w:t>可以在上課前先完成因材網任務</w:t>
            </w:r>
            <w:r>
              <w:rPr>
                <w:rFonts w:hint="eastAsia"/>
                <w:szCs w:val="24"/>
              </w:rPr>
              <w:t>)</w:t>
            </w:r>
          </w:p>
          <w:p w:rsidR="006B4F95" w:rsidRPr="002349C3" w:rsidRDefault="00975050" w:rsidP="006B4F95">
            <w:pPr>
              <w:spacing w:line="420" w:lineRule="exact"/>
              <w:rPr>
                <w:rFonts w:ascii="微軟正黑體" w:eastAsia="微軟正黑體" w:hAnsi="微軟正黑體" w:cs="新細明體"/>
                <w:spacing w:val="15"/>
                <w:kern w:val="0"/>
                <w:szCs w:val="24"/>
              </w:rPr>
            </w:pPr>
            <w:hyperlink r:id="rId18" w:anchor="inline-content8" w:history="1">
              <w:r w:rsidR="006B4F95" w:rsidRPr="002349C3">
                <w:rPr>
                  <w:rStyle w:val="aa"/>
                  <w:rFonts w:ascii="微軟正黑體" w:eastAsia="微軟正黑體" w:hAnsi="微軟正黑體" w:cs="新細明體" w:hint="eastAsia"/>
                  <w:color w:val="auto"/>
                  <w:spacing w:val="15"/>
                  <w:kern w:val="0"/>
                  <w:szCs w:val="24"/>
                  <w:u w:val="none"/>
                </w:rPr>
                <w:t>天氣與生活5:天氣的晴陰雨是藉由雲量等來判斷</w:t>
              </w:r>
            </w:hyperlink>
          </w:p>
          <w:p w:rsidR="006B4F95" w:rsidRDefault="00975050" w:rsidP="006B4F95">
            <w:pPr>
              <w:spacing w:line="420" w:lineRule="exact"/>
            </w:pPr>
            <w:hyperlink r:id="rId19" w:anchor="inline-content0" w:history="1">
              <w:r w:rsidR="006B4F95" w:rsidRPr="00EF454F">
                <w:rPr>
                  <w:rFonts w:ascii="微軟正黑體" w:eastAsia="微軟正黑體" w:hAnsi="微軟正黑體" w:cs="新細明體" w:hint="eastAsia"/>
                  <w:spacing w:val="15"/>
                  <w:kern w:val="0"/>
                  <w:szCs w:val="24"/>
                </w:rPr>
                <w:t>天氣與生活6：知道如何使用氣溫計測量氣溫並同一天的氣溫會隨著時間地點不同而有所不同</w:t>
              </w:r>
            </w:hyperlink>
          </w:p>
        </w:tc>
        <w:tc>
          <w:tcPr>
            <w:tcW w:w="2547" w:type="dxa"/>
            <w:shd w:val="clear" w:color="auto" w:fill="auto"/>
          </w:tcPr>
          <w:p w:rsidR="005B1434" w:rsidRDefault="005B1434" w:rsidP="005B1434">
            <w:r>
              <w:t>科目</w:t>
            </w:r>
            <w:r>
              <w:rPr>
                <w:rFonts w:hint="eastAsia"/>
              </w:rPr>
              <w:t>：英語</w:t>
            </w:r>
          </w:p>
          <w:p w:rsidR="005B1434" w:rsidRDefault="005B1434" w:rsidP="005B1434">
            <w:r>
              <w:t>進度</w:t>
            </w:r>
            <w:r>
              <w:rPr>
                <w:rFonts w:hint="eastAsia"/>
              </w:rPr>
              <w:t>：</w:t>
            </w:r>
            <w:r>
              <w:rPr>
                <w:rFonts w:hint="eastAsia"/>
              </w:rPr>
              <w:t>Un</w:t>
            </w:r>
            <w:r>
              <w:t>it 4 Phonics</w:t>
            </w:r>
          </w:p>
          <w:p w:rsidR="005B1434" w:rsidRDefault="005B1434" w:rsidP="005B1434">
            <w:r>
              <w:rPr>
                <w:rFonts w:hint="eastAsia"/>
              </w:rPr>
              <w:t>作業</w:t>
            </w:r>
            <w:r>
              <w:rPr>
                <w:rFonts w:hint="eastAsia"/>
              </w:rPr>
              <w:t>:</w:t>
            </w:r>
            <w:r>
              <w:rPr>
                <w:rFonts w:hint="eastAsia"/>
              </w:rPr>
              <w:t>上傳</w:t>
            </w:r>
            <w:r>
              <w:rPr>
                <w:rFonts w:hint="eastAsia"/>
              </w:rPr>
              <w:t>U4</w:t>
            </w:r>
            <w:r>
              <w:rPr>
                <w:rFonts w:hint="eastAsia"/>
              </w:rPr>
              <w:t>習作圖片檔</w:t>
            </w:r>
          </w:p>
          <w:p w:rsidR="005B1434" w:rsidRDefault="005B1434" w:rsidP="005B1434">
            <w:r>
              <w:t>同步線上課程連結</w:t>
            </w:r>
            <w:r>
              <w:rPr>
                <w:rFonts w:hint="eastAsia"/>
              </w:rPr>
              <w:t>：</w:t>
            </w:r>
            <w:hyperlink r:id="rId20" w:history="1">
              <w:r w:rsidRPr="00AB68BE">
                <w:rPr>
                  <w:rStyle w:val="aa"/>
                </w:rPr>
                <w:t>https://reurl.cc/vqDnxe</w:t>
              </w:r>
            </w:hyperlink>
          </w:p>
          <w:p w:rsidR="006B4F95" w:rsidRDefault="005B1434" w:rsidP="005B1434">
            <w:pPr>
              <w:jc w:val="both"/>
            </w:pPr>
            <w:r>
              <w:rPr>
                <w:noProof/>
              </w:rPr>
              <w:drawing>
                <wp:inline distT="0" distB="0" distL="0" distR="0" wp14:anchorId="34145D5A" wp14:editId="0C4E2708">
                  <wp:extent cx="1428750" cy="142875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pic:cNvPicPr/>
                        </pic:nvPicPr>
                        <pic:blipFill>
                          <a:blip r:embed="rId2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2580" w:type="dxa"/>
            <w:shd w:val="clear" w:color="auto" w:fill="auto"/>
          </w:tcPr>
          <w:p w:rsidR="006B4F95" w:rsidRPr="002349C3" w:rsidRDefault="006B4F95" w:rsidP="00F72BAC">
            <w:pPr>
              <w:jc w:val="both"/>
            </w:pPr>
            <w:r w:rsidRPr="002349C3">
              <w:t>科目</w:t>
            </w:r>
            <w:r w:rsidRPr="002349C3">
              <w:rPr>
                <w:rFonts w:hint="eastAsia"/>
              </w:rPr>
              <w:t>：自然</w:t>
            </w:r>
          </w:p>
          <w:p w:rsidR="006B4F95" w:rsidRPr="002349C3" w:rsidRDefault="006B4F95" w:rsidP="00F72BAC">
            <w:pPr>
              <w:jc w:val="both"/>
            </w:pPr>
            <w:r w:rsidRPr="002349C3">
              <w:t>進度</w:t>
            </w:r>
            <w:r w:rsidRPr="002349C3">
              <w:rPr>
                <w:rFonts w:hint="eastAsia"/>
              </w:rPr>
              <w:t>：</w:t>
            </w:r>
            <w:r w:rsidRPr="002349C3">
              <w:rPr>
                <w:rFonts w:hint="eastAsia"/>
              </w:rPr>
              <w:t>4</w:t>
            </w:r>
            <w:r w:rsidRPr="002349C3">
              <w:t>-1</w:t>
            </w:r>
            <w:r w:rsidRPr="002349C3">
              <w:rPr>
                <w:rFonts w:hint="eastAsia"/>
              </w:rPr>
              <w:t>觀測天氣</w:t>
            </w:r>
          </w:p>
          <w:p w:rsidR="00CE06B4" w:rsidRDefault="00CE06B4" w:rsidP="00F72BAC">
            <w:pPr>
              <w:jc w:val="both"/>
            </w:pPr>
          </w:p>
          <w:p w:rsidR="006B4F95" w:rsidRDefault="006B4F95" w:rsidP="00F72BAC">
            <w:pPr>
              <w:jc w:val="both"/>
            </w:pPr>
            <w:r w:rsidRPr="002349C3">
              <w:t>同步線上課程連結</w:t>
            </w:r>
            <w:r w:rsidRPr="002349C3">
              <w:rPr>
                <w:rFonts w:hint="eastAsia"/>
              </w:rPr>
              <w:t>：</w:t>
            </w:r>
            <w:hyperlink r:id="rId22" w:history="1">
              <w:r w:rsidRPr="005547AC">
                <w:rPr>
                  <w:rStyle w:val="aa"/>
                </w:rPr>
                <w:t>https://reurl.cc/0jz2mM</w:t>
              </w:r>
            </w:hyperlink>
          </w:p>
          <w:p w:rsidR="006B4F95" w:rsidRPr="002349C3" w:rsidRDefault="006B4F95" w:rsidP="00F72BAC">
            <w:pPr>
              <w:jc w:val="both"/>
            </w:pPr>
            <w:r w:rsidRPr="002349C3">
              <w:rPr>
                <w:noProof/>
              </w:rPr>
              <w:drawing>
                <wp:inline distT="0" distB="0" distL="0" distR="0" wp14:anchorId="3FDF37BF" wp14:editId="716A77BF">
                  <wp:extent cx="1438226" cy="1540395"/>
                  <wp:effectExtent l="0" t="0" r="0" b="317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76628" cy="1581525"/>
                          </a:xfrm>
                          <a:prstGeom prst="rect">
                            <a:avLst/>
                          </a:prstGeom>
                        </pic:spPr>
                      </pic:pic>
                    </a:graphicData>
                  </a:graphic>
                </wp:inline>
              </w:drawing>
            </w:r>
          </w:p>
          <w:p w:rsidR="006B4F95" w:rsidRPr="002349C3" w:rsidRDefault="006B4F95" w:rsidP="00F72BAC">
            <w:pPr>
              <w:spacing w:line="420" w:lineRule="exact"/>
              <w:jc w:val="both"/>
            </w:pPr>
            <w:r w:rsidRPr="002349C3">
              <w:rPr>
                <w:rFonts w:hint="eastAsia"/>
              </w:rPr>
              <w:t>作業</w:t>
            </w:r>
            <w:r w:rsidRPr="002349C3">
              <w:rPr>
                <w:rFonts w:hint="eastAsia"/>
              </w:rPr>
              <w:t>:</w:t>
            </w:r>
          </w:p>
          <w:p w:rsidR="006B4F95" w:rsidRPr="002349C3" w:rsidRDefault="006B4F95" w:rsidP="00F72BAC">
            <w:pPr>
              <w:spacing w:line="420" w:lineRule="exact"/>
              <w:jc w:val="both"/>
              <w:rPr>
                <w:szCs w:val="24"/>
              </w:rPr>
            </w:pPr>
            <w:r w:rsidRPr="002349C3">
              <w:rPr>
                <w:rFonts w:hint="eastAsia"/>
                <w:szCs w:val="24"/>
              </w:rPr>
              <w:t>因材網</w:t>
            </w:r>
            <w:r w:rsidRPr="002349C3">
              <w:rPr>
                <w:rFonts w:hint="eastAsia"/>
                <w:szCs w:val="24"/>
              </w:rPr>
              <w:t>:</w:t>
            </w:r>
            <w:r>
              <w:rPr>
                <w:rFonts w:hint="eastAsia"/>
                <w:szCs w:val="24"/>
              </w:rPr>
              <w:t>(</w:t>
            </w:r>
            <w:r>
              <w:rPr>
                <w:rFonts w:hint="eastAsia"/>
                <w:szCs w:val="24"/>
              </w:rPr>
              <w:t>可以在上課前先完成因材網任務</w:t>
            </w:r>
            <w:r>
              <w:rPr>
                <w:rFonts w:hint="eastAsia"/>
                <w:szCs w:val="24"/>
              </w:rPr>
              <w:t>)</w:t>
            </w:r>
          </w:p>
          <w:p w:rsidR="006B4F95" w:rsidRDefault="006B4F95" w:rsidP="00F72BAC">
            <w:pPr>
              <w:spacing w:line="420" w:lineRule="exact"/>
              <w:jc w:val="both"/>
            </w:pPr>
            <w:r w:rsidRPr="002349C3">
              <w:rPr>
                <w:rFonts w:ascii="微軟正黑體" w:eastAsia="微軟正黑體" w:hAnsi="微軟正黑體" w:cs="新細明體" w:hint="eastAsia"/>
                <w:spacing w:val="15"/>
                <w:kern w:val="0"/>
                <w:szCs w:val="24"/>
                <w:u w:val="single"/>
              </w:rPr>
              <w:t>天</w:t>
            </w:r>
            <w:r w:rsidRPr="002349C3">
              <w:rPr>
                <w:rFonts w:ascii="微軟正黑體" w:eastAsia="微軟正黑體" w:hAnsi="微軟正黑體" w:cs="新細明體" w:hint="eastAsia"/>
                <w:spacing w:val="15"/>
                <w:kern w:val="0"/>
                <w:szCs w:val="24"/>
              </w:rPr>
              <w:t>氣與生活7：知道利用上下口徑相同粗細的直筒來測降雨量而有所不同查看任務內</w:t>
            </w:r>
          </w:p>
        </w:tc>
        <w:tc>
          <w:tcPr>
            <w:tcW w:w="2496" w:type="dxa"/>
            <w:shd w:val="clear" w:color="auto" w:fill="auto"/>
          </w:tcPr>
          <w:p w:rsidR="005B1434" w:rsidRDefault="005B1434" w:rsidP="005B1434">
            <w:r>
              <w:t>科目</w:t>
            </w:r>
            <w:r>
              <w:rPr>
                <w:rFonts w:hint="eastAsia"/>
              </w:rPr>
              <w:t>：英語</w:t>
            </w:r>
          </w:p>
          <w:p w:rsidR="005B1434" w:rsidRDefault="005B1434" w:rsidP="005B1434">
            <w:r>
              <w:t>進度</w:t>
            </w:r>
            <w:r>
              <w:rPr>
                <w:rFonts w:hint="eastAsia"/>
              </w:rPr>
              <w:t>：</w:t>
            </w:r>
            <w:r>
              <w:rPr>
                <w:rFonts w:hint="eastAsia"/>
              </w:rPr>
              <w:t>R</w:t>
            </w:r>
            <w:r>
              <w:t>eview2</w:t>
            </w:r>
          </w:p>
          <w:p w:rsidR="005B1434" w:rsidRDefault="005B1434" w:rsidP="005B1434">
            <w:r>
              <w:rPr>
                <w:rFonts w:hint="eastAsia"/>
              </w:rPr>
              <w:t>作業</w:t>
            </w:r>
            <w:r>
              <w:rPr>
                <w:rFonts w:hint="eastAsia"/>
              </w:rPr>
              <w:t>:Re</w:t>
            </w:r>
            <w:r>
              <w:t>view2</w:t>
            </w:r>
            <w:r>
              <w:rPr>
                <w:rFonts w:hint="eastAsia"/>
              </w:rPr>
              <w:t>習作圖檔上傳</w:t>
            </w:r>
          </w:p>
          <w:p w:rsidR="005B1434" w:rsidRDefault="005B1434" w:rsidP="005B1434">
            <w:r>
              <w:t>同步線上課程連結</w:t>
            </w:r>
            <w:r>
              <w:rPr>
                <w:rFonts w:hint="eastAsia"/>
              </w:rPr>
              <w:t>：</w:t>
            </w:r>
            <w:hyperlink r:id="rId24" w:history="1">
              <w:r w:rsidRPr="00AB68BE">
                <w:rPr>
                  <w:rStyle w:val="aa"/>
                  <w:rFonts w:hint="eastAsia"/>
                </w:rPr>
                <w:t>https://reurl.cc/bX56rX</w:t>
              </w:r>
            </w:hyperlink>
          </w:p>
          <w:p w:rsidR="006B4F95" w:rsidRPr="005B1434" w:rsidRDefault="005B1434" w:rsidP="00F72BAC">
            <w:pPr>
              <w:jc w:val="both"/>
            </w:pPr>
            <w:r>
              <w:rPr>
                <w:noProof/>
              </w:rPr>
              <w:drawing>
                <wp:inline distT="0" distB="0" distL="0" distR="0" wp14:anchorId="08A6D9B5" wp14:editId="03FAB3FF">
                  <wp:extent cx="1428750" cy="142875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5"/>
                          <pic:cNvPicPr/>
                        </pic:nvPicPr>
                        <pic:blipFill>
                          <a:blip r:embed="rId25">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2599" w:type="dxa"/>
          </w:tcPr>
          <w:p w:rsidR="006B4F95" w:rsidRPr="007515CE" w:rsidRDefault="006B4F95" w:rsidP="00F72BAC">
            <w:pPr>
              <w:jc w:val="both"/>
            </w:pPr>
            <w:r w:rsidRPr="007515CE">
              <w:t>科目</w:t>
            </w:r>
            <w:r w:rsidRPr="007515CE">
              <w:rPr>
                <w:rFonts w:hint="eastAsia"/>
              </w:rPr>
              <w:t>：自然</w:t>
            </w:r>
          </w:p>
          <w:p w:rsidR="006B4F95" w:rsidRPr="007515CE" w:rsidRDefault="006B4F95" w:rsidP="00F72BAC">
            <w:pPr>
              <w:jc w:val="both"/>
            </w:pPr>
            <w:r w:rsidRPr="007515CE">
              <w:t>進度</w:t>
            </w:r>
            <w:r w:rsidRPr="007515CE">
              <w:rPr>
                <w:rFonts w:hint="eastAsia"/>
              </w:rPr>
              <w:t>：</w:t>
            </w:r>
            <w:r w:rsidRPr="007515CE">
              <w:rPr>
                <w:rFonts w:hint="eastAsia"/>
              </w:rPr>
              <w:t>4</w:t>
            </w:r>
            <w:r w:rsidRPr="007515CE">
              <w:t>-2</w:t>
            </w:r>
            <w:r w:rsidRPr="007515CE">
              <w:rPr>
                <w:rFonts w:hint="eastAsia"/>
              </w:rPr>
              <w:t>氣象報告</w:t>
            </w:r>
          </w:p>
          <w:p w:rsidR="00CE06B4" w:rsidRDefault="00CE06B4" w:rsidP="00F72BAC">
            <w:pPr>
              <w:jc w:val="both"/>
            </w:pPr>
          </w:p>
          <w:p w:rsidR="006B4F95" w:rsidRPr="007515CE" w:rsidRDefault="006B4F95" w:rsidP="00F72BAC">
            <w:pPr>
              <w:jc w:val="both"/>
            </w:pPr>
            <w:r w:rsidRPr="007515CE">
              <w:t>同步線上課程連結</w:t>
            </w:r>
            <w:r w:rsidRPr="007515CE">
              <w:rPr>
                <w:rFonts w:hint="eastAsia"/>
              </w:rPr>
              <w:t>：</w:t>
            </w:r>
          </w:p>
          <w:p w:rsidR="006B4F95" w:rsidRPr="007515CE" w:rsidRDefault="00975050" w:rsidP="00F72BAC">
            <w:pPr>
              <w:jc w:val="both"/>
              <w:rPr>
                <w:u w:val="single"/>
              </w:rPr>
            </w:pPr>
            <w:hyperlink r:id="rId26" w:history="1">
              <w:r w:rsidR="006B4F95" w:rsidRPr="007515CE">
                <w:rPr>
                  <w:rStyle w:val="aa"/>
                </w:rPr>
                <w:t>https://reurl.cc/vqne4e</w:t>
              </w:r>
            </w:hyperlink>
          </w:p>
          <w:p w:rsidR="006B4F95" w:rsidRPr="007515CE" w:rsidRDefault="006B4F95" w:rsidP="00F72BAC">
            <w:pPr>
              <w:jc w:val="both"/>
            </w:pPr>
            <w:r w:rsidRPr="007515CE">
              <w:rPr>
                <w:noProof/>
              </w:rPr>
              <w:drawing>
                <wp:inline distT="0" distB="0" distL="0" distR="0" wp14:anchorId="1C80C0AB" wp14:editId="126C115A">
                  <wp:extent cx="1513753" cy="1557338"/>
                  <wp:effectExtent l="0" t="0" r="0" b="508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15570" cy="1559207"/>
                          </a:xfrm>
                          <a:prstGeom prst="rect">
                            <a:avLst/>
                          </a:prstGeom>
                        </pic:spPr>
                      </pic:pic>
                    </a:graphicData>
                  </a:graphic>
                </wp:inline>
              </w:drawing>
            </w:r>
          </w:p>
          <w:p w:rsidR="006B4F95" w:rsidRPr="007515CE" w:rsidRDefault="006B4F95" w:rsidP="00F72BAC">
            <w:pPr>
              <w:spacing w:line="420" w:lineRule="exact"/>
              <w:jc w:val="both"/>
            </w:pPr>
            <w:r w:rsidRPr="007515CE">
              <w:rPr>
                <w:rFonts w:hint="eastAsia"/>
              </w:rPr>
              <w:t>作業</w:t>
            </w:r>
            <w:r w:rsidRPr="007515CE">
              <w:rPr>
                <w:rFonts w:hint="eastAsia"/>
              </w:rPr>
              <w:t>:</w:t>
            </w:r>
          </w:p>
          <w:p w:rsidR="006B4F95" w:rsidRPr="007515CE" w:rsidRDefault="006B4F95" w:rsidP="00F72BAC">
            <w:pPr>
              <w:spacing w:line="420" w:lineRule="exact"/>
              <w:jc w:val="both"/>
            </w:pPr>
            <w:r w:rsidRPr="007515CE">
              <w:rPr>
                <w:rFonts w:hint="eastAsia"/>
              </w:rPr>
              <w:t>因材網</w:t>
            </w:r>
            <w:r w:rsidRPr="007515CE">
              <w:rPr>
                <w:rFonts w:hint="eastAsia"/>
              </w:rPr>
              <w:t>: :(</w:t>
            </w:r>
            <w:r w:rsidRPr="007515CE">
              <w:rPr>
                <w:rFonts w:hint="eastAsia"/>
              </w:rPr>
              <w:t>可以在上課前先完成因材網任務</w:t>
            </w:r>
            <w:r w:rsidRPr="007515CE">
              <w:rPr>
                <w:rFonts w:hint="eastAsia"/>
              </w:rPr>
              <w:t>)</w:t>
            </w:r>
          </w:p>
          <w:p w:rsidR="006B4F95" w:rsidRPr="007515CE" w:rsidRDefault="00975050" w:rsidP="00F72BAC">
            <w:pPr>
              <w:spacing w:line="420" w:lineRule="exact"/>
              <w:jc w:val="both"/>
            </w:pPr>
            <w:hyperlink r:id="rId28" w:anchor="inline-content2" w:history="1">
              <w:r w:rsidR="006B4F95" w:rsidRPr="007515CE">
                <w:rPr>
                  <w:rStyle w:val="aa"/>
                  <w:rFonts w:hint="eastAsia"/>
                  <w:color w:val="auto"/>
                  <w:u w:val="none"/>
                </w:rPr>
                <w:t>天氣與生活</w:t>
              </w:r>
              <w:r w:rsidR="006B4F95" w:rsidRPr="007515CE">
                <w:rPr>
                  <w:rStyle w:val="aa"/>
                  <w:rFonts w:hint="eastAsia"/>
                  <w:color w:val="auto"/>
                  <w:u w:val="none"/>
                </w:rPr>
                <w:t>4:</w:t>
              </w:r>
              <w:r w:rsidR="006B4F95" w:rsidRPr="007515CE">
                <w:rPr>
                  <w:rStyle w:val="aa"/>
                  <w:rFonts w:hint="eastAsia"/>
                  <w:color w:val="auto"/>
                  <w:u w:val="none"/>
                </w:rPr>
                <w:t>認識氣溫、風向、風速、降雨等量化的方式</w:t>
              </w:r>
            </w:hyperlink>
          </w:p>
        </w:tc>
      </w:tr>
      <w:tr w:rsidR="00EC5701" w:rsidTr="00EC5701">
        <w:trPr>
          <w:trHeight w:val="586"/>
          <w:jc w:val="center"/>
        </w:trPr>
        <w:tc>
          <w:tcPr>
            <w:tcW w:w="475" w:type="dxa"/>
            <w:vAlign w:val="center"/>
          </w:tcPr>
          <w:p w:rsidR="00EC5701" w:rsidRDefault="00EC5701" w:rsidP="00EC5701">
            <w:pPr>
              <w:jc w:val="center"/>
            </w:pPr>
            <w:r>
              <w:rPr>
                <w:rFonts w:hint="eastAsia"/>
              </w:rPr>
              <w:lastRenderedPageBreak/>
              <w:t>5</w:t>
            </w:r>
          </w:p>
        </w:tc>
        <w:tc>
          <w:tcPr>
            <w:tcW w:w="909" w:type="dxa"/>
            <w:vAlign w:val="center"/>
          </w:tcPr>
          <w:p w:rsidR="00EC5701" w:rsidRDefault="00EC5701" w:rsidP="007D5D48">
            <w:pPr>
              <w:jc w:val="center"/>
            </w:pPr>
            <w:r>
              <w:rPr>
                <w:rFonts w:hint="eastAsia"/>
              </w:rPr>
              <w:t>11:</w:t>
            </w:r>
            <w:r w:rsidR="007D5D48">
              <w:t>2</w:t>
            </w:r>
            <w:r>
              <w:rPr>
                <w:rFonts w:hint="eastAsia"/>
              </w:rPr>
              <w:t>0-12:00</w:t>
            </w:r>
          </w:p>
        </w:tc>
        <w:tc>
          <w:tcPr>
            <w:tcW w:w="2556" w:type="dxa"/>
            <w:shd w:val="clear" w:color="auto" w:fill="auto"/>
            <w:vAlign w:val="center"/>
          </w:tcPr>
          <w:p w:rsidR="00EC5701" w:rsidRDefault="00EC5701" w:rsidP="00EC5701"/>
        </w:tc>
        <w:tc>
          <w:tcPr>
            <w:tcW w:w="2547" w:type="dxa"/>
            <w:shd w:val="clear" w:color="auto" w:fill="auto"/>
            <w:vAlign w:val="center"/>
          </w:tcPr>
          <w:p w:rsidR="00EC5701" w:rsidRDefault="00EC5701" w:rsidP="0003327B"/>
        </w:tc>
        <w:tc>
          <w:tcPr>
            <w:tcW w:w="2580" w:type="dxa"/>
            <w:shd w:val="clear" w:color="auto" w:fill="auto"/>
            <w:vAlign w:val="center"/>
          </w:tcPr>
          <w:p w:rsidR="00EC5701" w:rsidRDefault="00EC5701" w:rsidP="00EC5701"/>
        </w:tc>
        <w:tc>
          <w:tcPr>
            <w:tcW w:w="2496" w:type="dxa"/>
            <w:shd w:val="clear" w:color="auto" w:fill="auto"/>
            <w:vAlign w:val="center"/>
          </w:tcPr>
          <w:p w:rsidR="00EC5701" w:rsidRPr="00C74335" w:rsidRDefault="00EC5701" w:rsidP="00EC5701">
            <w:pPr>
              <w:rPr>
                <w:b/>
              </w:rPr>
            </w:pPr>
          </w:p>
        </w:tc>
        <w:tc>
          <w:tcPr>
            <w:tcW w:w="2599" w:type="dxa"/>
            <w:vAlign w:val="center"/>
          </w:tcPr>
          <w:p w:rsidR="00EC5701" w:rsidRDefault="00EC5701" w:rsidP="00EC5701"/>
        </w:tc>
      </w:tr>
      <w:tr w:rsidR="00EC5701" w:rsidTr="00EC5701">
        <w:trPr>
          <w:trHeight w:val="586"/>
          <w:jc w:val="center"/>
        </w:trPr>
        <w:tc>
          <w:tcPr>
            <w:tcW w:w="475" w:type="dxa"/>
            <w:vAlign w:val="center"/>
          </w:tcPr>
          <w:p w:rsidR="00EC5701" w:rsidRDefault="00EC5701" w:rsidP="00EC5701">
            <w:pPr>
              <w:jc w:val="center"/>
            </w:pPr>
          </w:p>
        </w:tc>
        <w:tc>
          <w:tcPr>
            <w:tcW w:w="909" w:type="dxa"/>
            <w:vAlign w:val="center"/>
          </w:tcPr>
          <w:p w:rsidR="00EC5701" w:rsidRDefault="00EC5701" w:rsidP="00EC5701">
            <w:pPr>
              <w:jc w:val="center"/>
            </w:pPr>
          </w:p>
        </w:tc>
        <w:tc>
          <w:tcPr>
            <w:tcW w:w="2556" w:type="dxa"/>
            <w:shd w:val="clear" w:color="auto" w:fill="auto"/>
            <w:vAlign w:val="center"/>
          </w:tcPr>
          <w:p w:rsidR="00EC5701" w:rsidRDefault="00EC5701" w:rsidP="00EC5701"/>
        </w:tc>
        <w:tc>
          <w:tcPr>
            <w:tcW w:w="2547" w:type="dxa"/>
            <w:shd w:val="clear" w:color="auto" w:fill="auto"/>
            <w:vAlign w:val="center"/>
          </w:tcPr>
          <w:p w:rsidR="00EC5701" w:rsidRDefault="00EC5701" w:rsidP="00EC5701"/>
        </w:tc>
        <w:tc>
          <w:tcPr>
            <w:tcW w:w="2580" w:type="dxa"/>
            <w:shd w:val="clear" w:color="auto" w:fill="auto"/>
            <w:vAlign w:val="center"/>
          </w:tcPr>
          <w:p w:rsidR="00EC5701" w:rsidRDefault="00EC5701" w:rsidP="00EC5701"/>
        </w:tc>
        <w:tc>
          <w:tcPr>
            <w:tcW w:w="2496" w:type="dxa"/>
            <w:shd w:val="clear" w:color="auto" w:fill="auto"/>
            <w:vAlign w:val="center"/>
          </w:tcPr>
          <w:p w:rsidR="00EC5701" w:rsidRDefault="00EC5701" w:rsidP="00EC5701"/>
        </w:tc>
        <w:tc>
          <w:tcPr>
            <w:tcW w:w="2599" w:type="dxa"/>
            <w:vAlign w:val="center"/>
          </w:tcPr>
          <w:p w:rsidR="00EC5701" w:rsidRDefault="00EC5701" w:rsidP="00EC5701"/>
        </w:tc>
      </w:tr>
      <w:tr w:rsidR="00EC5701" w:rsidTr="00EC5701">
        <w:trPr>
          <w:trHeight w:val="586"/>
          <w:jc w:val="center"/>
        </w:trPr>
        <w:tc>
          <w:tcPr>
            <w:tcW w:w="475" w:type="dxa"/>
            <w:vAlign w:val="center"/>
          </w:tcPr>
          <w:p w:rsidR="00EC5701" w:rsidRDefault="00EC5701" w:rsidP="00EC5701">
            <w:pPr>
              <w:jc w:val="center"/>
            </w:pPr>
            <w:r>
              <w:rPr>
                <w:rFonts w:hint="eastAsia"/>
              </w:rPr>
              <w:t>6</w:t>
            </w:r>
          </w:p>
        </w:tc>
        <w:tc>
          <w:tcPr>
            <w:tcW w:w="909" w:type="dxa"/>
            <w:vAlign w:val="center"/>
          </w:tcPr>
          <w:p w:rsidR="00EC5701" w:rsidRDefault="00EC5701" w:rsidP="00EC5701">
            <w:pPr>
              <w:jc w:val="center"/>
            </w:pPr>
            <w:r>
              <w:rPr>
                <w:rFonts w:hint="eastAsia"/>
              </w:rPr>
              <w:t>13:30-14:10</w:t>
            </w:r>
          </w:p>
        </w:tc>
        <w:tc>
          <w:tcPr>
            <w:tcW w:w="2556" w:type="dxa"/>
            <w:shd w:val="clear" w:color="auto" w:fill="auto"/>
            <w:vAlign w:val="center"/>
          </w:tcPr>
          <w:p w:rsidR="00EC5701" w:rsidRDefault="00EC5701" w:rsidP="00EC5701"/>
        </w:tc>
        <w:tc>
          <w:tcPr>
            <w:tcW w:w="2547" w:type="dxa"/>
            <w:shd w:val="clear" w:color="auto" w:fill="auto"/>
            <w:vAlign w:val="center"/>
          </w:tcPr>
          <w:p w:rsidR="00EC5701" w:rsidRDefault="00EC5701" w:rsidP="00EC5701"/>
        </w:tc>
        <w:tc>
          <w:tcPr>
            <w:tcW w:w="2580" w:type="dxa"/>
            <w:shd w:val="clear" w:color="auto" w:fill="auto"/>
            <w:vAlign w:val="center"/>
          </w:tcPr>
          <w:p w:rsidR="00EC5701" w:rsidRDefault="00EC5701" w:rsidP="00EC5701"/>
        </w:tc>
        <w:tc>
          <w:tcPr>
            <w:tcW w:w="2496" w:type="dxa"/>
            <w:shd w:val="clear" w:color="auto" w:fill="auto"/>
            <w:vAlign w:val="center"/>
          </w:tcPr>
          <w:p w:rsidR="00EC5701" w:rsidRDefault="00EC5701" w:rsidP="00EC5701"/>
        </w:tc>
        <w:tc>
          <w:tcPr>
            <w:tcW w:w="2599" w:type="dxa"/>
            <w:vAlign w:val="center"/>
          </w:tcPr>
          <w:p w:rsidR="00EC5701" w:rsidRDefault="00EC5701" w:rsidP="00EC5701"/>
        </w:tc>
      </w:tr>
      <w:tr w:rsidR="00EC5701" w:rsidTr="00EC5701">
        <w:trPr>
          <w:trHeight w:val="586"/>
          <w:jc w:val="center"/>
        </w:trPr>
        <w:tc>
          <w:tcPr>
            <w:tcW w:w="475" w:type="dxa"/>
            <w:vAlign w:val="center"/>
          </w:tcPr>
          <w:p w:rsidR="00EC5701" w:rsidRDefault="00EC5701" w:rsidP="00EC5701">
            <w:pPr>
              <w:jc w:val="center"/>
            </w:pPr>
            <w:r>
              <w:rPr>
                <w:rFonts w:hint="eastAsia"/>
              </w:rPr>
              <w:t>7</w:t>
            </w:r>
          </w:p>
        </w:tc>
        <w:tc>
          <w:tcPr>
            <w:tcW w:w="909" w:type="dxa"/>
            <w:vAlign w:val="center"/>
          </w:tcPr>
          <w:p w:rsidR="00EC5701" w:rsidRDefault="00EC5701" w:rsidP="00EC5701">
            <w:pPr>
              <w:jc w:val="center"/>
            </w:pPr>
            <w:r>
              <w:rPr>
                <w:rFonts w:hint="eastAsia"/>
              </w:rPr>
              <w:t>14:10-14:50</w:t>
            </w:r>
          </w:p>
        </w:tc>
        <w:tc>
          <w:tcPr>
            <w:tcW w:w="2556" w:type="dxa"/>
            <w:shd w:val="clear" w:color="auto" w:fill="auto"/>
            <w:vAlign w:val="center"/>
          </w:tcPr>
          <w:p w:rsidR="00EC5701" w:rsidRDefault="00EC5701" w:rsidP="00EC5701"/>
        </w:tc>
        <w:tc>
          <w:tcPr>
            <w:tcW w:w="2547" w:type="dxa"/>
            <w:shd w:val="clear" w:color="auto" w:fill="auto"/>
            <w:vAlign w:val="center"/>
          </w:tcPr>
          <w:p w:rsidR="00EC5701" w:rsidRDefault="00EC5701" w:rsidP="00EC5701"/>
        </w:tc>
        <w:tc>
          <w:tcPr>
            <w:tcW w:w="2580" w:type="dxa"/>
            <w:shd w:val="clear" w:color="auto" w:fill="auto"/>
            <w:vAlign w:val="center"/>
          </w:tcPr>
          <w:p w:rsidR="00EC5701" w:rsidRDefault="00EC5701" w:rsidP="00EC5701"/>
        </w:tc>
        <w:tc>
          <w:tcPr>
            <w:tcW w:w="2496" w:type="dxa"/>
            <w:shd w:val="clear" w:color="auto" w:fill="auto"/>
            <w:vAlign w:val="center"/>
          </w:tcPr>
          <w:p w:rsidR="00EC5701" w:rsidRDefault="00EC5701" w:rsidP="00EC5701"/>
        </w:tc>
        <w:tc>
          <w:tcPr>
            <w:tcW w:w="2599" w:type="dxa"/>
            <w:vAlign w:val="center"/>
          </w:tcPr>
          <w:p w:rsidR="00EC5701" w:rsidRDefault="00EC5701" w:rsidP="00EC5701"/>
        </w:tc>
      </w:tr>
      <w:tr w:rsidR="00EC5701" w:rsidTr="00EC5701">
        <w:trPr>
          <w:trHeight w:val="586"/>
          <w:jc w:val="center"/>
        </w:trPr>
        <w:tc>
          <w:tcPr>
            <w:tcW w:w="475" w:type="dxa"/>
            <w:vAlign w:val="center"/>
          </w:tcPr>
          <w:p w:rsidR="00EC5701" w:rsidRDefault="00EC5701" w:rsidP="00EC5701">
            <w:pPr>
              <w:jc w:val="center"/>
            </w:pPr>
            <w:r>
              <w:rPr>
                <w:rFonts w:hint="eastAsia"/>
              </w:rPr>
              <w:t>8</w:t>
            </w:r>
          </w:p>
        </w:tc>
        <w:tc>
          <w:tcPr>
            <w:tcW w:w="909" w:type="dxa"/>
            <w:vAlign w:val="center"/>
          </w:tcPr>
          <w:p w:rsidR="00EC5701" w:rsidRDefault="00EC5701" w:rsidP="00EC5701">
            <w:pPr>
              <w:jc w:val="center"/>
            </w:pPr>
            <w:r>
              <w:rPr>
                <w:rFonts w:hint="eastAsia"/>
              </w:rPr>
              <w:t>14:50-15:30</w:t>
            </w:r>
          </w:p>
        </w:tc>
        <w:tc>
          <w:tcPr>
            <w:tcW w:w="2556" w:type="dxa"/>
            <w:shd w:val="clear" w:color="auto" w:fill="auto"/>
            <w:vAlign w:val="center"/>
          </w:tcPr>
          <w:p w:rsidR="00EC5701" w:rsidRDefault="00EC5701" w:rsidP="00EC5701"/>
        </w:tc>
        <w:tc>
          <w:tcPr>
            <w:tcW w:w="2547" w:type="dxa"/>
            <w:shd w:val="clear" w:color="auto" w:fill="auto"/>
            <w:vAlign w:val="center"/>
          </w:tcPr>
          <w:p w:rsidR="00EC5701" w:rsidRDefault="00EC5701" w:rsidP="00EC5701"/>
        </w:tc>
        <w:tc>
          <w:tcPr>
            <w:tcW w:w="2580" w:type="dxa"/>
            <w:shd w:val="clear" w:color="auto" w:fill="auto"/>
            <w:vAlign w:val="center"/>
          </w:tcPr>
          <w:p w:rsidR="00EC5701" w:rsidRDefault="00EC5701" w:rsidP="00EC5701"/>
        </w:tc>
        <w:tc>
          <w:tcPr>
            <w:tcW w:w="2496" w:type="dxa"/>
            <w:shd w:val="clear" w:color="auto" w:fill="auto"/>
            <w:vAlign w:val="center"/>
          </w:tcPr>
          <w:p w:rsidR="00EC5701" w:rsidRDefault="00EC5701" w:rsidP="00EC5701"/>
        </w:tc>
        <w:tc>
          <w:tcPr>
            <w:tcW w:w="2599" w:type="dxa"/>
            <w:vAlign w:val="center"/>
          </w:tcPr>
          <w:p w:rsidR="00EC5701" w:rsidRDefault="00EC5701" w:rsidP="00EC5701"/>
        </w:tc>
      </w:tr>
    </w:tbl>
    <w:p w:rsidR="00A60A3A" w:rsidRDefault="001B600A">
      <w:pPr>
        <w:widowControl/>
        <w:suppressAutoHyphens w:val="0"/>
        <w:autoSpaceDN/>
        <w:textAlignment w:val="auto"/>
      </w:pPr>
      <w:r>
        <w:rPr>
          <w:rFonts w:hint="eastAsia"/>
        </w:rPr>
        <w:t xml:space="preserve">    </w:t>
      </w:r>
      <w:r w:rsidR="00055C1C">
        <w:rPr>
          <w:rFonts w:ascii="新細明體" w:hAnsi="新細明體" w:hint="eastAsia"/>
        </w:rPr>
        <w:t>■</w:t>
      </w:r>
      <w:r w:rsidR="001E64FC">
        <w:rPr>
          <w:rFonts w:hint="eastAsia"/>
        </w:rPr>
        <w:t>非同步課程</w:t>
      </w:r>
    </w:p>
    <w:tbl>
      <w:tblPr>
        <w:tblStyle w:val="a3"/>
        <w:tblW w:w="0" w:type="auto"/>
        <w:tblInd w:w="562" w:type="dxa"/>
        <w:tblLook w:val="04A0" w:firstRow="1" w:lastRow="0" w:firstColumn="1" w:lastColumn="0" w:noHBand="0" w:noVBand="1"/>
      </w:tblPr>
      <w:tblGrid>
        <w:gridCol w:w="7132"/>
        <w:gridCol w:w="7043"/>
      </w:tblGrid>
      <w:tr w:rsidR="001E64FC" w:rsidTr="001B600A">
        <w:tc>
          <w:tcPr>
            <w:tcW w:w="7132" w:type="dxa"/>
          </w:tcPr>
          <w:p w:rsidR="001E64FC" w:rsidRPr="0003327B" w:rsidRDefault="001E64FC" w:rsidP="001E64FC">
            <w:pPr>
              <w:suppressAutoHyphens w:val="0"/>
              <w:autoSpaceDN/>
              <w:textAlignment w:val="auto"/>
              <w:rPr>
                <w:rFonts w:asciiTheme="minorHAnsi" w:eastAsiaTheme="minorEastAsia" w:hAnsiTheme="minorHAnsi" w:cstheme="minorBidi"/>
                <w:kern w:val="2"/>
              </w:rPr>
            </w:pPr>
            <w:r w:rsidRPr="0003327B">
              <w:rPr>
                <w:rFonts w:asciiTheme="minorHAnsi" w:eastAsiaTheme="minorEastAsia" w:hAnsiTheme="minorHAnsi" w:cstheme="minorBidi" w:hint="eastAsia"/>
                <w:kern w:val="2"/>
              </w:rPr>
              <w:t>科目：綜合</w:t>
            </w:r>
          </w:p>
          <w:p w:rsidR="001E64FC" w:rsidRPr="0003327B" w:rsidRDefault="001E64FC" w:rsidP="001E64FC">
            <w:pPr>
              <w:suppressAutoHyphens w:val="0"/>
              <w:autoSpaceDN/>
              <w:textAlignment w:val="auto"/>
              <w:rPr>
                <w:rFonts w:asciiTheme="minorHAnsi" w:eastAsiaTheme="minorEastAsia" w:hAnsiTheme="minorHAnsi" w:cstheme="minorBidi"/>
                <w:kern w:val="2"/>
              </w:rPr>
            </w:pPr>
            <w:r w:rsidRPr="0003327B">
              <w:rPr>
                <w:rFonts w:asciiTheme="minorHAnsi" w:eastAsiaTheme="minorEastAsia" w:hAnsiTheme="minorHAnsi" w:cstheme="minorBidi" w:hint="eastAsia"/>
                <w:kern w:val="2"/>
              </w:rPr>
              <w:t>進度：</w:t>
            </w:r>
            <w:r w:rsidRPr="0003327B">
              <w:rPr>
                <w:rFonts w:asciiTheme="minorHAnsi" w:eastAsiaTheme="minorEastAsia" w:hAnsiTheme="minorHAnsi" w:cstheme="minorBidi" w:hint="eastAsia"/>
                <w:kern w:val="2"/>
              </w:rPr>
              <w:t>P54-61</w:t>
            </w:r>
          </w:p>
          <w:p w:rsidR="001E64FC" w:rsidRPr="0003327B" w:rsidRDefault="001E64FC" w:rsidP="001E64FC">
            <w:pPr>
              <w:suppressAutoHyphens w:val="0"/>
              <w:autoSpaceDN/>
              <w:textAlignment w:val="auto"/>
              <w:rPr>
                <w:rFonts w:asciiTheme="minorHAnsi" w:eastAsiaTheme="minorEastAsia" w:hAnsiTheme="minorHAnsi" w:cstheme="minorBidi"/>
                <w:kern w:val="2"/>
              </w:rPr>
            </w:pPr>
            <w:r w:rsidRPr="0003327B">
              <w:rPr>
                <w:rFonts w:asciiTheme="minorHAnsi" w:eastAsiaTheme="minorEastAsia" w:hAnsiTheme="minorHAnsi" w:cstheme="minorBidi" w:hint="eastAsia"/>
                <w:kern w:val="2"/>
              </w:rPr>
              <w:t>作業：完成表單問題</w:t>
            </w:r>
            <w:hyperlink r:id="rId29" w:history="1">
              <w:r w:rsidRPr="001E64FC">
                <w:rPr>
                  <w:rStyle w:val="aa"/>
                  <w:rFonts w:asciiTheme="minorHAnsi" w:eastAsiaTheme="minorEastAsia" w:hAnsiTheme="minorHAnsi" w:cstheme="minorBidi"/>
                  <w:kern w:val="2"/>
                </w:rPr>
                <w:t>https://reurl.cc/R04nEe</w:t>
              </w:r>
            </w:hyperlink>
          </w:p>
          <w:p w:rsidR="001E64FC" w:rsidRPr="0003327B" w:rsidRDefault="001E64FC" w:rsidP="001E64FC">
            <w:pPr>
              <w:suppressAutoHyphens w:val="0"/>
              <w:autoSpaceDN/>
              <w:textAlignment w:val="auto"/>
              <w:rPr>
                <w:rFonts w:asciiTheme="minorHAnsi" w:eastAsiaTheme="minorEastAsia" w:hAnsiTheme="minorHAnsi" w:cstheme="minorBidi"/>
                <w:kern w:val="2"/>
              </w:rPr>
            </w:pPr>
            <w:r w:rsidRPr="0003327B">
              <w:rPr>
                <w:rFonts w:asciiTheme="minorHAnsi" w:eastAsiaTheme="minorEastAsia" w:hAnsiTheme="minorHAnsi" w:cstheme="minorBidi" w:hint="eastAsia"/>
                <w:kern w:val="2"/>
              </w:rPr>
              <w:t>線上課程連結：</w:t>
            </w:r>
          </w:p>
          <w:p w:rsidR="001E64FC" w:rsidRPr="001E64FC" w:rsidRDefault="00975050" w:rsidP="001E64FC">
            <w:pPr>
              <w:suppressAutoHyphens w:val="0"/>
              <w:autoSpaceDN/>
              <w:textAlignment w:val="auto"/>
              <w:rPr>
                <w:rFonts w:asciiTheme="minorHAnsi" w:eastAsiaTheme="minorEastAsia" w:hAnsiTheme="minorHAnsi" w:cstheme="minorBidi"/>
                <w:color w:val="0563C1" w:themeColor="hyperlink"/>
                <w:kern w:val="2"/>
                <w:u w:val="single"/>
              </w:rPr>
            </w:pPr>
            <w:hyperlink r:id="rId30" w:history="1">
              <w:r w:rsidR="001E64FC" w:rsidRPr="006877FA">
                <w:rPr>
                  <w:rStyle w:val="aa"/>
                  <w:rFonts w:asciiTheme="minorHAnsi" w:eastAsiaTheme="minorEastAsia" w:hAnsiTheme="minorHAnsi" w:cstheme="minorBidi"/>
                  <w:kern w:val="2"/>
                </w:rPr>
                <w:t>https://www.youtube.com/watch?v=4y1hpP7uhMA</w:t>
              </w:r>
            </w:hyperlink>
          </w:p>
        </w:tc>
        <w:tc>
          <w:tcPr>
            <w:tcW w:w="7043" w:type="dxa"/>
          </w:tcPr>
          <w:p w:rsidR="001E64FC" w:rsidRPr="000804DD" w:rsidRDefault="001E64FC" w:rsidP="001E64FC">
            <w:pPr>
              <w:jc w:val="both"/>
            </w:pPr>
            <w:r w:rsidRPr="000804DD">
              <w:t>科目</w:t>
            </w:r>
            <w:r w:rsidRPr="000804DD">
              <w:rPr>
                <w:rFonts w:hint="eastAsia"/>
              </w:rPr>
              <w:t>：綜合</w:t>
            </w:r>
          </w:p>
          <w:p w:rsidR="001E64FC" w:rsidRPr="000804DD" w:rsidRDefault="001E64FC" w:rsidP="001E64FC">
            <w:pPr>
              <w:jc w:val="both"/>
            </w:pPr>
            <w:r w:rsidRPr="000804DD">
              <w:t>進度</w:t>
            </w:r>
            <w:r w:rsidRPr="000804DD">
              <w:rPr>
                <w:rFonts w:hint="eastAsia"/>
              </w:rPr>
              <w:t>：課本</w:t>
            </w:r>
            <w:r w:rsidRPr="000804DD">
              <w:rPr>
                <w:rFonts w:hint="eastAsia"/>
              </w:rPr>
              <w:t>P72-P77</w:t>
            </w:r>
          </w:p>
          <w:p w:rsidR="001E64FC" w:rsidRPr="000804DD" w:rsidRDefault="001E64FC" w:rsidP="001E64FC">
            <w:pPr>
              <w:jc w:val="both"/>
            </w:pPr>
            <w:r w:rsidRPr="000804DD">
              <w:rPr>
                <w:rFonts w:hint="eastAsia"/>
              </w:rPr>
              <w:t>作業：完成表單問題</w:t>
            </w:r>
            <w:hyperlink r:id="rId31" w:history="1">
              <w:r w:rsidRPr="000804DD">
                <w:rPr>
                  <w:color w:val="0000FF"/>
                  <w:u w:val="single"/>
                </w:rPr>
                <w:t>https://reurl.cc/vqnGkA</w:t>
              </w:r>
            </w:hyperlink>
          </w:p>
          <w:p w:rsidR="001E64FC" w:rsidRPr="000804DD" w:rsidRDefault="001E64FC" w:rsidP="001E64FC">
            <w:pPr>
              <w:jc w:val="both"/>
            </w:pPr>
            <w:r w:rsidRPr="000804DD">
              <w:rPr>
                <w:rFonts w:ascii="新細明體" w:hAnsi="新細明體" w:cs="新細明體"/>
                <w:noProof/>
                <w:color w:val="0000FF"/>
                <w:szCs w:val="24"/>
                <w:u w:val="single"/>
              </w:rPr>
              <w:drawing>
                <wp:inline distT="0" distB="0" distL="0" distR="0" wp14:anchorId="426D404B" wp14:editId="7448635F">
                  <wp:extent cx="1080000" cy="1080000"/>
                  <wp:effectExtent l="0" t="0" r="6350" b="635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載 (1).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1E64FC" w:rsidRPr="000804DD" w:rsidRDefault="001E64FC" w:rsidP="001E64FC">
            <w:pPr>
              <w:jc w:val="both"/>
            </w:pPr>
            <w:r w:rsidRPr="000804DD">
              <w:t>線上課程連結</w:t>
            </w:r>
            <w:r w:rsidRPr="000804DD">
              <w:rPr>
                <w:rFonts w:hint="eastAsia"/>
              </w:rPr>
              <w:t>：</w:t>
            </w:r>
          </w:p>
          <w:p w:rsidR="001E64FC" w:rsidRPr="000804DD" w:rsidRDefault="001E64FC" w:rsidP="001E64FC">
            <w:pPr>
              <w:jc w:val="both"/>
            </w:pPr>
            <w:r w:rsidRPr="000804DD">
              <w:rPr>
                <w:rFonts w:ascii="新細明體" w:hAnsi="新細明體" w:cs="新細明體"/>
                <w:noProof/>
                <w:color w:val="0000FF"/>
                <w:szCs w:val="24"/>
                <w:u w:val="single"/>
              </w:rPr>
              <w:drawing>
                <wp:inline distT="0" distB="0" distL="0" distR="0" wp14:anchorId="18192375" wp14:editId="1772015E">
                  <wp:extent cx="1080000" cy="1080000"/>
                  <wp:effectExtent l="0" t="0" r="6350" b="635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載 (1).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1E64FC" w:rsidRPr="00C74335" w:rsidRDefault="00975050" w:rsidP="001E64FC">
            <w:pPr>
              <w:jc w:val="both"/>
              <w:rPr>
                <w:b/>
              </w:rPr>
            </w:pPr>
            <w:hyperlink r:id="rId34" w:history="1">
              <w:r w:rsidR="001E64FC" w:rsidRPr="00302E6C">
                <w:rPr>
                  <w:rStyle w:val="aa"/>
                  <w:b/>
                </w:rPr>
                <w:t>https://reurl.cc/qgDRLn</w:t>
              </w:r>
            </w:hyperlink>
          </w:p>
        </w:tc>
      </w:tr>
      <w:tr w:rsidR="001E64FC" w:rsidTr="001B600A">
        <w:tc>
          <w:tcPr>
            <w:tcW w:w="14175" w:type="dxa"/>
            <w:gridSpan w:val="2"/>
          </w:tcPr>
          <w:p w:rsidR="001E64FC" w:rsidRDefault="001E64FC" w:rsidP="001E64FC">
            <w:pPr>
              <w:jc w:val="both"/>
            </w:pPr>
            <w:r>
              <w:rPr>
                <w:rFonts w:hint="eastAsia"/>
              </w:rPr>
              <w:t>其餘非同步課程，體育、美勞、台語</w:t>
            </w:r>
            <w:r>
              <w:t>……</w:t>
            </w:r>
            <w:r>
              <w:rPr>
                <w:rFonts w:hint="eastAsia"/>
              </w:rPr>
              <w:t>在校網公告有連結，請小朋友自主彈性運用自己的時間觀看上課影片。</w:t>
            </w:r>
          </w:p>
          <w:p w:rsidR="0085512E" w:rsidRPr="000804DD" w:rsidRDefault="00975050" w:rsidP="001E64FC">
            <w:pPr>
              <w:jc w:val="both"/>
            </w:pPr>
            <w:hyperlink r:id="rId35" w:history="1">
              <w:r w:rsidR="0085512E" w:rsidRPr="00723C21">
                <w:rPr>
                  <w:rStyle w:val="aa"/>
                  <w:rFonts w:ascii="微軟正黑體" w:eastAsia="微軟正黑體" w:hAnsi="微軟正黑體"/>
                </w:rPr>
                <w:t>https://www.raes.tn.edu.tw/modules/tadnews/index.php?nsn=4869</w:t>
              </w:r>
            </w:hyperlink>
          </w:p>
        </w:tc>
      </w:tr>
      <w:tr w:rsidR="001E64FC" w:rsidTr="001B600A">
        <w:tc>
          <w:tcPr>
            <w:tcW w:w="14175" w:type="dxa"/>
            <w:gridSpan w:val="2"/>
          </w:tcPr>
          <w:p w:rsidR="001E64FC" w:rsidRDefault="001E64FC" w:rsidP="001E64FC">
            <w:pPr>
              <w:jc w:val="both"/>
            </w:pPr>
            <w:r>
              <w:rPr>
                <w:rFonts w:hint="eastAsia"/>
              </w:rPr>
              <w:t>下方有電子書及台南市公播版的連結，請大家自行運用。</w:t>
            </w:r>
          </w:p>
        </w:tc>
      </w:tr>
    </w:tbl>
    <w:p w:rsidR="001E64FC" w:rsidRDefault="001E64FC">
      <w:pPr>
        <w:widowControl/>
        <w:suppressAutoHyphens w:val="0"/>
        <w:autoSpaceDN/>
        <w:textAlignment w:val="auto"/>
      </w:pPr>
    </w:p>
    <w:p w:rsidR="0067536D" w:rsidRPr="00925EA6" w:rsidRDefault="0067536D">
      <w:pPr>
        <w:widowControl/>
        <w:suppressAutoHyphens w:val="0"/>
        <w:autoSpaceDN/>
        <w:textAlignment w:val="auto"/>
        <w:rPr>
          <w:color w:val="FF0000"/>
        </w:rPr>
      </w:pPr>
      <w:r w:rsidRPr="00925EA6">
        <w:rPr>
          <w:color w:val="FF0000"/>
        </w:rPr>
        <w:t>同步課程</w:t>
      </w:r>
    </w:p>
    <w:p w:rsidR="00A60A3A" w:rsidRPr="00925EA6" w:rsidRDefault="00925EA6">
      <w:pPr>
        <w:widowControl/>
        <w:suppressAutoHyphens w:val="0"/>
        <w:autoSpaceDN/>
        <w:textAlignment w:val="auto"/>
        <w:rPr>
          <w:color w:val="FF0000"/>
        </w:rPr>
      </w:pPr>
      <w:r w:rsidRPr="00925EA6">
        <w:rPr>
          <w:rFonts w:hint="eastAsia"/>
          <w:color w:val="FF0000"/>
        </w:rPr>
        <w:t>六</w:t>
      </w:r>
      <w:r w:rsidR="0067536D" w:rsidRPr="00925EA6">
        <w:rPr>
          <w:color w:val="FF0000"/>
        </w:rPr>
        <w:t>年級</w:t>
      </w:r>
      <w:r w:rsidR="0067536D" w:rsidRPr="00925EA6">
        <w:rPr>
          <w:rFonts w:hint="eastAsia"/>
          <w:color w:val="FF0000"/>
        </w:rPr>
        <w:t>：</w:t>
      </w:r>
      <w:r w:rsidR="0067536D" w:rsidRPr="00925EA6">
        <w:rPr>
          <w:color w:val="FF0000"/>
        </w:rPr>
        <w:t>國</w:t>
      </w:r>
      <w:r w:rsidR="0067536D" w:rsidRPr="00925EA6">
        <w:rPr>
          <w:rFonts w:hint="eastAsia"/>
          <w:color w:val="FF0000"/>
        </w:rPr>
        <w:t>5</w:t>
      </w:r>
      <w:r w:rsidR="0067536D" w:rsidRPr="00925EA6">
        <w:rPr>
          <w:rFonts w:hint="eastAsia"/>
          <w:color w:val="FF0000"/>
        </w:rPr>
        <w:t>數</w:t>
      </w:r>
      <w:r w:rsidRPr="00925EA6">
        <w:rPr>
          <w:rFonts w:hint="eastAsia"/>
          <w:color w:val="FF0000"/>
        </w:rPr>
        <w:t>4</w:t>
      </w:r>
      <w:r w:rsidR="0067536D" w:rsidRPr="00925EA6">
        <w:rPr>
          <w:rFonts w:hint="eastAsia"/>
          <w:color w:val="FF0000"/>
        </w:rPr>
        <w:t>社</w:t>
      </w:r>
      <w:r w:rsidR="0067536D" w:rsidRPr="00925EA6">
        <w:rPr>
          <w:rFonts w:hint="eastAsia"/>
          <w:color w:val="FF0000"/>
        </w:rPr>
        <w:t>3</w:t>
      </w:r>
      <w:r w:rsidR="0067536D" w:rsidRPr="00925EA6">
        <w:rPr>
          <w:rFonts w:hint="eastAsia"/>
          <w:color w:val="FF0000"/>
        </w:rPr>
        <w:t>自</w:t>
      </w:r>
      <w:r w:rsidR="0067536D" w:rsidRPr="00925EA6">
        <w:rPr>
          <w:rFonts w:hint="eastAsia"/>
          <w:color w:val="FF0000"/>
        </w:rPr>
        <w:t>3</w:t>
      </w:r>
      <w:r w:rsidR="0067536D" w:rsidRPr="00925EA6">
        <w:rPr>
          <w:rFonts w:hint="eastAsia"/>
          <w:color w:val="FF0000"/>
        </w:rPr>
        <w:t>英</w:t>
      </w:r>
      <w:r w:rsidR="0067536D" w:rsidRPr="00925EA6">
        <w:rPr>
          <w:rFonts w:hint="eastAsia"/>
          <w:color w:val="FF0000"/>
        </w:rPr>
        <w:t>2</w:t>
      </w:r>
      <w:r w:rsidR="0067536D" w:rsidRPr="00925EA6">
        <w:rPr>
          <w:rFonts w:hint="eastAsia"/>
          <w:color w:val="FF0000"/>
        </w:rPr>
        <w:t>綜</w:t>
      </w:r>
      <w:r w:rsidR="0067536D" w:rsidRPr="00925EA6">
        <w:rPr>
          <w:rFonts w:hint="eastAsia"/>
          <w:color w:val="FF0000"/>
        </w:rPr>
        <w:t>2</w:t>
      </w:r>
    </w:p>
    <w:p w:rsidR="00925EA6" w:rsidRPr="00925EA6" w:rsidRDefault="00925EA6">
      <w:pPr>
        <w:widowControl/>
        <w:suppressAutoHyphens w:val="0"/>
        <w:autoSpaceDN/>
        <w:textAlignment w:val="auto"/>
        <w:rPr>
          <w:color w:val="FF0000"/>
        </w:rPr>
      </w:pPr>
      <w:r w:rsidRPr="00925EA6">
        <w:rPr>
          <w:rFonts w:hint="eastAsia"/>
          <w:color w:val="FF0000"/>
        </w:rPr>
        <w:t>五</w:t>
      </w:r>
      <w:r w:rsidRPr="00925EA6">
        <w:rPr>
          <w:color w:val="FF0000"/>
        </w:rPr>
        <w:t>年級</w:t>
      </w:r>
      <w:r w:rsidRPr="00925EA6">
        <w:rPr>
          <w:rFonts w:hint="eastAsia"/>
          <w:color w:val="FF0000"/>
        </w:rPr>
        <w:t>：</w:t>
      </w:r>
      <w:r w:rsidRPr="00925EA6">
        <w:rPr>
          <w:color w:val="FF0000"/>
        </w:rPr>
        <w:t>國</w:t>
      </w:r>
      <w:r w:rsidRPr="00925EA6">
        <w:rPr>
          <w:rFonts w:hint="eastAsia"/>
          <w:color w:val="FF0000"/>
        </w:rPr>
        <w:t>5</w:t>
      </w:r>
      <w:r w:rsidRPr="00925EA6">
        <w:rPr>
          <w:rFonts w:hint="eastAsia"/>
          <w:color w:val="FF0000"/>
        </w:rPr>
        <w:t>數</w:t>
      </w:r>
      <w:r w:rsidRPr="00925EA6">
        <w:rPr>
          <w:rFonts w:hint="eastAsia"/>
          <w:color w:val="FF0000"/>
        </w:rPr>
        <w:t>5</w:t>
      </w:r>
      <w:r w:rsidRPr="00925EA6">
        <w:rPr>
          <w:rFonts w:hint="eastAsia"/>
          <w:color w:val="FF0000"/>
        </w:rPr>
        <w:t>社</w:t>
      </w:r>
      <w:r w:rsidRPr="00925EA6">
        <w:rPr>
          <w:rFonts w:hint="eastAsia"/>
          <w:color w:val="FF0000"/>
        </w:rPr>
        <w:t>3</w:t>
      </w:r>
      <w:r w:rsidRPr="00925EA6">
        <w:rPr>
          <w:rFonts w:hint="eastAsia"/>
          <w:color w:val="FF0000"/>
        </w:rPr>
        <w:t>自</w:t>
      </w:r>
      <w:r w:rsidRPr="00925EA6">
        <w:rPr>
          <w:rFonts w:hint="eastAsia"/>
          <w:color w:val="FF0000"/>
        </w:rPr>
        <w:t>3</w:t>
      </w:r>
      <w:r w:rsidRPr="00925EA6">
        <w:rPr>
          <w:rFonts w:hint="eastAsia"/>
          <w:color w:val="FF0000"/>
        </w:rPr>
        <w:t>英</w:t>
      </w:r>
      <w:r w:rsidRPr="00925EA6">
        <w:rPr>
          <w:rFonts w:hint="eastAsia"/>
          <w:color w:val="FF0000"/>
        </w:rPr>
        <w:t>2</w:t>
      </w:r>
      <w:r w:rsidRPr="00925EA6">
        <w:rPr>
          <w:rFonts w:hint="eastAsia"/>
          <w:color w:val="FF0000"/>
        </w:rPr>
        <w:t>綜</w:t>
      </w:r>
      <w:r w:rsidRPr="00925EA6">
        <w:rPr>
          <w:rFonts w:hint="eastAsia"/>
          <w:color w:val="FF0000"/>
        </w:rPr>
        <w:t>2</w:t>
      </w:r>
    </w:p>
    <w:p w:rsidR="00A60A3A" w:rsidRPr="00925EA6" w:rsidRDefault="0067536D">
      <w:pPr>
        <w:widowControl/>
        <w:suppressAutoHyphens w:val="0"/>
        <w:autoSpaceDN/>
        <w:textAlignment w:val="auto"/>
        <w:rPr>
          <w:color w:val="FF0000"/>
        </w:rPr>
      </w:pPr>
      <w:r w:rsidRPr="00925EA6">
        <w:rPr>
          <w:color w:val="FF0000"/>
        </w:rPr>
        <w:t>中年級</w:t>
      </w:r>
      <w:r w:rsidRPr="00925EA6">
        <w:rPr>
          <w:rFonts w:hint="eastAsia"/>
          <w:color w:val="FF0000"/>
        </w:rPr>
        <w:t>：</w:t>
      </w:r>
      <w:r w:rsidRPr="00925EA6">
        <w:rPr>
          <w:color w:val="FF0000"/>
        </w:rPr>
        <w:t>國</w:t>
      </w:r>
      <w:r w:rsidRPr="00925EA6">
        <w:rPr>
          <w:rFonts w:hint="eastAsia"/>
          <w:color w:val="FF0000"/>
        </w:rPr>
        <w:t>4</w:t>
      </w:r>
      <w:r w:rsidRPr="00925EA6">
        <w:rPr>
          <w:color w:val="FF0000"/>
        </w:rPr>
        <w:t>數</w:t>
      </w:r>
      <w:r w:rsidR="00925EA6" w:rsidRPr="00925EA6">
        <w:rPr>
          <w:color w:val="FF0000"/>
        </w:rPr>
        <w:t>3</w:t>
      </w:r>
      <w:r w:rsidRPr="00925EA6">
        <w:rPr>
          <w:color w:val="FF0000"/>
        </w:rPr>
        <w:t>社</w:t>
      </w:r>
      <w:r w:rsidRPr="00925EA6">
        <w:rPr>
          <w:rFonts w:hint="eastAsia"/>
          <w:color w:val="FF0000"/>
        </w:rPr>
        <w:t>3</w:t>
      </w:r>
      <w:r w:rsidRPr="00925EA6">
        <w:rPr>
          <w:color w:val="FF0000"/>
        </w:rPr>
        <w:t>自</w:t>
      </w:r>
      <w:r w:rsidRPr="00925EA6">
        <w:rPr>
          <w:rFonts w:hint="eastAsia"/>
          <w:color w:val="FF0000"/>
        </w:rPr>
        <w:t>3</w:t>
      </w:r>
      <w:r w:rsidRPr="00925EA6">
        <w:rPr>
          <w:color w:val="FF0000"/>
        </w:rPr>
        <w:t>英</w:t>
      </w:r>
      <w:r w:rsidRPr="00925EA6">
        <w:rPr>
          <w:rFonts w:hint="eastAsia"/>
          <w:color w:val="FF0000"/>
        </w:rPr>
        <w:t>2</w:t>
      </w:r>
      <w:r w:rsidRPr="00925EA6">
        <w:rPr>
          <w:color w:val="FF0000"/>
        </w:rPr>
        <w:t>綜</w:t>
      </w:r>
      <w:r w:rsidRPr="00925EA6">
        <w:rPr>
          <w:rFonts w:hint="eastAsia"/>
          <w:color w:val="FF0000"/>
        </w:rPr>
        <w:t>2</w:t>
      </w:r>
    </w:p>
    <w:p w:rsidR="00A60A3A" w:rsidRDefault="0067536D">
      <w:pPr>
        <w:widowControl/>
        <w:suppressAutoHyphens w:val="0"/>
        <w:autoSpaceDN/>
        <w:textAlignment w:val="auto"/>
        <w:rPr>
          <w:color w:val="FF0000"/>
        </w:rPr>
      </w:pPr>
      <w:r w:rsidRPr="00925EA6">
        <w:rPr>
          <w:color w:val="FF0000"/>
        </w:rPr>
        <w:t>低年級</w:t>
      </w:r>
      <w:r w:rsidRPr="00925EA6">
        <w:rPr>
          <w:rFonts w:hint="eastAsia"/>
          <w:color w:val="FF0000"/>
        </w:rPr>
        <w:t>：國</w:t>
      </w:r>
      <w:r w:rsidRPr="00925EA6">
        <w:rPr>
          <w:rFonts w:hint="eastAsia"/>
          <w:color w:val="FF0000"/>
        </w:rPr>
        <w:t>5</w:t>
      </w:r>
      <w:r w:rsidRPr="00925EA6">
        <w:rPr>
          <w:rFonts w:hint="eastAsia"/>
          <w:color w:val="FF0000"/>
        </w:rPr>
        <w:t>數</w:t>
      </w:r>
      <w:r w:rsidRPr="00925EA6">
        <w:rPr>
          <w:rFonts w:hint="eastAsia"/>
          <w:color w:val="FF0000"/>
        </w:rPr>
        <w:t>5</w:t>
      </w:r>
      <w:r w:rsidRPr="00925EA6">
        <w:rPr>
          <w:rFonts w:hint="eastAsia"/>
          <w:color w:val="FF0000"/>
        </w:rPr>
        <w:t>生</w:t>
      </w:r>
      <w:r w:rsidRPr="00925EA6">
        <w:rPr>
          <w:rFonts w:hint="eastAsia"/>
          <w:color w:val="FF0000"/>
        </w:rPr>
        <w:t>2</w:t>
      </w:r>
      <w:r w:rsidRPr="00925EA6">
        <w:rPr>
          <w:rFonts w:hint="eastAsia"/>
          <w:color w:val="FF0000"/>
        </w:rPr>
        <w:t>英</w:t>
      </w:r>
      <w:r w:rsidRPr="00925EA6">
        <w:rPr>
          <w:rFonts w:hint="eastAsia"/>
          <w:color w:val="FF0000"/>
        </w:rPr>
        <w:t>1</w:t>
      </w:r>
    </w:p>
    <w:p w:rsidR="00222723" w:rsidRDefault="00222723">
      <w:pPr>
        <w:widowControl/>
        <w:suppressAutoHyphens w:val="0"/>
        <w:autoSpaceDN/>
        <w:textAlignment w:val="auto"/>
        <w:rPr>
          <w:color w:val="FF0000"/>
        </w:rPr>
      </w:pPr>
    </w:p>
    <w:p w:rsidR="00222723" w:rsidRPr="00222723" w:rsidRDefault="00222723" w:rsidP="00222723">
      <w:pPr>
        <w:widowControl/>
        <w:shd w:val="clear" w:color="auto" w:fill="FFFFFF"/>
        <w:suppressAutoHyphens w:val="0"/>
        <w:autoSpaceDN/>
        <w:jc w:val="center"/>
        <w:textAlignment w:val="auto"/>
        <w:rPr>
          <w:rFonts w:ascii="Arial" w:hAnsi="Arial" w:cs="Arial"/>
          <w:color w:val="000000"/>
          <w:kern w:val="0"/>
          <w:sz w:val="22"/>
        </w:rPr>
      </w:pPr>
      <w:r w:rsidRPr="00222723">
        <w:rPr>
          <w:rFonts w:ascii="Arial" w:hAnsi="Arial" w:cs="Arial"/>
          <w:color w:val="000000"/>
          <w:kern w:val="0"/>
          <w:sz w:val="36"/>
          <w:szCs w:val="36"/>
        </w:rPr>
        <w:t>台南市仁愛國小三年級線上自主學習網</w:t>
      </w:r>
    </w:p>
    <w:p w:rsidR="00222723" w:rsidRPr="00222723" w:rsidRDefault="00222723" w:rsidP="00222723">
      <w:pPr>
        <w:widowControl/>
        <w:shd w:val="clear" w:color="auto" w:fill="FFFFFF"/>
        <w:suppressAutoHyphens w:val="0"/>
        <w:autoSpaceDN/>
        <w:jc w:val="right"/>
        <w:textAlignment w:val="auto"/>
        <w:rPr>
          <w:rFonts w:ascii="Arial" w:hAnsi="Arial" w:cs="Arial"/>
          <w:color w:val="000000"/>
          <w:kern w:val="0"/>
          <w:sz w:val="22"/>
        </w:rPr>
      </w:pPr>
    </w:p>
    <w:tbl>
      <w:tblPr>
        <w:tblW w:w="0" w:type="auto"/>
        <w:tblCellMar>
          <w:top w:w="15" w:type="dxa"/>
          <w:left w:w="15" w:type="dxa"/>
          <w:bottom w:w="15" w:type="dxa"/>
          <w:right w:w="15" w:type="dxa"/>
        </w:tblCellMar>
        <w:tblLook w:val="04A0" w:firstRow="1" w:lastRow="0" w:firstColumn="1" w:lastColumn="0" w:noHBand="0" w:noVBand="1"/>
      </w:tblPr>
      <w:tblGrid>
        <w:gridCol w:w="4883"/>
        <w:gridCol w:w="4514"/>
      </w:tblGrid>
      <w:tr w:rsidR="00222723" w:rsidRPr="00222723" w:rsidTr="00D473C7">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2723" w:rsidRPr="00222723" w:rsidRDefault="00222723" w:rsidP="00222723">
            <w:pPr>
              <w:widowControl/>
              <w:suppressAutoHyphens w:val="0"/>
              <w:autoSpaceDN/>
              <w:textAlignment w:val="auto"/>
              <w:rPr>
                <w:rFonts w:ascii="Arial" w:hAnsi="Arial" w:cs="Arial"/>
                <w:color w:val="000000"/>
                <w:kern w:val="0"/>
                <w:sz w:val="22"/>
              </w:rPr>
            </w:pPr>
            <w:r w:rsidRPr="00222723">
              <w:rPr>
                <w:rFonts w:ascii="Arial" w:hAnsi="Arial" w:cs="Arial"/>
                <w:color w:val="000000"/>
                <w:kern w:val="0"/>
                <w:sz w:val="28"/>
                <w:szCs w:val="28"/>
              </w:rPr>
              <w:t>國語電子書</w:t>
            </w:r>
            <w:r w:rsidRPr="00222723">
              <w:rPr>
                <w:rFonts w:ascii="Arial" w:hAnsi="Arial" w:cs="Arial"/>
                <w:color w:val="000000"/>
                <w:kern w:val="0"/>
                <w:sz w:val="28"/>
                <w:szCs w:val="28"/>
              </w:rPr>
              <w:t>-</w:t>
            </w:r>
            <w:r w:rsidRPr="00222723">
              <w:rPr>
                <w:rFonts w:ascii="Arial" w:hAnsi="Arial" w:cs="Arial"/>
                <w:color w:val="000000"/>
                <w:kern w:val="0"/>
                <w:sz w:val="28"/>
                <w:szCs w:val="28"/>
              </w:rPr>
              <w:t>翰林</w:t>
            </w:r>
          </w:p>
          <w:p w:rsidR="00222723" w:rsidRPr="00222723" w:rsidRDefault="00975050" w:rsidP="00222723">
            <w:pPr>
              <w:widowControl/>
              <w:suppressAutoHyphens w:val="0"/>
              <w:autoSpaceDN/>
              <w:textAlignment w:val="auto"/>
              <w:rPr>
                <w:rFonts w:ascii="Arial" w:hAnsi="Arial" w:cs="Arial"/>
                <w:color w:val="000000"/>
                <w:kern w:val="0"/>
                <w:sz w:val="22"/>
              </w:rPr>
            </w:pPr>
            <w:hyperlink r:id="rId36" w:history="1">
              <w:r w:rsidR="00222723" w:rsidRPr="00222723">
                <w:rPr>
                  <w:rFonts w:ascii="Arial" w:hAnsi="Arial" w:cs="Arial"/>
                  <w:color w:val="0000FF"/>
                  <w:kern w:val="0"/>
                  <w:sz w:val="28"/>
                  <w:szCs w:val="28"/>
                  <w:u w:val="single"/>
                </w:rPr>
                <w:t>https://ppt.cc/fSTFJx</w:t>
              </w:r>
            </w:hyperlink>
          </w:p>
        </w:tc>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2723" w:rsidRPr="00222723" w:rsidRDefault="00222723" w:rsidP="00222723">
            <w:pPr>
              <w:widowControl/>
              <w:suppressAutoHyphens w:val="0"/>
              <w:autoSpaceDN/>
              <w:textAlignment w:val="auto"/>
              <w:rPr>
                <w:rFonts w:ascii="Arial" w:hAnsi="Arial" w:cs="Arial"/>
                <w:color w:val="000000"/>
                <w:kern w:val="0"/>
                <w:sz w:val="22"/>
              </w:rPr>
            </w:pPr>
            <w:r w:rsidRPr="00222723">
              <w:rPr>
                <w:rFonts w:ascii="Arial" w:hAnsi="Arial" w:cs="Arial"/>
                <w:color w:val="000000"/>
                <w:kern w:val="0"/>
                <w:sz w:val="28"/>
                <w:szCs w:val="28"/>
              </w:rPr>
              <w:t>數學電子書</w:t>
            </w:r>
            <w:r w:rsidRPr="00222723">
              <w:rPr>
                <w:rFonts w:ascii="Arial" w:hAnsi="Arial" w:cs="Arial"/>
                <w:color w:val="000000"/>
                <w:kern w:val="0"/>
                <w:sz w:val="28"/>
                <w:szCs w:val="28"/>
              </w:rPr>
              <w:t>-</w:t>
            </w:r>
            <w:r w:rsidRPr="00222723">
              <w:rPr>
                <w:rFonts w:ascii="Arial" w:hAnsi="Arial" w:cs="Arial"/>
                <w:color w:val="000000"/>
                <w:kern w:val="0"/>
                <w:sz w:val="28"/>
                <w:szCs w:val="28"/>
              </w:rPr>
              <w:t>南一</w:t>
            </w:r>
          </w:p>
          <w:p w:rsidR="00222723" w:rsidRPr="00222723" w:rsidRDefault="00975050" w:rsidP="00222723">
            <w:pPr>
              <w:widowControl/>
              <w:suppressAutoHyphens w:val="0"/>
              <w:autoSpaceDN/>
              <w:textAlignment w:val="auto"/>
              <w:rPr>
                <w:rFonts w:ascii="Arial" w:hAnsi="Arial" w:cs="Arial"/>
                <w:color w:val="000000"/>
                <w:kern w:val="0"/>
                <w:sz w:val="22"/>
              </w:rPr>
            </w:pPr>
            <w:hyperlink r:id="rId37" w:history="1">
              <w:r w:rsidR="00222723" w:rsidRPr="00222723">
                <w:rPr>
                  <w:rFonts w:ascii="Arial" w:hAnsi="Arial" w:cs="Arial"/>
                  <w:b/>
                  <w:bCs/>
                  <w:color w:val="0000FF"/>
                  <w:kern w:val="0"/>
                  <w:sz w:val="28"/>
                  <w:szCs w:val="28"/>
                  <w:u w:val="single"/>
                </w:rPr>
                <w:t>https://ppt.cc/fUrCxx</w:t>
              </w:r>
            </w:hyperlink>
          </w:p>
        </w:tc>
      </w:tr>
      <w:tr w:rsidR="00222723" w:rsidRPr="00222723" w:rsidTr="00D473C7">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2723" w:rsidRPr="00222723" w:rsidRDefault="00222723" w:rsidP="00222723">
            <w:pPr>
              <w:widowControl/>
              <w:suppressAutoHyphens w:val="0"/>
              <w:autoSpaceDN/>
              <w:textAlignment w:val="auto"/>
              <w:rPr>
                <w:rFonts w:ascii="Arial" w:hAnsi="Arial" w:cs="Arial"/>
                <w:color w:val="000000"/>
                <w:kern w:val="0"/>
                <w:sz w:val="22"/>
              </w:rPr>
            </w:pPr>
            <w:r w:rsidRPr="00222723">
              <w:rPr>
                <w:rFonts w:ascii="Arial" w:hAnsi="Arial" w:cs="Arial"/>
                <w:color w:val="000000"/>
                <w:kern w:val="0"/>
                <w:sz w:val="28"/>
                <w:szCs w:val="28"/>
              </w:rPr>
              <w:t>社會電子書</w:t>
            </w:r>
            <w:r w:rsidRPr="00222723">
              <w:rPr>
                <w:rFonts w:ascii="Arial" w:hAnsi="Arial" w:cs="Arial"/>
                <w:color w:val="000000"/>
                <w:kern w:val="0"/>
                <w:sz w:val="28"/>
                <w:szCs w:val="28"/>
              </w:rPr>
              <w:t>-</w:t>
            </w:r>
            <w:r w:rsidRPr="00222723">
              <w:rPr>
                <w:rFonts w:ascii="Arial" w:hAnsi="Arial" w:cs="Arial"/>
                <w:color w:val="000000"/>
                <w:kern w:val="0"/>
                <w:sz w:val="28"/>
                <w:szCs w:val="28"/>
              </w:rPr>
              <w:t>康軒</w:t>
            </w:r>
          </w:p>
          <w:p w:rsidR="00222723" w:rsidRPr="00222723" w:rsidRDefault="00975050" w:rsidP="00222723">
            <w:pPr>
              <w:widowControl/>
              <w:suppressAutoHyphens w:val="0"/>
              <w:autoSpaceDN/>
              <w:textAlignment w:val="auto"/>
              <w:rPr>
                <w:rFonts w:ascii="Arial" w:hAnsi="Arial" w:cs="Arial"/>
                <w:color w:val="000000"/>
                <w:kern w:val="0"/>
                <w:sz w:val="22"/>
              </w:rPr>
            </w:pPr>
            <w:hyperlink r:id="rId38" w:history="1">
              <w:r w:rsidR="00222723" w:rsidRPr="00222723">
                <w:rPr>
                  <w:rFonts w:ascii="Arial" w:hAnsi="Arial" w:cs="Arial"/>
                  <w:b/>
                  <w:bCs/>
                  <w:color w:val="0000FF"/>
                  <w:kern w:val="0"/>
                  <w:sz w:val="28"/>
                  <w:szCs w:val="28"/>
                  <w:u w:val="single"/>
                </w:rPr>
                <w:t>https://ppt.cc/fUlHWx</w:t>
              </w:r>
            </w:hyperlink>
          </w:p>
        </w:tc>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2723" w:rsidRPr="00222723" w:rsidRDefault="00222723" w:rsidP="00222723">
            <w:pPr>
              <w:widowControl/>
              <w:suppressAutoHyphens w:val="0"/>
              <w:autoSpaceDN/>
              <w:textAlignment w:val="auto"/>
              <w:rPr>
                <w:rFonts w:ascii="Arial" w:hAnsi="Arial" w:cs="Arial"/>
                <w:color w:val="000000"/>
                <w:kern w:val="0"/>
                <w:sz w:val="22"/>
              </w:rPr>
            </w:pPr>
            <w:r w:rsidRPr="00222723">
              <w:rPr>
                <w:rFonts w:ascii="Arial" w:hAnsi="Arial" w:cs="Arial"/>
                <w:color w:val="000000"/>
                <w:kern w:val="0"/>
                <w:sz w:val="28"/>
                <w:szCs w:val="28"/>
              </w:rPr>
              <w:t>自然電子書</w:t>
            </w:r>
            <w:r w:rsidRPr="00222723">
              <w:rPr>
                <w:rFonts w:ascii="Arial" w:hAnsi="Arial" w:cs="Arial"/>
                <w:color w:val="000000"/>
                <w:kern w:val="0"/>
                <w:sz w:val="28"/>
                <w:szCs w:val="28"/>
              </w:rPr>
              <w:t>-</w:t>
            </w:r>
            <w:r w:rsidRPr="00222723">
              <w:rPr>
                <w:rFonts w:ascii="Arial" w:hAnsi="Arial" w:cs="Arial"/>
                <w:color w:val="000000"/>
                <w:kern w:val="0"/>
                <w:sz w:val="28"/>
                <w:szCs w:val="28"/>
              </w:rPr>
              <w:t>翰林</w:t>
            </w:r>
            <w:r w:rsidRPr="00222723">
              <w:rPr>
                <w:rFonts w:ascii="Arial" w:hAnsi="Arial" w:cs="Arial"/>
                <w:color w:val="000000"/>
                <w:kern w:val="0"/>
                <w:sz w:val="28"/>
                <w:szCs w:val="28"/>
              </w:rPr>
              <w:br/>
            </w:r>
            <w:hyperlink r:id="rId39" w:history="1">
              <w:r w:rsidRPr="00222723">
                <w:rPr>
                  <w:rFonts w:ascii="Arial" w:hAnsi="Arial" w:cs="Arial"/>
                  <w:b/>
                  <w:bCs/>
                  <w:color w:val="0000FF"/>
                  <w:kern w:val="0"/>
                  <w:sz w:val="28"/>
                  <w:szCs w:val="28"/>
                  <w:u w:val="single"/>
                </w:rPr>
                <w:t>https://ppt.cc/fd1I2x</w:t>
              </w:r>
            </w:hyperlink>
          </w:p>
        </w:tc>
      </w:tr>
      <w:tr w:rsidR="00222723" w:rsidRPr="00222723" w:rsidTr="00D473C7">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2723" w:rsidRPr="00222723" w:rsidRDefault="00222723" w:rsidP="00222723">
            <w:pPr>
              <w:widowControl/>
              <w:suppressAutoHyphens w:val="0"/>
              <w:autoSpaceDN/>
              <w:textAlignment w:val="auto"/>
              <w:rPr>
                <w:rFonts w:ascii="Arial" w:hAnsi="Arial" w:cs="Arial"/>
                <w:color w:val="000000"/>
                <w:kern w:val="0"/>
                <w:sz w:val="22"/>
              </w:rPr>
            </w:pPr>
            <w:r w:rsidRPr="00222723">
              <w:rPr>
                <w:rFonts w:ascii="Arial" w:hAnsi="Arial" w:cs="Arial"/>
                <w:color w:val="000000"/>
                <w:kern w:val="0"/>
                <w:sz w:val="28"/>
                <w:szCs w:val="28"/>
              </w:rPr>
              <w:t>英語電子書</w:t>
            </w:r>
            <w:r w:rsidRPr="00222723">
              <w:rPr>
                <w:rFonts w:ascii="Arial" w:hAnsi="Arial" w:cs="Arial"/>
                <w:color w:val="000000"/>
                <w:kern w:val="0"/>
                <w:sz w:val="28"/>
                <w:szCs w:val="28"/>
              </w:rPr>
              <w:t>-</w:t>
            </w:r>
            <w:r w:rsidRPr="00222723">
              <w:rPr>
                <w:rFonts w:ascii="Arial" w:hAnsi="Arial" w:cs="Arial"/>
                <w:color w:val="000000"/>
                <w:kern w:val="0"/>
                <w:sz w:val="28"/>
                <w:szCs w:val="28"/>
              </w:rPr>
              <w:t>翰林</w:t>
            </w:r>
          </w:p>
          <w:p w:rsidR="00222723" w:rsidRPr="00222723" w:rsidRDefault="00975050" w:rsidP="00222723">
            <w:pPr>
              <w:widowControl/>
              <w:suppressAutoHyphens w:val="0"/>
              <w:autoSpaceDN/>
              <w:textAlignment w:val="auto"/>
              <w:rPr>
                <w:rFonts w:ascii="Arial" w:hAnsi="Arial" w:cs="Arial"/>
                <w:color w:val="000000"/>
                <w:kern w:val="0"/>
                <w:sz w:val="22"/>
              </w:rPr>
            </w:pPr>
            <w:hyperlink r:id="rId40" w:history="1">
              <w:r w:rsidR="00222723" w:rsidRPr="00222723">
                <w:rPr>
                  <w:rFonts w:ascii="Arial" w:hAnsi="Arial" w:cs="Arial"/>
                  <w:b/>
                  <w:bCs/>
                  <w:color w:val="0000FF"/>
                  <w:kern w:val="0"/>
                  <w:sz w:val="28"/>
                  <w:szCs w:val="28"/>
                  <w:u w:val="single"/>
                </w:rPr>
                <w:t>https://ieng.hle.com.tw/selflearning</w:t>
              </w:r>
            </w:hyperlink>
          </w:p>
        </w:tc>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2723" w:rsidRPr="00222723" w:rsidRDefault="00222723" w:rsidP="00222723">
            <w:pPr>
              <w:rPr>
                <w:rFonts w:ascii="Arial" w:hAnsi="Arial" w:cs="Arial"/>
                <w:color w:val="000000"/>
                <w:sz w:val="22"/>
              </w:rPr>
            </w:pPr>
          </w:p>
        </w:tc>
      </w:tr>
    </w:tbl>
    <w:p w:rsidR="00222723" w:rsidRPr="00222723" w:rsidRDefault="00222723" w:rsidP="00222723">
      <w:pPr>
        <w:widowControl/>
        <w:shd w:val="clear" w:color="auto" w:fill="FFFFFF"/>
        <w:suppressAutoHyphens w:val="0"/>
        <w:autoSpaceDN/>
        <w:spacing w:before="100" w:beforeAutospacing="1" w:after="100" w:afterAutospacing="1"/>
        <w:textAlignment w:val="auto"/>
        <w:outlineLvl w:val="0"/>
        <w:rPr>
          <w:rFonts w:ascii="Arial" w:hAnsi="Arial" w:cs="Arial"/>
          <w:b/>
          <w:bCs/>
          <w:color w:val="000000"/>
          <w:kern w:val="36"/>
          <w:sz w:val="30"/>
          <w:szCs w:val="30"/>
        </w:rPr>
      </w:pPr>
      <w:r w:rsidRPr="00222723">
        <w:rPr>
          <w:rFonts w:ascii="Arial" w:hAnsi="Arial" w:cs="Arial"/>
          <w:color w:val="050505"/>
          <w:kern w:val="36"/>
          <w:sz w:val="28"/>
          <w:szCs w:val="28"/>
          <w:shd w:val="clear" w:color="auto" w:fill="FFFFFF"/>
        </w:rPr>
        <w:t>線上自主學習網</w:t>
      </w:r>
      <w:r w:rsidRPr="00222723">
        <w:rPr>
          <w:rFonts w:ascii="Arial" w:hAnsi="Arial" w:cs="Arial"/>
          <w:color w:val="050505"/>
          <w:kern w:val="36"/>
          <w:sz w:val="28"/>
          <w:szCs w:val="28"/>
          <w:shd w:val="clear" w:color="auto" w:fill="FFFFFF"/>
        </w:rPr>
        <w:t>-</w:t>
      </w:r>
      <w:r w:rsidRPr="00222723">
        <w:rPr>
          <w:rFonts w:ascii="Arial" w:hAnsi="Arial" w:cs="Arial"/>
          <w:color w:val="050505"/>
          <w:kern w:val="36"/>
          <w:sz w:val="28"/>
          <w:szCs w:val="28"/>
          <w:shd w:val="clear" w:color="auto" w:fill="FFFFFF"/>
        </w:rPr>
        <w:t>直播</w:t>
      </w:r>
    </w:p>
    <w:p w:rsidR="00222723" w:rsidRPr="00222723" w:rsidRDefault="00975050" w:rsidP="00222723">
      <w:pPr>
        <w:widowControl/>
        <w:shd w:val="clear" w:color="auto" w:fill="FFFFFF"/>
        <w:suppressAutoHyphens w:val="0"/>
        <w:autoSpaceDN/>
        <w:spacing w:before="100" w:beforeAutospacing="1" w:after="100" w:afterAutospacing="1"/>
        <w:textAlignment w:val="auto"/>
        <w:outlineLvl w:val="0"/>
        <w:rPr>
          <w:rFonts w:ascii="Arial" w:hAnsi="Arial" w:cs="Arial"/>
          <w:b/>
          <w:bCs/>
          <w:color w:val="0000FF"/>
          <w:kern w:val="36"/>
          <w:sz w:val="28"/>
          <w:szCs w:val="28"/>
          <w:u w:val="single"/>
        </w:rPr>
      </w:pPr>
      <w:hyperlink r:id="rId41" w:history="1">
        <w:r w:rsidR="00222723" w:rsidRPr="00222723">
          <w:rPr>
            <w:rFonts w:ascii="Arial" w:hAnsi="Arial" w:cs="Arial"/>
            <w:b/>
            <w:bCs/>
            <w:color w:val="0000FF"/>
            <w:kern w:val="36"/>
            <w:sz w:val="28"/>
            <w:szCs w:val="28"/>
            <w:u w:val="single"/>
          </w:rPr>
          <w:t>http://www2.tn.edu.tw/hlearning/Index.html</w:t>
        </w:r>
      </w:hyperlink>
    </w:p>
    <w:p w:rsidR="00222723" w:rsidRPr="00222723" w:rsidRDefault="00222723" w:rsidP="00222723">
      <w:pPr>
        <w:widowControl/>
        <w:shd w:val="clear" w:color="auto" w:fill="FFFFFF"/>
        <w:suppressAutoHyphens w:val="0"/>
        <w:autoSpaceDN/>
        <w:textAlignment w:val="auto"/>
        <w:rPr>
          <w:rFonts w:ascii="Arial" w:hAnsi="Arial" w:cs="Arial"/>
          <w:color w:val="000000"/>
          <w:kern w:val="0"/>
          <w:sz w:val="22"/>
        </w:rPr>
      </w:pPr>
      <w:r w:rsidRPr="00222723">
        <w:rPr>
          <w:rFonts w:ascii="Arial" w:hAnsi="Arial" w:cs="Arial"/>
          <w:noProof/>
          <w:color w:val="000000"/>
          <w:kern w:val="0"/>
          <w:sz w:val="22"/>
          <w:bdr w:val="single" w:sz="2" w:space="0" w:color="000000" w:frame="1"/>
        </w:rPr>
        <w:lastRenderedPageBreak/>
        <w:drawing>
          <wp:inline distT="0" distB="0" distL="0" distR="0" wp14:anchorId="4242E5A4" wp14:editId="1B708A0A">
            <wp:extent cx="4610100" cy="3261214"/>
            <wp:effectExtent l="0" t="0" r="0" b="0"/>
            <wp:docPr id="15" name="圖片 15" descr="https://lh4.googleusercontent.com/rpBClHyVI3jKAggWLNIsLdMtMq2r50ZoPfzkmPB0C68sdherd-Qe7WR46XNnYNBajxNC5c7WmR96NFTEhDiZcuTgyyajWzDTdKfBUG1KYMu_PvBvdYthnEhDT4WNno_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rpBClHyVI3jKAggWLNIsLdMtMq2r50ZoPfzkmPB0C68sdherd-Qe7WR46XNnYNBajxNC5c7WmR96NFTEhDiZcuTgyyajWzDTdKfBUG1KYMu_PvBvdYthnEhDT4WNno_q-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21862" cy="3269534"/>
                    </a:xfrm>
                    <a:prstGeom prst="rect">
                      <a:avLst/>
                    </a:prstGeom>
                    <a:noFill/>
                    <a:ln>
                      <a:noFill/>
                    </a:ln>
                  </pic:spPr>
                </pic:pic>
              </a:graphicData>
            </a:graphic>
          </wp:inline>
        </w:drawing>
      </w:r>
    </w:p>
    <w:p w:rsidR="00222723" w:rsidRPr="00222723" w:rsidRDefault="00222723" w:rsidP="00222723">
      <w:pPr>
        <w:widowControl/>
        <w:shd w:val="clear" w:color="auto" w:fill="FFFFFF"/>
        <w:suppressAutoHyphens w:val="0"/>
        <w:autoSpaceDN/>
        <w:spacing w:before="100" w:beforeAutospacing="1" w:after="100" w:afterAutospacing="1"/>
        <w:textAlignment w:val="auto"/>
        <w:outlineLvl w:val="0"/>
        <w:rPr>
          <w:rFonts w:ascii="Arial" w:hAnsi="Arial" w:cs="Arial"/>
          <w:b/>
          <w:bCs/>
          <w:color w:val="000000"/>
          <w:kern w:val="36"/>
          <w:sz w:val="30"/>
          <w:szCs w:val="30"/>
        </w:rPr>
      </w:pPr>
      <w:r w:rsidRPr="00222723">
        <w:rPr>
          <w:rFonts w:ascii="Arial" w:hAnsi="Arial" w:cs="Arial"/>
          <w:b/>
          <w:bCs/>
          <w:color w:val="050505"/>
          <w:kern w:val="36"/>
          <w:sz w:val="28"/>
          <w:szCs w:val="28"/>
          <w:shd w:val="clear" w:color="auto" w:fill="FFFFFF"/>
        </w:rPr>
        <w:t>公視［疫起線上看］特別節目</w:t>
      </w:r>
      <w:r w:rsidRPr="00222723">
        <w:rPr>
          <w:rFonts w:ascii="Arial" w:hAnsi="Arial" w:cs="Arial"/>
          <w:b/>
          <w:bCs/>
          <w:color w:val="050505"/>
          <w:kern w:val="36"/>
          <w:sz w:val="28"/>
          <w:szCs w:val="28"/>
          <w:shd w:val="clear" w:color="auto" w:fill="FFFFFF"/>
        </w:rPr>
        <w:br/>
      </w:r>
      <w:hyperlink r:id="rId43" w:history="1">
        <w:r w:rsidRPr="00222723">
          <w:rPr>
            <w:rFonts w:ascii="Arial" w:hAnsi="Arial" w:cs="Arial"/>
            <w:b/>
            <w:bCs/>
            <w:color w:val="0000FF"/>
            <w:kern w:val="36"/>
            <w:sz w:val="28"/>
            <w:szCs w:val="28"/>
            <w:u w:val="single"/>
          </w:rPr>
          <w:t>https://ppt.cc/fllKWx</w:t>
        </w:r>
      </w:hyperlink>
    </w:p>
    <w:p w:rsidR="00222723" w:rsidRPr="00222723" w:rsidRDefault="00222723" w:rsidP="00222723">
      <w:pPr>
        <w:widowControl/>
        <w:shd w:val="clear" w:color="auto" w:fill="FFFFFF"/>
        <w:suppressAutoHyphens w:val="0"/>
        <w:autoSpaceDN/>
        <w:textAlignment w:val="auto"/>
        <w:rPr>
          <w:rFonts w:ascii="Arial" w:hAnsi="Arial" w:cs="Arial"/>
          <w:color w:val="000000"/>
          <w:kern w:val="0"/>
          <w:sz w:val="22"/>
        </w:rPr>
      </w:pPr>
    </w:p>
    <w:p w:rsidR="00222723" w:rsidRPr="00222723" w:rsidRDefault="00222723" w:rsidP="00222723">
      <w:pPr>
        <w:widowControl/>
        <w:shd w:val="clear" w:color="auto" w:fill="FFFFFF"/>
        <w:suppressAutoHyphens w:val="0"/>
        <w:autoSpaceDN/>
        <w:textAlignment w:val="auto"/>
        <w:rPr>
          <w:rFonts w:ascii="Arial" w:hAnsi="Arial" w:cs="Arial"/>
          <w:color w:val="000000"/>
          <w:kern w:val="0"/>
          <w:sz w:val="32"/>
          <w:szCs w:val="32"/>
        </w:rPr>
      </w:pPr>
      <w:r w:rsidRPr="00222723">
        <w:rPr>
          <w:rFonts w:ascii="Times New Roman" w:hAnsi="Times New Roman"/>
          <w:color w:val="000000"/>
          <w:kern w:val="0"/>
          <w:sz w:val="32"/>
          <w:szCs w:val="32"/>
        </w:rPr>
        <w:t>因材網：</w:t>
      </w:r>
      <w:hyperlink r:id="rId44" w:history="1">
        <w:r w:rsidRPr="00222723">
          <w:rPr>
            <w:rFonts w:ascii="Arial" w:hAnsi="Arial" w:cs="Arial"/>
            <w:color w:val="0000FF"/>
            <w:kern w:val="0"/>
            <w:sz w:val="32"/>
            <w:szCs w:val="32"/>
            <w:u w:val="single"/>
          </w:rPr>
          <w:t>https://adl.edu.tw</w:t>
        </w:r>
      </w:hyperlink>
    </w:p>
    <w:p w:rsidR="00222723" w:rsidRPr="00222723" w:rsidRDefault="00222723" w:rsidP="00222723">
      <w:pPr>
        <w:widowControl/>
        <w:shd w:val="clear" w:color="auto" w:fill="FFFFFF"/>
        <w:suppressAutoHyphens w:val="0"/>
        <w:autoSpaceDN/>
        <w:textAlignment w:val="auto"/>
        <w:rPr>
          <w:rFonts w:ascii="Arial" w:hAnsi="Arial" w:cs="Arial"/>
          <w:color w:val="000000"/>
          <w:kern w:val="0"/>
          <w:sz w:val="32"/>
          <w:szCs w:val="32"/>
        </w:rPr>
      </w:pPr>
      <w:r w:rsidRPr="00222723">
        <w:rPr>
          <w:rFonts w:ascii="Times New Roman" w:hAnsi="Times New Roman"/>
          <w:color w:val="000000"/>
          <w:kern w:val="0"/>
          <w:sz w:val="32"/>
          <w:szCs w:val="32"/>
        </w:rPr>
        <w:t>均一：</w:t>
      </w:r>
      <w:hyperlink r:id="rId45" w:history="1">
        <w:r w:rsidRPr="00222723">
          <w:rPr>
            <w:rFonts w:ascii="Arial" w:hAnsi="Arial" w:cs="Arial"/>
            <w:color w:val="0000FF"/>
            <w:kern w:val="0"/>
            <w:sz w:val="32"/>
            <w:szCs w:val="32"/>
            <w:u w:val="single"/>
          </w:rPr>
          <w:t>https://www.junyiacademy.org/</w:t>
        </w:r>
      </w:hyperlink>
    </w:p>
    <w:p w:rsidR="00222723" w:rsidRPr="00222723" w:rsidRDefault="00222723" w:rsidP="00222723">
      <w:pPr>
        <w:widowControl/>
        <w:shd w:val="clear" w:color="auto" w:fill="FFFFFF"/>
        <w:suppressAutoHyphens w:val="0"/>
        <w:autoSpaceDN/>
        <w:textAlignment w:val="auto"/>
        <w:rPr>
          <w:rFonts w:ascii="Arial" w:hAnsi="Arial" w:cs="Arial"/>
          <w:color w:val="000000"/>
          <w:kern w:val="0"/>
          <w:sz w:val="32"/>
          <w:szCs w:val="32"/>
        </w:rPr>
      </w:pPr>
      <w:r w:rsidRPr="00222723">
        <w:rPr>
          <w:rFonts w:ascii="Times New Roman" w:hAnsi="Times New Roman"/>
          <w:color w:val="000000"/>
          <w:kern w:val="0"/>
          <w:sz w:val="32"/>
          <w:szCs w:val="32"/>
        </w:rPr>
        <w:t>學習吧：</w:t>
      </w:r>
      <w:hyperlink r:id="rId46" w:history="1">
        <w:r w:rsidRPr="00222723">
          <w:rPr>
            <w:rFonts w:ascii="Arial" w:hAnsi="Arial" w:cs="Arial"/>
            <w:color w:val="0000FF"/>
            <w:kern w:val="0"/>
            <w:sz w:val="32"/>
            <w:szCs w:val="32"/>
            <w:u w:val="single"/>
          </w:rPr>
          <w:t>https://www.learnmode.net/home/</w:t>
        </w:r>
      </w:hyperlink>
      <w:r w:rsidRPr="00222723">
        <w:rPr>
          <w:rFonts w:ascii="Arial" w:hAnsi="Arial" w:cs="Arial"/>
          <w:color w:val="1155CC"/>
          <w:kern w:val="0"/>
          <w:sz w:val="32"/>
          <w:szCs w:val="32"/>
          <w:u w:val="single"/>
        </w:rPr>
        <w:br/>
      </w:r>
      <w:r w:rsidRPr="00222723">
        <w:rPr>
          <w:rFonts w:ascii="Arial" w:hAnsi="Arial" w:cs="Arial"/>
          <w:color w:val="1155CC"/>
          <w:kern w:val="0"/>
          <w:sz w:val="32"/>
          <w:szCs w:val="32"/>
          <w:u w:val="single"/>
        </w:rPr>
        <w:br/>
      </w:r>
      <w:r w:rsidRPr="00222723">
        <w:rPr>
          <w:rFonts w:ascii="Arial" w:hAnsi="Arial" w:cs="Arial"/>
          <w:color w:val="1155CC"/>
          <w:kern w:val="0"/>
          <w:sz w:val="32"/>
          <w:szCs w:val="32"/>
          <w:u w:val="single"/>
        </w:rPr>
        <w:lastRenderedPageBreak/>
        <w:br/>
      </w:r>
      <w:r w:rsidRPr="00222723">
        <w:rPr>
          <w:rFonts w:ascii="Arial" w:hAnsi="Arial" w:cs="Arial"/>
          <w:color w:val="000000"/>
          <w:kern w:val="0"/>
          <w:sz w:val="32"/>
          <w:szCs w:val="32"/>
          <w:u w:val="single"/>
        </w:rPr>
        <w:t>好看影片</w:t>
      </w:r>
    </w:p>
    <w:p w:rsidR="00222723" w:rsidRPr="00222723" w:rsidRDefault="00222723" w:rsidP="00222723">
      <w:pPr>
        <w:widowControl/>
        <w:shd w:val="clear" w:color="auto" w:fill="FFFFFF"/>
        <w:suppressAutoHyphens w:val="0"/>
        <w:autoSpaceDN/>
        <w:textAlignment w:val="auto"/>
        <w:rPr>
          <w:rFonts w:ascii="Arial" w:hAnsi="Arial" w:cs="Arial"/>
          <w:color w:val="000000"/>
          <w:kern w:val="0"/>
          <w:sz w:val="32"/>
          <w:szCs w:val="32"/>
        </w:rPr>
      </w:pPr>
      <w:r w:rsidRPr="00222723">
        <w:rPr>
          <w:rFonts w:ascii="Arial" w:hAnsi="Arial" w:cs="Arial" w:hint="eastAsia"/>
          <w:color w:val="000000"/>
          <w:kern w:val="0"/>
          <w:sz w:val="32"/>
          <w:szCs w:val="32"/>
        </w:rPr>
        <w:t>1</w:t>
      </w:r>
      <w:r w:rsidRPr="00222723">
        <w:rPr>
          <w:rFonts w:ascii="Arial" w:hAnsi="Arial" w:cs="Arial" w:hint="eastAsia"/>
          <w:color w:val="000000"/>
          <w:kern w:val="0"/>
          <w:sz w:val="32"/>
          <w:szCs w:val="32"/>
        </w:rPr>
        <w:t>、</w:t>
      </w:r>
      <w:r w:rsidRPr="00222723">
        <w:rPr>
          <w:rFonts w:ascii="Arial" w:hAnsi="Arial" w:cs="Arial"/>
          <w:color w:val="000000"/>
          <w:kern w:val="0"/>
          <w:sz w:val="32"/>
          <w:szCs w:val="32"/>
        </w:rPr>
        <w:t>慈濟台中兒童劇團</w:t>
      </w:r>
      <w:r w:rsidRPr="00222723">
        <w:rPr>
          <w:rFonts w:ascii="Arial" w:hAnsi="Arial" w:cs="Arial"/>
          <w:color w:val="000000"/>
          <w:kern w:val="0"/>
          <w:sz w:val="32"/>
          <w:szCs w:val="32"/>
        </w:rPr>
        <w:t>-</w:t>
      </w:r>
      <w:r w:rsidRPr="00222723">
        <w:rPr>
          <w:rFonts w:ascii="Arial" w:hAnsi="Arial" w:cs="Arial"/>
          <w:color w:val="000000"/>
          <w:kern w:val="0"/>
          <w:sz w:val="32"/>
          <w:szCs w:val="32"/>
        </w:rPr>
        <w:t>魔法灶神</w:t>
      </w:r>
      <w:r w:rsidRPr="00222723">
        <w:rPr>
          <w:rFonts w:ascii="Arial" w:hAnsi="Arial" w:cs="Arial"/>
          <w:color w:val="000000"/>
          <w:kern w:val="0"/>
          <w:sz w:val="32"/>
          <w:szCs w:val="32"/>
        </w:rPr>
        <w:t>(</w:t>
      </w:r>
      <w:r w:rsidRPr="00222723">
        <w:rPr>
          <w:rFonts w:ascii="Arial" w:hAnsi="Arial" w:cs="Arial"/>
          <w:color w:val="000000"/>
          <w:kern w:val="0"/>
          <w:sz w:val="32"/>
          <w:szCs w:val="32"/>
        </w:rPr>
        <w:t>共</w:t>
      </w:r>
      <w:r w:rsidRPr="00222723">
        <w:rPr>
          <w:rFonts w:ascii="Arial" w:hAnsi="Arial" w:cs="Arial"/>
          <w:color w:val="000000"/>
          <w:kern w:val="0"/>
          <w:sz w:val="32"/>
          <w:szCs w:val="32"/>
        </w:rPr>
        <w:t>6</w:t>
      </w:r>
      <w:r w:rsidRPr="00222723">
        <w:rPr>
          <w:rFonts w:ascii="Arial" w:hAnsi="Arial" w:cs="Arial"/>
          <w:color w:val="000000"/>
          <w:kern w:val="0"/>
          <w:sz w:val="32"/>
          <w:szCs w:val="32"/>
        </w:rPr>
        <w:t>集</w:t>
      </w:r>
      <w:r w:rsidRPr="00222723">
        <w:rPr>
          <w:rFonts w:ascii="Arial" w:hAnsi="Arial" w:cs="Arial"/>
          <w:color w:val="000000"/>
          <w:kern w:val="0"/>
          <w:sz w:val="32"/>
          <w:szCs w:val="32"/>
        </w:rPr>
        <w:t>)</w:t>
      </w:r>
      <w:hyperlink r:id="rId47" w:history="1">
        <w:r w:rsidRPr="00222723">
          <w:rPr>
            <w:rFonts w:ascii="Arial" w:hAnsi="Arial" w:cs="Arial"/>
            <w:color w:val="0000FF"/>
            <w:kern w:val="0"/>
            <w:sz w:val="32"/>
            <w:szCs w:val="32"/>
            <w:u w:val="single"/>
          </w:rPr>
          <w:t>https://www.youtube.com/watch?v=7VVPjMGI074</w:t>
        </w:r>
      </w:hyperlink>
      <w:r w:rsidRPr="00222723">
        <w:rPr>
          <w:rFonts w:ascii="Arial" w:hAnsi="Arial" w:cs="Arial"/>
          <w:color w:val="1155CC"/>
          <w:kern w:val="0"/>
          <w:sz w:val="32"/>
          <w:szCs w:val="32"/>
          <w:u w:val="single"/>
        </w:rPr>
        <w:br/>
      </w:r>
      <w:r w:rsidRPr="00222723">
        <w:rPr>
          <w:rFonts w:ascii="Arial" w:hAnsi="Arial" w:cs="Arial" w:hint="eastAsia"/>
          <w:color w:val="000000"/>
          <w:kern w:val="0"/>
          <w:sz w:val="32"/>
          <w:szCs w:val="32"/>
        </w:rPr>
        <w:t>2</w:t>
      </w:r>
      <w:r w:rsidRPr="00222723">
        <w:rPr>
          <w:rFonts w:ascii="Arial" w:hAnsi="Arial" w:cs="Arial" w:hint="eastAsia"/>
          <w:color w:val="000000"/>
          <w:kern w:val="0"/>
          <w:sz w:val="32"/>
          <w:szCs w:val="32"/>
        </w:rPr>
        <w:t>、</w:t>
      </w:r>
      <w:r w:rsidRPr="00222723">
        <w:rPr>
          <w:rFonts w:ascii="Arial" w:hAnsi="Arial" w:cs="Arial"/>
          <w:color w:val="000000"/>
          <w:kern w:val="0"/>
          <w:sz w:val="32"/>
          <w:szCs w:val="32"/>
        </w:rPr>
        <w:t>慈濟台中兒童劇團</w:t>
      </w:r>
      <w:r w:rsidRPr="00222723">
        <w:rPr>
          <w:rFonts w:ascii="Arial" w:hAnsi="Arial" w:cs="Arial"/>
          <w:color w:val="000000"/>
          <w:kern w:val="0"/>
          <w:sz w:val="32"/>
          <w:szCs w:val="32"/>
        </w:rPr>
        <w:t xml:space="preserve"> -2017 </w:t>
      </w:r>
      <w:r w:rsidRPr="00222723">
        <w:rPr>
          <w:rFonts w:ascii="Arial" w:hAnsi="Arial" w:cs="Arial"/>
          <w:color w:val="000000"/>
          <w:kern w:val="0"/>
          <w:sz w:val="32"/>
          <w:szCs w:val="32"/>
        </w:rPr>
        <w:t>勇闖大魔域</w:t>
      </w:r>
      <w:r w:rsidRPr="00222723">
        <w:rPr>
          <w:rFonts w:ascii="Arial" w:hAnsi="Arial" w:cs="Arial"/>
          <w:color w:val="000000"/>
          <w:kern w:val="0"/>
          <w:sz w:val="32"/>
          <w:szCs w:val="32"/>
        </w:rPr>
        <w:t>(</w:t>
      </w:r>
      <w:r w:rsidRPr="00222723">
        <w:rPr>
          <w:rFonts w:ascii="Arial" w:hAnsi="Arial" w:cs="Arial"/>
          <w:color w:val="000000"/>
          <w:kern w:val="0"/>
          <w:sz w:val="32"/>
          <w:szCs w:val="32"/>
        </w:rPr>
        <w:t>共</w:t>
      </w:r>
      <w:r w:rsidRPr="00222723">
        <w:rPr>
          <w:rFonts w:ascii="Arial" w:hAnsi="Arial" w:cs="Arial"/>
          <w:color w:val="000000"/>
          <w:kern w:val="0"/>
          <w:sz w:val="32"/>
          <w:szCs w:val="32"/>
        </w:rPr>
        <w:t>6</w:t>
      </w:r>
      <w:r w:rsidRPr="00222723">
        <w:rPr>
          <w:rFonts w:ascii="Arial" w:hAnsi="Arial" w:cs="Arial"/>
          <w:color w:val="000000"/>
          <w:kern w:val="0"/>
          <w:sz w:val="32"/>
          <w:szCs w:val="32"/>
        </w:rPr>
        <w:t>集</w:t>
      </w:r>
      <w:r w:rsidRPr="00222723">
        <w:rPr>
          <w:rFonts w:ascii="Arial" w:hAnsi="Arial" w:cs="Arial"/>
          <w:color w:val="000000"/>
          <w:kern w:val="0"/>
          <w:sz w:val="32"/>
          <w:szCs w:val="32"/>
        </w:rPr>
        <w:t>)</w:t>
      </w:r>
      <w:hyperlink r:id="rId48" w:history="1">
        <w:r w:rsidRPr="00222723">
          <w:rPr>
            <w:rFonts w:ascii="Arial" w:hAnsi="Arial" w:cs="Arial"/>
            <w:color w:val="0000FF"/>
            <w:kern w:val="0"/>
            <w:sz w:val="32"/>
            <w:szCs w:val="32"/>
            <w:u w:val="single"/>
          </w:rPr>
          <w:t>https://www.youtube.com/watch?v=SCPAb96238Q</w:t>
        </w:r>
      </w:hyperlink>
    </w:p>
    <w:p w:rsidR="00222723" w:rsidRPr="00222723" w:rsidRDefault="00222723" w:rsidP="00222723">
      <w:pPr>
        <w:rPr>
          <w:sz w:val="32"/>
          <w:szCs w:val="32"/>
        </w:rPr>
      </w:pPr>
      <w:r w:rsidRPr="00222723">
        <w:rPr>
          <w:rFonts w:hint="eastAsia"/>
          <w:sz w:val="32"/>
          <w:szCs w:val="32"/>
        </w:rPr>
        <w:t>3</w:t>
      </w:r>
      <w:r w:rsidRPr="00222723">
        <w:rPr>
          <w:rFonts w:hint="eastAsia"/>
          <w:sz w:val="32"/>
          <w:szCs w:val="32"/>
        </w:rPr>
        <w:t>、「正能量的親子學習」防疫不出門</w:t>
      </w:r>
      <w:r w:rsidRPr="00222723">
        <w:rPr>
          <w:sz w:val="32"/>
          <w:szCs w:val="32"/>
        </w:rPr>
        <w:t xml:space="preserve"> </w:t>
      </w:r>
      <w:r w:rsidRPr="00222723">
        <w:rPr>
          <w:rFonts w:ascii="Segoe UI Symbol" w:hAnsi="Segoe UI Symbol" w:cs="Segoe UI Symbol"/>
          <w:sz w:val="32"/>
          <w:szCs w:val="32"/>
        </w:rPr>
        <w:t>🔔</w:t>
      </w:r>
      <w:r w:rsidRPr="00222723">
        <w:rPr>
          <w:sz w:val="32"/>
          <w:szCs w:val="32"/>
        </w:rPr>
        <w:t xml:space="preserve">  </w:t>
      </w:r>
      <w:r w:rsidRPr="00222723">
        <w:rPr>
          <w:rFonts w:hint="eastAsia"/>
          <w:sz w:val="32"/>
          <w:szCs w:val="32"/>
        </w:rPr>
        <w:t>挑戰看完</w:t>
      </w:r>
      <w:r w:rsidRPr="00222723">
        <w:rPr>
          <w:sz w:val="32"/>
          <w:szCs w:val="32"/>
        </w:rPr>
        <w:t>255</w:t>
      </w:r>
      <w:r w:rsidRPr="00222723">
        <w:rPr>
          <w:rFonts w:hint="eastAsia"/>
          <w:sz w:val="32"/>
          <w:szCs w:val="32"/>
        </w:rPr>
        <w:t>集</w:t>
      </w:r>
    </w:p>
    <w:p w:rsidR="00222723" w:rsidRPr="00222723" w:rsidRDefault="00222723" w:rsidP="00222723">
      <w:pPr>
        <w:rPr>
          <w:sz w:val="32"/>
          <w:szCs w:val="32"/>
        </w:rPr>
      </w:pPr>
      <w:r w:rsidRPr="00222723">
        <w:rPr>
          <w:rFonts w:hint="eastAsia"/>
          <w:sz w:val="32"/>
          <w:szCs w:val="32"/>
        </w:rPr>
        <w:t>點擊連結收看</w:t>
      </w:r>
      <w:r w:rsidRPr="00222723">
        <w:rPr>
          <w:rFonts w:hint="eastAsia"/>
          <w:sz w:val="32"/>
          <w:szCs w:val="32"/>
        </w:rPr>
        <w:t xml:space="preserve"> #</w:t>
      </w:r>
      <w:r w:rsidRPr="00222723">
        <w:rPr>
          <w:rFonts w:hint="eastAsia"/>
          <w:sz w:val="32"/>
          <w:szCs w:val="32"/>
        </w:rPr>
        <w:t>生活裡的科學</w:t>
      </w:r>
      <w:hyperlink r:id="rId49" w:history="1">
        <w:r w:rsidRPr="00222723">
          <w:rPr>
            <w:sz w:val="32"/>
            <w:szCs w:val="32"/>
            <w:u w:val="single"/>
          </w:rPr>
          <w:t>https://lihi1.com/lashO</w:t>
        </w:r>
        <w:r w:rsidRPr="00222723">
          <w:rPr>
            <w:color w:val="0000FF"/>
            <w:sz w:val="32"/>
            <w:szCs w:val="32"/>
            <w:u w:val="single"/>
          </w:rPr>
          <w:t xml:space="preserve"> </w:t>
        </w:r>
      </w:hyperlink>
      <w:r w:rsidRPr="00222723">
        <w:rPr>
          <w:sz w:val="32"/>
          <w:szCs w:val="32"/>
        </w:rPr>
        <w:t xml:space="preserve">  </w:t>
      </w:r>
      <w:r w:rsidRPr="00222723">
        <w:rPr>
          <w:rFonts w:hint="eastAsia"/>
          <w:sz w:val="32"/>
          <w:szCs w:val="32"/>
        </w:rPr>
        <w:t>伯源瑋薇陪孩子們一起線上學科學</w:t>
      </w:r>
    </w:p>
    <w:p w:rsidR="00222723" w:rsidRPr="00222723" w:rsidRDefault="00222723" w:rsidP="00222723">
      <w:pPr>
        <w:rPr>
          <w:sz w:val="32"/>
          <w:szCs w:val="32"/>
        </w:rPr>
      </w:pPr>
      <w:r w:rsidRPr="00222723">
        <w:rPr>
          <w:rFonts w:hint="eastAsia"/>
          <w:sz w:val="32"/>
          <w:szCs w:val="32"/>
        </w:rPr>
        <w:t>4</w:t>
      </w:r>
      <w:r w:rsidRPr="00222723">
        <w:rPr>
          <w:rFonts w:hint="eastAsia"/>
          <w:sz w:val="32"/>
          <w:szCs w:val="32"/>
        </w:rPr>
        <w:t>、</w:t>
      </w:r>
      <w:r w:rsidRPr="00222723">
        <w:rPr>
          <w:rFonts w:ascii="Segoe UI Symbol" w:hAnsi="Segoe UI Symbol" w:cs="Segoe UI Symbol"/>
          <w:sz w:val="32"/>
          <w:szCs w:val="32"/>
        </w:rPr>
        <w:t>🗣</w:t>
      </w:r>
      <w:r w:rsidRPr="00222723">
        <w:rPr>
          <w:rFonts w:hint="eastAsia"/>
          <w:sz w:val="32"/>
          <w:szCs w:val="32"/>
        </w:rPr>
        <w:t>防疫在家學情緒</w:t>
      </w:r>
      <w:r w:rsidRPr="00222723">
        <w:rPr>
          <w:rFonts w:hint="eastAsia"/>
          <w:sz w:val="32"/>
          <w:szCs w:val="32"/>
        </w:rPr>
        <w:t xml:space="preserve">  </w:t>
      </w:r>
      <w:r w:rsidRPr="00222723">
        <w:rPr>
          <w:rFonts w:hint="eastAsia"/>
          <w:sz w:val="32"/>
          <w:szCs w:val="32"/>
        </w:rPr>
        <w:t>遇見更好的自己</w:t>
      </w:r>
      <w:r w:rsidRPr="00222723">
        <w:rPr>
          <w:rFonts w:ascii="Segoe UI Symbol" w:hAnsi="Segoe UI Symbol" w:cs="Segoe UI Symbol"/>
          <w:sz w:val="32"/>
          <w:szCs w:val="32"/>
        </w:rPr>
        <w:t>💕</w:t>
      </w:r>
      <w:r w:rsidRPr="00222723">
        <w:rPr>
          <w:rFonts w:hint="eastAsia"/>
          <w:sz w:val="32"/>
          <w:szCs w:val="32"/>
        </w:rPr>
        <w:t>把伯源哥哥祕密屋變到你家</w:t>
      </w:r>
      <w:r w:rsidRPr="00222723">
        <w:rPr>
          <w:sz w:val="32"/>
          <w:szCs w:val="32"/>
        </w:rPr>
        <w:t xml:space="preserve">, </w:t>
      </w:r>
      <w:r w:rsidRPr="00222723">
        <w:rPr>
          <w:rFonts w:hint="eastAsia"/>
          <w:sz w:val="32"/>
          <w:szCs w:val="32"/>
        </w:rPr>
        <w:t>全集影片線上看：</w:t>
      </w:r>
      <w:hyperlink r:id="rId50" w:history="1">
        <w:r w:rsidRPr="00222723">
          <w:rPr>
            <w:color w:val="0000FF"/>
            <w:sz w:val="32"/>
            <w:szCs w:val="32"/>
            <w:u w:val="single"/>
          </w:rPr>
          <w:t>https://www.facebook.com/BoyuanSecretHouse/posts/3877181455724056</w:t>
        </w:r>
      </w:hyperlink>
    </w:p>
    <w:p w:rsidR="00222723" w:rsidRPr="00925EA6" w:rsidRDefault="00222723">
      <w:pPr>
        <w:widowControl/>
        <w:suppressAutoHyphens w:val="0"/>
        <w:autoSpaceDN/>
        <w:textAlignment w:val="auto"/>
        <w:rPr>
          <w:color w:val="FF0000"/>
        </w:rPr>
      </w:pPr>
    </w:p>
    <w:sectPr w:rsidR="00222723" w:rsidRPr="00925EA6" w:rsidSect="000830F2">
      <w:pgSz w:w="16838" w:h="11906" w:orient="landscape"/>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050" w:rsidRDefault="00975050" w:rsidP="00E5672E">
      <w:r>
        <w:separator/>
      </w:r>
    </w:p>
  </w:endnote>
  <w:endnote w:type="continuationSeparator" w:id="0">
    <w:p w:rsidR="00975050" w:rsidRDefault="00975050" w:rsidP="00E5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050" w:rsidRDefault="00975050" w:rsidP="00E5672E">
      <w:r>
        <w:separator/>
      </w:r>
    </w:p>
  </w:footnote>
  <w:footnote w:type="continuationSeparator" w:id="0">
    <w:p w:rsidR="00975050" w:rsidRDefault="00975050" w:rsidP="00E56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67"/>
    <w:rsid w:val="0003327B"/>
    <w:rsid w:val="000349E1"/>
    <w:rsid w:val="00055C1C"/>
    <w:rsid w:val="00075AB0"/>
    <w:rsid w:val="000830F2"/>
    <w:rsid w:val="000A5625"/>
    <w:rsid w:val="000B29DB"/>
    <w:rsid w:val="000C7CA7"/>
    <w:rsid w:val="000D24A1"/>
    <w:rsid w:val="000F63D6"/>
    <w:rsid w:val="000F64E1"/>
    <w:rsid w:val="001312C8"/>
    <w:rsid w:val="00142040"/>
    <w:rsid w:val="00150EF9"/>
    <w:rsid w:val="001B600A"/>
    <w:rsid w:val="001E64FC"/>
    <w:rsid w:val="001F03D0"/>
    <w:rsid w:val="00222723"/>
    <w:rsid w:val="00225E83"/>
    <w:rsid w:val="00231D80"/>
    <w:rsid w:val="002834D6"/>
    <w:rsid w:val="002B770D"/>
    <w:rsid w:val="002F7E94"/>
    <w:rsid w:val="00323754"/>
    <w:rsid w:val="00352903"/>
    <w:rsid w:val="003870B8"/>
    <w:rsid w:val="00464A3F"/>
    <w:rsid w:val="004C27CE"/>
    <w:rsid w:val="00511116"/>
    <w:rsid w:val="00544FF4"/>
    <w:rsid w:val="00552AE5"/>
    <w:rsid w:val="005A62F3"/>
    <w:rsid w:val="005B1434"/>
    <w:rsid w:val="005B561E"/>
    <w:rsid w:val="006075F3"/>
    <w:rsid w:val="00640210"/>
    <w:rsid w:val="0067536D"/>
    <w:rsid w:val="0069159F"/>
    <w:rsid w:val="006B4F95"/>
    <w:rsid w:val="006B731F"/>
    <w:rsid w:val="006E192A"/>
    <w:rsid w:val="006F0074"/>
    <w:rsid w:val="006F4989"/>
    <w:rsid w:val="00722A05"/>
    <w:rsid w:val="007503AF"/>
    <w:rsid w:val="007515CE"/>
    <w:rsid w:val="00775781"/>
    <w:rsid w:val="00780490"/>
    <w:rsid w:val="007832E4"/>
    <w:rsid w:val="007B42D1"/>
    <w:rsid w:val="007D5D48"/>
    <w:rsid w:val="00800863"/>
    <w:rsid w:val="008241A9"/>
    <w:rsid w:val="0085512E"/>
    <w:rsid w:val="008B5737"/>
    <w:rsid w:val="00925EA6"/>
    <w:rsid w:val="00931DD6"/>
    <w:rsid w:val="00950C6A"/>
    <w:rsid w:val="00975050"/>
    <w:rsid w:val="009C4392"/>
    <w:rsid w:val="00A330F4"/>
    <w:rsid w:val="00A60A3A"/>
    <w:rsid w:val="00AC4EA1"/>
    <w:rsid w:val="00AE40AA"/>
    <w:rsid w:val="00AF308F"/>
    <w:rsid w:val="00AF5B3A"/>
    <w:rsid w:val="00B10767"/>
    <w:rsid w:val="00B72A81"/>
    <w:rsid w:val="00BC5D3E"/>
    <w:rsid w:val="00BC71C1"/>
    <w:rsid w:val="00BE699C"/>
    <w:rsid w:val="00BF544F"/>
    <w:rsid w:val="00C10D85"/>
    <w:rsid w:val="00C253DD"/>
    <w:rsid w:val="00C42924"/>
    <w:rsid w:val="00C7709C"/>
    <w:rsid w:val="00CA07E1"/>
    <w:rsid w:val="00CB22BC"/>
    <w:rsid w:val="00CC43F1"/>
    <w:rsid w:val="00CD3221"/>
    <w:rsid w:val="00CE06B4"/>
    <w:rsid w:val="00D17C5B"/>
    <w:rsid w:val="00D75009"/>
    <w:rsid w:val="00D95058"/>
    <w:rsid w:val="00E04F2C"/>
    <w:rsid w:val="00E341DB"/>
    <w:rsid w:val="00E52E75"/>
    <w:rsid w:val="00E5672E"/>
    <w:rsid w:val="00EC5701"/>
    <w:rsid w:val="00EE5B8A"/>
    <w:rsid w:val="00EF163A"/>
    <w:rsid w:val="00F72BAC"/>
    <w:rsid w:val="00F83B62"/>
    <w:rsid w:val="00F926C3"/>
    <w:rsid w:val="00FB0004"/>
    <w:rsid w:val="00FB5DF6"/>
    <w:rsid w:val="00FD35D8"/>
    <w:rsid w:val="00FD39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4A8B2"/>
  <w15:chartTrackingRefBased/>
  <w15:docId w15:val="{2B64396E-2D47-42AB-921A-2BC7EC77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52AE5"/>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672E"/>
    <w:pPr>
      <w:tabs>
        <w:tab w:val="center" w:pos="4153"/>
        <w:tab w:val="right" w:pos="8306"/>
      </w:tabs>
      <w:snapToGrid w:val="0"/>
    </w:pPr>
    <w:rPr>
      <w:sz w:val="20"/>
      <w:szCs w:val="20"/>
    </w:rPr>
  </w:style>
  <w:style w:type="character" w:customStyle="1" w:styleId="a5">
    <w:name w:val="頁首 字元"/>
    <w:basedOn w:val="a0"/>
    <w:link w:val="a4"/>
    <w:uiPriority w:val="99"/>
    <w:rsid w:val="00E5672E"/>
    <w:rPr>
      <w:rFonts w:ascii="Calibri" w:eastAsia="新細明體" w:hAnsi="Calibri" w:cs="Times New Roman"/>
      <w:kern w:val="3"/>
      <w:sz w:val="20"/>
      <w:szCs w:val="20"/>
    </w:rPr>
  </w:style>
  <w:style w:type="paragraph" w:styleId="a6">
    <w:name w:val="footer"/>
    <w:basedOn w:val="a"/>
    <w:link w:val="a7"/>
    <w:uiPriority w:val="99"/>
    <w:unhideWhenUsed/>
    <w:rsid w:val="00E5672E"/>
    <w:pPr>
      <w:tabs>
        <w:tab w:val="center" w:pos="4153"/>
        <w:tab w:val="right" w:pos="8306"/>
      </w:tabs>
      <w:snapToGrid w:val="0"/>
    </w:pPr>
    <w:rPr>
      <w:sz w:val="20"/>
      <w:szCs w:val="20"/>
    </w:rPr>
  </w:style>
  <w:style w:type="character" w:customStyle="1" w:styleId="a7">
    <w:name w:val="頁尾 字元"/>
    <w:basedOn w:val="a0"/>
    <w:link w:val="a6"/>
    <w:uiPriority w:val="99"/>
    <w:rsid w:val="00E5672E"/>
    <w:rPr>
      <w:rFonts w:ascii="Calibri" w:eastAsia="新細明體" w:hAnsi="Calibri" w:cs="Times New Roman"/>
      <w:kern w:val="3"/>
      <w:sz w:val="20"/>
      <w:szCs w:val="20"/>
    </w:rPr>
  </w:style>
  <w:style w:type="paragraph" w:styleId="a8">
    <w:name w:val="Balloon Text"/>
    <w:basedOn w:val="a"/>
    <w:link w:val="a9"/>
    <w:uiPriority w:val="99"/>
    <w:semiHidden/>
    <w:unhideWhenUsed/>
    <w:rsid w:val="007832E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832E4"/>
    <w:rPr>
      <w:rFonts w:asciiTheme="majorHAnsi" w:eastAsiaTheme="majorEastAsia" w:hAnsiTheme="majorHAnsi" w:cstheme="majorBidi"/>
      <w:kern w:val="3"/>
      <w:sz w:val="18"/>
      <w:szCs w:val="18"/>
    </w:rPr>
  </w:style>
  <w:style w:type="character" w:styleId="aa">
    <w:name w:val="Hyperlink"/>
    <w:basedOn w:val="a0"/>
    <w:uiPriority w:val="99"/>
    <w:unhideWhenUsed/>
    <w:rsid w:val="00A60A3A"/>
    <w:rPr>
      <w:color w:val="0000FF"/>
      <w:u w:val="single"/>
    </w:rPr>
  </w:style>
  <w:style w:type="character" w:styleId="ab">
    <w:name w:val="FollowedHyperlink"/>
    <w:basedOn w:val="a0"/>
    <w:uiPriority w:val="99"/>
    <w:semiHidden/>
    <w:unhideWhenUsed/>
    <w:rsid w:val="006915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adl.edu.tw/modules.php?op=modload&amp;name=assignMission&amp;file=mission_modify" TargetMode="External"/><Relationship Id="rId26" Type="http://schemas.openxmlformats.org/officeDocument/2006/relationships/hyperlink" Target="https://reurl.cc/vqne4e" TargetMode="External"/><Relationship Id="rId39" Type="http://schemas.openxmlformats.org/officeDocument/2006/relationships/hyperlink" Target="https://www.google.com/url?q=https://ppt.cc/fd1I2x&amp;sa=D&amp;source=editors&amp;ust=1621559724201000&amp;usg=AOvVaw2TPjWKM3JwScdcx1bV8AJa" TargetMode="External"/><Relationship Id="rId3" Type="http://schemas.openxmlformats.org/officeDocument/2006/relationships/webSettings" Target="webSettings.xml"/><Relationship Id="rId21" Type="http://schemas.openxmlformats.org/officeDocument/2006/relationships/image" Target="media/image7.png"/><Relationship Id="rId34" Type="http://schemas.openxmlformats.org/officeDocument/2006/relationships/hyperlink" Target="https://reurl.cc/qgDRLn" TargetMode="External"/><Relationship Id="rId42" Type="http://schemas.openxmlformats.org/officeDocument/2006/relationships/image" Target="media/image13.jpeg"/><Relationship Id="rId47" Type="http://schemas.openxmlformats.org/officeDocument/2006/relationships/hyperlink" Target="https://www.google.com/url?q=https://www.youtube.com/watch?v%3D7VVPjMGI074&amp;sa=D&amp;source=editors&amp;ust=1621559724206000&amp;usg=AOvVaw3f4Mt1P9WBlOOsGNvUy2cF" TargetMode="External"/><Relationship Id="rId50" Type="http://schemas.openxmlformats.org/officeDocument/2006/relationships/hyperlink" Target="https://www.facebook.com/BoyuanSecretHouse/posts/3877181455724056" TargetMode="External"/><Relationship Id="rId7" Type="http://schemas.openxmlformats.org/officeDocument/2006/relationships/image" Target="media/image1.png"/><Relationship Id="rId12" Type="http://schemas.openxmlformats.org/officeDocument/2006/relationships/hyperlink" Target="https://reurl.cc/EnKryg" TargetMode="External"/><Relationship Id="rId17" Type="http://schemas.openxmlformats.org/officeDocument/2006/relationships/image" Target="media/image6.png"/><Relationship Id="rId25" Type="http://schemas.openxmlformats.org/officeDocument/2006/relationships/image" Target="media/image9.png"/><Relationship Id="rId33" Type="http://schemas.openxmlformats.org/officeDocument/2006/relationships/image" Target="media/image12.png"/><Relationship Id="rId38" Type="http://schemas.openxmlformats.org/officeDocument/2006/relationships/hyperlink" Target="https://www.google.com/url?q=https://ppt.cc/fUlHWx&amp;sa=D&amp;source=editors&amp;ust=1621559724200000&amp;usg=AOvVaw1E1xeiV7VJNnSlXoz902AL" TargetMode="External"/><Relationship Id="rId46" Type="http://schemas.openxmlformats.org/officeDocument/2006/relationships/hyperlink" Target="https://www.google.com/url?q=https://www.learnmode.net/home/&amp;sa=D&amp;source=editors&amp;ust=1621559724206000&amp;usg=AOvVaw3OrpSEvReritwWVAHjvLpd" TargetMode="External"/><Relationship Id="rId2" Type="http://schemas.openxmlformats.org/officeDocument/2006/relationships/settings" Target="settings.xml"/><Relationship Id="rId16" Type="http://schemas.openxmlformats.org/officeDocument/2006/relationships/hyperlink" Target="https://reurl.cc/Lb1pQ9" TargetMode="External"/><Relationship Id="rId20" Type="http://schemas.openxmlformats.org/officeDocument/2006/relationships/hyperlink" Target="https://reurl.cc/vqDnxe" TargetMode="External"/><Relationship Id="rId29" Type="http://schemas.openxmlformats.org/officeDocument/2006/relationships/hyperlink" Target="https://reurl.cc/R04nEe" TargetMode="External"/><Relationship Id="rId41" Type="http://schemas.openxmlformats.org/officeDocument/2006/relationships/hyperlink" Target="https://www.google.com/url?q=http://www2.tn.edu.tw/hlearning/Index.html&amp;sa=D&amp;source=editors&amp;ust=1621559724203000&amp;usg=AOvVaw2fQQkDgxVrUz8LbjZt_kwh" TargetMode="External"/><Relationship Id="rId1" Type="http://schemas.openxmlformats.org/officeDocument/2006/relationships/styles" Target="styles.xml"/><Relationship Id="rId6" Type="http://schemas.openxmlformats.org/officeDocument/2006/relationships/hyperlink" Target="https://reurl.cc/eE5mRR" TargetMode="External"/><Relationship Id="rId11" Type="http://schemas.openxmlformats.org/officeDocument/2006/relationships/image" Target="media/image3.png"/><Relationship Id="rId24" Type="http://schemas.openxmlformats.org/officeDocument/2006/relationships/hyperlink" Target="https://reurl.cc/bX56rX" TargetMode="External"/><Relationship Id="rId32" Type="http://schemas.openxmlformats.org/officeDocument/2006/relationships/image" Target="media/image11.png"/><Relationship Id="rId37" Type="http://schemas.openxmlformats.org/officeDocument/2006/relationships/hyperlink" Target="https://www.google.com/url?q=https://ppt.cc/fUrCxx&amp;sa=D&amp;source=editors&amp;ust=1621559724200000&amp;usg=AOvVaw1j-mY-GOtmJChd-AHTghfg" TargetMode="External"/><Relationship Id="rId40" Type="http://schemas.openxmlformats.org/officeDocument/2006/relationships/hyperlink" Target="https://www.google.com/url?q=https://ieng.hle.com.tw/selflearning&amp;sa=D&amp;source=editors&amp;ust=1621559724203000&amp;usg=AOvVaw1UL-i-S9J70Vxwvlg72vs6" TargetMode="External"/><Relationship Id="rId45" Type="http://schemas.openxmlformats.org/officeDocument/2006/relationships/hyperlink" Target="https://www.google.com/url?q=https://www.junyiacademy.org/&amp;sa=D&amp;source=editors&amp;ust=1621559724205000&amp;usg=AOvVaw0ZwsH1CrfTd9tbz93b8dK1" TargetMode="Externa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hyperlink" Target="https://adl.edu.tw/modules.php?op=modload&amp;name=assignMission&amp;file=mission_modify" TargetMode="External"/><Relationship Id="rId36" Type="http://schemas.openxmlformats.org/officeDocument/2006/relationships/hyperlink" Target="https://www.google.com/url?q=https://ppt.cc/fSTFJx&amp;sa=D&amp;source=editors&amp;ust=1621559724199000&amp;usg=AOvVaw045WHuecpTT0fpj7qyaE8H" TargetMode="External"/><Relationship Id="rId49" Type="http://schemas.openxmlformats.org/officeDocument/2006/relationships/hyperlink" Target="https://lihi1.com/lashO%20" TargetMode="External"/><Relationship Id="rId10" Type="http://schemas.openxmlformats.org/officeDocument/2006/relationships/hyperlink" Target="https://reurl.cc/ZGnAzV" TargetMode="External"/><Relationship Id="rId19" Type="http://schemas.openxmlformats.org/officeDocument/2006/relationships/hyperlink" Target="https://adl.edu.tw/modules.php?op=modload&amp;name=assignMission&amp;file=mission_modify" TargetMode="External"/><Relationship Id="rId31" Type="http://schemas.openxmlformats.org/officeDocument/2006/relationships/hyperlink" Target="https://reurl.cc/vqnGkA" TargetMode="External"/><Relationship Id="rId44" Type="http://schemas.openxmlformats.org/officeDocument/2006/relationships/hyperlink" Target="https://www.google.com/url?q=https://adl.edu.tw/HomePage/login/&amp;sa=D&amp;source=editors&amp;ust=1621559724205000&amp;usg=AOvVaw0ap_Q8v1cHAXlp_hNKpIU_"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reurl.cc/eE53lb" TargetMode="External"/><Relationship Id="rId22" Type="http://schemas.openxmlformats.org/officeDocument/2006/relationships/hyperlink" Target="https://reurl.cc/0jz2mM" TargetMode="External"/><Relationship Id="rId27" Type="http://schemas.openxmlformats.org/officeDocument/2006/relationships/image" Target="media/image10.png"/><Relationship Id="rId30" Type="http://schemas.openxmlformats.org/officeDocument/2006/relationships/hyperlink" Target="https://www.youtube.com/watch?v=4y1hpP7uhMA" TargetMode="External"/><Relationship Id="rId35" Type="http://schemas.openxmlformats.org/officeDocument/2006/relationships/hyperlink" Target="https://www.raes.tn.edu.tw/modules/tadnews/index.php?nsn=4869" TargetMode="External"/><Relationship Id="rId43" Type="http://schemas.openxmlformats.org/officeDocument/2006/relationships/hyperlink" Target="https://www.google.com/url?q=https://ppt.cc/fllKWx&amp;sa=D&amp;source=editors&amp;ust=1621559724204000&amp;usg=AOvVaw2D57nxovcpEbv9k9X0uDhW" TargetMode="External"/><Relationship Id="rId48" Type="http://schemas.openxmlformats.org/officeDocument/2006/relationships/hyperlink" Target="https://www.google.com/url?q=https://www.youtube.com/watch?v%3DSCPAb96238Q&amp;sa=D&amp;source=editors&amp;ust=1621559724206000&amp;usg=AOvVaw00lym5V2TB8bjDZjj1dNw1" TargetMode="External"/><Relationship Id="rId8" Type="http://schemas.openxmlformats.org/officeDocument/2006/relationships/hyperlink" Target="https://reurl.cc/VEaD2n" TargetMode="External"/><Relationship Id="rId51"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6</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34</cp:revision>
  <cp:lastPrinted>2021-05-18T06:55:00Z</cp:lastPrinted>
  <dcterms:created xsi:type="dcterms:W3CDTF">2021-05-25T02:05:00Z</dcterms:created>
  <dcterms:modified xsi:type="dcterms:W3CDTF">2021-05-31T03:19:00Z</dcterms:modified>
</cp:coreProperties>
</file>