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F5" w:rsidRDefault="00F17946">
      <w:pPr>
        <w:spacing w:line="440" w:lineRule="exact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臺南市政府教育局</w:t>
      </w:r>
      <w:bookmarkStart w:id="0" w:name="_GoBack"/>
      <w:r>
        <w:rPr>
          <w:rFonts w:ascii="標楷體" w:eastAsia="標楷體" w:hAnsi="標楷體"/>
          <w:sz w:val="32"/>
          <w:szCs w:val="28"/>
        </w:rPr>
        <w:t>110</w:t>
      </w:r>
      <w:r>
        <w:rPr>
          <w:rFonts w:ascii="標楷體" w:eastAsia="標楷體" w:hAnsi="標楷體"/>
          <w:sz w:val="32"/>
          <w:szCs w:val="28"/>
        </w:rPr>
        <w:t>年度志工特殊教育訓練實施計畫</w:t>
      </w:r>
      <w:bookmarkEnd w:id="0"/>
    </w:p>
    <w:p w:rsidR="008915F5" w:rsidRDefault="00F17946">
      <w:pPr>
        <w:spacing w:line="440" w:lineRule="exact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【新南國小場次】</w:t>
      </w:r>
    </w:p>
    <w:p w:rsidR="008915F5" w:rsidRDefault="008915F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8915F5" w:rsidRDefault="00F179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一、依據：依志願服務法第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條。</w:t>
      </w:r>
    </w:p>
    <w:p w:rsidR="008915F5" w:rsidRDefault="00F179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二、計畫目的：</w:t>
      </w:r>
    </w:p>
    <w:p w:rsidR="008915F5" w:rsidRDefault="00F17946">
      <w:pPr>
        <w:spacing w:line="44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（一）為提升志願服務工作品質，維護受服務者之權益，對志工辦理基礎訓練及特殊教育訓練，特辦理本市志工「特殊教育」訓練。</w:t>
      </w:r>
    </w:p>
    <w:p w:rsidR="008915F5" w:rsidRDefault="00F17946">
      <w:pPr>
        <w:spacing w:line="44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（二）加強民間團體資源機構與學校資源的整合，落實志工參與校園服務之基礎認知並提升志工服務之素養，增進所屬單位之服務效能。</w:t>
      </w:r>
    </w:p>
    <w:p w:rsidR="008915F5" w:rsidRDefault="00F179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三、計畫目標：</w:t>
      </w:r>
    </w:p>
    <w:p w:rsidR="008915F5" w:rsidRDefault="00F179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（一）增進專業服務效能，能保護本身及運用單位權益。</w:t>
      </w:r>
    </w:p>
    <w:p w:rsidR="008915F5" w:rsidRDefault="00F179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（二）成為政府認證之志工。</w:t>
      </w:r>
    </w:p>
    <w:p w:rsidR="008915F5" w:rsidRDefault="00F179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（三）享有志工權利與福利。</w:t>
      </w:r>
    </w:p>
    <w:p w:rsidR="008915F5" w:rsidRDefault="00F17946">
      <w:pPr>
        <w:spacing w:line="44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（四）志工於完成兩項（教育類「基礎教育」及「特殊教育」）訓練後，備齊「結業證書影本」及「照片」由原校（服務單位）依規定向教育局申請核發「志願服務紀錄冊」。</w:t>
      </w:r>
    </w:p>
    <w:p w:rsidR="008915F5" w:rsidRDefault="00F17946">
      <w:pPr>
        <w:spacing w:line="44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（五）累積達到志願服務法規定年資、時數標準，即可依規定向臺南市政府社會局申請「榮譽卡」。</w:t>
      </w:r>
    </w:p>
    <w:p w:rsidR="008915F5" w:rsidRDefault="00F179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四、辦理單位：</w:t>
      </w:r>
    </w:p>
    <w:p w:rsidR="008915F5" w:rsidRDefault="00F179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（一）主辦單位：臺南市政府教育局。</w:t>
      </w:r>
    </w:p>
    <w:p w:rsidR="008915F5" w:rsidRDefault="00F179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（二）承辦單位：臺南市新南國小。</w:t>
      </w:r>
    </w:p>
    <w:p w:rsidR="008915F5" w:rsidRDefault="00F179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五、實施對象：</w:t>
      </w:r>
    </w:p>
    <w:p w:rsidR="008915F5" w:rsidRDefault="00F179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（一）本市各校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單位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教育類志工，未滿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歲請勿報名。</w:t>
      </w:r>
    </w:p>
    <w:p w:rsidR="008915F5" w:rsidRDefault="00F179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（二）「基礎教育」請至「臺北</w:t>
      </w:r>
      <w:r>
        <w:rPr>
          <w:rFonts w:ascii="標楷體" w:eastAsia="標楷體" w:hAnsi="標楷體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大」進行網路線上課程學習。</w:t>
      </w:r>
    </w:p>
    <w:p w:rsidR="008915F5" w:rsidRDefault="00F179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網址</w:t>
      </w:r>
      <w:r>
        <w:rPr>
          <w:rFonts w:ascii="標楷體" w:eastAsia="標楷體" w:hAnsi="標楷體"/>
          <w:sz w:val="28"/>
          <w:szCs w:val="28"/>
        </w:rPr>
        <w:t>https://elearning.taipei.gov.tw/</w:t>
      </w:r>
    </w:p>
    <w:p w:rsidR="008915F5" w:rsidRDefault="00F179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（三）本市教育類志工「特殊教育」研習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名，額滿為止。</w:t>
      </w:r>
    </w:p>
    <w:p w:rsidR="008915F5" w:rsidRDefault="00F17946">
      <w:pPr>
        <w:spacing w:line="440" w:lineRule="exact"/>
        <w:ind w:left="2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（四）錄取名單訂於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28</w:t>
      </w:r>
      <w:r>
        <w:rPr>
          <w:rFonts w:ascii="標楷體" w:eastAsia="標楷體" w:hAnsi="標楷體"/>
          <w:sz w:val="28"/>
          <w:szCs w:val="28"/>
        </w:rPr>
        <w:t>日（星期四）公布於本校首頁。</w:t>
      </w:r>
    </w:p>
    <w:p w:rsidR="008915F5" w:rsidRDefault="00F179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六、研習日期：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日（星期四）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50-15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。</w:t>
      </w:r>
    </w:p>
    <w:p w:rsidR="008915F5" w:rsidRDefault="00F179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七、研習地點：本校二樓視聴中心</w:t>
      </w:r>
    </w:p>
    <w:p w:rsidR="008915F5" w:rsidRDefault="00F17946">
      <w:pPr>
        <w:spacing w:line="440" w:lineRule="exact"/>
        <w:ind w:left="566" w:hanging="566"/>
      </w:pPr>
      <w:r>
        <w:rPr>
          <w:rFonts w:ascii="標楷體" w:eastAsia="標楷體" w:hAnsi="標楷體"/>
          <w:sz w:val="28"/>
          <w:szCs w:val="28"/>
        </w:rPr>
        <w:t>八、</w:t>
      </w:r>
      <w:r>
        <w:rPr>
          <w:rFonts w:ascii="標楷體" w:eastAsia="標楷體" w:hAnsi="標楷體"/>
          <w:color w:val="FF0000"/>
          <w:sz w:val="28"/>
          <w:szCs w:val="28"/>
        </w:rPr>
        <w:t>報名方式：：</w:t>
      </w:r>
      <w:r>
        <w:rPr>
          <w:rFonts w:ascii="標楷體" w:eastAsia="標楷體" w:hAnsi="標楷體"/>
          <w:color w:val="FF0000"/>
          <w:sz w:val="28"/>
          <w:szCs w:val="28"/>
        </w:rPr>
        <w:t>110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10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22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五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前填寫報名表，須完成線上和書面報名，線上報名網址為</w:t>
      </w:r>
      <w:r>
        <w:rPr>
          <w:rFonts w:ascii="標楷體" w:eastAsia="標楷體" w:hAnsi="標楷體"/>
          <w:color w:val="FF0000"/>
          <w:sz w:val="28"/>
          <w:szCs w:val="28"/>
        </w:rPr>
        <w:t>https://forms.gle/RiSab4WQRcqeE3ru7</w:t>
      </w:r>
      <w:r>
        <w:rPr>
          <w:rFonts w:ascii="標楷體" w:eastAsia="標楷體" w:hAnsi="標楷體"/>
          <w:color w:val="FF0000"/>
          <w:sz w:val="28"/>
          <w:szCs w:val="28"/>
        </w:rPr>
        <w:t>。紙本報名請將報名表由學校志工業務承辦人以交換信箱</w:t>
      </w:r>
      <w:r>
        <w:rPr>
          <w:rFonts w:ascii="標楷體" w:eastAsia="標楷體" w:hAnsi="標楷體"/>
          <w:color w:val="FF0000"/>
          <w:sz w:val="28"/>
          <w:szCs w:val="28"/>
        </w:rPr>
        <w:t>/</w:t>
      </w:r>
      <w:r>
        <w:rPr>
          <w:rFonts w:ascii="標楷體" w:eastAsia="標楷體" w:hAnsi="標楷體"/>
          <w:color w:val="FF0000"/>
          <w:sz w:val="28"/>
          <w:szCs w:val="28"/>
        </w:rPr>
        <w:t>親送</w:t>
      </w:r>
      <w:r>
        <w:rPr>
          <w:rFonts w:ascii="標楷體" w:eastAsia="標楷體" w:hAnsi="標楷體"/>
          <w:color w:val="FF0000"/>
          <w:sz w:val="28"/>
          <w:szCs w:val="28"/>
        </w:rPr>
        <w:t>/</w:t>
      </w:r>
      <w:r>
        <w:rPr>
          <w:rFonts w:ascii="標楷體" w:eastAsia="標楷體" w:hAnsi="標楷體"/>
          <w:color w:val="FF0000"/>
          <w:sz w:val="28"/>
          <w:szCs w:val="28"/>
        </w:rPr>
        <w:t>郵寄至新</w:t>
      </w:r>
      <w:r>
        <w:rPr>
          <w:rFonts w:ascii="標楷體" w:eastAsia="標楷體" w:hAnsi="標楷體"/>
          <w:color w:val="FF0000"/>
          <w:sz w:val="28"/>
          <w:szCs w:val="28"/>
        </w:rPr>
        <w:lastRenderedPageBreak/>
        <w:t>南國小輔導室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(</w:t>
      </w:r>
      <w:r>
        <w:rPr>
          <w:rFonts w:ascii="標楷體" w:eastAsia="標楷體" w:hAnsi="標楷體"/>
          <w:color w:val="FF0000"/>
          <w:sz w:val="28"/>
          <w:szCs w:val="28"/>
        </w:rPr>
        <w:t>承辦人丁碧華主任、聯絡電話</w:t>
      </w:r>
      <w:r>
        <w:rPr>
          <w:rFonts w:ascii="標楷體" w:eastAsia="標楷體" w:hAnsi="標楷體"/>
          <w:color w:val="FF0000"/>
          <w:sz w:val="28"/>
          <w:szCs w:val="28"/>
        </w:rPr>
        <w:t>06-2973363</w:t>
      </w:r>
      <w:r>
        <w:rPr>
          <w:rFonts w:ascii="標楷體" w:eastAsia="標楷體" w:hAnsi="標楷體"/>
          <w:color w:val="FF0000"/>
          <w:sz w:val="28"/>
          <w:szCs w:val="28"/>
        </w:rPr>
        <w:t>轉</w:t>
      </w:r>
      <w:r>
        <w:rPr>
          <w:rFonts w:ascii="標楷體" w:eastAsia="標楷體" w:hAnsi="標楷體"/>
          <w:color w:val="FF0000"/>
          <w:sz w:val="28"/>
          <w:szCs w:val="28"/>
        </w:rPr>
        <w:t>705</w:t>
      </w:r>
      <w:r>
        <w:rPr>
          <w:rFonts w:ascii="標楷體" w:eastAsia="標楷體" w:hAnsi="標楷體"/>
          <w:color w:val="FF0000"/>
          <w:sz w:val="28"/>
          <w:szCs w:val="28"/>
        </w:rPr>
        <w:t>、網路電話</w:t>
      </w:r>
      <w:r>
        <w:rPr>
          <w:rFonts w:ascii="標楷體" w:eastAsia="標楷體" w:hAnsi="標楷體"/>
          <w:color w:val="FF0000"/>
          <w:sz w:val="28"/>
          <w:szCs w:val="28"/>
        </w:rPr>
        <w:t>86030)</w:t>
      </w:r>
      <w:r>
        <w:rPr>
          <w:rFonts w:ascii="標楷體" w:eastAsia="標楷體" w:hAnsi="標楷體"/>
          <w:color w:val="FF0000"/>
          <w:sz w:val="28"/>
          <w:szCs w:val="28"/>
        </w:rPr>
        <w:t>。</w:t>
      </w:r>
    </w:p>
    <w:p w:rsidR="008915F5" w:rsidRDefault="00F179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九、注意事項：</w:t>
      </w:r>
    </w:p>
    <w:p w:rsidR="008915F5" w:rsidRDefault="00F17946">
      <w:pPr>
        <w:spacing w:line="44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（一）各場次開課當日請繳交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吋相片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請各學校協助叮嚀攜帶或代為收齊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，以便製作結業證書。</w:t>
      </w:r>
    </w:p>
    <w:p w:rsidR="008915F5" w:rsidRDefault="00F17946">
      <w:pPr>
        <w:spacing w:line="44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（二）本校因場地受限，「無法」提供校內停車服務，煩請自行於學校附近停車，建議騎乘機車或共乘汽車前往。</w:t>
      </w:r>
    </w:p>
    <w:p w:rsidR="008915F5" w:rsidRDefault="00F17946">
      <w:pPr>
        <w:spacing w:line="440" w:lineRule="exact"/>
        <w:ind w:left="840" w:hanging="840"/>
      </w:pPr>
      <w:r>
        <w:rPr>
          <w:rFonts w:ascii="標楷體" w:eastAsia="標楷體" w:hAnsi="標楷體"/>
          <w:sz w:val="28"/>
          <w:szCs w:val="28"/>
        </w:rPr>
        <w:t>（三）本研習提供</w:t>
      </w:r>
      <w:r>
        <w:rPr>
          <w:rFonts w:ascii="標楷體" w:eastAsia="標楷體" w:hAnsi="標楷體"/>
          <w:sz w:val="28"/>
          <w:szCs w:val="28"/>
          <w:u w:val="single"/>
        </w:rPr>
        <w:t>代訂午餐</w:t>
      </w:r>
      <w:r>
        <w:rPr>
          <w:rFonts w:ascii="標楷體" w:eastAsia="標楷體" w:hAnsi="標楷體"/>
          <w:sz w:val="28"/>
          <w:szCs w:val="28"/>
        </w:rPr>
        <w:t>，請於報名表（報名表如附表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）上確認後註記，俾利統計。為響應環保，請自行攜帶環保筷、水杯。</w:t>
      </w:r>
    </w:p>
    <w:p w:rsidR="008915F5" w:rsidRDefault="00F17946">
      <w:pPr>
        <w:spacing w:line="44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（四）研習需全程參與（課表如附表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），如有特殊情況請事前請假（假單於活動當日發送）。若缺席時數達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小時以上，則不予核發研習證明。務必審慎評估是否能全程參與，俾利承辦單位後續相關事宜及避免資源浪費之虞。</w:t>
      </w:r>
    </w:p>
    <w:p w:rsidR="008915F5" w:rsidRDefault="00F17946">
      <w:pPr>
        <w:spacing w:line="440" w:lineRule="exact"/>
        <w:ind w:left="1400" w:hanging="1400"/>
      </w:pPr>
      <w:r>
        <w:rPr>
          <w:rFonts w:ascii="標楷體" w:eastAsia="標楷體" w:hAnsi="標楷體"/>
          <w:sz w:val="28"/>
          <w:szCs w:val="28"/>
        </w:rPr>
        <w:t>十、獎勵：依據臺南市立高級中等以下學校教職員獎懲案件作業規定辦理。</w:t>
      </w:r>
    </w:p>
    <w:p w:rsidR="008915F5" w:rsidRDefault="008915F5">
      <w:pPr>
        <w:spacing w:line="440" w:lineRule="exact"/>
      </w:pPr>
    </w:p>
    <w:p w:rsidR="008915F5" w:rsidRDefault="008915F5">
      <w:pPr>
        <w:spacing w:line="440" w:lineRule="exact"/>
      </w:pPr>
    </w:p>
    <w:p w:rsidR="008915F5" w:rsidRDefault="008915F5">
      <w:pPr>
        <w:spacing w:line="440" w:lineRule="exact"/>
      </w:pPr>
    </w:p>
    <w:p w:rsidR="008915F5" w:rsidRDefault="008915F5">
      <w:pPr>
        <w:spacing w:line="440" w:lineRule="exact"/>
      </w:pPr>
    </w:p>
    <w:p w:rsidR="008915F5" w:rsidRDefault="008915F5">
      <w:pPr>
        <w:spacing w:line="440" w:lineRule="exact"/>
      </w:pPr>
    </w:p>
    <w:p w:rsidR="008915F5" w:rsidRDefault="008915F5">
      <w:pPr>
        <w:spacing w:line="440" w:lineRule="exact"/>
      </w:pPr>
    </w:p>
    <w:p w:rsidR="008915F5" w:rsidRDefault="008915F5">
      <w:pPr>
        <w:spacing w:line="440" w:lineRule="exact"/>
      </w:pPr>
    </w:p>
    <w:p w:rsidR="008915F5" w:rsidRDefault="008915F5">
      <w:pPr>
        <w:spacing w:line="440" w:lineRule="exact"/>
      </w:pPr>
    </w:p>
    <w:p w:rsidR="008915F5" w:rsidRDefault="008915F5">
      <w:pPr>
        <w:spacing w:line="440" w:lineRule="exact"/>
      </w:pPr>
    </w:p>
    <w:p w:rsidR="008915F5" w:rsidRDefault="008915F5">
      <w:pPr>
        <w:spacing w:line="440" w:lineRule="exact"/>
      </w:pPr>
    </w:p>
    <w:p w:rsidR="008915F5" w:rsidRDefault="008915F5">
      <w:pPr>
        <w:spacing w:line="440" w:lineRule="exact"/>
      </w:pPr>
    </w:p>
    <w:p w:rsidR="008915F5" w:rsidRDefault="008915F5">
      <w:pPr>
        <w:spacing w:line="440" w:lineRule="exact"/>
      </w:pPr>
    </w:p>
    <w:p w:rsidR="008915F5" w:rsidRDefault="008915F5">
      <w:pPr>
        <w:spacing w:line="440" w:lineRule="exact"/>
      </w:pPr>
    </w:p>
    <w:p w:rsidR="008915F5" w:rsidRDefault="008915F5">
      <w:pPr>
        <w:spacing w:line="440" w:lineRule="exact"/>
      </w:pPr>
    </w:p>
    <w:p w:rsidR="008915F5" w:rsidRDefault="008915F5">
      <w:pPr>
        <w:spacing w:line="440" w:lineRule="exact"/>
      </w:pPr>
    </w:p>
    <w:p w:rsidR="008915F5" w:rsidRDefault="008915F5">
      <w:pPr>
        <w:spacing w:line="440" w:lineRule="exact"/>
      </w:pPr>
    </w:p>
    <w:p w:rsidR="008915F5" w:rsidRDefault="008915F5">
      <w:pPr>
        <w:spacing w:line="440" w:lineRule="exact"/>
      </w:pPr>
    </w:p>
    <w:p w:rsidR="008915F5" w:rsidRDefault="00F17946">
      <w:pPr>
        <w:spacing w:line="440" w:lineRule="exact"/>
      </w:pPr>
      <w:r>
        <w:rPr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61548</wp:posOffset>
                </wp:positionH>
                <wp:positionV relativeFrom="paragraph">
                  <wp:posOffset>-76196</wp:posOffset>
                </wp:positionV>
                <wp:extent cx="701043" cy="509906"/>
                <wp:effectExtent l="0" t="0" r="0" b="4444"/>
                <wp:wrapNone/>
                <wp:docPr id="1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3" cy="509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915F5" w:rsidRDefault="00F17946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margin-left:4.85pt;margin-top:-6pt;width:55.2pt;height:4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" filled="f" stroked="f">
                <v:textbox>
                  <w:txbxContent>
                    <w:p w:rsidR="008915F5" w:rsidRDefault="00F17946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915F5" w:rsidRDefault="00F17946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臺南市政府教育局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年度志工「特殊教育」訓練</w:t>
      </w:r>
    </w:p>
    <w:p w:rsidR="008915F5" w:rsidRDefault="00F17946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（新南國小場次）報名表</w:t>
      </w:r>
    </w:p>
    <w:p w:rsidR="008915F5" w:rsidRDefault="008915F5">
      <w:pPr>
        <w:spacing w:line="440" w:lineRule="exact"/>
        <w:rPr>
          <w:rFonts w:ascii="標楷體" w:eastAsia="標楷體" w:hAnsi="標楷體"/>
        </w:rPr>
      </w:pPr>
    </w:p>
    <w:tbl>
      <w:tblPr>
        <w:tblW w:w="10065" w:type="dxa"/>
        <w:tblInd w:w="-5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850"/>
        <w:gridCol w:w="1418"/>
        <w:gridCol w:w="1417"/>
        <w:gridCol w:w="1559"/>
        <w:gridCol w:w="1276"/>
        <w:gridCol w:w="1418"/>
      </w:tblGrid>
      <w:tr w:rsidR="008915F5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學校名稱：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志工隊隊名：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期別：志工特殊教育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如需代訂便當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widowControl/>
            </w:pPr>
            <w:r>
              <w:rPr>
                <w:rFonts w:ascii="標楷體" w:eastAsia="標楷體" w:hAnsi="標楷體"/>
                <w:szCs w:val="24"/>
              </w:rPr>
              <w:t>是否接種</w:t>
            </w:r>
            <w:hyperlink r:id="rId6" w:history="1"/>
          </w:p>
          <w:p w:rsidR="008915F5" w:rsidRDefault="00F17946">
            <w:pPr>
              <w:pStyle w:val="3"/>
              <w:spacing w:before="0" w:after="45"/>
            </w:pPr>
            <w:r>
              <w:rPr>
                <w:rFonts w:ascii="標楷體" w:eastAsia="標楷體" w:hAnsi="標楷體" w:cs="Arial"/>
                <w:b w:val="0"/>
                <w:bCs w:val="0"/>
                <w:color w:val="1A0DAB"/>
                <w:sz w:val="24"/>
                <w:szCs w:val="24"/>
                <w:u w:val="single"/>
                <w:shd w:val="clear" w:color="auto" w:fill="FFFFFF"/>
              </w:rPr>
              <w:t>COVID-19</w:t>
            </w:r>
          </w:p>
          <w:p w:rsidR="008915F5" w:rsidRDefault="00F17946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疫苗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</w:tbl>
    <w:p w:rsidR="008915F5" w:rsidRDefault="00F17946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8915F5" w:rsidRDefault="00F17946">
      <w:pPr>
        <w:spacing w:line="440" w:lineRule="exact"/>
        <w:ind w:left="307" w:hanging="30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請繳交兩吋照片一張半身照片，照片背面請寫學校與姓名（於報到當天繳交即可）。</w:t>
      </w:r>
    </w:p>
    <w:p w:rsidR="008915F5" w:rsidRDefault="00F17946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請確實完成上下午簽到退動作，以利核發結訓證明。</w:t>
      </w:r>
    </w:p>
    <w:p w:rsidR="008915F5" w:rsidRDefault="00F17946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表格如不敷使用，請自行增列。</w:t>
      </w:r>
    </w:p>
    <w:p w:rsidR="008915F5" w:rsidRDefault="00F17946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聯繫一律以學校承辦處室人員為窗口，不接受個人報名。</w:t>
      </w:r>
    </w:p>
    <w:p w:rsidR="008915F5" w:rsidRDefault="00F17946">
      <w:pPr>
        <w:spacing w:line="440" w:lineRule="exact"/>
        <w:ind w:left="240" w:hanging="240"/>
        <w:jc w:val="both"/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/>
          <w:color w:val="FF0000"/>
        </w:rPr>
        <w:t>寄送紙本報名時請確認報名者先行確認是否施打疫苗，再行報名。尚未施打疫苗的志工，研習當天請示出三日內的快篩陰性證明。</w:t>
      </w:r>
    </w:p>
    <w:tbl>
      <w:tblPr>
        <w:tblW w:w="89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2225"/>
        <w:gridCol w:w="2225"/>
      </w:tblGrid>
      <w:tr w:rsidR="008915F5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所屬學校承辦人</w:t>
            </w:r>
          </w:p>
          <w:p w:rsidR="008915F5" w:rsidRDefault="00F1794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核章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處室主任</w:t>
            </w:r>
          </w:p>
          <w:p w:rsidR="008915F5" w:rsidRDefault="00F1794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核章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8915F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915F5">
        <w:tblPrEx>
          <w:tblCellMar>
            <w:top w:w="0" w:type="dxa"/>
            <w:bottom w:w="0" w:type="dxa"/>
          </w:tblCellMar>
        </w:tblPrEx>
        <w:tc>
          <w:tcPr>
            <w:tcW w:w="89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F5" w:rsidRDefault="00F1794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聯繫電話：</w:t>
            </w:r>
          </w:p>
        </w:tc>
      </w:tr>
    </w:tbl>
    <w:p w:rsidR="008915F5" w:rsidRDefault="008915F5">
      <w:pPr>
        <w:spacing w:line="440" w:lineRule="exact"/>
        <w:jc w:val="both"/>
        <w:rPr>
          <w:rFonts w:ascii="標楷體" w:eastAsia="標楷體" w:hAnsi="標楷體"/>
        </w:rPr>
      </w:pPr>
    </w:p>
    <w:p w:rsidR="008915F5" w:rsidRDefault="00F17946">
      <w:pPr>
        <w:spacing w:line="440" w:lineRule="exact"/>
        <w:jc w:val="both"/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-273048</wp:posOffset>
                </wp:positionV>
                <wp:extent cx="701043" cy="509906"/>
                <wp:effectExtent l="0" t="0" r="0" b="4444"/>
                <wp:wrapNone/>
                <wp:docPr id="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3" cy="509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915F5" w:rsidRDefault="00F17946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left:0;text-align:left;margin-left:0;margin-top:-21.5pt;width:55.2pt;height:40.1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" filled="f" stroked="f">
                <v:textbox>
                  <w:txbxContent>
                    <w:p w:rsidR="008915F5" w:rsidRDefault="00F17946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874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3859"/>
        <w:gridCol w:w="2261"/>
      </w:tblGrid>
      <w:tr w:rsidR="008915F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6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【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日】</w:t>
            </w:r>
          </w:p>
        </w:tc>
        <w:tc>
          <w:tcPr>
            <w:tcW w:w="38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主持（講）人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07:50-8:00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報到：相見歡！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新南國小團隊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08:00-10:00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學校志工之作為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許玉蘭</w:t>
            </w:r>
          </w:p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退休校長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10:00-10:10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休息一下，喝個茶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新南國小團隊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10:10-11:10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志願服務運用單位</w:t>
            </w:r>
          </w:p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業務簡介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許玉蘭</w:t>
            </w:r>
          </w:p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退休校長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11:10-12:10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志願服務工作內容</w:t>
            </w:r>
          </w:p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說明及實習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許玉蘭</w:t>
            </w:r>
          </w:p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退休校長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12:10-13:00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【餐敘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  <w:r>
              <w:rPr>
                <w:rFonts w:ascii="標楷體" w:eastAsia="標楷體" w:hAnsi="標楷體"/>
                <w:sz w:val="28"/>
                <w:szCs w:val="28"/>
              </w:rPr>
              <w:t>】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新南國小團隊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13:00-15:00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教育新議題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許玉蘭</w:t>
            </w:r>
          </w:p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退休校長</w:t>
            </w:r>
          </w:p>
        </w:tc>
      </w:tr>
      <w:tr w:rsidR="008915F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15:00-15:10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915F5" w:rsidRDefault="00F17946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新南國小團隊</w:t>
            </w:r>
          </w:p>
        </w:tc>
      </w:tr>
    </w:tbl>
    <w:p w:rsidR="008915F5" w:rsidRDefault="008915F5">
      <w:pPr>
        <w:spacing w:line="440" w:lineRule="exact"/>
        <w:jc w:val="both"/>
        <w:rPr>
          <w:rFonts w:ascii="標楷體" w:eastAsia="標楷體" w:hAnsi="標楷體"/>
        </w:rPr>
      </w:pPr>
    </w:p>
    <w:p w:rsidR="008915F5" w:rsidRDefault="00F17946">
      <w:pPr>
        <w:spacing w:line="440" w:lineRule="exact"/>
        <w:ind w:firstLine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共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小時</w:t>
      </w:r>
    </w:p>
    <w:p w:rsidR="008915F5" w:rsidRDefault="008915F5">
      <w:pPr>
        <w:spacing w:line="440" w:lineRule="exact"/>
        <w:jc w:val="both"/>
        <w:rPr>
          <w:rFonts w:ascii="標楷體" w:eastAsia="標楷體" w:hAnsi="標楷體"/>
        </w:rPr>
      </w:pPr>
    </w:p>
    <w:p w:rsidR="008915F5" w:rsidRDefault="008915F5">
      <w:pPr>
        <w:spacing w:line="440" w:lineRule="exact"/>
        <w:jc w:val="both"/>
        <w:rPr>
          <w:rFonts w:ascii="標楷體" w:eastAsia="標楷體" w:hAnsi="標楷體"/>
        </w:rPr>
      </w:pPr>
    </w:p>
    <w:p w:rsidR="008915F5" w:rsidRDefault="008915F5">
      <w:pPr>
        <w:spacing w:line="440" w:lineRule="exact"/>
        <w:jc w:val="both"/>
        <w:rPr>
          <w:rFonts w:ascii="標楷體" w:eastAsia="標楷體" w:hAnsi="標楷體"/>
        </w:rPr>
      </w:pPr>
    </w:p>
    <w:sectPr w:rsidR="008915F5">
      <w:pgSz w:w="11906" w:h="16838"/>
      <w:pgMar w:top="1440" w:right="1274" w:bottom="1135" w:left="156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46" w:rsidRDefault="00F17946">
      <w:r>
        <w:separator/>
      </w:r>
    </w:p>
  </w:endnote>
  <w:endnote w:type="continuationSeparator" w:id="0">
    <w:p w:rsidR="00F17946" w:rsidRDefault="00F1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46" w:rsidRDefault="00F17946">
      <w:r>
        <w:rPr>
          <w:color w:val="000000"/>
        </w:rPr>
        <w:separator/>
      </w:r>
    </w:p>
  </w:footnote>
  <w:footnote w:type="continuationSeparator" w:id="0">
    <w:p w:rsidR="00F17946" w:rsidRDefault="00F1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915F5"/>
    <w:rsid w:val="008915F5"/>
    <w:rsid w:val="008A4538"/>
    <w:rsid w:val="00F1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9E72D-22AA-4D0C-99F7-2EAD195D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922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</cp:lastModifiedBy>
  <cp:revision>2</cp:revision>
  <cp:lastPrinted>2021-10-07T03:28:00Z</cp:lastPrinted>
  <dcterms:created xsi:type="dcterms:W3CDTF">2021-10-14T02:14:00Z</dcterms:created>
  <dcterms:modified xsi:type="dcterms:W3CDTF">2021-10-14T02:14:00Z</dcterms:modified>
</cp:coreProperties>
</file>