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B9" w:rsidRDefault="004D2A89">
      <w:pPr>
        <w:widowControl/>
        <w:snapToGrid w:val="0"/>
        <w:spacing w:line="400" w:lineRule="exact"/>
        <w:ind w:left="1500" w:hanging="1500"/>
        <w:jc w:val="center"/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南市麻豆</w: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區培文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113學年度一般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長期代理教師</w:t>
      </w:r>
    </w:p>
    <w:p w:rsidR="00B051B9" w:rsidRDefault="004D2A89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:rsidR="00B051B9" w:rsidRDefault="004D2A89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B051B9" w:rsidRDefault="004D2A89">
      <w:pPr>
        <w:spacing w:line="400" w:lineRule="exact"/>
        <w:ind w:left="728" w:hanging="488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一、教師法、教育人員任用條例、高級中等以下學校兼任代課及代理教師聘任辦法、公立高級中等以下學校教師甄選作業要點等有關規定。</w:t>
      </w:r>
    </w:p>
    <w:p w:rsidR="00B051B9" w:rsidRDefault="004D2A89">
      <w:pPr>
        <w:spacing w:line="400" w:lineRule="exact"/>
        <w:ind w:left="728" w:hanging="488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南市政府教育局113年7月4日公告編號240780。</w:t>
      </w:r>
      <w:r>
        <w:rPr>
          <w:rFonts w:ascii="標楷體" w:eastAsia="標楷體" w:hAnsi="標楷體" w:cs="Arial"/>
          <w:sz w:val="22"/>
          <w:szCs w:val="22"/>
        </w:rPr>
        <w:t xml:space="preserve"> </w:t>
      </w:r>
    </w:p>
    <w:p w:rsidR="00B051B9" w:rsidRDefault="004D2A89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tbl>
      <w:tblPr>
        <w:tblW w:w="10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186"/>
        <w:gridCol w:w="2552"/>
        <w:gridCol w:w="708"/>
        <w:gridCol w:w="709"/>
        <w:gridCol w:w="4008"/>
      </w:tblGrid>
      <w:tr w:rsidR="00B051B9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代理職缺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備取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7030A0"/>
              </w:rPr>
              <w:t>備註</w:t>
            </w:r>
          </w:p>
        </w:tc>
      </w:tr>
      <w:tr w:rsidR="00B051B9">
        <w:trPr>
          <w:trHeight w:val="189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一般長期代理教師</w:t>
            </w:r>
          </w:p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(英語</w:t>
            </w:r>
            <w:r w:rsidR="00A4387D">
              <w:rPr>
                <w:rFonts w:ascii="標楷體" w:eastAsia="標楷體" w:hAnsi="標楷體" w:hint="eastAsia"/>
                <w:color w:val="FF0000"/>
              </w:rPr>
              <w:t>專長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8426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32031">
              <w:rPr>
                <w:rFonts w:ascii="標楷體" w:eastAsia="標楷體" w:hAnsi="標楷體" w:hint="eastAsia"/>
                <w:color w:val="7030A0"/>
              </w:rPr>
              <w:t>延長病假</w:t>
            </w:r>
            <w:r w:rsidR="004D2A89" w:rsidRPr="00232031">
              <w:rPr>
                <w:rFonts w:ascii="標楷體" w:eastAsia="標楷體" w:hAnsi="標楷體"/>
                <w:color w:val="7030A0"/>
              </w:rPr>
              <w:t>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32031">
              <w:rPr>
                <w:rFonts w:ascii="標楷體" w:eastAsia="標楷體" w:hAnsi="標楷體"/>
                <w:color w:val="7030A0"/>
              </w:rPr>
              <w:t>113年10月</w:t>
            </w:r>
            <w:bookmarkStart w:id="0" w:name="_GoBack"/>
            <w:r w:rsidRPr="00F832AD">
              <w:rPr>
                <w:rFonts w:ascii="標楷體" w:eastAsia="標楷體" w:hAnsi="標楷體"/>
                <w:color w:val="FF0000"/>
              </w:rPr>
              <w:t>2</w:t>
            </w:r>
            <w:r w:rsidR="00F832AD" w:rsidRPr="00F832AD">
              <w:rPr>
                <w:rFonts w:ascii="標楷體" w:eastAsia="標楷體" w:hAnsi="標楷體"/>
                <w:color w:val="FF0000"/>
              </w:rPr>
              <w:t>8</w:t>
            </w:r>
            <w:bookmarkEnd w:id="0"/>
            <w:r w:rsidRPr="00232031">
              <w:rPr>
                <w:rFonts w:ascii="標楷體" w:eastAsia="標楷體" w:hAnsi="標楷體"/>
                <w:color w:val="7030A0"/>
              </w:rPr>
              <w:t>日起至114年1月</w:t>
            </w:r>
            <w:r w:rsidR="003F23D1" w:rsidRPr="00232031">
              <w:rPr>
                <w:rFonts w:ascii="標楷體" w:eastAsia="標楷體" w:hAnsi="標楷體" w:hint="eastAsia"/>
                <w:color w:val="7030A0"/>
              </w:rPr>
              <w:t>31</w:t>
            </w:r>
            <w:r w:rsidRPr="00232031">
              <w:rPr>
                <w:rFonts w:ascii="標楷體" w:eastAsia="標楷體" w:hAnsi="標楷體"/>
                <w:color w:val="7030A0"/>
              </w:rPr>
              <w:t>日止。</w:t>
            </w:r>
            <w:r w:rsidR="00135823" w:rsidRPr="00232031">
              <w:rPr>
                <w:rFonts w:ascii="標楷體" w:eastAsia="標楷體" w:hAnsi="標楷體" w:hint="eastAsia"/>
                <w:color w:val="7030A0"/>
              </w:rPr>
              <w:t>(依實際聘任情形聘任)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依實際需求進行排課，擔任英語科任教師，配合英語校內外相關活動競賽</w:t>
            </w:r>
            <w:r>
              <w:rPr>
                <w:rFonts w:ascii="標楷體" w:eastAsia="標楷體" w:hAnsi="標楷體"/>
                <w:color w:val="FF0000"/>
              </w:rPr>
              <w:t>。</w:t>
            </w:r>
          </w:p>
        </w:tc>
      </w:tr>
    </w:tbl>
    <w:p w:rsidR="00B051B9" w:rsidRDefault="004D2A89" w:rsidP="007A3273">
      <w:pPr>
        <w:pStyle w:val="Default"/>
        <w:ind w:firstLineChars="118" w:firstLine="283"/>
      </w:pPr>
      <w:r>
        <w:t>一、</w:t>
      </w:r>
      <w:r>
        <w:rPr>
          <w:bCs/>
        </w:rPr>
        <w:t>如</w:t>
      </w:r>
      <w:r>
        <w:t>代理</w:t>
      </w:r>
      <w:r>
        <w:rPr>
          <w:bCs/>
        </w:rPr>
        <w:t>原因消失時</w:t>
      </w:r>
      <w:r w:rsidR="007A3273" w:rsidRPr="00232031">
        <w:rPr>
          <w:rFonts w:hint="eastAsia"/>
          <w:color w:val="C00000"/>
          <w:sz w:val="23"/>
          <w:szCs w:val="23"/>
        </w:rPr>
        <w:t>，</w:t>
      </w:r>
      <w:r w:rsidR="007A3273" w:rsidRPr="00232031">
        <w:rPr>
          <w:rFonts w:hint="eastAsia"/>
          <w:color w:val="7030A0"/>
          <w:sz w:val="23"/>
          <w:szCs w:val="23"/>
        </w:rPr>
        <w:t>請假人員銷假上班之日起</w:t>
      </w:r>
      <w:r w:rsidR="007A3273" w:rsidRPr="00232031">
        <w:rPr>
          <w:rFonts w:hint="eastAsia"/>
          <w:color w:val="C00000"/>
          <w:sz w:val="23"/>
          <w:szCs w:val="23"/>
        </w:rPr>
        <w:t>，</w:t>
      </w:r>
      <w:r>
        <w:rPr>
          <w:bCs/>
        </w:rPr>
        <w:t>應即無條件調整缺額、解聘。</w:t>
      </w:r>
    </w:p>
    <w:p w:rsidR="00B051B9" w:rsidRDefault="004D2A89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</w:t>
      </w:r>
      <w:proofErr w:type="gramStart"/>
      <w:r>
        <w:rPr>
          <w:rFonts w:eastAsia="標楷體" w:cs="標楷體"/>
        </w:rPr>
        <w:t>甄</w:t>
      </w:r>
      <w:proofErr w:type="gramEnd"/>
    </w:p>
    <w:p w:rsidR="00B051B9" w:rsidRDefault="004D2A89">
      <w:pPr>
        <w:spacing w:line="460" w:lineRule="exact"/>
        <w:ind w:left="708" w:firstLine="1"/>
        <w:jc w:val="both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B051B9" w:rsidRDefault="004D2A89">
      <w:pPr>
        <w:snapToGrid w:val="0"/>
        <w:spacing w:line="460" w:lineRule="exact"/>
      </w:pPr>
      <w:r>
        <w:rPr>
          <w:rFonts w:eastAsia="標楷體" w:cs="標楷體"/>
        </w:rPr>
        <w:t>叁、報名資格</w:t>
      </w:r>
    </w:p>
    <w:p w:rsidR="00B051B9" w:rsidRDefault="004D2A89">
      <w:pPr>
        <w:spacing w:line="46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B051B9" w:rsidRDefault="004D2A89">
      <w:pPr>
        <w:spacing w:line="400" w:lineRule="exact"/>
        <w:ind w:left="566" w:hanging="326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  <w:color w:val="FF0000"/>
        </w:rPr>
        <w:t>報考英語代理教師者應具備以下條件之</w:t>
      </w:r>
      <w:proofErr w:type="gramStart"/>
      <w:r>
        <w:rPr>
          <w:rFonts w:eastAsia="標楷體" w:cs="標楷體"/>
          <w:color w:val="FF0000"/>
        </w:rPr>
        <w:t>一</w:t>
      </w:r>
      <w:proofErr w:type="gramEnd"/>
      <w:r>
        <w:rPr>
          <w:rFonts w:eastAsia="標楷體" w:cs="標楷體"/>
          <w:color w:val="FF0000"/>
        </w:rPr>
        <w:t>：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參教育部</w:t>
      </w:r>
      <w:r>
        <w:rPr>
          <w:rFonts w:eastAsia="標楷體"/>
          <w:color w:val="FF0000"/>
        </w:rPr>
        <w:t>103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10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3</w:t>
      </w:r>
      <w:r>
        <w:rPr>
          <w:rFonts w:eastAsia="標楷體"/>
          <w:color w:val="FF0000"/>
        </w:rPr>
        <w:t>日</w:t>
      </w:r>
      <w:proofErr w:type="gramStart"/>
      <w:r>
        <w:rPr>
          <w:rFonts w:eastAsia="標楷體"/>
          <w:color w:val="FF0000"/>
        </w:rPr>
        <w:t>臺</w:t>
      </w:r>
      <w:proofErr w:type="gramEnd"/>
      <w:r>
        <w:rPr>
          <w:rFonts w:eastAsia="標楷體"/>
          <w:color w:val="FF0000"/>
        </w:rPr>
        <w:t>教授國字第</w:t>
      </w:r>
      <w:r>
        <w:rPr>
          <w:rFonts w:eastAsia="標楷體"/>
          <w:color w:val="FF0000"/>
        </w:rPr>
        <w:t>1030108934</w:t>
      </w:r>
      <w:r>
        <w:rPr>
          <w:rFonts w:eastAsia="標楷體"/>
          <w:color w:val="FF0000"/>
        </w:rPr>
        <w:t>號函</w:t>
      </w:r>
      <w:r>
        <w:rPr>
          <w:rFonts w:eastAsia="標楷體"/>
          <w:color w:val="FF0000"/>
        </w:rPr>
        <w:t>)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1.</w:t>
      </w:r>
      <w:r>
        <w:rPr>
          <w:rFonts w:eastAsia="標楷體" w:cs="標楷體"/>
          <w:color w:val="FF0000"/>
        </w:rPr>
        <w:t>通過教育部</w:t>
      </w:r>
      <w:r>
        <w:rPr>
          <w:rFonts w:eastAsia="標楷體" w:cs="標楷體"/>
          <w:color w:val="FF0000"/>
        </w:rPr>
        <w:t>88</w:t>
      </w:r>
      <w:r>
        <w:rPr>
          <w:rFonts w:eastAsia="標楷體" w:cs="標楷體"/>
          <w:color w:val="FF0000"/>
        </w:rPr>
        <w:t>年所辦國小英語教師英語能力檢核測驗檢核者。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2.</w:t>
      </w:r>
      <w:r>
        <w:rPr>
          <w:rFonts w:eastAsia="標楷體" w:cs="標楷體"/>
          <w:color w:val="FF0000"/>
        </w:rPr>
        <w:t>畢業於英文（語）相關</w:t>
      </w:r>
      <w:proofErr w:type="gramStart"/>
      <w:r>
        <w:rPr>
          <w:rFonts w:eastAsia="標楷體" w:cs="標楷體"/>
          <w:color w:val="FF0000"/>
        </w:rPr>
        <w:t>系所者</w:t>
      </w:r>
      <w:proofErr w:type="gramEnd"/>
      <w:r>
        <w:rPr>
          <w:rFonts w:eastAsia="標楷體" w:cs="標楷體"/>
          <w:color w:val="FF0000"/>
        </w:rPr>
        <w:t>、畢業於外文系英文（語）</w:t>
      </w:r>
      <w:proofErr w:type="gramStart"/>
      <w:r>
        <w:rPr>
          <w:rFonts w:eastAsia="標楷體" w:cs="標楷體"/>
          <w:color w:val="FF0000"/>
        </w:rPr>
        <w:t>組</w:t>
      </w:r>
      <w:proofErr w:type="gramEnd"/>
      <w:r>
        <w:rPr>
          <w:rFonts w:eastAsia="標楷體" w:cs="標楷體"/>
          <w:color w:val="FF0000"/>
        </w:rPr>
        <w:t>者、畢業於英文（語）</w:t>
      </w:r>
      <w:proofErr w:type="gramStart"/>
      <w:r>
        <w:rPr>
          <w:rFonts w:eastAsia="標楷體" w:cs="標楷體"/>
          <w:color w:val="FF0000"/>
        </w:rPr>
        <w:t>輔系</w:t>
      </w:r>
      <w:proofErr w:type="gramEnd"/>
      <w:r>
        <w:rPr>
          <w:rFonts w:eastAsia="標楷體" w:cs="標楷體"/>
          <w:color w:val="FF0000"/>
        </w:rPr>
        <w:t>者、國民小學英語教師學士後教育學分班結業，修畢各大學為國小英語教學所開設之英語</w:t>
      </w:r>
      <w:r>
        <w:rPr>
          <w:rFonts w:eastAsia="標楷體" w:cs="標楷體"/>
          <w:color w:val="FF0000"/>
        </w:rPr>
        <w:t>20</w:t>
      </w:r>
      <w:proofErr w:type="gramStart"/>
      <w:r>
        <w:rPr>
          <w:rFonts w:eastAsia="標楷體" w:cs="標楷體"/>
          <w:color w:val="FF0000"/>
        </w:rPr>
        <w:t>學分班</w:t>
      </w:r>
      <w:proofErr w:type="gramEnd"/>
      <w:r>
        <w:rPr>
          <w:rFonts w:eastAsia="標楷體" w:cs="標楷體"/>
          <w:color w:val="FF0000"/>
        </w:rPr>
        <w:t>者。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3.</w:t>
      </w:r>
      <w:r>
        <w:rPr>
          <w:rFonts w:eastAsia="標楷體" w:cs="標楷體"/>
          <w:color w:val="FF0000"/>
        </w:rPr>
        <w:t>聽、說、讀、</w:t>
      </w:r>
      <w:proofErr w:type="gramStart"/>
      <w:r>
        <w:rPr>
          <w:rFonts w:eastAsia="標楷體" w:cs="標楷體"/>
          <w:color w:val="FF0000"/>
        </w:rPr>
        <w:t>寫皆達到</w:t>
      </w:r>
      <w:proofErr w:type="gramEnd"/>
      <w:r>
        <w:rPr>
          <w:rFonts w:eastAsia="標楷體" w:cs="標楷體"/>
          <w:color w:val="FF0000"/>
        </w:rPr>
        <w:t>CEF</w:t>
      </w:r>
      <w:r>
        <w:rPr>
          <w:rFonts w:eastAsia="標楷體" w:cs="標楷體"/>
          <w:color w:val="FF0000"/>
        </w:rPr>
        <w:t>架構</w:t>
      </w:r>
      <w:r>
        <w:rPr>
          <w:rFonts w:eastAsia="標楷體" w:cs="標楷體"/>
          <w:color w:val="FF0000"/>
        </w:rPr>
        <w:t>B2(</w:t>
      </w:r>
      <w:r>
        <w:rPr>
          <w:rFonts w:eastAsia="標楷體" w:cs="標楷體"/>
          <w:color w:val="FF0000"/>
        </w:rPr>
        <w:t>高階</w:t>
      </w:r>
      <w:r>
        <w:rPr>
          <w:rFonts w:eastAsia="標楷體" w:cs="標楷體"/>
          <w:color w:val="FF0000"/>
        </w:rPr>
        <w:t>)</w:t>
      </w:r>
      <w:r>
        <w:rPr>
          <w:rFonts w:eastAsia="標楷體" w:cs="標楷體"/>
          <w:color w:val="FF0000"/>
        </w:rPr>
        <w:t>級</w:t>
      </w:r>
      <w:proofErr w:type="gramStart"/>
      <w:r>
        <w:rPr>
          <w:rFonts w:eastAsia="標楷體" w:cs="標楷體"/>
          <w:color w:val="FF0000"/>
        </w:rPr>
        <w:t>以上</w:t>
      </w:r>
      <w:proofErr w:type="gramEnd"/>
      <w:r>
        <w:rPr>
          <w:rFonts w:eastAsia="標楷體" w:cs="標楷體"/>
          <w:color w:val="FF0000"/>
        </w:rPr>
        <w:t>英檢者（含通過財團法人語言測驗中心</w:t>
      </w:r>
      <w:r>
        <w:rPr>
          <w:rFonts w:eastAsia="標楷體" w:cs="標楷體"/>
          <w:color w:val="FF0000"/>
        </w:rPr>
        <w:t>93</w:t>
      </w:r>
      <w:r>
        <w:rPr>
          <w:rFonts w:eastAsia="標楷體" w:cs="標楷體"/>
          <w:color w:val="FF0000"/>
        </w:rPr>
        <w:t>年度所辦「國民小學教師英語能力檢核測驗者」）。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4.</w:t>
      </w:r>
      <w:r>
        <w:rPr>
          <w:rFonts w:eastAsia="標楷體" w:cs="標楷體"/>
          <w:color w:val="FF0000"/>
        </w:rPr>
        <w:t>經縣市政府自行培訓檢核通過並發給相關證明者。</w:t>
      </w:r>
    </w:p>
    <w:p w:rsidR="00B051B9" w:rsidRDefault="004D2A89">
      <w:pPr>
        <w:spacing w:line="400" w:lineRule="exact"/>
        <w:ind w:firstLine="240"/>
      </w:pPr>
      <w:r>
        <w:rPr>
          <w:rFonts w:eastAsia="標楷體" w:cs="標楷體"/>
          <w:color w:val="FF0000"/>
        </w:rPr>
        <w:t xml:space="preserve">     5.</w:t>
      </w:r>
      <w:r>
        <w:rPr>
          <w:rFonts w:eastAsia="標楷體" w:cs="標楷體"/>
          <w:color w:val="FF0000"/>
        </w:rPr>
        <w:t>具國小英語加</w:t>
      </w:r>
      <w:proofErr w:type="gramStart"/>
      <w:r>
        <w:rPr>
          <w:rFonts w:eastAsia="標楷體" w:cs="標楷體"/>
          <w:color w:val="FF0000"/>
        </w:rPr>
        <w:t>註</w:t>
      </w:r>
      <w:proofErr w:type="gramEnd"/>
      <w:r>
        <w:rPr>
          <w:rFonts w:eastAsia="標楷體" w:cs="標楷體"/>
          <w:color w:val="FF0000"/>
        </w:rPr>
        <w:t>專長教師證者。</w:t>
      </w:r>
    </w:p>
    <w:p w:rsidR="00B051B9" w:rsidRDefault="004D2A89">
      <w:pPr>
        <w:spacing w:after="180" w:line="46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191"/>
      </w:tblGrid>
      <w:tr w:rsidR="00B051B9">
        <w:trPr>
          <w:trHeight w:val="84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合格教師證書」資格者，尚在有效期間者。</w:t>
            </w:r>
          </w:p>
        </w:tc>
      </w:tr>
      <w:tr w:rsidR="00B051B9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B051B9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lastRenderedPageBreak/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B051B9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B051B9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B051B9" w:rsidRDefault="004D2A89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</w:t>
      </w:r>
      <w:r>
        <w:rPr>
          <w:rFonts w:eastAsia="標楷體" w:cs="標楷體"/>
          <w:color w:val="FF0000"/>
        </w:rPr>
        <w:t>：</w:t>
      </w:r>
      <w:r>
        <w:rPr>
          <w:rFonts w:ascii="標楷體" w:eastAsia="標楷體" w:hAnsi="標楷體" w:cs="新細明體"/>
          <w:color w:val="FF0000"/>
          <w:kern w:val="0"/>
        </w:rPr>
        <w:t>113年9月30日（星期一）至113年10月6日（星期日）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南市政府教育局</w:t>
      </w:r>
      <w:hyperlink r:id="rId7" w:history="1">
        <w:r>
          <w:rPr>
            <w:rStyle w:val="a3"/>
          </w:rPr>
          <w:t>https://www.tn.edu.tw/</w:t>
        </w:r>
      </w:hyperlink>
    </w:p>
    <w:p w:rsidR="00B051B9" w:rsidRDefault="004D2A89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  <w:rFonts w:ascii="標楷體" w:eastAsia="標楷體" w:hAnsi="標楷體" w:cs="新細明體"/>
            <w:kern w:val="0"/>
          </w:rPr>
          <w:t>https://www.pwes.tn.edu.tw/</w:t>
        </w:r>
      </w:hyperlink>
    </w:p>
    <w:p w:rsidR="00B051B9" w:rsidRDefault="004D2A89">
      <w:pPr>
        <w:spacing w:line="400" w:lineRule="exact"/>
        <w:ind w:firstLine="1904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9" w:history="1">
        <w:r>
          <w:rPr>
            <w:rStyle w:val="a3"/>
            <w:color w:val="2E74B5"/>
          </w:rPr>
          <w:t>http://104.tn.edu.tw/Jlist.aspx</w:t>
        </w:r>
      </w:hyperlink>
      <w:r>
        <w:rPr>
          <w:rFonts w:eastAsia="標楷體"/>
        </w:rPr>
        <w:t xml:space="preserve"> 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B051B9" w:rsidRDefault="004D2A89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  <w:color w:val="000000"/>
        </w:rPr>
        <w:t>採</w:t>
      </w:r>
      <w:proofErr w:type="gramEnd"/>
      <w:r>
        <w:rPr>
          <w:rFonts w:eastAsia="標楷體" w:cs="標楷體"/>
          <w:color w:val="000000"/>
        </w:rPr>
        <w:t>一次公告分次招考方式辦理，錄取人數額滿不再辦理後續招考，惟是否額滿，請自行查閱教育局資訊中心及本校網站公告。</w:t>
      </w:r>
    </w:p>
    <w:tbl>
      <w:tblPr>
        <w:tblW w:w="10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B051B9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第1次報名時間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113年10月1日（星期二）至113年10月6日（星期日）下</w:t>
            </w:r>
            <w:r>
              <w:rPr>
                <w:rFonts w:ascii="標楷體" w:eastAsia="標楷體" w:hAnsi="標楷體"/>
                <w:color w:val="FF0000"/>
              </w:rPr>
              <w:t>午4時止。</w:t>
            </w:r>
          </w:p>
          <w:p w:rsidR="00B051B9" w:rsidRDefault="004D2A89">
            <w:r>
              <w:rPr>
                <w:rFonts w:ascii="標楷體" w:eastAsia="標楷體" w:hAnsi="標楷體"/>
                <w:color w:val="FF0000"/>
              </w:rPr>
              <w:t>(下午4時後、假日不受理)（逾時恕不受理）</w:t>
            </w:r>
          </w:p>
        </w:tc>
      </w:tr>
      <w:tr w:rsidR="00B051B9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113年10月8日（星期二）</w:t>
            </w:r>
            <w:r>
              <w:rPr>
                <w:rFonts w:ascii="標楷體" w:eastAsia="標楷體" w:hAnsi="標楷體"/>
                <w:color w:val="FF0000"/>
              </w:rPr>
              <w:t>上午9時~下午4時(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B051B9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113年10月11日（星期五）</w:t>
            </w:r>
            <w:r>
              <w:rPr>
                <w:rFonts w:ascii="標楷體" w:eastAsia="標楷體" w:hAnsi="標楷體"/>
                <w:color w:val="FF0000"/>
              </w:rPr>
              <w:t>上午9時~下午4時(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B051B9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113年10月15日（星期二）</w:t>
            </w:r>
            <w:r>
              <w:rPr>
                <w:rFonts w:ascii="標楷體" w:eastAsia="標楷體" w:hAnsi="標楷體"/>
                <w:color w:val="FF0000"/>
              </w:rPr>
              <w:t>上午9時~下午4時（逾時恕不受理）</w:t>
            </w:r>
          </w:p>
        </w:tc>
      </w:tr>
      <w:tr w:rsidR="00B051B9">
        <w:trPr>
          <w:trHeight w:val="5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113年10月17日（星期四）</w:t>
            </w:r>
            <w:r>
              <w:rPr>
                <w:rFonts w:ascii="標楷體" w:eastAsia="標楷體" w:hAnsi="標楷體"/>
                <w:color w:val="FF0000"/>
              </w:rPr>
              <w:t>上午9時~下午4時（逾時恕不受理）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二、報名方式</w:t>
      </w:r>
      <w:r>
        <w:rPr>
          <w:rFonts w:eastAsia="標楷體" w:cs="標楷體"/>
        </w:rPr>
        <w:t>:</w:t>
      </w:r>
      <w:r>
        <w:t xml:space="preserve"> </w:t>
      </w:r>
      <w:r>
        <w:rPr>
          <w:rFonts w:eastAsia="標楷體" w:cs="標楷體"/>
        </w:rPr>
        <w:t>備妥有關證件親自或委託報名（通信報名不予受理）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 xml:space="preserve">        </w:t>
      </w:r>
      <w:r>
        <w:rPr>
          <w:rFonts w:eastAsia="標楷體" w:cs="標楷體"/>
        </w:rPr>
        <w:t>聯絡電話</w:t>
      </w:r>
      <w:r>
        <w:rPr>
          <w:rFonts w:eastAsia="標楷體" w:cs="標楷體"/>
        </w:rPr>
        <w:t xml:space="preserve">: 06-5722169#810 </w:t>
      </w:r>
      <w:r>
        <w:rPr>
          <w:rFonts w:eastAsia="標楷體" w:cs="標楷體"/>
        </w:rPr>
        <w:t>、</w:t>
      </w:r>
      <w:r>
        <w:rPr>
          <w:rFonts w:eastAsia="標楷體" w:cs="標楷體"/>
        </w:rPr>
        <w:t>811</w:t>
      </w:r>
      <w:r>
        <w:rPr>
          <w:rFonts w:eastAsia="標楷體" w:cs="標楷體"/>
        </w:rPr>
        <w:t>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證件：於甄試當天檢驗正本及收取影本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身分證</w:t>
      </w:r>
      <w:r>
        <w:rPr>
          <w:rFonts w:ascii="標楷體" w:eastAsia="標楷體" w:hAnsi="標楷體"/>
        </w:rPr>
        <w:t>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  <w:bCs/>
        </w:rPr>
        <w:t>教學檔案資料1份（A4大小5頁以內）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 w:cs="新細明體"/>
          <w:kern w:val="0"/>
        </w:rPr>
        <w:t>影本1份</w:t>
      </w:r>
    </w:p>
    <w:p w:rsidR="00135823" w:rsidRDefault="00135823" w:rsidP="00135823">
      <w:pPr>
        <w:spacing w:line="400" w:lineRule="exact"/>
        <w:ind w:firstLine="142"/>
      </w:pPr>
      <w:r w:rsidRPr="00232031">
        <w:rPr>
          <w:rFonts w:ascii="標楷體" w:eastAsia="標楷體" w:hAnsi="標楷體" w:cs="標楷體"/>
          <w:color w:val="7030A0"/>
          <w:kern w:val="0"/>
        </w:rPr>
        <w:t>（七）符合本簡章基本條件第四項之證明文件，</w:t>
      </w:r>
      <w:r w:rsidRPr="00232031">
        <w:rPr>
          <w:rFonts w:ascii="標楷體" w:eastAsia="標楷體" w:hAnsi="標楷體" w:cs="新細明體"/>
          <w:color w:val="7030A0"/>
          <w:kern w:val="0"/>
        </w:rPr>
        <w:t>影本1份</w:t>
      </w:r>
      <w:r w:rsidRPr="00232031">
        <w:rPr>
          <w:rFonts w:ascii="標楷體" w:eastAsia="標楷體" w:hAnsi="標楷體" w:cs="標楷體"/>
          <w:color w:val="7030A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FF0000"/>
          <w:kern w:val="0"/>
        </w:rPr>
        <w:t>(報考英語教師，本項必備)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（八）具身心障礙證明者</w:t>
      </w:r>
      <w:r>
        <w:rPr>
          <w:rFonts w:ascii="標楷體" w:eastAsia="標楷體" w:hAnsi="標楷體" w:cs="新細明體"/>
          <w:kern w:val="0"/>
        </w:rPr>
        <w:t>影本1份(無則免附)</w:t>
      </w:r>
    </w:p>
    <w:p w:rsidR="00B051B9" w:rsidRPr="00135823" w:rsidRDefault="00B051B9">
      <w:pPr>
        <w:spacing w:line="400" w:lineRule="exact"/>
        <w:ind w:firstLine="142"/>
      </w:pPr>
    </w:p>
    <w:p w:rsidR="00B051B9" w:rsidRDefault="004D2A89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lastRenderedPageBreak/>
        <w:t>陸、甄試日期及地點</w:t>
      </w:r>
    </w:p>
    <w:p w:rsidR="00B051B9" w:rsidRDefault="004D2A89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8074"/>
      </w:tblGrid>
      <w:tr w:rsidR="00B051B9">
        <w:trPr>
          <w:trHeight w:val="510"/>
          <w:jc w:val="center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113年10月7日（星期一）上午10時(請於上午9時30分前至教務處報到)</w:t>
            </w:r>
          </w:p>
        </w:tc>
      </w:tr>
      <w:tr w:rsidR="00B051B9"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月9日（星期三）上午10時(請於上午9時30分前至教務處報到)</w:t>
            </w:r>
          </w:p>
        </w:tc>
      </w:tr>
      <w:tr w:rsidR="00B051B9"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年10月14日（星期一）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上午10時(請於上午9時30分前至教務處報到)</w:t>
            </w:r>
          </w:p>
        </w:tc>
      </w:tr>
      <w:tr w:rsidR="00B051B9"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113年10月16日（星期三）上午10時(請於上午9時30分前至教務處報到)</w:t>
            </w:r>
          </w:p>
        </w:tc>
      </w:tr>
      <w:tr w:rsidR="00B051B9"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113年10月18日（星期五）上午10時(請於上午9時30分前至教務處報到)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二、地點：</w:t>
      </w:r>
      <w:r>
        <w:rPr>
          <w:rFonts w:ascii="標楷體" w:eastAsia="標楷體" w:hAnsi="標楷體"/>
        </w:rPr>
        <w:t>應試人員請於上述報到時間前親自至本校教務處，逾時不得進場。</w:t>
      </w:r>
    </w:p>
    <w:p w:rsidR="00B051B9" w:rsidRDefault="004D2A89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:rsidR="00B051B9" w:rsidRDefault="004D2A89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一、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試教(50%)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</w:p>
    <w:tbl>
      <w:tblPr>
        <w:tblW w:w="507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6379"/>
      </w:tblGrid>
      <w:tr w:rsidR="00B051B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</w:rPr>
              <w:t>範圍</w:t>
            </w:r>
          </w:p>
        </w:tc>
      </w:tr>
      <w:tr w:rsidR="00B051B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Arial"/>
                <w:kern w:val="0"/>
              </w:rPr>
              <w:t>一般長期</w:t>
            </w:r>
            <w:r>
              <w:rPr>
                <w:rFonts w:ascii="標楷體" w:eastAsia="標楷體" w:hAnsi="標楷體" w:cs="新細明體"/>
                <w:kern w:val="0"/>
              </w:rPr>
              <w:t>代理教師(英語)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Arial"/>
                <w:color w:val="00B0F0"/>
                <w:kern w:val="0"/>
                <w:sz w:val="23"/>
                <w:szCs w:val="23"/>
              </w:rPr>
              <w:t>國小英語</w:t>
            </w:r>
            <w:r>
              <w:rPr>
                <w:color w:val="00B0F0"/>
                <w:sz w:val="23"/>
                <w:szCs w:val="23"/>
              </w:rPr>
              <w:t>【</w:t>
            </w:r>
            <w:r>
              <w:rPr>
                <w:color w:val="00B0F0"/>
                <w:sz w:val="23"/>
                <w:szCs w:val="23"/>
              </w:rPr>
              <w:t>Wonder World</w:t>
            </w:r>
            <w:r>
              <w:rPr>
                <w:color w:val="00B0F0"/>
                <w:sz w:val="23"/>
                <w:szCs w:val="23"/>
              </w:rPr>
              <w:t>】</w:t>
            </w:r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康軒版第5冊</w:t>
            </w:r>
            <w:proofErr w:type="gramEnd"/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)</w:t>
            </w:r>
          </w:p>
          <w:p w:rsidR="00B051B9" w:rsidRDefault="004D2A89">
            <w:pPr>
              <w:widowControl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(單元自選即可) (自備教材、教具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）</w:t>
            </w:r>
            <w:proofErr w:type="gramEnd"/>
          </w:p>
        </w:tc>
      </w:tr>
    </w:tbl>
    <w:p w:rsidR="00B051B9" w:rsidRDefault="004D2A89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)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每人10分鐘</w:t>
      </w:r>
      <w:r>
        <w:rPr>
          <w:rFonts w:ascii="標楷體" w:eastAsia="標楷體" w:hAnsi="標楷體" w:cs="Arial"/>
          <w:kern w:val="0"/>
          <w:sz w:val="23"/>
          <w:szCs w:val="23"/>
        </w:rPr>
        <w:t>。（第9分鐘響鈴1次，第10分鐘響鈴2次，立即結束）</w:t>
      </w:r>
    </w:p>
    <w:bookmarkEnd w:id="1"/>
    <w:bookmarkEnd w:id="2"/>
    <w:p w:rsidR="00B051B9" w:rsidRDefault="004D2A89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(二) </w:t>
      </w:r>
      <w:proofErr w:type="gramStart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試教應提供</w:t>
      </w:r>
      <w:proofErr w:type="gramEnd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委員教案(</w:t>
      </w:r>
      <w:proofErr w:type="gramStart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或簡</w:t>
      </w:r>
      <w:proofErr w:type="gramEnd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案)三份。</w:t>
      </w:r>
    </w:p>
    <w:p w:rsidR="00B051B9" w:rsidRDefault="004D2A89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 試教現場無學生。</w:t>
      </w:r>
    </w:p>
    <w:p w:rsidR="00B051B9" w:rsidRDefault="004D2A89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  <w:color w:val="C00000"/>
        </w:rPr>
        <w:t>口試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(50%)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每人10分鐘。</w:t>
      </w:r>
      <w:r>
        <w:rPr>
          <w:rFonts w:ascii="標楷體" w:eastAsia="標楷體" w:hAnsi="標楷體" w:cs="Arial"/>
          <w:kern w:val="0"/>
          <w:sz w:val="23"/>
          <w:szCs w:val="23"/>
        </w:rPr>
        <w:t>以教育理念、教學知能、班級經營及學校行政為主。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B051B9" w:rsidRDefault="004D2A89">
      <w:pPr>
        <w:spacing w:line="400" w:lineRule="exact"/>
        <w:ind w:left="708"/>
        <w:jc w:val="both"/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</w:t>
      </w:r>
      <w:r>
        <w:rPr>
          <w:rFonts w:ascii="標楷體" w:eastAsia="標楷體" w:hAnsi="標楷體"/>
        </w:rPr>
        <w:t>甄選委員會)決定。</w:t>
      </w:r>
    </w:p>
    <w:p w:rsidR="00B051B9" w:rsidRDefault="004D2A89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B051B9" w:rsidRDefault="004D2A89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教師甄選委員會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審議甄選結果，以電子郵件寄發個人成</w:t>
      </w:r>
    </w:p>
    <w:p w:rsidR="00B051B9" w:rsidRDefault="004D2A89">
      <w:pPr>
        <w:spacing w:line="400" w:lineRule="exact"/>
        <w:jc w:val="both"/>
      </w:pPr>
      <w:r>
        <w:rPr>
          <w:rFonts w:eastAsia="標楷體" w:cs="標楷體"/>
        </w:rPr>
        <w:t xml:space="preserve">   </w:t>
      </w:r>
      <w:proofErr w:type="gramStart"/>
      <w:r>
        <w:rPr>
          <w:rFonts w:eastAsia="標楷體" w:cs="標楷體"/>
        </w:rPr>
        <w:t>績給考生</w:t>
      </w:r>
      <w:proofErr w:type="gramEnd"/>
      <w:r>
        <w:rPr>
          <w:rFonts w:eastAsia="標楷體" w:cs="標楷體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6819"/>
      </w:tblGrid>
      <w:tr w:rsidR="00B051B9">
        <w:trPr>
          <w:trHeight w:val="39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第1次甄選結果通知</w:t>
            </w:r>
          </w:p>
        </w:tc>
        <w:tc>
          <w:tcPr>
            <w:tcW w:w="6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113年10月7日（星期一）下午3時前</w:t>
            </w:r>
          </w:p>
        </w:tc>
      </w:tr>
      <w:tr w:rsidR="00B051B9"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第2次甄選結果通知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月9日（星期三）下午3時前</w:t>
            </w:r>
          </w:p>
        </w:tc>
      </w:tr>
      <w:tr w:rsidR="00B051B9"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第3次甄選結果通知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年10月14日（星期一）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下午3時前</w:t>
            </w:r>
          </w:p>
        </w:tc>
      </w:tr>
      <w:tr w:rsidR="00B051B9"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第4次甄選結果通知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113年10月16日（星期三）下午3時前</w:t>
            </w:r>
          </w:p>
        </w:tc>
      </w:tr>
      <w:tr w:rsidR="00B051B9"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第5次甄選結果通知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113年10月18日（星期五）下午3時前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6880"/>
      </w:tblGrid>
      <w:tr w:rsidR="00B051B9">
        <w:trPr>
          <w:trHeight w:val="34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第1次成績複查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113年10月7日（星期一）</w:t>
            </w:r>
            <w:r>
              <w:rPr>
                <w:rFonts w:ascii="標楷體" w:eastAsia="標楷體" w:hAnsi="標楷體"/>
                <w:color w:val="FF0000"/>
              </w:rPr>
              <w:t>下午4時前</w:t>
            </w:r>
          </w:p>
        </w:tc>
      </w:tr>
      <w:tr w:rsidR="00B051B9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第2次成績複查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月9日（星期三）</w:t>
            </w:r>
            <w:r>
              <w:rPr>
                <w:rFonts w:ascii="標楷體" w:eastAsia="標楷體" w:hAnsi="標楷體"/>
                <w:color w:val="FF0000"/>
              </w:rPr>
              <w:t>下午4時前</w:t>
            </w:r>
          </w:p>
        </w:tc>
      </w:tr>
      <w:tr w:rsidR="00B051B9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第3次成績複查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年10月14日（星期一）</w:t>
            </w:r>
            <w:r>
              <w:rPr>
                <w:rFonts w:ascii="標楷體" w:eastAsia="標楷體" w:hAnsi="標楷體"/>
                <w:color w:val="7030A0"/>
              </w:rPr>
              <w:t>下午4時前</w:t>
            </w:r>
          </w:p>
        </w:tc>
      </w:tr>
      <w:tr w:rsidR="00B051B9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第4次成績複查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113年10月16日（星期三）</w:t>
            </w:r>
            <w:r>
              <w:rPr>
                <w:rFonts w:ascii="標楷體" w:eastAsia="標楷體" w:hAnsi="標楷體"/>
                <w:color w:val="FF0000"/>
              </w:rPr>
              <w:t>下午4時前</w:t>
            </w:r>
          </w:p>
        </w:tc>
      </w:tr>
      <w:tr w:rsidR="00B051B9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第5次成績複查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113年10月18日（星期五）</w:t>
            </w:r>
            <w:r>
              <w:rPr>
                <w:rFonts w:ascii="標楷體" w:eastAsia="標楷體" w:hAnsi="標楷體"/>
                <w:color w:val="FF0000"/>
              </w:rPr>
              <w:t>下午4時前</w:t>
            </w:r>
          </w:p>
        </w:tc>
      </w:tr>
    </w:tbl>
    <w:p w:rsidR="00B051B9" w:rsidRDefault="004D2A89">
      <w:pPr>
        <w:spacing w:line="400" w:lineRule="exact"/>
        <w:jc w:val="both"/>
      </w:pPr>
      <w:r>
        <w:rPr>
          <w:rFonts w:eastAsia="標楷體"/>
        </w:rPr>
        <w:lastRenderedPageBreak/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凡欲申請複查成績者，請攜帶國民身分證，限本人或委託人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</w:t>
      </w:r>
    </w:p>
    <w:p w:rsidR="00B051B9" w:rsidRDefault="004D2A89">
      <w:pPr>
        <w:spacing w:line="400" w:lineRule="exact"/>
        <w:ind w:firstLine="425"/>
        <w:jc w:val="both"/>
      </w:pPr>
      <w:r>
        <w:rPr>
          <w:rFonts w:eastAsia="標楷體" w:cs="標楷體"/>
        </w:rPr>
        <w:t>至本校教務處以書面申請</w:t>
      </w:r>
      <w:proofErr w:type="gramStart"/>
      <w:r>
        <w:rPr>
          <w:rFonts w:eastAsia="標楷體" w:cs="標楷體"/>
        </w:rPr>
        <w:t>【</w:t>
      </w:r>
      <w:proofErr w:type="gramEnd"/>
      <w:r>
        <w:rPr>
          <w:rFonts w:eastAsia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</w:t>
      </w:r>
    </w:p>
    <w:p w:rsidR="00B051B9" w:rsidRDefault="004D2A89">
      <w:pPr>
        <w:spacing w:line="400" w:lineRule="exact"/>
        <w:ind w:firstLine="425"/>
        <w:jc w:val="both"/>
      </w:pPr>
      <w:r>
        <w:rPr>
          <w:rFonts w:eastAsia="標楷體" w:cs="標楷體"/>
        </w:rPr>
        <w:t>教委員及口試委員之姓名或其他有關資料</w:t>
      </w:r>
      <w:proofErr w:type="gramStart"/>
      <w:r>
        <w:rPr>
          <w:rFonts w:eastAsia="標楷體" w:cs="標楷體"/>
        </w:rPr>
        <w:t>】</w:t>
      </w:r>
      <w:proofErr w:type="gramEnd"/>
      <w:r>
        <w:rPr>
          <w:rFonts w:eastAsia="標楷體" w:cs="標楷體"/>
        </w:rPr>
        <w:t>。</w:t>
      </w:r>
    </w:p>
    <w:p w:rsidR="00B051B9" w:rsidRDefault="004D2A89">
      <w:pPr>
        <w:spacing w:line="400" w:lineRule="exact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  <w:color w:val="FF0000"/>
        </w:rPr>
        <w:t>教育局資訊中心</w:t>
      </w:r>
      <w:r>
        <w:rPr>
          <w:rFonts w:ascii="標楷體" w:eastAsia="標楷體" w:hAnsi="標楷體" w:cs="新細明體"/>
          <w:color w:val="FF0000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6859"/>
      </w:tblGrid>
      <w:tr w:rsidR="00B051B9">
        <w:trPr>
          <w:trHeight w:val="397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第1次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113年10月7日（星期一）</w:t>
            </w:r>
            <w:r>
              <w:rPr>
                <w:rFonts w:ascii="標楷體" w:eastAsia="標楷體" w:hAnsi="標楷體"/>
                <w:color w:val="FF0000"/>
              </w:rPr>
              <w:t>下午5時前</w:t>
            </w:r>
          </w:p>
        </w:tc>
      </w:tr>
      <w:tr w:rsidR="00B051B9"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第2次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月9日（星期三）</w:t>
            </w:r>
            <w:r>
              <w:rPr>
                <w:rFonts w:ascii="標楷體" w:eastAsia="標楷體" w:hAnsi="標楷體"/>
                <w:color w:val="FF0000"/>
              </w:rPr>
              <w:t>下午5時前</w:t>
            </w:r>
          </w:p>
        </w:tc>
      </w:tr>
      <w:tr w:rsidR="00B051B9"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第3次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年10月14日（星期一）下午5時前</w:t>
            </w:r>
          </w:p>
        </w:tc>
      </w:tr>
      <w:tr w:rsidR="00B051B9"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第4次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113年10月16日（星期三）</w:t>
            </w:r>
            <w:r>
              <w:rPr>
                <w:rFonts w:ascii="標楷體" w:eastAsia="標楷體" w:hAnsi="標楷體"/>
                <w:color w:val="FF0000"/>
              </w:rPr>
              <w:t>下午5時前</w:t>
            </w:r>
          </w:p>
        </w:tc>
      </w:tr>
      <w:tr w:rsidR="00B051B9"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第5次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113年10月18日（星期五）</w:t>
            </w:r>
            <w:r>
              <w:rPr>
                <w:rFonts w:ascii="標楷體" w:eastAsia="標楷體" w:hAnsi="標楷體"/>
                <w:color w:val="FF0000"/>
              </w:rPr>
              <w:t>下午5時前</w:t>
            </w:r>
          </w:p>
        </w:tc>
      </w:tr>
    </w:tbl>
    <w:p w:rsidR="00B051B9" w:rsidRDefault="004D2A89">
      <w:pPr>
        <w:spacing w:line="400" w:lineRule="exact"/>
        <w:ind w:left="425" w:hanging="425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</w:t>
      </w:r>
      <w:r w:rsidRPr="00232031">
        <w:rPr>
          <w:rFonts w:ascii="標楷體" w:eastAsia="標楷體" w:hAnsi="標楷體"/>
          <w:color w:val="7030A0"/>
        </w:rPr>
        <w:t>113年10月</w:t>
      </w:r>
      <w:r w:rsidR="00232031" w:rsidRPr="00232031">
        <w:rPr>
          <w:rFonts w:ascii="標楷體" w:eastAsia="標楷體" w:hAnsi="標楷體" w:hint="eastAsia"/>
          <w:color w:val="7030A0"/>
        </w:rPr>
        <w:t>8</w:t>
      </w:r>
      <w:r w:rsidRPr="00232031">
        <w:rPr>
          <w:rFonts w:ascii="標楷體" w:eastAsia="標楷體" w:hAnsi="標楷體"/>
          <w:color w:val="7030A0"/>
        </w:rPr>
        <w:t>日(星期</w:t>
      </w:r>
      <w:r w:rsidR="00232031" w:rsidRPr="00232031">
        <w:rPr>
          <w:rFonts w:ascii="標楷體" w:eastAsia="標楷體" w:hAnsi="標楷體" w:hint="eastAsia"/>
          <w:color w:val="7030A0"/>
        </w:rPr>
        <w:t>二</w:t>
      </w:r>
      <w:r w:rsidRPr="00232031">
        <w:rPr>
          <w:rFonts w:ascii="標楷體" w:eastAsia="標楷體" w:hAnsi="標楷體"/>
          <w:color w:val="7030A0"/>
        </w:rPr>
        <w:t>)</w:t>
      </w:r>
      <w:r>
        <w:rPr>
          <w:rFonts w:ascii="標楷體" w:eastAsia="標楷體" w:hAnsi="標楷體"/>
          <w:color w:val="7030A0"/>
        </w:rPr>
        <w:t>上午</w:t>
      </w:r>
      <w:r w:rsidR="00232031">
        <w:rPr>
          <w:rFonts w:ascii="標楷體" w:eastAsia="標楷體" w:hAnsi="標楷體" w:hint="eastAsia"/>
          <w:color w:val="7030A0"/>
        </w:rPr>
        <w:t>8</w:t>
      </w:r>
      <w:r>
        <w:rPr>
          <w:rFonts w:ascii="標楷體" w:eastAsia="標楷體" w:hAnsi="標楷體"/>
          <w:color w:val="7030A0"/>
        </w:rPr>
        <w:t>時30分</w:t>
      </w:r>
      <w:r>
        <w:rPr>
          <w:rFonts w:ascii="標楷體" w:eastAsia="標楷體" w:hAnsi="標楷體"/>
        </w:rPr>
        <w:t>到本校接受教評會審查，審查通過後至人事室報到，如逾期未報到者，即予取消應聘資格，並由備取人員依序遞補，第2次、第3次、</w:t>
      </w:r>
      <w:r>
        <w:rPr>
          <w:rFonts w:ascii="標楷體" w:eastAsia="標楷體" w:hAnsi="標楷體" w:cs="新細明體"/>
          <w:kern w:val="0"/>
        </w:rPr>
        <w:t>第4次及第5次招</w:t>
      </w:r>
      <w:r>
        <w:rPr>
          <w:rFonts w:ascii="標楷體" w:eastAsia="標楷體" w:hAnsi="標楷體"/>
        </w:rPr>
        <w:t>考錄取人員受教評會審查日期另行通知。</w:t>
      </w:r>
    </w:p>
    <w:p w:rsidR="00B051B9" w:rsidRDefault="004D2A89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B051B9" w:rsidRDefault="004D2A89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:rsidR="00B051B9" w:rsidRDefault="004D2A89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</w:t>
      </w:r>
      <w:proofErr w:type="gramEnd"/>
      <w:r>
        <w:rPr>
          <w:rFonts w:ascii="標楷體" w:eastAsia="標楷體" w:hAnsi="標楷體" w:cs="Arial"/>
        </w:rPr>
        <w:t>分發學校</w:t>
      </w:r>
      <w:r>
        <w:rPr>
          <w:rFonts w:eastAsia="標楷體" w:cs="標楷體"/>
        </w:rPr>
        <w:t>，不合格者取消錄取資格，不得異議。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eastAsia="標楷體" w:cs="標楷體"/>
        </w:rPr>
        <w:t>」第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15</w:t>
      </w:r>
      <w:r>
        <w:rPr>
          <w:rFonts w:eastAsia="標楷體" w:cs="標楷體"/>
        </w:rPr>
        <w:t>條暨「</w:t>
      </w:r>
      <w:proofErr w:type="gramEnd"/>
      <w:r>
        <w:rPr>
          <w:rFonts w:eastAsia="標楷體" w:cs="標楷體"/>
        </w:rPr>
        <w:t>臺南市中小學兼任代課及代理教師聘任補充規定」等相關規定辦理。</w:t>
      </w:r>
    </w:p>
    <w:p w:rsidR="00B051B9" w:rsidRDefault="004D2A89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B051B9" w:rsidRDefault="00B051B9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B051B9" w:rsidRDefault="004D2A89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南市麻豆</w: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區培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文國民小學113學年度一般長期代理教師甄選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051B9" w:rsidRDefault="004D2A89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B051B9" w:rsidRDefault="00B051B9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051B9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女</w:t>
            </w:r>
          </w:p>
        </w:tc>
      </w:tr>
      <w:tr w:rsidR="00B051B9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B051B9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051B9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B051B9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</w:pPr>
            <w:r>
              <w:rPr>
                <w:rFonts w:eastAsia="標楷體"/>
                <w:color w:val="FF0000"/>
              </w:rPr>
              <w:t>[</w:t>
            </w:r>
            <w:proofErr w:type="gramStart"/>
            <w:r>
              <w:rPr>
                <w:rFonts w:eastAsia="標楷體"/>
                <w:color w:val="FF0000"/>
              </w:rPr>
              <w:t>必填</w:t>
            </w:r>
            <w:proofErr w:type="gramEnd"/>
            <w:r>
              <w:rPr>
                <w:rFonts w:eastAsia="標楷體"/>
                <w:color w:val="FF0000"/>
              </w:rPr>
              <w:t>，以利</w:t>
            </w:r>
            <w:r>
              <w:rPr>
                <w:rFonts w:ascii="標楷體" w:eastAsia="標楷體" w:hAnsi="標楷體"/>
                <w:color w:val="FF0000"/>
              </w:rPr>
              <w:t>寄發甄選結果通知</w:t>
            </w:r>
            <w:r>
              <w:rPr>
                <w:rFonts w:eastAsia="標楷體"/>
                <w:color w:val="FF0000"/>
              </w:rPr>
              <w:t>]</w:t>
            </w:r>
          </w:p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051B9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一般長期代理教師</w:t>
            </w:r>
            <w:r w:rsidR="00232031" w:rsidRPr="00A42E71">
              <w:rPr>
                <w:rFonts w:ascii="標楷體" w:eastAsia="標楷體" w:hAnsi="標楷體" w:cs="新細明體" w:hint="eastAsia"/>
                <w:color w:val="7030A0"/>
                <w:kern w:val="0"/>
              </w:rPr>
              <w:t>(英語</w:t>
            </w:r>
            <w:r w:rsidR="00A42E71" w:rsidRPr="00A42E71">
              <w:rPr>
                <w:rFonts w:ascii="標楷體" w:eastAsia="標楷體" w:hAnsi="標楷體" w:cs="新細明體" w:hint="eastAsia"/>
                <w:color w:val="7030A0"/>
                <w:kern w:val="0"/>
              </w:rPr>
              <w:t>)</w:t>
            </w:r>
            <w:r w:rsidRPr="00A42E71">
              <w:rPr>
                <w:rFonts w:ascii="標楷體" w:eastAsia="標楷體" w:hAnsi="標楷體"/>
                <w:color w:val="7030A0"/>
              </w:rPr>
              <w:t xml:space="preserve"> </w:t>
            </w:r>
          </w:p>
        </w:tc>
      </w:tr>
      <w:tr w:rsidR="00B051B9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B051B9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B051B9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B051B9">
        <w:trPr>
          <w:cantSplit/>
          <w:trHeight w:val="638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051B9" w:rsidRDefault="00B051B9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B051B9" w:rsidRDefault="00B051B9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B051B9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B051B9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eastAsia="標楷體"/>
              </w:rPr>
            </w:pPr>
          </w:p>
        </w:tc>
      </w:tr>
      <w:tr w:rsidR="00B051B9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:rsidR="00B051B9" w:rsidRDefault="004D2A89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:rsidR="00B051B9" w:rsidRDefault="004D2A89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B051B9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051B9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firstLine="110"/>
              <w:jc w:val="both"/>
            </w:pPr>
            <w:r>
              <w:rPr>
                <w:rFonts w:ascii="標楷體" w:eastAsia="標楷體" w:hAnsi="標楷體"/>
                <w:sz w:val="22"/>
              </w:rPr>
              <w:t>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</w:rPr>
              <w:t>最高學歷證件影本1份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42E71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rPr>
                <w:color w:val="7030A0"/>
              </w:rPr>
            </w:pPr>
            <w:r w:rsidRPr="00A42E71">
              <w:rPr>
                <w:rFonts w:ascii="標楷體" w:eastAsia="標楷體" w:hAnsi="標楷體" w:cs="標楷體"/>
                <w:color w:val="7030A0"/>
                <w:kern w:val="0"/>
              </w:rPr>
              <w:t>符合本簡章基本條件第四項之證明文件，</w:t>
            </w:r>
            <w:r w:rsidRPr="00A42E71">
              <w:rPr>
                <w:rFonts w:ascii="標楷體" w:eastAsia="標楷體" w:hAnsi="標楷體" w:cs="新細明體"/>
                <w:color w:val="7030A0"/>
                <w:kern w:val="0"/>
              </w:rPr>
              <w:t>影本1份</w:t>
            </w:r>
            <w:r w:rsidRPr="00A42E71">
              <w:rPr>
                <w:rFonts w:ascii="標楷體" w:eastAsia="標楷體" w:hAnsi="標楷體" w:cs="標楷體"/>
                <w:color w:val="7030A0"/>
                <w:kern w:val="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jc w:val="both"/>
              <w:rPr>
                <w:rFonts w:ascii="標楷體" w:eastAsia="標楷體" w:hAnsi="標楷體"/>
                <w:color w:val="7030A0"/>
                <w:sz w:val="22"/>
              </w:rPr>
            </w:pPr>
            <w:r w:rsidRPr="00A42E71">
              <w:rPr>
                <w:rFonts w:ascii="標楷體" w:eastAsia="標楷體" w:hAnsi="標楷體" w:hint="eastAsia"/>
                <w:color w:val="7030A0"/>
                <w:sz w:val="22"/>
              </w:rPr>
              <w:t xml:space="preserve"> </w:t>
            </w:r>
            <w:r w:rsidRPr="00A42E71">
              <w:rPr>
                <w:rFonts w:ascii="標楷體" w:eastAsia="標楷體" w:hAnsi="標楷體"/>
                <w:color w:val="7030A0"/>
                <w:sz w:val="22"/>
              </w:rPr>
              <w:t xml:space="preserve">□有   </w:t>
            </w:r>
            <w:r w:rsidRPr="00A42E71">
              <w:rPr>
                <w:rFonts w:ascii="標楷體" w:eastAsia="標楷體" w:hAnsi="標楷體" w:hint="eastAsia"/>
                <w:color w:val="7030A0"/>
                <w:sz w:val="22"/>
              </w:rPr>
              <w:t xml:space="preserve"> </w:t>
            </w:r>
            <w:r w:rsidRPr="00A42E71">
              <w:rPr>
                <w:rFonts w:ascii="標楷體" w:eastAsia="標楷體" w:hAnsi="標楷體"/>
                <w:color w:val="7030A0"/>
                <w:sz w:val="22"/>
              </w:rPr>
              <w:t>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2"/>
              </w:rPr>
            </w:pPr>
            <w:proofErr w:type="gramStart"/>
            <w:r w:rsidRPr="00A42E71">
              <w:rPr>
                <w:rFonts w:ascii="標楷體" w:eastAsia="標楷體" w:hAnsi="標楷體"/>
                <w:color w:val="7030A0"/>
                <w:sz w:val="22"/>
              </w:rPr>
              <w:t>英師必備</w:t>
            </w:r>
            <w:proofErr w:type="gramEnd"/>
          </w:p>
        </w:tc>
      </w:tr>
      <w:tr w:rsidR="00A42E71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具身心障礙證明者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numPr>
                <w:ilvl w:val="0"/>
                <w:numId w:val="1"/>
              </w:num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無則免附</w:t>
            </w:r>
          </w:p>
        </w:tc>
      </w:tr>
      <w:tr w:rsidR="00A42E71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71" w:rsidRDefault="00A42E71" w:rsidP="00A42E71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A42E71" w:rsidRDefault="00A42E71" w:rsidP="00A42E71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71" w:rsidRDefault="00A42E71" w:rsidP="00A42E7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051B9" w:rsidRDefault="00B051B9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:rsidR="00B051B9" w:rsidRDefault="00B051B9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B051B9" w:rsidRDefault="004D2A89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南市麻豆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:rsidR="00B051B9" w:rsidRDefault="004D2A89">
      <w:pPr>
        <w:snapToGrid w:val="0"/>
        <w:spacing w:line="800" w:lineRule="exact"/>
      </w:pPr>
      <w:proofErr w:type="gramStart"/>
      <w:r>
        <w:rPr>
          <w:rFonts w:ascii="標楷體" w:eastAsia="標楷體" w:hAnsi="標楷體"/>
          <w:sz w:val="36"/>
          <w:szCs w:val="36"/>
        </w:rPr>
        <w:t>培文國民</w:t>
      </w:r>
      <w:proofErr w:type="gramEnd"/>
      <w:r>
        <w:rPr>
          <w:rFonts w:ascii="標楷體" w:eastAsia="標楷體" w:hAnsi="標楷體"/>
          <w:sz w:val="36"/>
          <w:szCs w:val="36"/>
        </w:rPr>
        <w:t>小學113學年度一般長期代理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B051B9" w:rsidRDefault="004D2A89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B051B9" w:rsidRDefault="00B051B9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B051B9" w:rsidRDefault="004D2A89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B051B9" w:rsidRDefault="004D2A89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</w:t>
      </w:r>
      <w:proofErr w:type="gramEnd"/>
      <w:r>
        <w:rPr>
          <w:rFonts w:ascii="標楷體" w:eastAsia="標楷體" w:hAnsi="標楷體"/>
          <w:sz w:val="32"/>
          <w:szCs w:val="32"/>
        </w:rPr>
        <w:t>文國民小學教師評審委員會</w:t>
      </w:r>
    </w:p>
    <w:p w:rsidR="00B051B9" w:rsidRDefault="00B051B9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051B9" w:rsidRDefault="00B051B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051B9" w:rsidRDefault="00B051B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113  　年　   月　　 　　日</w:t>
      </w:r>
    </w:p>
    <w:p w:rsidR="00B051B9" w:rsidRDefault="00B051B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B051B9" w:rsidRDefault="004D2A89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南市麻豆</w:t>
      </w:r>
      <w:proofErr w:type="gramStart"/>
      <w:r>
        <w:rPr>
          <w:rFonts w:ascii="標楷體" w:eastAsia="標楷體" w:hAnsi="標楷體"/>
          <w:sz w:val="36"/>
          <w:szCs w:val="36"/>
        </w:rPr>
        <w:t>區培</w:t>
      </w:r>
      <w:proofErr w:type="gramEnd"/>
      <w:r>
        <w:rPr>
          <w:rFonts w:ascii="標楷體" w:eastAsia="標楷體" w:hAnsi="標楷體"/>
          <w:sz w:val="36"/>
          <w:szCs w:val="36"/>
        </w:rPr>
        <w:t>文國民小學113學年度一般長期代理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113年10月</w:t>
      </w:r>
      <w:r w:rsidRPr="00A42E71">
        <w:rPr>
          <w:rFonts w:ascii="標楷體" w:eastAsia="標楷體" w:hAnsi="標楷體"/>
          <w:bCs/>
          <w:color w:val="7030A0"/>
          <w:sz w:val="36"/>
          <w:szCs w:val="36"/>
          <w:u w:val="single"/>
        </w:rPr>
        <w:t>23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日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至114年1月</w:t>
      </w:r>
      <w:r w:rsidR="00A42E71" w:rsidRPr="00A42E71">
        <w:rPr>
          <w:rFonts w:ascii="標楷體" w:eastAsia="標楷體" w:hAnsi="標楷體" w:hint="eastAsia"/>
          <w:color w:val="7030A0"/>
          <w:sz w:val="36"/>
          <w:szCs w:val="36"/>
        </w:rPr>
        <w:t>31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:rsidR="00B051B9" w:rsidRDefault="00B051B9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B051B9" w:rsidRDefault="004D2A89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B051B9" w:rsidRDefault="004D2A89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</w:t>
      </w:r>
      <w:proofErr w:type="gramEnd"/>
      <w:r>
        <w:rPr>
          <w:rFonts w:ascii="標楷體" w:eastAsia="標楷體" w:hAnsi="標楷體"/>
          <w:sz w:val="32"/>
          <w:szCs w:val="32"/>
        </w:rPr>
        <w:t>文國民小學教師評審委員會</w:t>
      </w: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4D2A89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B051B9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51B9" w:rsidRDefault="004D2A89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4D2A89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113 年   月    日</w:t>
      </w:r>
    </w:p>
    <w:p w:rsidR="00B051B9" w:rsidRDefault="004D2A89">
      <w:pPr>
        <w:autoSpaceDE w:val="0"/>
        <w:spacing w:line="454" w:lineRule="exact"/>
        <w:jc w:val="center"/>
      </w:pPr>
      <w:r>
        <w:rPr>
          <w:rFonts w:ascii="標楷體" w:eastAsia="標楷體" w:hAnsi="標楷體"/>
          <w:sz w:val="32"/>
          <w:szCs w:val="32"/>
        </w:rPr>
        <w:br/>
      </w:r>
      <w:proofErr w:type="gramStart"/>
      <w:r>
        <w:rPr>
          <w:rFonts w:ascii="標楷體" w:eastAsia="標楷體" w:hAnsi="標楷體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</w:t>
      </w:r>
      <w:proofErr w:type="gramEnd"/>
      <w:r>
        <w:rPr>
          <w:rFonts w:ascii="標楷體" w:eastAsia="標楷體" w:hAnsi="標楷體"/>
          <w:sz w:val="32"/>
          <w:szCs w:val="32"/>
        </w:rPr>
        <w:t>文國民小學</w:t>
      </w:r>
      <w:r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kern w:val="0"/>
          <w:sz w:val="32"/>
          <w:szCs w:val="32"/>
        </w:rPr>
        <w:t>學年度一般長期代理教師甄選</w:t>
      </w:r>
    </w:p>
    <w:p w:rsidR="00B051B9" w:rsidRDefault="004D2A89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B051B9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4D2A89">
            <w:pPr>
              <w:autoSpaceDE w:val="0"/>
              <w:spacing w:line="471" w:lineRule="exact"/>
              <w:ind w:left="107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E-MAIL：</w:t>
            </w:r>
          </w:p>
        </w:tc>
      </w:tr>
      <w:tr w:rsidR="00B051B9"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B051B9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4D2A89">
            <w:pPr>
              <w:autoSpaceDE w:val="0"/>
              <w:spacing w:line="344" w:lineRule="exact"/>
              <w:ind w:left="1519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B051B9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B051B9" w:rsidRDefault="004D2A89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B051B9" w:rsidRDefault="00B051B9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B051B9" w:rsidRDefault="004D2A89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B051B9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選 委 員 會</w:t>
            </w:r>
          </w:p>
          <w:p w:rsidR="00B051B9" w:rsidRDefault="004D2A89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(教 評 會)</w:t>
            </w:r>
          </w:p>
          <w:p w:rsidR="00B051B9" w:rsidRDefault="004D2A8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B051B9" w:rsidRDefault="004D2A89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委託複查者需填寫委託</w:t>
            </w:r>
          </w:p>
          <w:p w:rsidR="00B051B9" w:rsidRDefault="004D2A89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書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至本校提出申請，逾期不予受理，並以一次為限。</w:t>
            </w:r>
          </w:p>
          <w:p w:rsidR="00B051B9" w:rsidRDefault="004D2A8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B051B9" w:rsidRDefault="004D2A89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B051B9" w:rsidRDefault="004D2A89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B051B9" w:rsidRDefault="004D2A89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B051B9" w:rsidRDefault="004D2A89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:rsidR="00B051B9" w:rsidRDefault="004D2A89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B051B9" w:rsidRDefault="00B051B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051B9" w:rsidRDefault="004D2A89">
      <w:pPr>
        <w:pageBreakBefore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區培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文國民小學113學年度一般長期代理教師甄選</w:t>
      </w:r>
    </w:p>
    <w:p w:rsidR="00B051B9" w:rsidRDefault="004D2A89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:rsidR="00B051B9" w:rsidRDefault="00B051B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051B9" w:rsidRDefault="004D2A89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3467"/>
        <w:gridCol w:w="3852"/>
      </w:tblGrid>
      <w:tr w:rsidR="00B051B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試教50%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口試50%</w:t>
            </w:r>
          </w:p>
        </w:tc>
      </w:tr>
      <w:tr w:rsidR="00B051B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:rsidR="00B051B9" w:rsidRDefault="004D2A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:rsidR="00B051B9" w:rsidRDefault="004D2A89">
      <w:r>
        <w:t xml:space="preserve">     </w:t>
      </w:r>
      <w:r>
        <w:rPr>
          <w:rFonts w:ascii="標楷體" w:eastAsia="標楷體" w:hAnsi="標楷體"/>
        </w:rPr>
        <w:t>說明:</w:t>
      </w:r>
    </w:p>
    <w:p w:rsidR="00B051B9" w:rsidRDefault="004D2A89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113年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B051B9" w:rsidRDefault="004D2A89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者，請攜帶國民身分證，限本人或委託人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B051B9" w:rsidRDefault="004D2A89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上述時間，至本校教務處以書面申請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B051B9" w:rsidRDefault="004D2A89">
      <w:pPr>
        <w:pStyle w:val="1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:rsidR="00B051B9" w:rsidRDefault="00B051B9"/>
    <w:p w:rsidR="00B051B9" w:rsidRDefault="00B051B9"/>
    <w:p w:rsidR="00B051B9" w:rsidRDefault="004D2A89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 xml:space="preserve">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:rsidR="00B051B9" w:rsidRDefault="00B051B9">
      <w:pPr>
        <w:spacing w:line="800" w:lineRule="exact"/>
        <w:jc w:val="center"/>
        <w:rPr>
          <w:sz w:val="56"/>
          <w:szCs w:val="56"/>
        </w:rPr>
      </w:pPr>
    </w:p>
    <w:p w:rsidR="00B051B9" w:rsidRDefault="00B051B9">
      <w:pPr>
        <w:spacing w:line="800" w:lineRule="exact"/>
        <w:jc w:val="center"/>
        <w:rPr>
          <w:sz w:val="56"/>
          <w:szCs w:val="56"/>
        </w:rPr>
      </w:pP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sz w:val="56"/>
          <w:szCs w:val="56"/>
        </w:rPr>
        <w:t>中 華 民 國 113 年    月    日</w:t>
      </w:r>
    </w:p>
    <w:sectPr w:rsidR="00B051B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72" w:rsidRDefault="00F11272">
      <w:r>
        <w:separator/>
      </w:r>
    </w:p>
  </w:endnote>
  <w:endnote w:type="continuationSeparator" w:id="0">
    <w:p w:rsidR="00F11272" w:rsidRDefault="00F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.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72" w:rsidRDefault="00F11272">
      <w:r>
        <w:rPr>
          <w:color w:val="000000"/>
        </w:rPr>
        <w:separator/>
      </w:r>
    </w:p>
  </w:footnote>
  <w:footnote w:type="continuationSeparator" w:id="0">
    <w:p w:rsidR="00F11272" w:rsidRDefault="00F1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4E9"/>
    <w:multiLevelType w:val="multilevel"/>
    <w:tmpl w:val="10B8D22E"/>
    <w:lvl w:ilvl="0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6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8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B9"/>
    <w:rsid w:val="000A5E35"/>
    <w:rsid w:val="00135823"/>
    <w:rsid w:val="00232031"/>
    <w:rsid w:val="003F23D1"/>
    <w:rsid w:val="004D2A89"/>
    <w:rsid w:val="007A3273"/>
    <w:rsid w:val="00842646"/>
    <w:rsid w:val="00A42E71"/>
    <w:rsid w:val="00A4387D"/>
    <w:rsid w:val="00B051B9"/>
    <w:rsid w:val="00F11272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86D6"/>
  <w15:docId w15:val="{496070EF-821A-4D81-88D4-62953BF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未解析的提及"/>
    <w:rPr>
      <w:color w:val="605E5C"/>
      <w:shd w:val="clear" w:color="auto" w:fill="E1DFDD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d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Roki</cp:lastModifiedBy>
  <cp:revision>4</cp:revision>
  <cp:lastPrinted>2024-07-15T03:45:00Z</cp:lastPrinted>
  <dcterms:created xsi:type="dcterms:W3CDTF">2024-09-19T03:44:00Z</dcterms:created>
  <dcterms:modified xsi:type="dcterms:W3CDTF">2024-10-04T00:55:00Z</dcterms:modified>
</cp:coreProperties>
</file>