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412DE38" w:rsidR="004C0442" w:rsidRPr="000F28AE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0F28AE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Pr="000F28AE">
        <w:rPr>
          <w:rFonts w:ascii="新細明體" w:eastAsia="新細明體" w:hAnsi="新細明體" w:cs="新細明體"/>
          <w:b/>
          <w:sz w:val="26"/>
          <w:szCs w:val="26"/>
        </w:rPr>
        <w:t>1</w:t>
      </w:r>
      <w:r w:rsidRPr="000F28AE">
        <w:rPr>
          <w:rFonts w:ascii="標楷體" w:eastAsia="標楷體" w:hAnsi="標楷體" w:cs="標楷體"/>
          <w:b/>
          <w:sz w:val="26"/>
          <w:szCs w:val="26"/>
        </w:rPr>
        <w:t>學期</w:t>
      </w:r>
      <w:r w:rsidR="00630436" w:rsidRPr="000F28AE">
        <w:rPr>
          <w:rFonts w:ascii="新細明體" w:eastAsia="新細明體" w:hAnsi="新細明體" w:cs="新細明體" w:hint="eastAsia"/>
          <w:b/>
          <w:sz w:val="26"/>
          <w:szCs w:val="26"/>
        </w:rPr>
        <w:t>三</w:t>
      </w:r>
      <w:r w:rsidRPr="000F28AE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0F28AE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0F28AE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0F28AE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0F28AE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0F28AE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0F28AE" w:rsidRPr="000F28AE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32E806F7" w:rsidR="004C0442" w:rsidRPr="000F28AE" w:rsidRDefault="001E5F8C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  <w:b/>
              </w:rPr>
              <w:t>藝起來響樂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3E77D885" w:rsidR="004C0442" w:rsidRPr="000F28AE" w:rsidRDefault="00630436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三</w:t>
            </w:r>
            <w:r w:rsidR="00B11417" w:rsidRPr="000F28AE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0F28AE" w:rsidRDefault="00B1141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0F28AE">
              <w:rPr>
                <w:rFonts w:ascii="標楷體" w:eastAsia="標楷體" w:hAnsi="標楷體" w:cs="標楷體" w:hint="eastAsia"/>
              </w:rPr>
              <w:t>21</w:t>
            </w:r>
            <w:r w:rsidRPr="000F28AE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0F28AE" w:rsidRPr="000F28AE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0F28AE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0F28AE">
              <w:rPr>
                <w:rFonts w:ascii="標楷體" w:eastAsia="標楷體" w:hAnsi="標楷體" w:cs="標楷體"/>
              </w:rPr>
              <w:t xml:space="preserve"> (</w:t>
            </w:r>
            <w:r w:rsidR="007D4B09" w:rsidRPr="000F28AE">
              <w:rPr>
                <w:rFonts w:ascii="標楷體" w:eastAsia="標楷體" w:hAnsi="標楷體" w:hint="eastAsia"/>
              </w:rPr>
              <w:t>■</w:t>
            </w:r>
            <w:r w:rsidRPr="000F28AE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0F28AE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0F28AE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0F28AE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0F28AE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0F28AE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0F28AE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0F28AE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0F28AE">
              <w:rPr>
                <w:rFonts w:ascii="標楷體" w:eastAsia="標楷體" w:hAnsi="標楷體" w:cs="標楷體"/>
              </w:rPr>
              <w:t>其他類:</w:t>
            </w:r>
            <w:r w:rsidRPr="000F28AE">
              <w:rPr>
                <w:rFonts w:ascii="新細明體" w:eastAsia="新細明體" w:hAnsi="新細明體" w:cs="新細明體"/>
              </w:rPr>
              <w:t>□</w:t>
            </w:r>
            <w:r w:rsidRPr="000F28AE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0F28AE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0F28AE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0F28AE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  <w:b/>
              </w:rPr>
              <w:t xml:space="preserve">  </w:t>
            </w:r>
            <w:r w:rsidRPr="000F28AE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0F28AE">
              <w:rPr>
                <w:rFonts w:ascii="標楷體" w:eastAsia="標楷體" w:hAnsi="標楷體" w:cs="標楷體"/>
              </w:rPr>
              <w:t>□</w:t>
            </w:r>
            <w:r w:rsidRPr="000F28AE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0F28AE" w:rsidRPr="000F28AE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3D64DB95" w:rsidR="004C0442" w:rsidRPr="000F28AE" w:rsidRDefault="00A92DB8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透過</w:t>
            </w:r>
            <w:r w:rsidR="005E7312" w:rsidRPr="000F28AE">
              <w:rPr>
                <w:rFonts w:ascii="標楷體" w:eastAsia="標楷體" w:hAnsi="標楷體" w:cs="標楷體" w:hint="eastAsia"/>
              </w:rPr>
              <w:t>觀賞影片、蒐集資料、</w:t>
            </w:r>
            <w:r w:rsidRPr="000F28AE">
              <w:rPr>
                <w:rFonts w:ascii="標楷體" w:eastAsia="標楷體" w:hAnsi="標楷體" w:cs="標楷體" w:hint="eastAsia"/>
              </w:rPr>
              <w:t>實地踏查</w:t>
            </w:r>
            <w:r w:rsidR="005E7312" w:rsidRPr="000F28AE">
              <w:rPr>
                <w:rFonts w:ascii="標楷體" w:eastAsia="標楷體" w:hAnsi="標楷體" w:cs="標楷體" w:hint="eastAsia"/>
              </w:rPr>
              <w:t>等方式</w:t>
            </w:r>
            <w:r w:rsidR="009F6A1D" w:rsidRPr="000F28AE">
              <w:rPr>
                <w:rFonts w:ascii="標楷體" w:eastAsia="標楷體" w:hAnsi="標楷體" w:cs="標楷體" w:hint="eastAsia"/>
              </w:rPr>
              <w:t>認識新營</w:t>
            </w:r>
            <w:r w:rsidRPr="000F28AE">
              <w:rPr>
                <w:rFonts w:ascii="標楷體" w:eastAsia="標楷體" w:hAnsi="標楷體" w:cs="標楷體" w:hint="eastAsia"/>
              </w:rPr>
              <w:t>的人文歷史與藝術，</w:t>
            </w:r>
            <w:r w:rsidR="007E5E0D" w:rsidRPr="000F28AE">
              <w:rPr>
                <w:rFonts w:ascii="標楷體" w:eastAsia="標楷體" w:hAnsi="標楷體" w:cs="標楷體" w:hint="eastAsia"/>
              </w:rPr>
              <w:t>以及藉由製作明信片和小書與他人分享所見所聞。</w:t>
            </w:r>
          </w:p>
        </w:tc>
      </w:tr>
      <w:tr w:rsidR="000F28AE" w:rsidRPr="000F28AE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BC7E1A8" w14:textId="77777777" w:rsidR="007D4B09" w:rsidRPr="000F28AE" w:rsidRDefault="007D4B09" w:rsidP="007D4B09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4C0442" w:rsidRPr="000F28AE" w:rsidRDefault="007D4B09" w:rsidP="007D4B09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0F28AE" w:rsidRPr="000F28AE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C840F86" w14:textId="3140953A" w:rsidR="00C23F1E" w:rsidRPr="000F28AE" w:rsidRDefault="00C23F1E" w:rsidP="00C23F1E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hint="eastAsia"/>
              </w:rPr>
              <w:t>1</w:t>
            </w:r>
            <w:r w:rsidR="005612B3" w:rsidRPr="000F28AE">
              <w:rPr>
                <w:rFonts w:ascii="標楷體" w:eastAsia="標楷體" w:hAnsi="標楷體" w:hint="eastAsia"/>
              </w:rPr>
              <w:t>.</w:t>
            </w:r>
            <w:r w:rsidRPr="000F28AE">
              <w:rPr>
                <w:rFonts w:ascii="標楷體" w:eastAsia="標楷體" w:hAnsi="標楷體" w:hint="eastAsia"/>
              </w:rPr>
              <w:t>認識</w:t>
            </w:r>
            <w:r w:rsidR="00F94714" w:rsidRPr="000F28AE">
              <w:rPr>
                <w:rFonts w:ascii="標楷體" w:eastAsia="標楷體" w:hAnsi="標楷體" w:cs="標楷體" w:hint="eastAsia"/>
              </w:rPr>
              <w:t>新營的人文歷史地點與藝術場所。</w:t>
            </w:r>
          </w:p>
          <w:p w14:paraId="2E286BE6" w14:textId="282072A0" w:rsidR="005612B3" w:rsidRPr="000F28AE" w:rsidRDefault="00C23F1E" w:rsidP="00C23F1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F28AE">
              <w:rPr>
                <w:rFonts w:ascii="標楷體" w:eastAsia="標楷體" w:hAnsi="標楷體" w:hint="eastAsia"/>
              </w:rPr>
              <w:t>2</w:t>
            </w:r>
            <w:r w:rsidR="005612B3" w:rsidRPr="000F28AE">
              <w:rPr>
                <w:rFonts w:ascii="標楷體" w:eastAsia="標楷體" w:hAnsi="標楷體" w:hint="eastAsia"/>
              </w:rPr>
              <w:t>.能欣賞美的事物。</w:t>
            </w:r>
          </w:p>
          <w:p w14:paraId="7154791E" w14:textId="3F2973C3" w:rsidR="00C23F1E" w:rsidRPr="000F28AE" w:rsidRDefault="005612B3" w:rsidP="00C23F1E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cs="標楷體" w:hint="eastAsia"/>
              </w:rPr>
              <w:t>3.</w:t>
            </w:r>
            <w:r w:rsidR="00F94714" w:rsidRPr="000F28AE">
              <w:rPr>
                <w:rFonts w:ascii="標楷體" w:eastAsia="標楷體" w:hAnsi="標楷體" w:cs="標楷體" w:hint="eastAsia"/>
              </w:rPr>
              <w:t>能與他人分享自己</w:t>
            </w:r>
            <w:r w:rsidR="0082350F" w:rsidRPr="000F28AE">
              <w:rPr>
                <w:rFonts w:ascii="標楷體" w:eastAsia="標楷體" w:hAnsi="標楷體" w:cs="標楷體" w:hint="eastAsia"/>
              </w:rPr>
              <w:t>的感想</w:t>
            </w:r>
            <w:r w:rsidR="00F94714" w:rsidRPr="000F28AE">
              <w:rPr>
                <w:rFonts w:ascii="標楷體" w:eastAsia="標楷體" w:hAnsi="標楷體" w:cs="標楷體" w:hint="eastAsia"/>
              </w:rPr>
              <w:t>。</w:t>
            </w:r>
          </w:p>
          <w:p w14:paraId="50B77466" w14:textId="525EE660" w:rsidR="00C23F1E" w:rsidRPr="000F28AE" w:rsidRDefault="005612B3" w:rsidP="00C23F1E">
            <w:pPr>
              <w:rPr>
                <w:rFonts w:ascii="標楷體" w:eastAsia="標楷體" w:hAnsi="標楷體"/>
              </w:rPr>
            </w:pPr>
            <w:r w:rsidRPr="000F28AE">
              <w:rPr>
                <w:rFonts w:ascii="標楷體" w:eastAsia="標楷體" w:hAnsi="標楷體" w:hint="eastAsia"/>
              </w:rPr>
              <w:t>4.能製作明信片。</w:t>
            </w:r>
          </w:p>
          <w:p w14:paraId="00000043" w14:textId="106118EC" w:rsidR="004C0442" w:rsidRPr="000F28AE" w:rsidRDefault="005612B3" w:rsidP="00167757">
            <w:pPr>
              <w:rPr>
                <w:rFonts w:ascii="標楷體" w:eastAsia="標楷體" w:hAnsi="標楷體"/>
              </w:rPr>
            </w:pPr>
            <w:r w:rsidRPr="000F28AE">
              <w:rPr>
                <w:rFonts w:ascii="標楷體" w:eastAsia="標楷體" w:hAnsi="標楷體" w:hint="eastAsia"/>
              </w:rPr>
              <w:t>5.能製作屏風式小書。</w:t>
            </w:r>
          </w:p>
        </w:tc>
      </w:tr>
      <w:tr w:rsidR="000F28AE" w:rsidRPr="000F28AE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4C0442" w:rsidRPr="000F28AE" w:rsidRDefault="00B1141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00000051" w14:textId="475A94FE" w:rsidR="004C0442" w:rsidRPr="000F28AE" w:rsidRDefault="00B1141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 xml:space="preserve">□數學    </w:t>
            </w:r>
            <w:r w:rsidR="009E6141" w:rsidRPr="000F28AE">
              <w:rPr>
                <w:rFonts w:ascii="標楷體" w:eastAsia="標楷體" w:hAnsi="標楷體" w:hint="eastAsia"/>
              </w:rPr>
              <w:t>■</w:t>
            </w:r>
            <w:r w:rsidRPr="000F28AE">
              <w:rPr>
                <w:rFonts w:ascii="標楷體" w:eastAsia="標楷體" w:hAnsi="標楷體" w:cs="標楷體"/>
              </w:rPr>
              <w:t xml:space="preserve">社會    □自然科學  </w:t>
            </w:r>
            <w:r w:rsidR="009E6141" w:rsidRPr="000F28AE">
              <w:rPr>
                <w:rFonts w:ascii="標楷體" w:eastAsia="標楷體" w:hAnsi="標楷體" w:hint="eastAsia"/>
              </w:rPr>
              <w:t>■</w:t>
            </w:r>
            <w:r w:rsidRPr="000F28AE">
              <w:rPr>
                <w:rFonts w:ascii="標楷體" w:eastAsia="標楷體" w:hAnsi="標楷體" w:cs="標楷體"/>
              </w:rPr>
              <w:t xml:space="preserve">藝術   </w:t>
            </w:r>
            <w:r w:rsidR="009E6141" w:rsidRPr="000F28AE">
              <w:rPr>
                <w:rFonts w:ascii="標楷體" w:eastAsia="標楷體" w:hAnsi="標楷體" w:hint="eastAsia"/>
              </w:rPr>
              <w:t>■</w:t>
            </w:r>
            <w:r w:rsidRPr="000F28AE">
              <w:rPr>
                <w:rFonts w:ascii="標楷體" w:eastAsia="標楷體" w:hAnsi="標楷體" w:cs="標楷體"/>
              </w:rPr>
              <w:t>綜合活動</w:t>
            </w:r>
          </w:p>
          <w:p w14:paraId="00000052" w14:textId="1896313A" w:rsidR="004C0442" w:rsidRPr="000F28AE" w:rsidRDefault="00B1141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 xml:space="preserve">□健康與體育   </w:t>
            </w:r>
            <w:r w:rsidR="009E6141" w:rsidRPr="000F28AE">
              <w:rPr>
                <w:rFonts w:ascii="標楷體" w:eastAsia="標楷體" w:hAnsi="標楷體" w:cs="標楷體"/>
              </w:rPr>
              <w:t>□</w:t>
            </w:r>
            <w:r w:rsidRPr="000F28AE">
              <w:rPr>
                <w:rFonts w:ascii="標楷體" w:eastAsia="標楷體" w:hAnsi="標楷體" w:cs="標楷體"/>
              </w:rPr>
              <w:t>生活課程   □科技  □</w:t>
            </w: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6F0009B8" w:rsidR="004C0442" w:rsidRPr="000F28AE" w:rsidRDefault="00CB412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0F28AE">
              <w:rPr>
                <w:rFonts w:ascii="標楷體" w:eastAsia="標楷體" w:hAnsi="標楷體" w:cs="標楷體"/>
                <w:sz w:val="20"/>
                <w:szCs w:val="20"/>
              </w:rPr>
              <w:t xml:space="preserve">性別平等教育 □人權教育 □環境教育  □海洋教育  </w:t>
            </w:r>
            <w:r w:rsidR="00D2474E" w:rsidRPr="000F28AE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0F28AE">
              <w:rPr>
                <w:rFonts w:ascii="標楷體" w:eastAsia="標楷體" w:hAnsi="標楷體" w:cs="標楷體"/>
                <w:sz w:val="20"/>
                <w:szCs w:val="20"/>
              </w:rPr>
              <w:t>品德教育</w:t>
            </w:r>
          </w:p>
          <w:p w14:paraId="00000059" w14:textId="47F2DE5F" w:rsidR="004C0442" w:rsidRPr="000F28AE" w:rsidRDefault="00975F1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0F28AE">
              <w:rPr>
                <w:rFonts w:ascii="標楷體" w:eastAsia="標楷體" w:hAnsi="標楷體" w:cs="標楷體"/>
                <w:sz w:val="20"/>
                <w:szCs w:val="20"/>
              </w:rPr>
              <w:t>生命教育     □法治教育 □科技教育  □資訊教育  □能源教育</w:t>
            </w:r>
          </w:p>
          <w:p w14:paraId="0000005A" w14:textId="411ACD29" w:rsidR="004C0442" w:rsidRPr="000F28AE" w:rsidRDefault="000F28A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0F28AE">
              <w:rPr>
                <w:rFonts w:ascii="標楷體" w:eastAsia="標楷體" w:hAnsi="標楷體" w:cs="標楷體"/>
                <w:sz w:val="20"/>
                <w:szCs w:val="20"/>
              </w:rPr>
              <w:t xml:space="preserve">安全教育     □防災教育 </w:t>
            </w:r>
            <w:r w:rsidR="003A45E8" w:rsidRPr="000F28AE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0F28AE">
              <w:rPr>
                <w:rFonts w:ascii="標楷體" w:eastAsia="標楷體" w:hAnsi="標楷體" w:cs="標楷體"/>
                <w:sz w:val="20"/>
                <w:szCs w:val="20"/>
              </w:rPr>
              <w:t xml:space="preserve">閱讀素養  </w:t>
            </w:r>
            <w:r w:rsidR="00975F1B" w:rsidRPr="000F28A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0F28AE"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14:paraId="0000005B" w14:textId="477C583A" w:rsidR="004C0442" w:rsidRPr="000F28AE" w:rsidRDefault="00B1141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="00CB412C" w:rsidRPr="000F28AE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0F28AE" w:rsidRPr="000F28AE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4C0442" w:rsidRPr="000F28AE" w:rsidRDefault="009E5E30" w:rsidP="009E5E30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0F28AE" w:rsidRPr="000F28AE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0F28AE" w:rsidRPr="000F28AE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4C0442" w:rsidRPr="000F28AE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學習表現</w:t>
            </w:r>
          </w:p>
          <w:p w14:paraId="0000007E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校訂或相關領域與</w:t>
            </w:r>
          </w:p>
          <w:p w14:paraId="0000007F" w14:textId="058EE43B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參考指引或</w:t>
            </w:r>
          </w:p>
          <w:p w14:paraId="00000080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lastRenderedPageBreak/>
              <w:t>學習內容(</w:t>
            </w:r>
            <w:r w:rsidRPr="000F28AE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0F28AE" w:rsidRPr="000F28AE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4C0442" w:rsidRPr="000F28AE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609704D2" w:rsidR="004C0442" w:rsidRPr="000F28AE" w:rsidRDefault="000F28A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4C0442" w:rsidRPr="000F28AE" w:rsidRDefault="00D309A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(</w:t>
            </w:r>
            <w:r w:rsidR="002123BB" w:rsidRPr="000F28AE">
              <w:rPr>
                <w:rFonts w:ascii="標楷體" w:eastAsia="標楷體" w:hAnsi="標楷體" w:cs="標楷體" w:hint="eastAsia"/>
              </w:rPr>
              <w:t>準備週</w:t>
            </w:r>
            <w:r w:rsidRPr="000F28AE">
              <w:rPr>
                <w:rFonts w:ascii="標楷體" w:eastAsia="標楷體" w:hAnsi="標楷體" w:cs="標楷體" w:hint="eastAsia"/>
              </w:rPr>
              <w:t>)</w:t>
            </w:r>
          </w:p>
          <w:p w14:paraId="19752A85" w14:textId="35927179" w:rsidR="00C534F7" w:rsidRPr="000F28AE" w:rsidRDefault="00C534F7">
            <w:pPr>
              <w:rPr>
                <w:rFonts w:ascii="標楷體" w:eastAsia="標楷體" w:hAnsi="標楷體" w:cs="標楷體"/>
              </w:rPr>
            </w:pPr>
          </w:p>
          <w:p w14:paraId="0000008D" w14:textId="02A65F23" w:rsidR="007776EF" w:rsidRPr="000F28AE" w:rsidRDefault="00281EA1" w:rsidP="00460A62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一、</w:t>
            </w:r>
            <w:r w:rsidR="005217FB" w:rsidRPr="000F28AE">
              <w:rPr>
                <w:rFonts w:ascii="標楷體" w:eastAsia="標楷體" w:hAnsi="標楷體" w:cs="標楷體" w:hint="eastAsia"/>
              </w:rPr>
              <w:t>新營</w:t>
            </w:r>
            <w:r w:rsidR="00982903" w:rsidRPr="000F28AE">
              <w:rPr>
                <w:rFonts w:ascii="標楷體" w:eastAsia="標楷體" w:hAnsi="標楷體" w:cs="標楷體" w:hint="eastAsia"/>
              </w:rPr>
              <w:t>人文小旅行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46448E" w14:textId="77777777" w:rsidR="00932D82" w:rsidRPr="000F28AE" w:rsidRDefault="00932D82" w:rsidP="00932D82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8E" w14:textId="51F089C6" w:rsidR="004C0442" w:rsidRPr="000F28AE" w:rsidRDefault="004C0442" w:rsidP="00932D8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196646" w14:textId="77777777" w:rsidR="00AB6BA8" w:rsidRPr="000F28AE" w:rsidRDefault="00AB6BA8" w:rsidP="00AB6BA8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hint="eastAsia"/>
              </w:rPr>
              <w:t>1-1 新營交通台</w:t>
            </w:r>
          </w:p>
          <w:p w14:paraId="73754E6A" w14:textId="77777777" w:rsidR="00AB6BA8" w:rsidRPr="000F28AE" w:rsidRDefault="00AB6BA8" w:rsidP="00AB6BA8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hint="eastAsia"/>
              </w:rPr>
              <w:t>1-2 新營第二市場</w:t>
            </w:r>
          </w:p>
          <w:p w14:paraId="00000090" w14:textId="7225BA68" w:rsidR="001D2B8A" w:rsidRPr="000F28AE" w:rsidRDefault="00AB6BA8" w:rsidP="00AB6BA8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hint="eastAsia"/>
              </w:rPr>
              <w:t>1-3</w:t>
            </w:r>
            <w:r w:rsidR="00710544" w:rsidRPr="000F28AE">
              <w:rPr>
                <w:rFonts w:ascii="標楷體" w:eastAsia="標楷體" w:hAnsi="標楷體" w:hint="eastAsia"/>
              </w:rPr>
              <w:t>藥仔會社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02F3AB" w14:textId="35EAD422" w:rsidR="00710544" w:rsidRPr="000F28AE" w:rsidRDefault="00710544" w:rsidP="00710544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hint="eastAsia"/>
              </w:rPr>
              <w:t>1認識</w:t>
            </w:r>
            <w:r w:rsidR="002C2F9F" w:rsidRPr="000F28AE">
              <w:rPr>
                <w:rFonts w:ascii="標楷體" w:eastAsia="標楷體" w:hAnsi="標楷體" w:hint="eastAsia"/>
              </w:rPr>
              <w:t>和</w:t>
            </w:r>
            <w:r w:rsidRPr="000F28AE">
              <w:rPr>
                <w:rFonts w:ascii="標楷體" w:eastAsia="標楷體" w:hAnsi="標楷體" w:hint="eastAsia"/>
              </w:rPr>
              <w:t>新營交通台的由來</w:t>
            </w:r>
            <w:r w:rsidR="00C23F1E" w:rsidRPr="000F28AE">
              <w:rPr>
                <w:rFonts w:ascii="標楷體" w:eastAsia="標楷體" w:hAnsi="標楷體" w:hint="eastAsia"/>
              </w:rPr>
              <w:t>。</w:t>
            </w:r>
          </w:p>
          <w:p w14:paraId="224A9BDF" w14:textId="626ACB27" w:rsidR="00710544" w:rsidRPr="000F28AE" w:rsidRDefault="00710544" w:rsidP="00710544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hint="eastAsia"/>
              </w:rPr>
              <w:t>2 認識新營第二市場的歷史</w:t>
            </w:r>
            <w:r w:rsidR="00C23F1E" w:rsidRPr="000F28AE">
              <w:rPr>
                <w:rFonts w:ascii="標楷體" w:eastAsia="標楷體" w:hAnsi="標楷體" w:hint="eastAsia"/>
              </w:rPr>
              <w:t>。</w:t>
            </w:r>
          </w:p>
          <w:p w14:paraId="407E5AF8" w14:textId="68123FE9" w:rsidR="00C534F7" w:rsidRPr="000F28AE" w:rsidRDefault="00710544" w:rsidP="00710544">
            <w:pPr>
              <w:rPr>
                <w:rFonts w:ascii="標楷體" w:eastAsia="標楷體" w:hAnsi="標楷體"/>
              </w:rPr>
            </w:pPr>
            <w:r w:rsidRPr="000F28AE">
              <w:rPr>
                <w:rFonts w:ascii="標楷體" w:eastAsia="標楷體" w:hAnsi="標楷體" w:hint="eastAsia"/>
              </w:rPr>
              <w:t>3認識藥仔會社的歷史</w:t>
            </w:r>
            <w:r w:rsidR="00C23F1E" w:rsidRPr="000F28AE">
              <w:rPr>
                <w:rFonts w:ascii="標楷體" w:eastAsia="標楷體" w:hAnsi="標楷體" w:hint="eastAsia"/>
              </w:rPr>
              <w:t>。</w:t>
            </w:r>
          </w:p>
          <w:p w14:paraId="01A46702" w14:textId="77777777" w:rsidR="00710544" w:rsidRPr="000F28AE" w:rsidRDefault="002C2F9F" w:rsidP="00710544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4.能與他人分享自己的感想。</w:t>
            </w:r>
          </w:p>
          <w:p w14:paraId="00000092" w14:textId="1CD8C176" w:rsidR="005612B3" w:rsidRPr="000F28AE" w:rsidRDefault="005612B3" w:rsidP="00710544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5.能製作明信片。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B0B22D" w14:textId="64BF02DC" w:rsidR="004C0442" w:rsidRPr="000F28AE" w:rsidRDefault="00D309AB" w:rsidP="00F70E5E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1.</w:t>
            </w:r>
            <w:r w:rsidR="00710544" w:rsidRPr="000F28AE">
              <w:rPr>
                <w:rFonts w:ascii="標楷體" w:eastAsia="標楷體" w:hAnsi="標楷體" w:hint="eastAsia"/>
              </w:rPr>
              <w:t>實地</w:t>
            </w:r>
            <w:r w:rsidR="00247BDF" w:rsidRPr="000F28AE">
              <w:rPr>
                <w:rFonts w:ascii="標楷體" w:eastAsia="標楷體" w:hAnsi="標楷體" w:hint="eastAsia"/>
              </w:rPr>
              <w:t>踏查</w:t>
            </w:r>
            <w:r w:rsidR="00710544" w:rsidRPr="000F28AE">
              <w:rPr>
                <w:rFonts w:ascii="標楷體" w:eastAsia="標楷體" w:hAnsi="標楷體" w:hint="eastAsia"/>
              </w:rPr>
              <w:t>新營交通台、新營第二市場、藥仔會社</w:t>
            </w:r>
            <w:r w:rsidR="00F70E5E" w:rsidRPr="000F28AE">
              <w:rPr>
                <w:rFonts w:ascii="標楷體" w:eastAsia="標楷體" w:hAnsi="標楷體" w:hint="eastAsia"/>
              </w:rPr>
              <w:t>，透過導覽員解說認識新營交通台、新營第二市場、藥仔會社</w:t>
            </w:r>
            <w:r w:rsidR="00CF0F75">
              <w:rPr>
                <w:rFonts w:ascii="標楷體" w:eastAsia="標楷體" w:hAnsi="標楷體" w:hint="eastAsia"/>
              </w:rPr>
              <w:t>的歷史</w:t>
            </w:r>
            <w:r w:rsidR="00F70E5E" w:rsidRPr="000F28AE">
              <w:rPr>
                <w:rFonts w:ascii="標楷體" w:eastAsia="標楷體" w:hAnsi="標楷體" w:hint="eastAsia"/>
              </w:rPr>
              <w:t>。</w:t>
            </w:r>
          </w:p>
          <w:p w14:paraId="53C9AEE1" w14:textId="77777777" w:rsidR="000C4ABF" w:rsidRPr="000F28AE" w:rsidRDefault="00D309AB" w:rsidP="000C4ABF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2.觀察</w:t>
            </w:r>
            <w:r w:rsidR="00F70E5E" w:rsidRPr="000F28AE">
              <w:rPr>
                <w:rFonts w:ascii="標楷體" w:eastAsia="標楷體" w:hAnsi="標楷體" w:cs="標楷體" w:hint="eastAsia"/>
              </w:rPr>
              <w:t>和</w:t>
            </w:r>
            <w:r w:rsidR="003B049E" w:rsidRPr="000F28AE">
              <w:rPr>
                <w:rFonts w:ascii="標楷體" w:eastAsia="標楷體" w:hAnsi="標楷體" w:cs="標楷體" w:hint="eastAsia"/>
              </w:rPr>
              <w:t>蒐集印象深刻的景點，之後製作圖文並茂</w:t>
            </w:r>
            <w:r w:rsidR="00807B6E" w:rsidRPr="000F28AE">
              <w:rPr>
                <w:rFonts w:ascii="標楷體" w:eastAsia="標楷體" w:hAnsi="標楷體" w:cs="標楷體" w:hint="eastAsia"/>
              </w:rPr>
              <w:t>明信片</w:t>
            </w:r>
            <w:r w:rsidR="003B049E" w:rsidRPr="000F28AE">
              <w:rPr>
                <w:rFonts w:ascii="標楷體" w:eastAsia="標楷體" w:hAnsi="標楷體" w:cs="標楷體" w:hint="eastAsia"/>
              </w:rPr>
              <w:t>。</w:t>
            </w:r>
          </w:p>
          <w:p w14:paraId="30DE6060" w14:textId="2E68C280" w:rsidR="00D309AB" w:rsidRPr="000F28AE" w:rsidRDefault="000C4ABF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3.上台分享自己的明信片及旅行感想。</w:t>
            </w:r>
          </w:p>
          <w:p w14:paraId="00000094" w14:textId="4E9B24C4" w:rsidR="000C4ABF" w:rsidRPr="000F28AE" w:rsidRDefault="000C4A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1034EEB" w14:textId="66F7614A" w:rsidR="002B33A7" w:rsidRPr="000F28AE" w:rsidRDefault="0035008B">
            <w:pPr>
              <w:rPr>
                <w:rFonts w:ascii="標楷體" w:eastAsia="標楷體" w:hAnsi="標楷體"/>
              </w:rPr>
            </w:pPr>
            <w:r w:rsidRPr="000F28AE">
              <w:rPr>
                <w:rFonts w:ascii="標楷體" w:eastAsia="標楷體" w:hAnsi="標楷體" w:hint="eastAsia"/>
              </w:rPr>
              <w:t>口頭評量</w:t>
            </w:r>
          </w:p>
          <w:p w14:paraId="00000096" w14:textId="72533858" w:rsidR="0035008B" w:rsidRPr="000F28AE" w:rsidRDefault="0035008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699AFA3" w14:textId="77777777" w:rsidR="002B33A7" w:rsidRPr="000F28AE" w:rsidRDefault="002B33A7" w:rsidP="002B33A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65578463" w:rsidR="004C0442" w:rsidRPr="000F28AE" w:rsidRDefault="002B33A7" w:rsidP="002B33A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0F28AE" w:rsidRPr="000F28AE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4C0442" w:rsidRPr="000F28AE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5F6D6B31" w:rsidR="004C0442" w:rsidRPr="000F28AE" w:rsidRDefault="000F28A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281EA1" w:rsidRPr="000F28AE" w:rsidRDefault="00D309A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(</w:t>
            </w:r>
            <w:r w:rsidR="00281EA1" w:rsidRPr="000F28AE">
              <w:rPr>
                <w:rFonts w:ascii="標楷體" w:eastAsia="標楷體" w:hAnsi="標楷體" w:cs="標楷體" w:hint="eastAsia"/>
              </w:rPr>
              <w:t>期中</w:t>
            </w:r>
            <w:r w:rsidRPr="000F28AE">
              <w:rPr>
                <w:rFonts w:ascii="標楷體" w:eastAsia="標楷體" w:hAnsi="標楷體" w:cs="標楷體" w:hint="eastAsia"/>
              </w:rPr>
              <w:t>評量)</w:t>
            </w:r>
          </w:p>
          <w:p w14:paraId="0B3968B2" w14:textId="77777777" w:rsidR="00C534F7" w:rsidRPr="000F28AE" w:rsidRDefault="00C534F7">
            <w:pPr>
              <w:rPr>
                <w:rFonts w:ascii="標楷體" w:eastAsia="標楷體" w:hAnsi="標楷體" w:cs="標楷體"/>
              </w:rPr>
            </w:pPr>
          </w:p>
          <w:p w14:paraId="7C341265" w14:textId="141E4E32" w:rsidR="00AB6BA8" w:rsidRPr="000F28AE" w:rsidRDefault="00AB6BA8" w:rsidP="00AB6BA8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hint="eastAsia"/>
              </w:rPr>
              <w:t>二、走讀新營糖鐵小旅行</w:t>
            </w:r>
          </w:p>
          <w:p w14:paraId="0000009A" w14:textId="74B2B7E8" w:rsidR="004C0442" w:rsidRPr="000F28AE" w:rsidRDefault="004C0442" w:rsidP="00460A6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92BB21" w14:textId="77777777" w:rsidR="00932D82" w:rsidRPr="000F28AE" w:rsidRDefault="00932D82" w:rsidP="00932D82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69FE0AC8" w:rsidR="004C0442" w:rsidRPr="000F28AE" w:rsidRDefault="004C0442" w:rsidP="00932D8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77D67C" w14:textId="77777777" w:rsidR="00AB6BA8" w:rsidRPr="000F28AE" w:rsidRDefault="00AB6BA8" w:rsidP="00AB6BA8">
            <w:pPr>
              <w:pStyle w:val="Web"/>
              <w:spacing w:before="0" w:beforeAutospacing="0" w:after="0" w:afterAutospacing="0"/>
            </w:pPr>
            <w:r w:rsidRPr="000F28AE">
              <w:rPr>
                <w:rFonts w:ascii="標楷體" w:eastAsia="標楷體" w:hAnsi="標楷體" w:hint="eastAsia"/>
              </w:rPr>
              <w:t>2-1新營糖廠 </w:t>
            </w:r>
          </w:p>
          <w:p w14:paraId="0000009D" w14:textId="075C6966" w:rsidR="004C0442" w:rsidRPr="000F28AE" w:rsidRDefault="00AB6BA8" w:rsidP="00AB6BA8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hint="eastAsia"/>
              </w:rPr>
              <w:t>2-2新營鐵道</w:t>
            </w:r>
            <w:r w:rsidR="0050541F" w:rsidRPr="000F28AE">
              <w:rPr>
                <w:rFonts w:ascii="標楷體" w:eastAsia="標楷體" w:hAnsi="標楷體" w:hint="eastAsia"/>
              </w:rPr>
              <w:t>園</w:t>
            </w:r>
            <w:r w:rsidRPr="000F28AE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22E2AC2B" w:rsidR="004C0442" w:rsidRPr="000F28AE" w:rsidRDefault="0014794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1.</w:t>
            </w:r>
            <w:r w:rsidR="00A33A25" w:rsidRPr="000F28AE">
              <w:rPr>
                <w:rFonts w:ascii="標楷體" w:eastAsia="標楷體" w:hAnsi="標楷體" w:hint="eastAsia"/>
              </w:rPr>
              <w:t>認識新營糖廠</w:t>
            </w:r>
            <w:r w:rsidR="002C2F9F" w:rsidRPr="000F28AE">
              <w:rPr>
                <w:rFonts w:ascii="標楷體" w:eastAsia="標楷體" w:hAnsi="標楷體" w:hint="eastAsia"/>
              </w:rPr>
              <w:t>。</w:t>
            </w:r>
          </w:p>
          <w:p w14:paraId="5BAE5446" w14:textId="77777777" w:rsidR="0014794B" w:rsidRPr="000F28AE" w:rsidRDefault="0014794B">
            <w:pPr>
              <w:rPr>
                <w:rFonts w:ascii="標楷體" w:eastAsia="標楷體" w:hAnsi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2.</w:t>
            </w:r>
            <w:r w:rsidR="00A33A25" w:rsidRPr="000F28AE">
              <w:rPr>
                <w:rFonts w:ascii="標楷體" w:eastAsia="標楷體" w:hAnsi="標楷體" w:hint="eastAsia"/>
              </w:rPr>
              <w:t>認識新營鐵道園區</w:t>
            </w:r>
            <w:r w:rsidR="002C2F9F" w:rsidRPr="000F28AE">
              <w:rPr>
                <w:rFonts w:ascii="標楷體" w:eastAsia="標楷體" w:hAnsi="標楷體" w:hint="eastAsia"/>
              </w:rPr>
              <w:t>。</w:t>
            </w:r>
          </w:p>
          <w:p w14:paraId="25A0CA85" w14:textId="77777777" w:rsidR="002C2F9F" w:rsidRPr="000F28AE" w:rsidRDefault="002C2F9F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3.能記錄旅行景點，與他人分享。</w:t>
            </w:r>
          </w:p>
          <w:p w14:paraId="0000009F" w14:textId="530B540C" w:rsidR="005612B3" w:rsidRPr="000F28AE" w:rsidRDefault="005612B3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4.能製作屏風式小書。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6C7A13" w14:textId="4BCEC2C7" w:rsidR="0035008B" w:rsidRPr="000F28AE" w:rsidRDefault="00247BDF" w:rsidP="00A33A25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1.</w:t>
            </w:r>
            <w:r w:rsidRPr="000F28AE">
              <w:rPr>
                <w:rFonts w:ascii="標楷體" w:eastAsia="標楷體" w:hAnsi="標楷體" w:hint="eastAsia"/>
              </w:rPr>
              <w:t>實地踏查新營糖廠、 新營鐵道園區</w:t>
            </w:r>
            <w:r w:rsidR="00A33A25" w:rsidRPr="000F28AE">
              <w:rPr>
                <w:rFonts w:ascii="標楷體" w:eastAsia="標楷體" w:hAnsi="標楷體" w:hint="eastAsia"/>
              </w:rPr>
              <w:t>，透過導覽員解說認識新營糖廠和新營鐵道園區的歷史發展。</w:t>
            </w:r>
          </w:p>
          <w:p w14:paraId="3A357025" w14:textId="58A1DDC2" w:rsidR="003B049E" w:rsidRPr="000F28AE" w:rsidRDefault="003B049E" w:rsidP="003B049E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2.觀察和蒐集印象深刻的景點，之後製作</w:t>
            </w:r>
            <w:r w:rsidR="00807B6E" w:rsidRPr="000F28AE">
              <w:rPr>
                <w:rFonts w:ascii="標楷體" w:eastAsia="標楷體" w:hAnsi="標楷體" w:cs="標楷體" w:hint="eastAsia"/>
              </w:rPr>
              <w:t>屏風式小書，記錄糖鐵小旅行的介紹</w:t>
            </w:r>
            <w:r w:rsidRPr="000F28AE">
              <w:rPr>
                <w:rFonts w:ascii="標楷體" w:eastAsia="標楷體" w:hAnsi="標楷體" w:cs="標楷體" w:hint="eastAsia"/>
              </w:rPr>
              <w:t>。</w:t>
            </w:r>
          </w:p>
          <w:p w14:paraId="000000A1" w14:textId="77777777" w:rsidR="004C0442" w:rsidRPr="000F28AE" w:rsidRDefault="004C044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35008B" w:rsidRPr="000F28AE" w:rsidRDefault="0035008B">
            <w:pPr>
              <w:rPr>
                <w:rFonts w:ascii="標楷體" w:eastAsia="標楷體" w:hAnsi="標楷體"/>
              </w:rPr>
            </w:pPr>
            <w:r w:rsidRPr="000F28AE">
              <w:rPr>
                <w:rFonts w:ascii="標楷體" w:eastAsia="標楷體" w:hAnsi="標楷體" w:hint="eastAsia"/>
              </w:rPr>
              <w:t>口頭評量</w:t>
            </w:r>
          </w:p>
          <w:p w14:paraId="000000A3" w14:textId="4AD19A68" w:rsidR="004C0442" w:rsidRPr="000F28AE" w:rsidRDefault="0035008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731B07D" w14:textId="77777777" w:rsidR="002B33A7" w:rsidRPr="000F28AE" w:rsidRDefault="002B33A7" w:rsidP="002B33A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384C6A80" w:rsidR="004C0442" w:rsidRPr="000F28AE" w:rsidRDefault="002B33A7" w:rsidP="002B33A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0F28AE" w:rsidRPr="000F28AE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4C0442" w:rsidRPr="000F28AE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7E358C61" w:rsidR="004C0442" w:rsidRPr="000F28AE" w:rsidRDefault="000F28A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6A968AE4" w:rsidR="008857D9" w:rsidRPr="000F28AE" w:rsidRDefault="00281EA1" w:rsidP="008857D9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三、</w:t>
            </w:r>
            <w:r w:rsidR="00460A62" w:rsidRPr="000F28AE">
              <w:rPr>
                <w:rFonts w:ascii="標楷體" w:eastAsia="標楷體" w:hAnsi="標楷體" w:cs="標楷體" w:hint="eastAsia"/>
              </w:rPr>
              <w:t>走讀</w:t>
            </w:r>
            <w:r w:rsidR="00710544" w:rsidRPr="000F28AE">
              <w:rPr>
                <w:rFonts w:ascii="標楷體" w:eastAsia="標楷體" w:hAnsi="標楷體" w:cs="標楷體" w:hint="eastAsia"/>
              </w:rPr>
              <w:t>新營文化中心</w:t>
            </w:r>
          </w:p>
          <w:p w14:paraId="7743FE68" w14:textId="77777777" w:rsidR="00C534F7" w:rsidRPr="000F28AE" w:rsidRDefault="00C534F7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4C0442" w:rsidRPr="000F28AE" w:rsidRDefault="00D309A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(</w:t>
            </w:r>
            <w:r w:rsidR="002123BB" w:rsidRPr="000F28AE">
              <w:rPr>
                <w:rFonts w:ascii="標楷體" w:eastAsia="標楷體" w:hAnsi="標楷體" w:cs="標楷體" w:hint="eastAsia"/>
              </w:rPr>
              <w:t>期末</w:t>
            </w:r>
            <w:r w:rsidRPr="000F28AE">
              <w:rPr>
                <w:rFonts w:ascii="標楷體" w:eastAsia="標楷體" w:hAnsi="標楷體" w:cs="標楷體" w:hint="eastAsia"/>
              </w:rPr>
              <w:t>評量)</w:t>
            </w:r>
          </w:p>
          <w:p w14:paraId="000000A7" w14:textId="566DE38E" w:rsidR="00D309AB" w:rsidRPr="000F28AE" w:rsidRDefault="00D309A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000000A8" w14:textId="6B65D053" w:rsidR="004C0442" w:rsidRPr="000F28AE" w:rsidRDefault="00932D82" w:rsidP="00932D82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1EE4A89" w14:textId="2E2E14F5" w:rsidR="00AC73A9" w:rsidRPr="000F28AE" w:rsidRDefault="001D2B8A" w:rsidP="00AC73A9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3-1</w:t>
            </w:r>
            <w:r w:rsidR="00D640FF" w:rsidRPr="000F28AE">
              <w:rPr>
                <w:rFonts w:ascii="標楷體" w:eastAsia="標楷體" w:hAnsi="標楷體" w:cs="標楷體"/>
              </w:rPr>
              <w:t xml:space="preserve"> </w:t>
            </w:r>
            <w:r w:rsidR="00DD7AD8" w:rsidRPr="000F28AE">
              <w:rPr>
                <w:rFonts w:ascii="標楷體" w:eastAsia="標楷體" w:hAnsi="標楷體" w:cs="標楷體" w:hint="eastAsia"/>
              </w:rPr>
              <w:t>新營文化中心</w:t>
            </w:r>
          </w:p>
          <w:p w14:paraId="4C8DFF0E" w14:textId="6AF8E203" w:rsidR="00AC73A9" w:rsidRPr="000F28AE" w:rsidRDefault="001D2B8A" w:rsidP="00AC73A9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3-2</w:t>
            </w:r>
            <w:r w:rsidR="00D640FF" w:rsidRPr="000F28AE">
              <w:rPr>
                <w:rFonts w:ascii="標楷體" w:eastAsia="標楷體" w:hAnsi="標楷體" w:cs="標楷體"/>
              </w:rPr>
              <w:t xml:space="preserve"> </w:t>
            </w:r>
            <w:r w:rsidR="00DD7AD8" w:rsidRPr="000F28AE">
              <w:rPr>
                <w:rFonts w:ascii="標楷體" w:eastAsia="標楷體" w:hAnsi="標楷體" w:cs="標楷體" w:hint="eastAsia"/>
              </w:rPr>
              <w:t>表演有意思</w:t>
            </w:r>
          </w:p>
          <w:p w14:paraId="000000AA" w14:textId="7E7E99E5" w:rsidR="001D2B8A" w:rsidRPr="000F28AE" w:rsidRDefault="001D2B8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92BEA79" w14:textId="4E03EFF2" w:rsidR="006B03D3" w:rsidRPr="000F28AE" w:rsidRDefault="006B03D3" w:rsidP="006B03D3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1.</w:t>
            </w:r>
            <w:r w:rsidR="00D83158" w:rsidRPr="000F28AE">
              <w:rPr>
                <w:rFonts w:ascii="標楷體" w:eastAsia="標楷體" w:hAnsi="標楷體" w:cs="標楷體" w:hint="eastAsia"/>
              </w:rPr>
              <w:t>認識新營文化中心</w:t>
            </w:r>
          </w:p>
          <w:p w14:paraId="28B808B1" w14:textId="77777777" w:rsidR="00CC32E4" w:rsidRPr="000F28AE" w:rsidRDefault="006B03D3" w:rsidP="006B03D3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2.</w:t>
            </w:r>
            <w:r w:rsidR="001B46CA" w:rsidRPr="000F28AE">
              <w:rPr>
                <w:rFonts w:ascii="標楷體" w:eastAsia="標楷體" w:hAnsi="標楷體" w:cs="標楷體" w:hint="eastAsia"/>
              </w:rPr>
              <w:t>觀賞藝文展演</w:t>
            </w:r>
          </w:p>
          <w:p w14:paraId="000000AC" w14:textId="3BC1DC76" w:rsidR="002C2F9F" w:rsidRPr="000F28AE" w:rsidRDefault="002C2F9F" w:rsidP="006B03D3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3.能與他人分享自己的感想。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3BF91FE" w14:textId="79EB4A79" w:rsidR="001C0E6B" w:rsidRPr="000F28AE" w:rsidRDefault="0035008B" w:rsidP="001C0E6B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1.</w:t>
            </w:r>
            <w:r w:rsidR="001C0E6B" w:rsidRPr="000F28AE">
              <w:rPr>
                <w:rFonts w:ascii="標楷體" w:eastAsia="標楷體" w:hAnsi="標楷體" w:hint="eastAsia"/>
              </w:rPr>
              <w:t>透過導覽員解說認識新營文化中心的歷史與發展。</w:t>
            </w:r>
          </w:p>
          <w:p w14:paraId="3FF7C84D" w14:textId="4F73DCF2" w:rsidR="0035008B" w:rsidRPr="000F28AE" w:rsidRDefault="001C0E6B" w:rsidP="0035008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2.</w:t>
            </w:r>
            <w:r w:rsidR="0035008B" w:rsidRPr="000F28AE">
              <w:rPr>
                <w:rFonts w:ascii="標楷體" w:eastAsia="標楷體" w:hAnsi="標楷體" w:cs="標楷體" w:hint="eastAsia"/>
              </w:rPr>
              <w:t>觀賞</w:t>
            </w:r>
            <w:r w:rsidRPr="000F28AE">
              <w:rPr>
                <w:rFonts w:ascii="標楷體" w:eastAsia="標楷體" w:hAnsi="標楷體" w:cs="標楷體" w:hint="eastAsia"/>
              </w:rPr>
              <w:t>藝文展演</w:t>
            </w:r>
            <w:r w:rsidR="00294B5B" w:rsidRPr="000F28AE">
              <w:rPr>
                <w:rFonts w:ascii="標楷體" w:eastAsia="標楷體" w:hAnsi="標楷體" w:cs="標楷體" w:hint="eastAsia"/>
              </w:rPr>
              <w:t>，之後製作圖文並茂的觀後感想。</w:t>
            </w:r>
          </w:p>
          <w:p w14:paraId="2AF019B7" w14:textId="470F2910" w:rsidR="000C4ABF" w:rsidRPr="000F28AE" w:rsidRDefault="000C4ABF" w:rsidP="0035008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 w:hint="eastAsia"/>
              </w:rPr>
              <w:t>3.上台分享自己的觀後感想。</w:t>
            </w:r>
          </w:p>
          <w:p w14:paraId="000000AE" w14:textId="77777777" w:rsidR="004C0442" w:rsidRPr="000F28AE" w:rsidRDefault="004C0442" w:rsidP="001C0E6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35008B" w:rsidRPr="000F28AE" w:rsidRDefault="0035008B">
            <w:pPr>
              <w:rPr>
                <w:rFonts w:ascii="標楷體" w:eastAsia="標楷體" w:hAnsi="標楷體"/>
              </w:rPr>
            </w:pPr>
            <w:r w:rsidRPr="000F28AE">
              <w:rPr>
                <w:rFonts w:ascii="標楷體" w:eastAsia="標楷體" w:hAnsi="標楷體" w:hint="eastAsia"/>
              </w:rPr>
              <w:t>口頭評量</w:t>
            </w:r>
          </w:p>
          <w:p w14:paraId="000000B0" w14:textId="0FE21637" w:rsidR="004C0442" w:rsidRPr="000F28AE" w:rsidRDefault="0035008B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669E8817" w14:textId="77777777" w:rsidR="002B33A7" w:rsidRPr="000F28AE" w:rsidRDefault="002B33A7" w:rsidP="002B33A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6AD7C128" w:rsidR="004C0442" w:rsidRPr="000F28AE" w:rsidRDefault="002B33A7" w:rsidP="002B33A7">
            <w:pPr>
              <w:rPr>
                <w:rFonts w:ascii="標楷體" w:eastAsia="標楷體" w:hAnsi="標楷體" w:cs="標楷體"/>
              </w:rPr>
            </w:pPr>
            <w:r w:rsidRPr="000F28AE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Pr="000F28AE" w:rsidRDefault="00B11417">
      <w:pPr>
        <w:spacing w:line="280" w:lineRule="auto"/>
        <w:rPr>
          <w:rFonts w:ascii="標楷體" w:eastAsia="標楷體" w:hAnsi="標楷體" w:cs="標楷體"/>
        </w:rPr>
      </w:pPr>
      <w:r w:rsidRPr="000F28AE">
        <w:rPr>
          <w:rFonts w:ascii="標楷體" w:eastAsia="標楷體" w:hAnsi="標楷體" w:cs="標楷體"/>
        </w:rPr>
        <w:lastRenderedPageBreak/>
        <w:t>◎教學期程請敘明週次起訖，如行列太多或不足，請自行增刪。</w:t>
      </w:r>
    </w:p>
    <w:p w14:paraId="000000B3" w14:textId="77777777" w:rsidR="004C0442" w:rsidRPr="000F28AE" w:rsidRDefault="00B11417">
      <w:pPr>
        <w:spacing w:line="280" w:lineRule="auto"/>
        <w:rPr>
          <w:rFonts w:ascii="標楷體" w:eastAsia="標楷體" w:hAnsi="標楷體" w:cs="標楷體"/>
        </w:rPr>
      </w:pPr>
      <w:r w:rsidRPr="000F28AE">
        <w:rPr>
          <w:rFonts w:ascii="標楷體" w:eastAsia="標楷體" w:hAnsi="標楷體" w:cs="標楷體"/>
        </w:rPr>
        <w:t>◎依據</w:t>
      </w:r>
      <w:r w:rsidRPr="000F28AE">
        <w:rPr>
          <w:rFonts w:ascii="新細明體" w:eastAsia="新細明體" w:hAnsi="新細明體" w:cs="新細明體"/>
        </w:rPr>
        <w:t>「</w:t>
      </w:r>
      <w:r w:rsidRPr="000F28AE">
        <w:rPr>
          <w:rFonts w:ascii="標楷體" w:eastAsia="標楷體" w:hAnsi="標楷體" w:cs="標楷體"/>
        </w:rPr>
        <w:t>學習表現</w:t>
      </w:r>
      <w:r w:rsidRPr="000F28AE">
        <w:rPr>
          <w:rFonts w:ascii="新細明體" w:eastAsia="新細明體" w:hAnsi="新細明體" w:cs="新細明體"/>
        </w:rPr>
        <w:t>」</w:t>
      </w:r>
      <w:r w:rsidRPr="000F28AE">
        <w:rPr>
          <w:rFonts w:ascii="標楷體" w:eastAsia="標楷體" w:hAnsi="標楷體" w:cs="標楷體"/>
        </w:rPr>
        <w:t>之動詞來具體規劃符應</w:t>
      </w:r>
      <w:r w:rsidRPr="000F28AE">
        <w:rPr>
          <w:rFonts w:ascii="新細明體" w:eastAsia="新細明體" w:hAnsi="新細明體" w:cs="新細明體"/>
        </w:rPr>
        <w:t>「</w:t>
      </w:r>
      <w:r w:rsidRPr="000F28AE">
        <w:rPr>
          <w:rFonts w:ascii="標楷體" w:eastAsia="標楷體" w:hAnsi="標楷體" w:cs="標楷體"/>
        </w:rPr>
        <w:t>學習活動」之流程，僅需敘明相關學習表現動詞之學習活動即可</w:t>
      </w:r>
      <w:r w:rsidRPr="000F28AE">
        <w:rPr>
          <w:rFonts w:ascii="新細明體" w:eastAsia="新細明體" w:hAnsi="新細明體" w:cs="新細明體"/>
        </w:rPr>
        <w:t>。</w:t>
      </w:r>
    </w:p>
    <w:p w14:paraId="000000B4" w14:textId="77777777" w:rsidR="004C0442" w:rsidRPr="000F28AE" w:rsidRDefault="00B11417">
      <w:pPr>
        <w:spacing w:line="280" w:lineRule="auto"/>
        <w:rPr>
          <w:rFonts w:ascii="標楷體" w:eastAsia="標楷體" w:hAnsi="標楷體" w:cs="標楷體"/>
        </w:rPr>
      </w:pPr>
      <w:r w:rsidRPr="000F28AE">
        <w:rPr>
          <w:rFonts w:ascii="標楷體" w:eastAsia="標楷體" w:hAnsi="標楷體" w:cs="標楷體"/>
        </w:rPr>
        <w:t>◎彈性學習課程之第4類規範(其他類課程)</w:t>
      </w:r>
      <w:r w:rsidRPr="000F28AE">
        <w:rPr>
          <w:rFonts w:ascii="新細明體" w:eastAsia="新細明體" w:hAnsi="新細明體" w:cs="新細明體"/>
        </w:rPr>
        <w:t>，</w:t>
      </w:r>
      <w:r w:rsidRPr="000F28AE">
        <w:rPr>
          <w:rFonts w:ascii="標楷體" w:eastAsia="標楷體" w:hAnsi="標楷體" w:cs="標楷體"/>
        </w:rPr>
        <w:t>如無特定「自編自選教材或學習單</w:t>
      </w:r>
      <w:r w:rsidRPr="000F28AE">
        <w:rPr>
          <w:rFonts w:ascii="新細明體" w:eastAsia="新細明體" w:hAnsi="新細明體" w:cs="新細明體"/>
        </w:rPr>
        <w:t>」</w:t>
      </w:r>
      <w:r w:rsidRPr="000F28AE">
        <w:rPr>
          <w:rFonts w:ascii="標楷體" w:eastAsia="標楷體" w:hAnsi="標楷體" w:cs="標楷體"/>
        </w:rPr>
        <w:t>，敘明「無」即可。</w:t>
      </w:r>
    </w:p>
    <w:p w14:paraId="000000B5" w14:textId="77777777" w:rsidR="004C0442" w:rsidRPr="000F28AE" w:rsidRDefault="004C0442">
      <w:pPr>
        <w:spacing w:line="280" w:lineRule="auto"/>
        <w:rPr>
          <w:rFonts w:ascii="標楷體" w:eastAsia="標楷體" w:hAnsi="標楷體" w:cs="標楷體"/>
        </w:rPr>
      </w:pPr>
    </w:p>
    <w:sectPr w:rsidR="004C0442" w:rsidRPr="000F28AE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43FB" w14:textId="77777777" w:rsidR="005172F3" w:rsidRDefault="005172F3">
      <w:r>
        <w:separator/>
      </w:r>
    </w:p>
  </w:endnote>
  <w:endnote w:type="continuationSeparator" w:id="0">
    <w:p w14:paraId="3B3B9113" w14:textId="77777777" w:rsidR="005172F3" w:rsidRDefault="0051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83663" w14:textId="77777777" w:rsidR="005172F3" w:rsidRDefault="005172F3">
      <w:r>
        <w:separator/>
      </w:r>
    </w:p>
  </w:footnote>
  <w:footnote w:type="continuationSeparator" w:id="0">
    <w:p w14:paraId="41B61A65" w14:textId="77777777" w:rsidR="005172F3" w:rsidRDefault="0051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B0A39"/>
    <w:rsid w:val="000C4ABF"/>
    <w:rsid w:val="000F28AE"/>
    <w:rsid w:val="0014794B"/>
    <w:rsid w:val="00167757"/>
    <w:rsid w:val="001B46CA"/>
    <w:rsid w:val="001C0E6B"/>
    <w:rsid w:val="001D2B8A"/>
    <w:rsid w:val="001E5F8C"/>
    <w:rsid w:val="002123BB"/>
    <w:rsid w:val="00247BDF"/>
    <w:rsid w:val="00250AF6"/>
    <w:rsid w:val="00281EA1"/>
    <w:rsid w:val="00294B5B"/>
    <w:rsid w:val="002B33A7"/>
    <w:rsid w:val="002C0EAE"/>
    <w:rsid w:val="002C2F9F"/>
    <w:rsid w:val="0033018C"/>
    <w:rsid w:val="0035008B"/>
    <w:rsid w:val="003A45E8"/>
    <w:rsid w:val="003B049E"/>
    <w:rsid w:val="003F24BA"/>
    <w:rsid w:val="004009F5"/>
    <w:rsid w:val="00460A62"/>
    <w:rsid w:val="004C0442"/>
    <w:rsid w:val="004F2CB9"/>
    <w:rsid w:val="0050541F"/>
    <w:rsid w:val="005172F3"/>
    <w:rsid w:val="005217FB"/>
    <w:rsid w:val="00535493"/>
    <w:rsid w:val="00535C43"/>
    <w:rsid w:val="005612B3"/>
    <w:rsid w:val="005C165D"/>
    <w:rsid w:val="005C2A0B"/>
    <w:rsid w:val="005E3839"/>
    <w:rsid w:val="005E7312"/>
    <w:rsid w:val="005F0AAC"/>
    <w:rsid w:val="00630436"/>
    <w:rsid w:val="006A0B9C"/>
    <w:rsid w:val="006B03D3"/>
    <w:rsid w:val="00710544"/>
    <w:rsid w:val="00722428"/>
    <w:rsid w:val="00730736"/>
    <w:rsid w:val="007776EF"/>
    <w:rsid w:val="007C6E7A"/>
    <w:rsid w:val="007D4B09"/>
    <w:rsid w:val="007E5E0D"/>
    <w:rsid w:val="00803E27"/>
    <w:rsid w:val="00807B6E"/>
    <w:rsid w:val="0082350F"/>
    <w:rsid w:val="00883184"/>
    <w:rsid w:val="008857D9"/>
    <w:rsid w:val="00932D82"/>
    <w:rsid w:val="00975F1B"/>
    <w:rsid w:val="00982903"/>
    <w:rsid w:val="009A1192"/>
    <w:rsid w:val="009E40CD"/>
    <w:rsid w:val="009E5E30"/>
    <w:rsid w:val="009E6141"/>
    <w:rsid w:val="009F6A1D"/>
    <w:rsid w:val="00A10389"/>
    <w:rsid w:val="00A23782"/>
    <w:rsid w:val="00A33A25"/>
    <w:rsid w:val="00A92DB8"/>
    <w:rsid w:val="00A93509"/>
    <w:rsid w:val="00AB6BA8"/>
    <w:rsid w:val="00AC73A9"/>
    <w:rsid w:val="00B11417"/>
    <w:rsid w:val="00B117C5"/>
    <w:rsid w:val="00C23F1E"/>
    <w:rsid w:val="00C424FE"/>
    <w:rsid w:val="00C534F7"/>
    <w:rsid w:val="00C669E0"/>
    <w:rsid w:val="00C746AE"/>
    <w:rsid w:val="00CB412C"/>
    <w:rsid w:val="00CC32E4"/>
    <w:rsid w:val="00CF0F75"/>
    <w:rsid w:val="00D2474E"/>
    <w:rsid w:val="00D309AB"/>
    <w:rsid w:val="00D37710"/>
    <w:rsid w:val="00D640FF"/>
    <w:rsid w:val="00D83158"/>
    <w:rsid w:val="00DA3E43"/>
    <w:rsid w:val="00DC7F64"/>
    <w:rsid w:val="00DD7AD8"/>
    <w:rsid w:val="00DE3415"/>
    <w:rsid w:val="00E1109E"/>
    <w:rsid w:val="00E560C6"/>
    <w:rsid w:val="00EA7864"/>
    <w:rsid w:val="00ED5353"/>
    <w:rsid w:val="00F32C6F"/>
    <w:rsid w:val="00F6430E"/>
    <w:rsid w:val="00F70E5E"/>
    <w:rsid w:val="00F94714"/>
    <w:rsid w:val="00FE6444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46</cp:revision>
  <cp:lastPrinted>2021-07-14T16:24:00Z</cp:lastPrinted>
  <dcterms:created xsi:type="dcterms:W3CDTF">2021-07-10T06:21:00Z</dcterms:created>
  <dcterms:modified xsi:type="dcterms:W3CDTF">2021-07-15T04:31:00Z</dcterms:modified>
</cp:coreProperties>
</file>