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07" w:rsidRDefault="00773B07">
      <w:pPr>
        <w:widowControl/>
        <w:rPr>
          <w:rFonts w:ascii="細明體" w:eastAsia="細明體" w:hAnsi="細明體" w:cs="細明體"/>
          <w:szCs w:val="24"/>
        </w:rPr>
      </w:pPr>
      <w:bookmarkStart w:id="0" w:name="_GoBack"/>
      <w:bookmarkEnd w:id="0"/>
    </w:p>
    <w:tbl>
      <w:tblPr>
        <w:tblW w:w="9736" w:type="dxa"/>
        <w:tblInd w:w="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6"/>
      </w:tblGrid>
      <w:tr w:rsidR="00773B07">
        <w:tblPrEx>
          <w:tblCellMar>
            <w:top w:w="0" w:type="dxa"/>
            <w:bottom w:w="0" w:type="dxa"/>
          </w:tblCellMar>
        </w:tblPrEx>
        <w:tc>
          <w:tcPr>
            <w:tcW w:w="9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B07" w:rsidRDefault="00A21353">
            <w:pPr>
              <w:widowControl/>
              <w:snapToGrid w:val="0"/>
              <w:spacing w:before="180" w:after="180" w:line="440" w:lineRule="exact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  <w:t>數位學習推動優良教學案例徵選</w:t>
            </w:r>
          </w:p>
          <w:p w:rsidR="00773B07" w:rsidRDefault="00A21353">
            <w:pPr>
              <w:widowControl/>
              <w:snapToGrid w:val="0"/>
              <w:spacing w:before="180" w:after="180"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  <w:t>著作權授權同意書</w:t>
            </w:r>
          </w:p>
          <w:p w:rsidR="00773B07" w:rsidRDefault="00A21353">
            <w:pPr>
              <w:tabs>
                <w:tab w:val="left" w:pos="2520"/>
              </w:tabs>
              <w:spacing w:before="240" w:after="180" w:line="520" w:lineRule="exact"/>
              <w:ind w:right="-23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參賽團隊參加「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數位學習教學技巧徵選」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自主學習組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□PBL(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專題導向學習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projected-based learning)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學習組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新科技組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，作品名稱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__________________  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以下簡稱作品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，就該作品保證及授權如下：</w:t>
            </w:r>
          </w:p>
          <w:p w:rsidR="00773B07" w:rsidRDefault="00A21353">
            <w:pPr>
              <w:pStyle w:val="a7"/>
              <w:numPr>
                <w:ilvl w:val="0"/>
                <w:numId w:val="1"/>
              </w:numPr>
              <w:snapToGrid w:val="0"/>
              <w:spacing w:line="360" w:lineRule="auto"/>
              <w:ind w:left="644" w:hanging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本參選教師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同意計畫單位使用參選作品中所列之報名資料以及相關影片。活動單位得網上公告、媒體公布得獎名單，包括縣市、個人資料及得獎作品；利用期間為永久，利用之地區、範圍與對象為教育部及相關隸屬單位。</w:t>
            </w:r>
          </w:p>
          <w:p w:rsidR="00773B07" w:rsidRDefault="00A21353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661" w:hanging="661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本參選教師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同意無償授權參賽作品之著作財產權予活動單位，活動單位得公開展示、重製、改作、編輯、出租、散布、發行及再授權他人，本參選教師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同意不向活動單位請求支付任何費用。</w:t>
            </w:r>
          </w:p>
          <w:p w:rsidR="00773B07" w:rsidRDefault="00A21353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644" w:hanging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該作品如有侵害第三人權益、抄襲他人或有妨害他人著作權之情事，及上述保證事項若有虛假不實，經查證屬實，本參選教師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願負糾紛排除之責。活動單位得逕予取消得獎資格，若造成活動單位之損害，本參選教師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應負損害賠償責任。</w:t>
            </w:r>
          </w:p>
          <w:p w:rsidR="00773B07" w:rsidRDefault="00A21353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644" w:hanging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作品若為二人以上之共同著作，由全體人員皆須簽署；否則本同意書視同無效，並取消選拔資格。此致</w:t>
            </w:r>
          </w:p>
          <w:p w:rsidR="00773B07" w:rsidRDefault="00A21353">
            <w:pPr>
              <w:pStyle w:val="a7"/>
              <w:widowControl/>
              <w:snapToGrid w:val="0"/>
              <w:spacing w:line="360" w:lineRule="auto"/>
              <w:ind w:left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臺南市政府教育局</w:t>
            </w:r>
          </w:p>
          <w:p w:rsidR="00773B07" w:rsidRDefault="00A21353">
            <w:pPr>
              <w:pStyle w:val="a7"/>
              <w:widowControl/>
              <w:wordWrap w:val="0"/>
              <w:snapToGrid w:val="0"/>
              <w:spacing w:line="360" w:lineRule="auto"/>
              <w:ind w:left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全體參選教師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團隊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成員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簽章</w:t>
            </w:r>
          </w:p>
          <w:p w:rsidR="00773B07" w:rsidRDefault="00773B07">
            <w:pPr>
              <w:pStyle w:val="a7"/>
              <w:widowControl/>
              <w:snapToGrid w:val="0"/>
              <w:spacing w:line="360" w:lineRule="auto"/>
              <w:ind w:left="644"/>
              <w:rPr>
                <w:rFonts w:ascii="Times New Roman" w:eastAsia="標楷體" w:hAnsi="Times New Roman"/>
                <w:bCs/>
                <w:szCs w:val="24"/>
              </w:rPr>
            </w:pPr>
          </w:p>
          <w:p w:rsidR="00773B07" w:rsidRDefault="00A21353">
            <w:pPr>
              <w:pStyle w:val="a7"/>
              <w:widowControl/>
              <w:snapToGrid w:val="0"/>
              <w:spacing w:line="360" w:lineRule="auto"/>
              <w:ind w:left="644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______________________________________________</w:t>
            </w:r>
          </w:p>
          <w:p w:rsidR="00773B07" w:rsidRDefault="00A21353">
            <w:pPr>
              <w:tabs>
                <w:tab w:val="left" w:pos="3180"/>
                <w:tab w:val="left" w:pos="6400"/>
              </w:tabs>
              <w:spacing w:line="300" w:lineRule="exact"/>
              <w:ind w:right="-2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112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  <w:p w:rsidR="00773B07" w:rsidRDefault="00773B07">
            <w:pPr>
              <w:tabs>
                <w:tab w:val="left" w:pos="3180"/>
                <w:tab w:val="left" w:pos="6400"/>
              </w:tabs>
              <w:spacing w:line="300" w:lineRule="exact"/>
              <w:ind w:right="-20"/>
              <w:rPr>
                <w:rFonts w:ascii="細明體" w:eastAsia="細明體" w:hAnsi="細明體" w:cs="細明體"/>
                <w:szCs w:val="24"/>
              </w:rPr>
            </w:pPr>
          </w:p>
        </w:tc>
      </w:tr>
    </w:tbl>
    <w:p w:rsidR="00773B07" w:rsidRDefault="00773B07">
      <w:pPr>
        <w:tabs>
          <w:tab w:val="left" w:pos="3180"/>
          <w:tab w:val="left" w:pos="6400"/>
        </w:tabs>
        <w:spacing w:line="300" w:lineRule="exact"/>
        <w:ind w:right="-20"/>
        <w:rPr>
          <w:rFonts w:ascii="細明體" w:eastAsia="細明體" w:hAnsi="細明體" w:cs="細明體"/>
          <w:szCs w:val="24"/>
        </w:rPr>
      </w:pPr>
    </w:p>
    <w:sectPr w:rsidR="00773B07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53" w:rsidRDefault="00A21353">
      <w:r>
        <w:separator/>
      </w:r>
    </w:p>
  </w:endnote>
  <w:endnote w:type="continuationSeparator" w:id="0">
    <w:p w:rsidR="00A21353" w:rsidRDefault="00A2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53" w:rsidRDefault="00A21353">
      <w:r>
        <w:rPr>
          <w:color w:val="000000"/>
        </w:rPr>
        <w:separator/>
      </w:r>
    </w:p>
  </w:footnote>
  <w:footnote w:type="continuationSeparator" w:id="0">
    <w:p w:rsidR="00A21353" w:rsidRDefault="00A2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0B" w:rsidRDefault="00A21353">
    <w:pPr>
      <w:pStyle w:val="a3"/>
      <w:jc w:val="center"/>
    </w:pPr>
    <w:r>
      <w:rPr>
        <w:rFonts w:ascii="標楷體" w:eastAsia="標楷體" w:hAnsi="標楷體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67318</wp:posOffset>
              </wp:positionH>
              <wp:positionV relativeFrom="paragraph">
                <wp:posOffset>3465</wp:posOffset>
              </wp:positionV>
              <wp:extent cx="617220" cy="304796"/>
              <wp:effectExtent l="0" t="0" r="11430" b="19054"/>
              <wp:wrapNone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3047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A6700B" w:rsidRDefault="00A21353">
                          <w:r>
                            <w:t>附件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5.3pt;margin-top:.25pt;width:48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" strokeweight=".26467mm">
              <v:textbox>
                <w:txbxContent>
                  <w:p w:rsidR="00A6700B" w:rsidRDefault="00A21353">
                    <w:r>
                      <w:t>附件</w:t>
                    </w:r>
                    <w: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A6700B" w:rsidRDefault="00A21353">
    <w:pPr>
      <w:pStyle w:val="a3"/>
      <w:jc w:val="center"/>
    </w:pPr>
    <w:r>
      <w:rPr>
        <w:rFonts w:ascii="Times New Roman" w:eastAsia="標楷體" w:hAnsi="Times New Roman"/>
        <w:sz w:val="36"/>
        <w:szCs w:val="36"/>
      </w:rPr>
      <w:t>112</w:t>
    </w:r>
    <w:r>
      <w:rPr>
        <w:rFonts w:ascii="Times New Roman" w:eastAsia="標楷體" w:hAnsi="Times New Roman"/>
        <w:sz w:val="36"/>
        <w:szCs w:val="36"/>
      </w:rPr>
      <w:t>臺南市推動中小學數位學習精進方案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07B9"/>
    <w:multiLevelType w:val="multilevel"/>
    <w:tmpl w:val="F662A954"/>
    <w:lvl w:ilvl="0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3B07"/>
    <w:rsid w:val="00773B07"/>
    <w:rsid w:val="00A21353"/>
    <w:rsid w:val="00C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69A52-3734-4C8C-BB93-C63E2AEE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Hueizhen</dc:creator>
  <dc:description/>
  <cp:lastModifiedBy>Administrator</cp:lastModifiedBy>
  <cp:revision>2</cp:revision>
  <cp:lastPrinted>2023-06-06T06:45:00Z</cp:lastPrinted>
  <dcterms:created xsi:type="dcterms:W3CDTF">2023-07-03T06:45:00Z</dcterms:created>
  <dcterms:modified xsi:type="dcterms:W3CDTF">2023-07-03T06:45:00Z</dcterms:modified>
</cp:coreProperties>
</file>