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6A" w:rsidRPr="00893E1A" w:rsidRDefault="002F7A16" w:rsidP="002F7A16">
      <w:pPr>
        <w:rPr>
          <w:noProof/>
        </w:rPr>
      </w:pPr>
      <w:r>
        <w:rPr>
          <w:rFonts w:hint="eastAsia"/>
          <w:noProof/>
        </w:rPr>
        <w:t>1.</w:t>
      </w:r>
      <w:r w:rsidR="0082323F" w:rsidRPr="00893E1A">
        <w:rPr>
          <w:rFonts w:hint="eastAsia"/>
          <w:noProof/>
        </w:rPr>
        <w:t>請到</w:t>
      </w:r>
      <w:r w:rsidR="00893E1A">
        <w:rPr>
          <w:rFonts w:hint="eastAsia"/>
          <w:noProof/>
        </w:rPr>
        <w:t xml:space="preserve"> </w:t>
      </w:r>
      <w:r w:rsidR="00893E1A" w:rsidRPr="002F7A16">
        <w:rPr>
          <w:rFonts w:hint="eastAsia"/>
          <w:b/>
          <w:noProof/>
          <w:color w:val="FF0000"/>
          <w:bdr w:val="single" w:sz="4" w:space="0" w:color="auto"/>
        </w:rPr>
        <w:t>學習扶助</w:t>
      </w:r>
      <w:r w:rsidR="0082323F" w:rsidRPr="002F7A16">
        <w:rPr>
          <w:rFonts w:hint="eastAsia"/>
          <w:b/>
          <w:noProof/>
          <w:color w:val="FF0000"/>
          <w:bdr w:val="single" w:sz="4" w:space="0" w:color="auto"/>
        </w:rPr>
        <w:t>科技化評量系統</w:t>
      </w:r>
      <w:r w:rsidR="00893E1A">
        <w:rPr>
          <w:rFonts w:hint="eastAsia"/>
          <w:noProof/>
          <w:bdr w:val="single" w:sz="4" w:space="0" w:color="auto"/>
        </w:rPr>
        <w:t xml:space="preserve"> </w:t>
      </w:r>
      <w:r w:rsidR="0082323F" w:rsidRPr="00893E1A">
        <w:rPr>
          <w:rFonts w:hint="eastAsia"/>
          <w:noProof/>
        </w:rPr>
        <w:t>觀看學習扶助施測結果</w:t>
      </w:r>
      <w:r w:rsidR="000B4DC5" w:rsidRPr="000B4DC5">
        <w:rPr>
          <w:rFonts w:hint="eastAsia"/>
          <w:noProof/>
        </w:rPr>
        <w:t>。</w:t>
      </w:r>
      <w:bookmarkStart w:id="0" w:name="_GoBack"/>
      <w:bookmarkEnd w:id="0"/>
    </w:p>
    <w:p w:rsidR="0082323F" w:rsidRDefault="0082323F" w:rsidP="0082323F">
      <w:pPr>
        <w:pStyle w:val="a3"/>
        <w:ind w:leftChars="0" w:left="360"/>
      </w:pPr>
      <w:r>
        <w:rPr>
          <w:noProof/>
        </w:rPr>
        <w:drawing>
          <wp:inline distT="0" distB="0" distL="0" distR="0" wp14:anchorId="2D85D891" wp14:editId="02D1F2E5">
            <wp:extent cx="5229225" cy="13335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23F" w:rsidRDefault="0082323F" w:rsidP="0082323F">
      <w:pPr>
        <w:pStyle w:val="a3"/>
        <w:ind w:leftChars="0" w:left="360"/>
      </w:pPr>
    </w:p>
    <w:p w:rsidR="0082323F" w:rsidRDefault="002F7A16" w:rsidP="002F7A16">
      <w:r>
        <w:t>2.</w:t>
      </w:r>
      <w:r w:rsidR="00893E1A">
        <w:rPr>
          <w:rFonts w:hint="eastAsia"/>
        </w:rPr>
        <w:t xml:space="preserve"> </w:t>
      </w:r>
      <w:r w:rsidR="0082323F">
        <w:rPr>
          <w:rFonts w:hint="eastAsia"/>
        </w:rPr>
        <w:t>請</w:t>
      </w:r>
      <w:r w:rsidR="0082323F">
        <w:rPr>
          <w:rFonts w:hint="eastAsia"/>
        </w:rPr>
        <w:t xml:space="preserve">KEY    </w:t>
      </w:r>
      <w:r w:rsidR="0082323F" w:rsidRPr="002F7A16">
        <w:rPr>
          <w:rFonts w:hint="eastAsia"/>
          <w:b/>
          <w:sz w:val="28"/>
          <w:szCs w:val="28"/>
          <w:bdr w:val="single" w:sz="4" w:space="0" w:color="auto"/>
        </w:rPr>
        <w:t>學校代碼</w:t>
      </w:r>
      <w:r w:rsidR="0082323F" w:rsidRPr="002F7A16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82323F" w:rsidRPr="002F7A16">
        <w:rPr>
          <w:rFonts w:hint="eastAsia"/>
          <w:b/>
          <w:color w:val="FF0000"/>
          <w:sz w:val="28"/>
          <w:szCs w:val="28"/>
          <w:bdr w:val="single" w:sz="4" w:space="0" w:color="auto"/>
        </w:rPr>
        <w:t xml:space="preserve"> 114779</w:t>
      </w:r>
      <w:r w:rsidR="0082323F">
        <w:rPr>
          <w:rFonts w:hint="eastAsia"/>
        </w:rPr>
        <w:t xml:space="preserve">    </w:t>
      </w:r>
      <w:r w:rsidR="0082323F">
        <w:rPr>
          <w:rFonts w:hint="eastAsia"/>
        </w:rPr>
        <w:t>再按</w:t>
      </w:r>
      <w:r w:rsidR="0082323F">
        <w:rPr>
          <w:rFonts w:hint="eastAsia"/>
        </w:rPr>
        <w:t xml:space="preserve"> </w:t>
      </w:r>
      <w:r w:rsidR="0082323F">
        <w:rPr>
          <w:rFonts w:hint="eastAsia"/>
        </w:rPr>
        <w:t>登入</w:t>
      </w:r>
      <w:r w:rsidR="000B4DC5" w:rsidRPr="000B4DC5">
        <w:rPr>
          <w:rFonts w:hint="eastAsia"/>
        </w:rPr>
        <w:t>。</w:t>
      </w:r>
    </w:p>
    <w:p w:rsidR="0082323F" w:rsidRDefault="0082323F" w:rsidP="0082323F">
      <w:pPr>
        <w:pStyle w:val="a3"/>
        <w:ind w:leftChars="0" w:left="360"/>
      </w:pPr>
      <w:r>
        <w:rPr>
          <w:noProof/>
        </w:rPr>
        <w:drawing>
          <wp:inline distT="0" distB="0" distL="0" distR="0" wp14:anchorId="0FD84458" wp14:editId="548C2804">
            <wp:extent cx="5274310" cy="14097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23F" w:rsidRDefault="0082323F" w:rsidP="0082323F">
      <w:pPr>
        <w:pStyle w:val="a3"/>
        <w:ind w:leftChars="0" w:left="360"/>
      </w:pPr>
    </w:p>
    <w:p w:rsidR="0082323F" w:rsidRPr="002F7A16" w:rsidRDefault="002F7A16" w:rsidP="002F7A16">
      <w:pPr>
        <w:rPr>
          <w:b/>
        </w:rPr>
      </w:pPr>
      <w:r>
        <w:rPr>
          <w:b/>
        </w:rPr>
        <w:t>3.</w:t>
      </w:r>
      <w:r w:rsidR="00893E1A" w:rsidRPr="002F7A16">
        <w:rPr>
          <w:rFonts w:hint="eastAsia"/>
          <w:b/>
        </w:rPr>
        <w:t xml:space="preserve"> </w:t>
      </w:r>
      <w:r w:rsidR="0082323F" w:rsidRPr="002F7A16">
        <w:rPr>
          <w:rFonts w:hint="eastAsia"/>
          <w:b/>
        </w:rPr>
        <w:t>帳號使用人</w:t>
      </w:r>
      <w:r>
        <w:rPr>
          <w:rFonts w:hint="eastAsia"/>
          <w:b/>
        </w:rPr>
        <w:t xml:space="preserve"> </w:t>
      </w:r>
      <w:r w:rsidR="0082323F" w:rsidRPr="002F7A16">
        <w:rPr>
          <w:rFonts w:hint="eastAsia"/>
          <w:b/>
        </w:rPr>
        <w:t>拉下</w:t>
      </w:r>
      <w:r w:rsidR="0082323F" w:rsidRPr="002F7A16">
        <w:rPr>
          <w:rFonts w:hint="eastAsia"/>
          <w:b/>
        </w:rPr>
        <w:t xml:space="preserve"> </w:t>
      </w:r>
      <w:r w:rsidR="0082323F" w:rsidRPr="002F7A16">
        <w:rPr>
          <w:rFonts w:hint="eastAsia"/>
          <w:b/>
        </w:rPr>
        <w:t>選</w:t>
      </w:r>
      <w:r w:rsidR="0082323F" w:rsidRPr="002F7A16">
        <w:rPr>
          <w:rFonts w:hint="eastAsia"/>
          <w:b/>
          <w:color w:val="FF0000"/>
        </w:rPr>
        <w:t>班級權限</w:t>
      </w:r>
      <w:r w:rsidR="0082323F" w:rsidRPr="002F7A16">
        <w:rPr>
          <w:rFonts w:hint="eastAsia"/>
          <w:b/>
        </w:rPr>
        <w:t xml:space="preserve">  </w:t>
      </w:r>
      <w:r w:rsidR="00893E1A" w:rsidRPr="002F7A16">
        <w:rPr>
          <w:rFonts w:hint="eastAsia"/>
          <w:b/>
        </w:rPr>
        <w:t>，</w:t>
      </w:r>
      <w:r w:rsidR="0082323F" w:rsidRPr="002F7A16">
        <w:rPr>
          <w:rFonts w:hint="eastAsia"/>
          <w:b/>
        </w:rPr>
        <w:t xml:space="preserve"> </w:t>
      </w:r>
      <w:r w:rsidR="0082323F" w:rsidRPr="002F7A16">
        <w:rPr>
          <w:rFonts w:hint="eastAsia"/>
          <w:b/>
        </w:rPr>
        <w:t>再</w:t>
      </w:r>
      <w:r w:rsidR="0082323F" w:rsidRPr="002F7A16">
        <w:rPr>
          <w:rFonts w:hint="eastAsia"/>
          <w:b/>
        </w:rPr>
        <w:t>key</w:t>
      </w:r>
      <w:r w:rsidR="0082323F" w:rsidRPr="002F7A16">
        <w:rPr>
          <w:rFonts w:hint="eastAsia"/>
          <w:b/>
        </w:rPr>
        <w:t>密碼</w:t>
      </w:r>
      <w:r w:rsidR="000B4DC5" w:rsidRPr="000B4DC5">
        <w:rPr>
          <w:rFonts w:hint="eastAsia"/>
          <w:b/>
        </w:rPr>
        <w:t>。</w:t>
      </w:r>
    </w:p>
    <w:p w:rsidR="0082323F" w:rsidRDefault="0082323F" w:rsidP="0082323F">
      <w:pPr>
        <w:pStyle w:val="a3"/>
        <w:ind w:leftChars="0" w:left="360"/>
      </w:pPr>
      <w:r>
        <w:rPr>
          <w:noProof/>
        </w:rPr>
        <w:drawing>
          <wp:inline distT="0" distB="0" distL="0" distR="0" wp14:anchorId="55993E71" wp14:editId="08C9721D">
            <wp:extent cx="5274310" cy="78105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E1A" w:rsidRPr="00893E1A" w:rsidRDefault="00893E1A" w:rsidP="00893E1A">
      <w:pPr>
        <w:rPr>
          <w:b/>
        </w:rPr>
      </w:pPr>
      <w:r>
        <w:rPr>
          <w:rFonts w:hint="eastAsia"/>
        </w:rPr>
        <w:t>4.</w:t>
      </w:r>
      <w:r w:rsidRPr="00893E1A">
        <w:rPr>
          <w:rFonts w:hint="eastAsia"/>
          <w:b/>
        </w:rPr>
        <w:t>學生測驗結果報告在網頁</w:t>
      </w:r>
      <w:r w:rsidRPr="002F7A16">
        <w:rPr>
          <w:rFonts w:hint="eastAsia"/>
          <w:b/>
          <w:color w:val="FF0000"/>
        </w:rPr>
        <w:t>左方第</w:t>
      </w:r>
      <w:r w:rsidRPr="002F7A16">
        <w:rPr>
          <w:rFonts w:hint="eastAsia"/>
          <w:b/>
          <w:color w:val="FF0000"/>
        </w:rPr>
        <w:t>2</w:t>
      </w:r>
      <w:r w:rsidRPr="002F7A16">
        <w:rPr>
          <w:rFonts w:hint="eastAsia"/>
          <w:b/>
          <w:color w:val="FF0000"/>
        </w:rPr>
        <w:t>項</w:t>
      </w:r>
      <w:r w:rsidRPr="00893E1A">
        <w:rPr>
          <w:rFonts w:hint="eastAsia"/>
          <w:b/>
        </w:rPr>
        <w:t>，可重複登出幾次，增加觀看次數，如要</w:t>
      </w:r>
      <w:r w:rsidRPr="002F7A16">
        <w:rPr>
          <w:rFonts w:hint="eastAsia"/>
          <w:b/>
          <w:color w:val="FF0000"/>
        </w:rPr>
        <w:t>更改密碼在第</w:t>
      </w:r>
      <w:r w:rsidRPr="002F7A16">
        <w:rPr>
          <w:rFonts w:hint="eastAsia"/>
          <w:b/>
          <w:color w:val="FF0000"/>
        </w:rPr>
        <w:t>6</w:t>
      </w:r>
      <w:r w:rsidRPr="002F7A16">
        <w:rPr>
          <w:rFonts w:hint="eastAsia"/>
          <w:b/>
          <w:color w:val="FF0000"/>
        </w:rPr>
        <w:t>項</w:t>
      </w:r>
      <w:r w:rsidRPr="00893E1A">
        <w:rPr>
          <w:rFonts w:hint="eastAsia"/>
          <w:b/>
        </w:rPr>
        <w:t>。</w:t>
      </w:r>
    </w:p>
    <w:p w:rsidR="0082323F" w:rsidRDefault="0082323F" w:rsidP="00893E1A"/>
    <w:p w:rsidR="00893E1A" w:rsidRDefault="00893E1A" w:rsidP="00893E1A">
      <w:r>
        <w:rPr>
          <w:noProof/>
        </w:rPr>
        <w:drawing>
          <wp:inline distT="0" distB="0" distL="0" distR="0" wp14:anchorId="50E78E33" wp14:editId="5E470B26">
            <wp:extent cx="5274310" cy="1960999"/>
            <wp:effectExtent l="0" t="0" r="2540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E1A" w:rsidRDefault="00893E1A" w:rsidP="00893E1A"/>
    <w:p w:rsidR="00893E1A" w:rsidRPr="00CE72DF" w:rsidRDefault="007D189F" w:rsidP="00893E1A">
      <w:pPr>
        <w:rPr>
          <w:rFonts w:ascii="華康少女文字W7" w:eastAsia="華康少女文字W7"/>
          <w:szCs w:val="24"/>
        </w:rPr>
      </w:pPr>
      <w:proofErr w:type="gramStart"/>
      <w:r>
        <w:rPr>
          <w:rFonts w:asciiTheme="minorEastAsia" w:hAnsiTheme="minorEastAsia" w:hint="eastAsia"/>
        </w:rPr>
        <w:t>＊</w:t>
      </w:r>
      <w:proofErr w:type="gramEnd"/>
      <w:r w:rsidR="00893E1A" w:rsidRPr="00CE72DF">
        <w:rPr>
          <w:rFonts w:ascii="華康少女文字W7" w:eastAsia="華康少女文字W7" w:hint="eastAsia"/>
          <w:b/>
          <w:szCs w:val="24"/>
        </w:rPr>
        <w:t>測驗結果報告</w:t>
      </w:r>
      <w:r w:rsidR="00AA0B14" w:rsidRPr="00CE72DF">
        <w:rPr>
          <w:rFonts w:ascii="華康少女文字W7" w:eastAsia="華康少女文字W7" w:hint="eastAsia"/>
          <w:b/>
          <w:szCs w:val="24"/>
        </w:rPr>
        <w:t>有</w:t>
      </w:r>
      <w:r w:rsidR="00893E1A" w:rsidRPr="00CE72DF">
        <w:rPr>
          <w:rFonts w:ascii="華康少女文字W7" w:eastAsia="華康少女文字W7" w:hint="eastAsia"/>
          <w:b/>
          <w:szCs w:val="24"/>
        </w:rPr>
        <w:t>還不錯的</w:t>
      </w:r>
      <w:r w:rsidR="00893E1A" w:rsidRPr="00CE72DF">
        <w:rPr>
          <w:rFonts w:ascii="華康少女文字W7" w:eastAsia="華康少女文字W7" w:hint="eastAsia"/>
          <w:b/>
          <w:szCs w:val="24"/>
          <w:bdr w:val="single" w:sz="4" w:space="0" w:color="auto"/>
        </w:rPr>
        <w:t>施測回饋訊息</w:t>
      </w:r>
      <w:r w:rsidR="00AA0B14" w:rsidRPr="00CE72DF">
        <w:rPr>
          <w:rFonts w:ascii="華康少女文字W7" w:eastAsia="華康少女文字W7" w:hint="eastAsia"/>
          <w:b/>
          <w:szCs w:val="24"/>
        </w:rPr>
        <w:t>及</w:t>
      </w:r>
      <w:r w:rsidR="00AA0B14" w:rsidRPr="00CE72DF">
        <w:rPr>
          <w:rFonts w:ascii="華康少女文字W7" w:eastAsia="華康少女文字W7" w:hint="eastAsia"/>
          <w:b/>
          <w:szCs w:val="24"/>
          <w:bdr w:val="single" w:sz="4" w:space="0" w:color="auto"/>
        </w:rPr>
        <w:t>學習教材</w:t>
      </w:r>
      <w:r w:rsidR="00AA0B14" w:rsidRPr="00CE72DF">
        <w:rPr>
          <w:rFonts w:ascii="華康少女文字W7" w:eastAsia="華康少女文字W7" w:hint="eastAsia"/>
          <w:b/>
          <w:szCs w:val="24"/>
        </w:rPr>
        <w:t>可提供教學上的運用。</w:t>
      </w:r>
    </w:p>
    <w:p w:rsidR="00893E1A" w:rsidRDefault="00893E1A" w:rsidP="00893E1A"/>
    <w:sectPr w:rsidR="0089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68D"/>
    <w:multiLevelType w:val="hybridMultilevel"/>
    <w:tmpl w:val="AC7CA254"/>
    <w:lvl w:ilvl="0" w:tplc="163E9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3F"/>
    <w:rsid w:val="000B4DC5"/>
    <w:rsid w:val="001A0303"/>
    <w:rsid w:val="002F7A16"/>
    <w:rsid w:val="005A266A"/>
    <w:rsid w:val="007D189F"/>
    <w:rsid w:val="0082323F"/>
    <w:rsid w:val="00893E1A"/>
    <w:rsid w:val="00AA0B14"/>
    <w:rsid w:val="00BE6C58"/>
    <w:rsid w:val="00C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5FA8"/>
  <w15:docId w15:val="{95E3AAC6-91B2-47D9-A65E-97F9094C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3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E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6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2019-06-16T05:09:00Z</cp:lastPrinted>
  <dcterms:created xsi:type="dcterms:W3CDTF">2019-06-16T04:10:00Z</dcterms:created>
  <dcterms:modified xsi:type="dcterms:W3CDTF">2019-06-17T23:37:00Z</dcterms:modified>
</cp:coreProperties>
</file>