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C" w:rsidRDefault="00E5137C" w:rsidP="009D0C4E">
      <w:pPr>
        <w:jc w:val="center"/>
        <w:rPr>
          <w:sz w:val="32"/>
          <w:szCs w:val="32"/>
        </w:rPr>
      </w:pPr>
      <w:r>
        <w:rPr>
          <w:sz w:val="32"/>
          <w:szCs w:val="32"/>
        </w:rPr>
        <w:t>0206</w:t>
      </w:r>
      <w:r>
        <w:rPr>
          <w:rFonts w:hint="eastAsia"/>
          <w:sz w:val="32"/>
          <w:szCs w:val="32"/>
        </w:rPr>
        <w:t>地震災後校園心理復原</w:t>
      </w:r>
    </w:p>
    <w:p w:rsidR="00E5137C" w:rsidRPr="00FD2EC9" w:rsidRDefault="00E5137C" w:rsidP="009D0C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輔導室注意事項</w:t>
      </w:r>
    </w:p>
    <w:p w:rsidR="00E5137C" w:rsidRDefault="00E5137C" w:rsidP="009A690A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 w:rsidRPr="00C15BA0">
        <w:rPr>
          <w:rFonts w:ascii="新細明體" w:hAnsi="新細明體"/>
        </w:rPr>
        <w:t>2</w:t>
      </w:r>
      <w:r w:rsidRPr="00C15BA0">
        <w:rPr>
          <w:rFonts w:ascii="新細明體" w:hAnsi="新細明體" w:hint="eastAsia"/>
        </w:rPr>
        <w:t>月</w:t>
      </w:r>
      <w:r w:rsidRPr="00C15BA0">
        <w:rPr>
          <w:rFonts w:ascii="新細明體" w:hAnsi="新細明體"/>
        </w:rPr>
        <w:t>6</w:t>
      </w:r>
      <w:r w:rsidRPr="00C15BA0">
        <w:rPr>
          <w:rFonts w:ascii="新細明體" w:hAnsi="新細明體" w:hint="eastAsia"/>
        </w:rPr>
        <w:t>號發生規模</w:t>
      </w:r>
      <w:r w:rsidRPr="00C15BA0">
        <w:rPr>
          <w:rFonts w:ascii="新細明體" w:hAnsi="新細明體"/>
        </w:rPr>
        <w:t>6.4</w:t>
      </w:r>
      <w:r w:rsidRPr="00C15BA0">
        <w:rPr>
          <w:rFonts w:ascii="新細明體" w:hAnsi="新細明體" w:hint="eastAsia"/>
        </w:rPr>
        <w:t>的地震，造成了</w:t>
      </w:r>
      <w:r>
        <w:rPr>
          <w:rFonts w:ascii="新細明體" w:hAnsi="新細明體" w:hint="eastAsia"/>
        </w:rPr>
        <w:t>臺南市嚴重</w:t>
      </w:r>
      <w:r w:rsidRPr="00C15BA0">
        <w:rPr>
          <w:rFonts w:ascii="新細明體" w:hAnsi="新細明體" w:hint="eastAsia"/>
        </w:rPr>
        <w:t>傷亡，</w:t>
      </w:r>
      <w:r>
        <w:rPr>
          <w:rFonts w:ascii="新細明體" w:hAnsi="新細明體" w:hint="eastAsia"/>
        </w:rPr>
        <w:t>相信大家也時時刻刻注意救災情形</w:t>
      </w:r>
      <w:r w:rsidRPr="00C15BA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並為傷亡者祈福</w:t>
      </w:r>
      <w:r w:rsidRPr="00C15BA0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由於大家不斷的</w:t>
      </w:r>
      <w:r w:rsidRPr="00C15BA0">
        <w:rPr>
          <w:rFonts w:ascii="新細明體" w:hAnsi="新細明體" w:hint="eastAsia"/>
        </w:rPr>
        <w:t>從媒體、新聞、臉書等訊息，接受到與傷亡有關的訊息，大家可能或多或少在身心部分都會受到影響，即便本身不是在災區學校，</w:t>
      </w:r>
      <w:r>
        <w:rPr>
          <w:rFonts w:ascii="新細明體" w:hAnsi="新細明體" w:hint="eastAsia"/>
        </w:rPr>
        <w:t>都</w:t>
      </w:r>
      <w:r w:rsidRPr="00C15BA0">
        <w:rPr>
          <w:rFonts w:ascii="新細明體" w:hAnsi="新細明體" w:hint="eastAsia"/>
        </w:rPr>
        <w:t>需要我們一起來關心</w:t>
      </w:r>
      <w:r>
        <w:rPr>
          <w:rFonts w:ascii="新細明體" w:hAnsi="新細明體" w:hint="eastAsia"/>
        </w:rPr>
        <w:t>全校師生</w:t>
      </w:r>
      <w:r w:rsidRPr="00C15BA0">
        <w:rPr>
          <w:rFonts w:ascii="新細明體" w:hAnsi="新細明體" w:hint="eastAsia"/>
        </w:rPr>
        <w:t>的狀況，</w:t>
      </w:r>
      <w:r>
        <w:rPr>
          <w:rFonts w:ascii="新細明體" w:hAnsi="新細明體" w:hint="eastAsia"/>
        </w:rPr>
        <w:t>身為學生輔導工作的執行者</w:t>
      </w:r>
      <w:r>
        <w:rPr>
          <w:rFonts w:ascii="新細明體"/>
        </w:rPr>
        <w:t>,</w:t>
      </w:r>
      <w:r>
        <w:rPr>
          <w:rFonts w:ascii="新細明體" w:hAnsi="新細明體" w:hint="eastAsia"/>
        </w:rPr>
        <w:t>請全市學校輔導室人員協助辦理以下事項</w:t>
      </w:r>
      <w:r w:rsidRPr="00F83CBA">
        <w:rPr>
          <w:rFonts w:ascii="新細明體" w:hAnsi="新細明體" w:hint="eastAsia"/>
        </w:rPr>
        <w:t>：</w:t>
      </w:r>
    </w:p>
    <w:p w:rsidR="00E5137C" w:rsidRDefault="00E5137C" w:rsidP="009A690A"/>
    <w:p w:rsidR="00E5137C" w:rsidRPr="00EB6C14" w:rsidRDefault="00E5137C" w:rsidP="00EB6C14">
      <w:pPr>
        <w:pStyle w:val="ListParagraph"/>
        <w:numPr>
          <w:ilvl w:val="0"/>
          <w:numId w:val="2"/>
        </w:numPr>
        <w:ind w:leftChars="0"/>
        <w:rPr>
          <w:rFonts w:ascii="新細明體"/>
        </w:rPr>
      </w:pPr>
      <w:r w:rsidRPr="00EB6C14">
        <w:rPr>
          <w:rFonts w:ascii="新細明體" w:hAnsi="新細明體" w:hint="eastAsia"/>
        </w:rPr>
        <w:t>全校</w:t>
      </w:r>
      <w:r>
        <w:rPr>
          <w:rFonts w:hint="eastAsia"/>
        </w:rPr>
        <w:t>開學典禮</w:t>
      </w:r>
      <w:r w:rsidRPr="00EB6C14">
        <w:rPr>
          <w:rFonts w:ascii="新細明體" w:hAnsi="新細明體" w:hint="eastAsia"/>
        </w:rPr>
        <w:t>：請校長進行簡要地震災情說明</w:t>
      </w:r>
      <w:r w:rsidRPr="00EB6C14">
        <w:rPr>
          <w:rFonts w:ascii="新細明體"/>
        </w:rPr>
        <w:t>,</w:t>
      </w:r>
      <w:r w:rsidRPr="00F83CBA">
        <w:t xml:space="preserve"> </w:t>
      </w:r>
      <w:r>
        <w:rPr>
          <w:rFonts w:hint="eastAsia"/>
        </w:rPr>
        <w:t>並</w:t>
      </w:r>
      <w:r w:rsidRPr="00EB6C14">
        <w:rPr>
          <w:rFonts w:ascii="新細明體" w:hAnsi="新細明體" w:hint="eastAsia"/>
        </w:rPr>
        <w:t>期待全校師生同心一起來面對這個事件，然後可以為傷者祈福、為死者默哀，讓大家一起面對傷痛走過這個歷程。並請輔導室說明地震災後易發生的身心狀態，</w:t>
      </w:r>
      <w:r w:rsidRPr="00EB6C14">
        <w:rPr>
          <w:rFonts w:ascii="新細明體" w:hAnsi="新細明體"/>
        </w:rPr>
        <w:t>(</w:t>
      </w:r>
      <w:r w:rsidRPr="00EB6C14">
        <w:rPr>
          <w:rFonts w:ascii="新細明體" w:hAnsi="新細明體" w:hint="eastAsia"/>
        </w:rPr>
        <w:t>參考</w:t>
      </w:r>
      <w:r w:rsidRPr="00EB6C14">
        <w:rPr>
          <w:rFonts w:ascii="新細明體" w:hAnsi="新細明體"/>
        </w:rPr>
        <w:t>0206</w:t>
      </w:r>
      <w:r w:rsidRPr="00EB6C14">
        <w:rPr>
          <w:rFonts w:ascii="新細明體" w:hAnsi="新細明體" w:hint="eastAsia"/>
        </w:rPr>
        <w:t>地震災後安心講座</w:t>
      </w:r>
      <w:r w:rsidRPr="00EB6C14">
        <w:rPr>
          <w:rFonts w:ascii="新細明體" w:hAnsi="新細明體"/>
        </w:rPr>
        <w:t>(</w:t>
      </w:r>
      <w:r w:rsidRPr="00EB6C14">
        <w:rPr>
          <w:rFonts w:ascii="新細明體" w:hAnsi="新細明體" w:hint="eastAsia"/>
        </w:rPr>
        <w:t>班輔</w:t>
      </w:r>
      <w:r w:rsidRPr="00EB6C14">
        <w:rPr>
          <w:rFonts w:ascii="新細明體" w:hAnsi="新細明體"/>
        </w:rPr>
        <w:t>))</w:t>
      </w:r>
      <w:r w:rsidRPr="00EB6C14">
        <w:rPr>
          <w:rFonts w:ascii="新細明體" w:hAnsi="新細明體" w:hint="eastAsia"/>
        </w:rPr>
        <w:t>協助全校師生檢視自我身心狀態。</w:t>
      </w:r>
    </w:p>
    <w:p w:rsidR="00E5137C" w:rsidRDefault="00E5137C" w:rsidP="00EB6C14">
      <w:pPr>
        <w:pStyle w:val="ListParagraph"/>
        <w:numPr>
          <w:ilvl w:val="0"/>
          <w:numId w:val="2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輔導室部分</w:t>
      </w:r>
    </w:p>
    <w:p w:rsidR="00E5137C" w:rsidRDefault="00E5137C" w:rsidP="00B001ED">
      <w:pPr>
        <w:pStyle w:val="ListParagraph"/>
        <w:numPr>
          <w:ilvl w:val="0"/>
          <w:numId w:val="3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請輔導室全力提供老師及學生災後相關心理復原諮詢</w:t>
      </w:r>
      <w:r w:rsidRPr="00EB6C14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可參考</w:t>
      </w:r>
      <w:r w:rsidRPr="00342872">
        <w:rPr>
          <w:rFonts w:ascii="新細明體" w:hAnsi="新細明體" w:hint="eastAsia"/>
          <w:u w:val="single"/>
        </w:rPr>
        <w:t>教育局第</w:t>
      </w:r>
      <w:r w:rsidRPr="00342872">
        <w:rPr>
          <w:rFonts w:ascii="新細明體" w:hAnsi="新細明體"/>
          <w:u w:val="single"/>
        </w:rPr>
        <w:t>83455</w:t>
      </w:r>
      <w:r w:rsidRPr="00342872">
        <w:rPr>
          <w:rFonts w:ascii="新細明體" w:hAnsi="新細明體" w:hint="eastAsia"/>
          <w:u w:val="single"/>
        </w:rPr>
        <w:t>號公告</w:t>
      </w:r>
      <w:r w:rsidRPr="00EB6C14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內容含</w:t>
      </w:r>
      <w:r w:rsidRPr="00EB6C14">
        <w:rPr>
          <w:rFonts w:ascii="新細明體" w:hAnsi="新細明體" w:hint="eastAsia"/>
        </w:rPr>
        <w:t>：</w:t>
      </w:r>
      <w:r w:rsidRPr="00EB6C14">
        <w:rPr>
          <w:rFonts w:ascii="新細明體" w:hAnsi="新細明體"/>
        </w:rPr>
        <w:t>0206</w:t>
      </w:r>
      <w:r w:rsidRPr="00EB6C14">
        <w:rPr>
          <w:rFonts w:ascii="新細明體" w:hAnsi="新細明體" w:hint="eastAsia"/>
        </w:rPr>
        <w:t>地震災後安心講座</w:t>
      </w:r>
      <w:r w:rsidRPr="00EB6C14">
        <w:rPr>
          <w:rFonts w:ascii="新細明體" w:hAnsi="新細明體"/>
        </w:rPr>
        <w:t>(</w:t>
      </w:r>
      <w:r w:rsidRPr="00EB6C14">
        <w:rPr>
          <w:rFonts w:ascii="新細明體" w:hAnsi="新細明體" w:hint="eastAsia"/>
        </w:rPr>
        <w:t>班輔</w:t>
      </w:r>
      <w:r w:rsidRPr="00EB6C14">
        <w:rPr>
          <w:rFonts w:ascii="新細明體" w:hAnsi="新細明體"/>
        </w:rPr>
        <w:t>))</w:t>
      </w:r>
      <w:r w:rsidRPr="00EB6C14">
        <w:rPr>
          <w:rFonts w:ascii="新細明體" w:hAnsi="新細明體" w:hint="eastAsia"/>
        </w:rPr>
        <w:t>、</w:t>
      </w:r>
      <w:r w:rsidRPr="00EB6C14">
        <w:rPr>
          <w:rFonts w:ascii="新細明體" w:hAnsi="新細明體"/>
        </w:rPr>
        <w:t>0206</w:t>
      </w:r>
      <w:r w:rsidRPr="00EB6C14">
        <w:rPr>
          <w:rFonts w:ascii="新細明體" w:hAnsi="新細明體" w:hint="eastAsia"/>
        </w:rPr>
        <w:t>地震災後給老師的一封信、</w:t>
      </w:r>
      <w:r w:rsidRPr="00EB6C14">
        <w:rPr>
          <w:rFonts w:ascii="新細明體" w:hAnsi="新細明體"/>
        </w:rPr>
        <w:t>0206</w:t>
      </w:r>
      <w:r>
        <w:rPr>
          <w:rFonts w:ascii="新細明體" w:hAnsi="新細明體" w:hint="eastAsia"/>
        </w:rPr>
        <w:t>地震災後給家長</w:t>
      </w:r>
      <w:r w:rsidRPr="00EB6C14">
        <w:rPr>
          <w:rFonts w:ascii="新細明體" w:hAnsi="新細明體" w:hint="eastAsia"/>
        </w:rPr>
        <w:t>的一封信</w:t>
      </w:r>
      <w:r w:rsidRPr="00B001ED">
        <w:rPr>
          <w:rFonts w:ascii="新細明體" w:hAnsi="新細明體" w:hint="eastAsia"/>
        </w:rPr>
        <w:t>、</w:t>
      </w:r>
      <w:r w:rsidRPr="00B001ED">
        <w:rPr>
          <w:rFonts w:ascii="新細明體" w:hAnsi="新細明體"/>
        </w:rPr>
        <w:t>0206</w:t>
      </w:r>
      <w:r w:rsidRPr="00B001ED">
        <w:rPr>
          <w:rFonts w:ascii="新細明體" w:hAnsi="新細明體" w:hint="eastAsia"/>
        </w:rPr>
        <w:t>地震災後心理急救介入原則</w:t>
      </w:r>
      <w:r w:rsidRPr="00B001ED">
        <w:rPr>
          <w:rFonts w:ascii="新細明體"/>
        </w:rPr>
        <w:t>-</w:t>
      </w:r>
      <w:r w:rsidRPr="00B001ED">
        <w:rPr>
          <w:rFonts w:ascii="新細明體" w:hAnsi="新細明體" w:hint="eastAsia"/>
        </w:rPr>
        <w:t>安靜能繫望（民眾版）、</w:t>
      </w:r>
      <w:r w:rsidRPr="00B001ED">
        <w:rPr>
          <w:rFonts w:ascii="新細明體" w:hAnsi="新細明體"/>
        </w:rPr>
        <w:t>0206</w:t>
      </w:r>
      <w:r w:rsidRPr="00B001ED">
        <w:rPr>
          <w:rFonts w:ascii="新細明體" w:hAnsi="新細明體" w:hint="eastAsia"/>
        </w:rPr>
        <w:t>地震災後給老師的提醒。</w:t>
      </w:r>
    </w:p>
    <w:p w:rsidR="00E5137C" w:rsidRDefault="00E5137C" w:rsidP="00B001ED">
      <w:pPr>
        <w:pStyle w:val="ListParagraph"/>
        <w:numPr>
          <w:ilvl w:val="0"/>
          <w:numId w:val="3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啟動學生三級輔導機制</w:t>
      </w:r>
      <w:r w:rsidRPr="00B001E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針對導師發現災後疑似高關懷學生進行追蹤輔導</w:t>
      </w:r>
      <w:r w:rsidRPr="00B001E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並視需求進行班級安心輔導</w:t>
      </w:r>
      <w:r w:rsidRPr="001E41B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甚至轉介三級輔諮中心或尋求社政協助</w:t>
      </w:r>
      <w:r w:rsidRPr="00B001ED">
        <w:rPr>
          <w:rFonts w:ascii="新細明體" w:hAnsi="新細明體" w:hint="eastAsia"/>
        </w:rPr>
        <w:t>。</w:t>
      </w:r>
    </w:p>
    <w:p w:rsidR="00E5137C" w:rsidRPr="00EB6C14" w:rsidRDefault="00E5137C" w:rsidP="00B001ED">
      <w:pPr>
        <w:pStyle w:val="ListParagraph"/>
        <w:numPr>
          <w:ilvl w:val="0"/>
          <w:numId w:val="3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輔導室亦可辦理祈福活動</w:t>
      </w:r>
      <w:r w:rsidRPr="00B001E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並規劃未來生命教育教案</w:t>
      </w:r>
      <w:r w:rsidRPr="00B001E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協助學生一起面對困境</w:t>
      </w:r>
      <w:r w:rsidRPr="0066610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重啟生命之源</w:t>
      </w:r>
      <w:r w:rsidRPr="0066610D">
        <w:rPr>
          <w:rFonts w:ascii="新細明體" w:hAnsi="新細明體" w:hint="eastAsia"/>
        </w:rPr>
        <w:t>。</w:t>
      </w:r>
    </w:p>
    <w:p w:rsidR="00E5137C" w:rsidRPr="00EB6C14" w:rsidRDefault="00E5137C" w:rsidP="00EB6C14">
      <w:pPr>
        <w:pStyle w:val="ListParagraph"/>
        <w:numPr>
          <w:ilvl w:val="0"/>
          <w:numId w:val="2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導師部分</w:t>
      </w:r>
    </w:p>
    <w:p w:rsidR="00E5137C" w:rsidRDefault="00E5137C" w:rsidP="00665269">
      <w:pPr>
        <w:pStyle w:val="ListParagraph"/>
        <w:numPr>
          <w:ilvl w:val="0"/>
          <w:numId w:val="4"/>
        </w:numPr>
        <w:spacing w:line="320" w:lineRule="exact"/>
        <w:ind w:leftChars="0"/>
        <w:rPr>
          <w:rFonts w:ascii="新細明體"/>
        </w:rPr>
      </w:pPr>
      <w:r>
        <w:rPr>
          <w:rFonts w:hint="eastAsia"/>
        </w:rPr>
        <w:t>請導師熟知災後</w:t>
      </w:r>
      <w:r w:rsidRPr="00F23666">
        <w:rPr>
          <w:rFonts w:ascii="微軟正黑體" w:eastAsia="微軟正黑體" w:hAnsi="微軟正黑體" w:cs="Arial Unicode MS" w:hint="eastAsia"/>
          <w:color w:val="000000"/>
          <w:szCs w:val="24"/>
        </w:rPr>
        <w:t>會</w:t>
      </w:r>
      <w:r w:rsidRPr="00F23666">
        <w:rPr>
          <w:rFonts w:ascii="微軟正黑體" w:eastAsia="微軟正黑體" w:hAnsi="微軟正黑體" w:hint="eastAsia"/>
          <w:color w:val="000000"/>
          <w:szCs w:val="24"/>
        </w:rPr>
        <w:t>出現不同程度的情緒反應</w:t>
      </w:r>
      <w:r>
        <w:rPr>
          <w:rFonts w:ascii="微軟正黑體" w:eastAsia="微軟正黑體" w:hAnsi="微軟正黑體"/>
          <w:color w:val="000000"/>
          <w:szCs w:val="24"/>
        </w:rPr>
        <w:t>(</w:t>
      </w:r>
      <w:r>
        <w:rPr>
          <w:rFonts w:ascii="微軟正黑體" w:eastAsia="微軟正黑體" w:hAnsi="微軟正黑體" w:hint="eastAsia"/>
          <w:color w:val="000000"/>
          <w:szCs w:val="24"/>
        </w:rPr>
        <w:t>參考</w:t>
      </w:r>
      <w:r w:rsidRPr="001E41B1">
        <w:rPr>
          <w:rFonts w:ascii="微軟正黑體" w:eastAsia="微軟正黑體" w:hAnsi="微軟正黑體"/>
          <w:color w:val="000000"/>
          <w:szCs w:val="24"/>
        </w:rPr>
        <w:t>0206</w:t>
      </w:r>
      <w:r w:rsidRPr="001E41B1">
        <w:rPr>
          <w:rFonts w:ascii="微軟正黑體" w:eastAsia="微軟正黑體" w:hAnsi="微軟正黑體" w:hint="eastAsia"/>
          <w:color w:val="000000"/>
          <w:szCs w:val="24"/>
        </w:rPr>
        <w:t>地震災後給老師的提醒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 w:hint="eastAsia"/>
          <w:color w:val="000000"/>
          <w:szCs w:val="24"/>
        </w:rPr>
        <w:t>，利用導師時間</w:t>
      </w:r>
      <w:r>
        <w:rPr>
          <w:rFonts w:hint="eastAsia"/>
        </w:rPr>
        <w:t>與學生們談談此次地震</w:t>
      </w:r>
      <w:r w:rsidRPr="009A690A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讓大家說說影響</w:t>
      </w:r>
      <w:r w:rsidRPr="001E41B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抒發感受</w:t>
      </w:r>
      <w:r w:rsidRPr="00665269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並同時</w:t>
      </w:r>
      <w:r>
        <w:rPr>
          <w:rFonts w:hint="eastAsia"/>
        </w:rPr>
        <w:t>觀察學生身心之狀況</w:t>
      </w:r>
      <w:r w:rsidRPr="00665269">
        <w:rPr>
          <w:rFonts w:ascii="新細明體" w:hAnsi="新細明體" w:hint="eastAsia"/>
        </w:rPr>
        <w:t>。</w:t>
      </w:r>
    </w:p>
    <w:p w:rsidR="00E5137C" w:rsidRPr="00665269" w:rsidRDefault="00E5137C" w:rsidP="00665269">
      <w:pPr>
        <w:pStyle w:val="ListParagraph"/>
        <w:numPr>
          <w:ilvl w:val="0"/>
          <w:numId w:val="4"/>
        </w:numPr>
        <w:spacing w:line="320" w:lineRule="exact"/>
        <w:ind w:leftChars="0"/>
      </w:pPr>
      <w:r>
        <w:rPr>
          <w:rFonts w:ascii="新細明體" w:hAnsi="新細明體" w:hint="eastAsia"/>
          <w:bCs/>
        </w:rPr>
        <w:t>請導師充分應用</w:t>
      </w:r>
      <w:r w:rsidRPr="00665269">
        <w:rPr>
          <w:rFonts w:ascii="新細明體" w:hAnsi="新細明體" w:hint="eastAsia"/>
          <w:bCs/>
        </w:rPr>
        <w:t>「</w:t>
      </w:r>
      <w:r w:rsidRPr="00665269">
        <w:rPr>
          <w:rFonts w:ascii="新細明體" w:hAnsi="新細明體"/>
          <w:bCs/>
        </w:rPr>
        <w:t>0206</w:t>
      </w:r>
      <w:r w:rsidRPr="00665269">
        <w:rPr>
          <w:rFonts w:ascii="新細明體" w:hAnsi="新細明體" w:hint="eastAsia"/>
          <w:bCs/>
        </w:rPr>
        <w:t>地震災後給老師的提醒」</w:t>
      </w:r>
      <w:r>
        <w:rPr>
          <w:rFonts w:ascii="新細明體" w:hAnsi="新細明體" w:hint="eastAsia"/>
          <w:bCs/>
        </w:rPr>
        <w:t>之內容</w:t>
      </w:r>
      <w:r w:rsidRPr="00665269">
        <w:rPr>
          <w:rFonts w:ascii="新細明體" w:hAnsi="新細明體" w:hint="eastAsia"/>
          <w:bCs/>
        </w:rPr>
        <w:t>，</w:t>
      </w:r>
      <w:r w:rsidRPr="006722A7">
        <w:rPr>
          <w:rFonts w:ascii="新細明體" w:hAnsi="新細明體" w:hint="eastAsia"/>
          <w:bCs/>
        </w:rPr>
        <w:t>做為</w:t>
      </w:r>
      <w:r>
        <w:rPr>
          <w:rFonts w:ascii="新細明體" w:hAnsi="新細明體" w:hint="eastAsia"/>
          <w:bCs/>
        </w:rPr>
        <w:t>教師</w:t>
      </w:r>
      <w:r w:rsidRPr="006722A7">
        <w:rPr>
          <w:rFonts w:ascii="新細明體" w:hAnsi="新細明體" w:hint="eastAsia"/>
          <w:bCs/>
        </w:rPr>
        <w:t>自我照顧及協助孩子</w:t>
      </w:r>
      <w:r>
        <w:rPr>
          <w:rFonts w:ascii="新細明體" w:hAnsi="新細明體" w:hint="eastAsia"/>
          <w:bCs/>
        </w:rPr>
        <w:t>的寶典</w:t>
      </w:r>
      <w:r w:rsidRPr="00665269">
        <w:rPr>
          <w:rFonts w:ascii="新細明體" w:hAnsi="新細明體" w:hint="eastAsia"/>
          <w:bCs/>
        </w:rPr>
        <w:t>，</w:t>
      </w:r>
      <w:r>
        <w:rPr>
          <w:rFonts w:ascii="新細明體" w:hAnsi="新細明體" w:hint="eastAsia"/>
          <w:bCs/>
        </w:rPr>
        <w:t>置於辦公桌上</w:t>
      </w:r>
      <w:r w:rsidRPr="00665269">
        <w:rPr>
          <w:rFonts w:ascii="新細明體" w:hAnsi="新細明體" w:hint="eastAsia"/>
          <w:bCs/>
        </w:rPr>
        <w:t>，</w:t>
      </w:r>
      <w:r>
        <w:rPr>
          <w:rFonts w:ascii="新細明體" w:hAnsi="新細明體" w:hint="eastAsia"/>
          <w:bCs/>
        </w:rPr>
        <w:t>隨時提醒自己</w:t>
      </w:r>
      <w:r w:rsidRPr="00665269">
        <w:rPr>
          <w:rFonts w:ascii="新細明體" w:hAnsi="新細明體" w:hint="eastAsia"/>
          <w:bCs/>
        </w:rPr>
        <w:t>。</w:t>
      </w:r>
    </w:p>
    <w:p w:rsidR="00E5137C" w:rsidRDefault="00E5137C" w:rsidP="00665269">
      <w:pPr>
        <w:pStyle w:val="ListParagraph"/>
        <w:numPr>
          <w:ilvl w:val="0"/>
          <w:numId w:val="4"/>
        </w:numPr>
        <w:spacing w:line="320" w:lineRule="exact"/>
        <w:ind w:leftChars="0"/>
      </w:pPr>
      <w:r w:rsidRPr="00665269">
        <w:rPr>
          <w:rFonts w:ascii="新細明體" w:hAnsi="新細明體" w:hint="eastAsia"/>
          <w:bCs/>
        </w:rPr>
        <w:t>請導師協助收集班上同學是否有與受災戶相關</w:t>
      </w:r>
      <w:r w:rsidRPr="00665269">
        <w:rPr>
          <w:rFonts w:ascii="新細明體" w:hAnsi="新細明體"/>
          <w:bCs/>
        </w:rPr>
        <w:t>(</w:t>
      </w:r>
      <w:r w:rsidRPr="00665269">
        <w:rPr>
          <w:rFonts w:ascii="新細明體" w:hAnsi="新細明體" w:hint="eastAsia"/>
          <w:bCs/>
        </w:rPr>
        <w:t>例：親友關係</w:t>
      </w:r>
      <w:r w:rsidRPr="00665269">
        <w:rPr>
          <w:rFonts w:ascii="新細明體" w:hAnsi="新細明體"/>
          <w:bCs/>
        </w:rPr>
        <w:t>)</w:t>
      </w:r>
      <w:r w:rsidRPr="00665269">
        <w:rPr>
          <w:rFonts w:ascii="新細明體" w:hAnsi="新細明體" w:hint="eastAsia"/>
          <w:bCs/>
        </w:rPr>
        <w:t>，列入高關懷學生名單，並轉介輔導室啟動三級輔導。</w:t>
      </w:r>
    </w:p>
    <w:p w:rsidR="00E5137C" w:rsidRPr="006F6737" w:rsidRDefault="00E5137C" w:rsidP="006F6737">
      <w:pPr>
        <w:pStyle w:val="ListParagraph"/>
        <w:numPr>
          <w:ilvl w:val="0"/>
          <w:numId w:val="2"/>
        </w:numPr>
        <w:spacing w:line="320" w:lineRule="exact"/>
        <w:ind w:leftChars="0"/>
        <w:rPr>
          <w:rFonts w:ascii="新細明體"/>
        </w:rPr>
      </w:pPr>
      <w:r w:rsidRPr="006F6737">
        <w:rPr>
          <w:rFonts w:ascii="新細明體" w:hAnsi="新細明體" w:hint="eastAsia"/>
        </w:rPr>
        <w:t>有關此次</w:t>
      </w:r>
      <w:r w:rsidRPr="006F6737">
        <w:rPr>
          <w:rFonts w:ascii="新細明體" w:hAnsi="新細明體"/>
        </w:rPr>
        <w:t>0206</w:t>
      </w:r>
      <w:r w:rsidRPr="006F6737">
        <w:rPr>
          <w:rFonts w:ascii="新細明體" w:hAnsi="新細明體" w:hint="eastAsia"/>
        </w:rPr>
        <w:t>災後校園心理復原工作，若有任何疑問，請隨時聯繫教育局學生輔導諮中心安心專線</w:t>
      </w:r>
      <w:r w:rsidRPr="006F6737">
        <w:rPr>
          <w:rFonts w:ascii="新細明體" w:hAnsi="新細明體"/>
        </w:rPr>
        <w:t>06-2521083(8:00</w:t>
      </w:r>
      <w:r w:rsidRPr="006F6737">
        <w:rPr>
          <w:rFonts w:ascii="新細明體" w:hAnsi="新細明體" w:hint="eastAsia"/>
        </w:rPr>
        <w:t>至</w:t>
      </w:r>
      <w:r w:rsidRPr="006F6737">
        <w:rPr>
          <w:rFonts w:ascii="新細明體" w:hAnsi="新細明體"/>
        </w:rPr>
        <w:t>18:00)</w:t>
      </w:r>
      <w:r w:rsidRPr="006F6737">
        <w:rPr>
          <w:rFonts w:ascii="新細明體" w:hAnsi="新細明體" w:hint="eastAsia"/>
        </w:rPr>
        <w:t>，其餘時間請洽主任金梅仙，手機電話</w:t>
      </w:r>
      <w:r w:rsidRPr="006F6737">
        <w:rPr>
          <w:rFonts w:ascii="新細明體" w:hAnsi="新細明體"/>
        </w:rPr>
        <w:t>0938764753</w:t>
      </w:r>
      <w:r w:rsidRPr="006F6737">
        <w:rPr>
          <w:rFonts w:ascii="新細明體" w:hAnsi="新細明體" w:hint="eastAsia"/>
        </w:rPr>
        <w:t>。</w:t>
      </w:r>
    </w:p>
    <w:p w:rsidR="00E5137C" w:rsidRDefault="00E5137C" w:rsidP="006F6737">
      <w:pPr>
        <w:pStyle w:val="ListParagraph"/>
        <w:spacing w:line="320" w:lineRule="exact"/>
        <w:ind w:leftChars="0" w:left="450"/>
      </w:pPr>
      <w:r>
        <w:t xml:space="preserve">  </w:t>
      </w:r>
    </w:p>
    <w:p w:rsidR="00E5137C" w:rsidRDefault="00E5137C" w:rsidP="006F6737">
      <w:pPr>
        <w:pStyle w:val="ListParagraph"/>
        <w:spacing w:line="320" w:lineRule="exact"/>
        <w:ind w:leftChars="0" w:left="450"/>
      </w:pPr>
    </w:p>
    <w:p w:rsidR="00E5137C" w:rsidRPr="006F6737" w:rsidRDefault="00E5137C" w:rsidP="006F6737">
      <w:pPr>
        <w:pStyle w:val="ListParagraph"/>
        <w:spacing w:line="320" w:lineRule="exact"/>
        <w:ind w:leftChars="0" w:left="4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臺南市教育局學生輔導諮商中心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關心您</w:t>
      </w:r>
    </w:p>
    <w:sectPr w:rsidR="00E5137C" w:rsidRPr="006F6737" w:rsidSect="00A81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7C" w:rsidRDefault="00E5137C" w:rsidP="00FD2EC9">
      <w:r>
        <w:separator/>
      </w:r>
    </w:p>
  </w:endnote>
  <w:endnote w:type="continuationSeparator" w:id="0">
    <w:p w:rsidR="00E5137C" w:rsidRDefault="00E5137C" w:rsidP="00FD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7C" w:rsidRDefault="00E5137C" w:rsidP="00FD2EC9">
      <w:r>
        <w:separator/>
      </w:r>
    </w:p>
  </w:footnote>
  <w:footnote w:type="continuationSeparator" w:id="0">
    <w:p w:rsidR="00E5137C" w:rsidRDefault="00E5137C" w:rsidP="00FD2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63C"/>
    <w:multiLevelType w:val="hybridMultilevel"/>
    <w:tmpl w:val="5DE485A8"/>
    <w:lvl w:ilvl="0" w:tplc="640206B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>
    <w:nsid w:val="125F760F"/>
    <w:multiLevelType w:val="hybridMultilevel"/>
    <w:tmpl w:val="21B09DDE"/>
    <w:lvl w:ilvl="0" w:tplc="56F2F88E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5254381"/>
    <w:multiLevelType w:val="hybridMultilevel"/>
    <w:tmpl w:val="FFF643BA"/>
    <w:lvl w:ilvl="0" w:tplc="E842D6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695210"/>
    <w:multiLevelType w:val="hybridMultilevel"/>
    <w:tmpl w:val="105E5EC2"/>
    <w:lvl w:ilvl="0" w:tplc="B77EF088">
      <w:start w:val="1"/>
      <w:numFmt w:val="decimal"/>
      <w:lvlText w:val="%1."/>
      <w:lvlJc w:val="left"/>
      <w:pPr>
        <w:ind w:left="717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38"/>
    <w:rsid w:val="00120E33"/>
    <w:rsid w:val="001E41B1"/>
    <w:rsid w:val="002D489F"/>
    <w:rsid w:val="002F3BD2"/>
    <w:rsid w:val="00342872"/>
    <w:rsid w:val="003F579E"/>
    <w:rsid w:val="00433B24"/>
    <w:rsid w:val="00471952"/>
    <w:rsid w:val="004B5338"/>
    <w:rsid w:val="004D67CE"/>
    <w:rsid w:val="00665269"/>
    <w:rsid w:val="0066610D"/>
    <w:rsid w:val="006722A7"/>
    <w:rsid w:val="006C13E3"/>
    <w:rsid w:val="006F6737"/>
    <w:rsid w:val="00766466"/>
    <w:rsid w:val="00796EAF"/>
    <w:rsid w:val="007F60A9"/>
    <w:rsid w:val="00993623"/>
    <w:rsid w:val="009A1216"/>
    <w:rsid w:val="009A690A"/>
    <w:rsid w:val="009B2FAD"/>
    <w:rsid w:val="009D0C4E"/>
    <w:rsid w:val="00A8183E"/>
    <w:rsid w:val="00AD52B3"/>
    <w:rsid w:val="00B001ED"/>
    <w:rsid w:val="00C1321B"/>
    <w:rsid w:val="00C15BA0"/>
    <w:rsid w:val="00C31F46"/>
    <w:rsid w:val="00E45833"/>
    <w:rsid w:val="00E5137C"/>
    <w:rsid w:val="00EB6C14"/>
    <w:rsid w:val="00ED24AB"/>
    <w:rsid w:val="00F23666"/>
    <w:rsid w:val="00F24DC6"/>
    <w:rsid w:val="00F83CBA"/>
    <w:rsid w:val="00FD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3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690A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FD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2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D2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2EC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133</Words>
  <Characters>760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0206地震災後校園心理復原</dc:title>
  <dc:subject/>
  <dc:creator>User</dc:creator>
  <cp:keywords/>
  <dc:description/>
  <cp:lastModifiedBy>chasing</cp:lastModifiedBy>
  <cp:revision>2</cp:revision>
  <cp:lastPrinted>2016-02-14T09:14:00Z</cp:lastPrinted>
  <dcterms:created xsi:type="dcterms:W3CDTF">2016-02-15T01:21:00Z</dcterms:created>
  <dcterms:modified xsi:type="dcterms:W3CDTF">2016-02-15T01:21:00Z</dcterms:modified>
</cp:coreProperties>
</file>