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DDE6" w14:textId="21D04AF5" w:rsidR="009974AF" w:rsidRDefault="00271022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臺南市立將軍國民中學1</w:t>
      </w:r>
      <w:r w:rsidR="00096C32">
        <w:rPr>
          <w:rFonts w:ascii="標楷體" w:eastAsia="標楷體" w:hAnsi="標楷體" w:hint="eastAsia"/>
          <w:b/>
          <w:sz w:val="28"/>
          <w:szCs w:val="32"/>
        </w:rPr>
        <w:t>10</w:t>
      </w:r>
      <w:r>
        <w:rPr>
          <w:rFonts w:ascii="標楷體" w:eastAsia="標楷體" w:hAnsi="標楷體"/>
          <w:b/>
          <w:sz w:val="28"/>
          <w:szCs w:val="32"/>
        </w:rPr>
        <w:t>學年度校長及教師公開授課計畫</w:t>
      </w:r>
    </w:p>
    <w:p w14:paraId="7CA97154" w14:textId="77777777" w:rsidR="009974AF" w:rsidRDefault="009974AF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</w:p>
    <w:p w14:paraId="0B6DAD3D" w14:textId="77777777" w:rsidR="009974AF" w:rsidRDefault="00271022">
      <w:pPr>
        <w:pStyle w:val="a3"/>
        <w:numPr>
          <w:ilvl w:val="0"/>
          <w:numId w:val="1"/>
        </w:numPr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依據</w:t>
      </w:r>
    </w:p>
    <w:p w14:paraId="099BAB3F" w14:textId="77777777" w:rsidR="009974AF" w:rsidRDefault="00271022">
      <w:pPr>
        <w:pStyle w:val="a3"/>
        <w:numPr>
          <w:ilvl w:val="0"/>
          <w:numId w:val="2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教育部103 年11 月28 日臺教授國部字第1030135678A 號令頒「十二年國民基本教育課程綱要總綱」。</w:t>
      </w:r>
    </w:p>
    <w:p w14:paraId="34053833" w14:textId="77777777" w:rsidR="009974AF" w:rsidRDefault="00271022">
      <w:pPr>
        <w:pStyle w:val="a3"/>
        <w:numPr>
          <w:ilvl w:val="0"/>
          <w:numId w:val="2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教育部國民及學前教育署105年10月17日臺教國署國字第1050111992號函頒「國民中學及國民小學實施校長及教師公開授課參考原則」。</w:t>
      </w:r>
    </w:p>
    <w:p w14:paraId="4749CBBA" w14:textId="77777777" w:rsidR="009974AF" w:rsidRDefault="00271022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目的</w:t>
      </w:r>
    </w:p>
    <w:p w14:paraId="7519782E" w14:textId="77777777" w:rsidR="009974AF" w:rsidRDefault="00271022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因應十二年國民基本教育課程綱要總綱規範，建構學校公開授課與專業回饋之實踐模式。</w:t>
      </w:r>
    </w:p>
    <w:p w14:paraId="6D248634" w14:textId="77777777" w:rsidR="009974AF" w:rsidRDefault="00271022">
      <w:pPr>
        <w:pStyle w:val="a3"/>
        <w:numPr>
          <w:ilvl w:val="0"/>
          <w:numId w:val="3"/>
        </w:numPr>
        <w:spacing w:line="400" w:lineRule="exact"/>
        <w:ind w:hanging="17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落實以學生學習為主體的教學模式，提升學生學習動機與學習機會。</w:t>
      </w:r>
    </w:p>
    <w:p w14:paraId="2D3D5EB8" w14:textId="77777777" w:rsidR="009974AF" w:rsidRDefault="00271022">
      <w:pPr>
        <w:pStyle w:val="a3"/>
        <w:numPr>
          <w:ilvl w:val="0"/>
          <w:numId w:val="3"/>
        </w:numPr>
        <w:spacing w:line="400" w:lineRule="exact"/>
        <w:ind w:hanging="17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形塑校園同儕共學之教學文化，持續提升教學品質與學生學習成效。</w:t>
      </w:r>
    </w:p>
    <w:p w14:paraId="26678CFD" w14:textId="77777777" w:rsidR="009974AF" w:rsidRDefault="00271022">
      <w:pPr>
        <w:pStyle w:val="a3"/>
        <w:numPr>
          <w:ilvl w:val="0"/>
          <w:numId w:val="3"/>
        </w:numPr>
        <w:spacing w:line="400" w:lineRule="exact"/>
        <w:ind w:hanging="17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激勵教學典範學習，落實專業對話，深化教師專業內涵，增進專業回饋知能。</w:t>
      </w:r>
    </w:p>
    <w:p w14:paraId="6D989F13" w14:textId="77777777" w:rsidR="009974AF" w:rsidRDefault="00271022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公開授課人員</w:t>
      </w:r>
    </w:p>
    <w:p w14:paraId="131B7B97" w14:textId="77777777" w:rsidR="009974AF" w:rsidRDefault="00271022">
      <w:pPr>
        <w:pStyle w:val="a3"/>
        <w:numPr>
          <w:ilvl w:val="0"/>
          <w:numId w:val="4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公開授課參與人員（以下簡稱授課人員）係指依教育人員任用條例任用、聘任之臺南市(以下簡稱本市)市立現職高級中等以下校長及教師。</w:t>
      </w:r>
    </w:p>
    <w:p w14:paraId="206101AF" w14:textId="77777777" w:rsidR="009974AF" w:rsidRDefault="00271022">
      <w:pPr>
        <w:pStyle w:val="a3"/>
        <w:numPr>
          <w:ilvl w:val="0"/>
          <w:numId w:val="4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全體教師(含校長)皆須參與公開授課。</w:t>
      </w:r>
    </w:p>
    <w:p w14:paraId="448A6865" w14:textId="77777777" w:rsidR="009974AF" w:rsidRDefault="00271022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公開授課實施方式</w:t>
      </w:r>
    </w:p>
    <w:p w14:paraId="0CD3D205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授課人員應在服務學校，每學年至少公開授課1次，並以校內教師觀課(以下簡稱觀課教師)為原則。公開授課時間，每次以1節為原則，並得視課程需要增加節數。</w:t>
      </w:r>
    </w:p>
    <w:p w14:paraId="352CCFCD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公開授課得結合以下各項教學活動辦理：</w:t>
      </w:r>
    </w:p>
    <w:p w14:paraId="132CB7FA" w14:textId="77777777" w:rsidR="009974AF" w:rsidRDefault="00271022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學校定期教學觀摩</w:t>
      </w:r>
    </w:p>
    <w:p w14:paraId="359AB6C1" w14:textId="77777777" w:rsidR="009974AF" w:rsidRDefault="00271022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教師專業學習社群</w:t>
      </w:r>
    </w:p>
    <w:p w14:paraId="0B61E827" w14:textId="77777777" w:rsidR="009974AF" w:rsidRDefault="00271022">
      <w:pPr>
        <w:pStyle w:val="a3"/>
        <w:widowControl/>
        <w:numPr>
          <w:ilvl w:val="0"/>
          <w:numId w:val="6"/>
        </w:numPr>
        <w:spacing w:line="420" w:lineRule="exact"/>
        <w:jc w:val="both"/>
      </w:pPr>
      <w:r>
        <w:rPr>
          <w:rFonts w:ascii="標楷體" w:eastAsia="標楷體" w:hAnsi="標楷體"/>
          <w:szCs w:val="24"/>
        </w:rPr>
        <w:t>課程與教學創新（分組合作學習、學思達、學習共同體、資訊融入教學</w:t>
      </w:r>
      <w:r>
        <w:rPr>
          <w:rFonts w:ascii="新細明體" w:hAnsi="新細明體"/>
          <w:szCs w:val="24"/>
        </w:rPr>
        <w:t>、</w:t>
      </w:r>
      <w:r>
        <w:rPr>
          <w:rFonts w:ascii="標楷體" w:eastAsia="標楷體" w:hAnsi="標楷體"/>
          <w:szCs w:val="24"/>
        </w:rPr>
        <w:t>MAPS教學法…等)</w:t>
      </w:r>
    </w:p>
    <w:p w14:paraId="4613D212" w14:textId="77777777" w:rsidR="009974AF" w:rsidRDefault="00271022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輔導團分區輔導、到校輔導</w:t>
      </w:r>
    </w:p>
    <w:p w14:paraId="016ED555" w14:textId="77777777" w:rsidR="009974AF" w:rsidRDefault="00271022">
      <w:pPr>
        <w:pStyle w:val="a3"/>
        <w:widowControl/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議題融入領域教學或教育實驗與計畫等方案</w:t>
      </w:r>
    </w:p>
    <w:p w14:paraId="13FADAB9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授課人員於公開授課前，應共同規劃；其規劃事項，得包括共同備課、接受教學觀察及專業回饋；觀課教師，以全程參與為原則。</w:t>
      </w:r>
    </w:p>
    <w:p w14:paraId="19A5B192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共同備課應於公開授課前，與各教學研究會、年級或年段會議合併辦理；並得於專業學習社群辦理。</w:t>
      </w:r>
    </w:p>
    <w:p w14:paraId="0499DC29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授課人員得提出教學活動設計或教學媒體，供觀課教師參考；學校應提供觀課教師紀錄表件(以下附表可供參考)，以利專業回饋之進行。</w:t>
      </w:r>
    </w:p>
    <w:p w14:paraId="1D9FCFE0" w14:textId="711246D5" w:rsidR="009974AF" w:rsidRDefault="00271022">
      <w:pPr>
        <w:pStyle w:val="a3"/>
        <w:widowControl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附表1：</w:t>
      </w:r>
      <w:r w:rsidR="00B82E66">
        <w:rPr>
          <w:rFonts w:ascii="標楷體" w:eastAsia="標楷體" w:hAnsi="標楷體" w:hint="eastAsia"/>
          <w:szCs w:val="24"/>
        </w:rPr>
        <w:t>備課紀錄表</w:t>
      </w:r>
    </w:p>
    <w:p w14:paraId="16F67E56" w14:textId="3F62F8B6" w:rsidR="009974AF" w:rsidRDefault="00271022">
      <w:pPr>
        <w:pStyle w:val="a3"/>
        <w:widowControl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附表2：</w:t>
      </w:r>
      <w:r w:rsidR="00B82E66">
        <w:rPr>
          <w:rFonts w:ascii="標楷體" w:eastAsia="標楷體" w:hAnsi="標楷體" w:hint="eastAsia"/>
          <w:szCs w:val="24"/>
        </w:rPr>
        <w:t>教學觀課議課</w:t>
      </w:r>
      <w:r>
        <w:rPr>
          <w:rFonts w:ascii="標楷體" w:eastAsia="標楷體" w:hAnsi="標楷體"/>
          <w:szCs w:val="24"/>
        </w:rPr>
        <w:t>記錄表</w:t>
      </w:r>
    </w:p>
    <w:p w14:paraId="44456095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專業回饋，應由授課人員及1名以上之觀課教師於公開授課後，就該公開授課之學生課堂學習情形及教學觀察結果，進行研討，並撰寫記錄表件，留校備查。</w:t>
      </w:r>
    </w:p>
    <w:p w14:paraId="3496FC66" w14:textId="5082421B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公開授課擬定方式，經各教學研究會、年級或年段會議討論通過後，由相關處室彙整，學校據</w:t>
      </w:r>
      <w:r>
        <w:rPr>
          <w:rFonts w:ascii="標楷體" w:eastAsia="標楷體" w:hAnsi="標楷體"/>
          <w:szCs w:val="24"/>
        </w:rPr>
        <w:lastRenderedPageBreak/>
        <w:t>以擬訂各校公開授課計畫，經課程發展委員會討論通過後，由校長核定，於1</w:t>
      </w:r>
      <w:r w:rsidR="00B82E66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年11月30日及1</w:t>
      </w:r>
      <w:r w:rsidR="007A483F">
        <w:rPr>
          <w:rFonts w:ascii="標楷體" w:eastAsia="標楷體" w:hAnsi="標楷體" w:hint="eastAsia"/>
          <w:szCs w:val="24"/>
        </w:rPr>
        <w:t>1</w:t>
      </w:r>
      <w:r w:rsidR="00B82E66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年3月31日前公告於學校網頁。</w:t>
      </w:r>
    </w:p>
    <w:p w14:paraId="1F5DA322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66480D2A" w14:textId="77777777" w:rsidR="009974AF" w:rsidRDefault="00271022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完成公開授課之授課人員及觀課教師，得檢具參與共同備課、接受教學觀察及專業回饋紀錄，由服務學校核給研習時數證明。</w:t>
      </w:r>
    </w:p>
    <w:p w14:paraId="752DFED6" w14:textId="77777777" w:rsidR="009974AF" w:rsidRDefault="00271022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t>公開授課實施流程</w:t>
      </w:r>
    </w:p>
    <w:p w14:paraId="00965E3E" w14:textId="77777777" w:rsidR="009974AF" w:rsidRDefault="00271022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共同備課：授課人員於公開授課前，與領域教學研究會或專業學習社群進行課程前的討論與分享，落實以學生學習為主體的教學法，需有備課紀錄或影像紀錄。 </w:t>
      </w:r>
    </w:p>
    <w:p w14:paraId="23AA25CD" w14:textId="77777777" w:rsidR="009974AF" w:rsidRDefault="00271022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觀察前會談（說課）：說明課程設計原則、理念、教學流程、學生學習目標及</w:t>
      </w:r>
      <w:bookmarkStart w:id="0" w:name="_GoBack"/>
      <w:r w:rsidRPr="004F591F">
        <w:rPr>
          <w:rFonts w:ascii="標楷體" w:eastAsia="標楷體" w:hAnsi="標楷體"/>
          <w:b/>
          <w:szCs w:val="24"/>
          <w:u w:val="single"/>
        </w:rPr>
        <w:t>觀察焦點</w:t>
      </w:r>
      <w:bookmarkEnd w:id="0"/>
      <w:r>
        <w:rPr>
          <w:rFonts w:ascii="標楷體" w:eastAsia="標楷體" w:hAnsi="標楷體"/>
          <w:szCs w:val="24"/>
        </w:rPr>
        <w:t xml:space="preserve">等，提供觀課教師掌握觀課重點。 </w:t>
      </w:r>
    </w:p>
    <w:p w14:paraId="5178E292" w14:textId="77777777" w:rsidR="009974AF" w:rsidRDefault="00271022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公開授課：請授課教師提供簡要版課程與教學設計書面資料或教學媒體，供觀課教師參考。學校得提供觀課教師紀錄表件，以利專業回饋之進行。</w:t>
      </w:r>
    </w:p>
    <w:p w14:paraId="2598C9C1" w14:textId="77777777" w:rsidR="009974AF" w:rsidRDefault="00271022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教學觀察：紀錄授課人員具體客觀之教學事實，不呈現個人主觀價值判斷，並得於觀課前分配觀課教師觀察不同學生之學習。</w:t>
      </w:r>
    </w:p>
    <w:p w14:paraId="7180B0A6" w14:textId="77777777" w:rsidR="009974AF" w:rsidRPr="00271022" w:rsidRDefault="00271022">
      <w:pPr>
        <w:pStyle w:val="a3"/>
        <w:numPr>
          <w:ilvl w:val="0"/>
          <w:numId w:val="8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觀察後回饋會談（議課）：授課人員及觀課教師於公開授課後，就該公開授課之學生課堂學習</w:t>
      </w:r>
      <w:r w:rsidRPr="00271022">
        <w:rPr>
          <w:rFonts w:ascii="標楷體" w:eastAsia="標楷體" w:hAnsi="標楷體"/>
          <w:szCs w:val="24"/>
        </w:rPr>
        <w:t>情形及教學觀察結果，進行專業回饋及研討。</w:t>
      </w:r>
    </w:p>
    <w:p w14:paraId="7105D1B4" w14:textId="77777777" w:rsidR="009974AF" w:rsidRPr="00271022" w:rsidRDefault="00271022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  <w:szCs w:val="24"/>
        </w:rPr>
      </w:pPr>
      <w:r w:rsidRPr="00271022">
        <w:rPr>
          <w:rFonts w:ascii="標楷體" w:eastAsia="標楷體" w:hAnsi="標楷體"/>
          <w:b/>
          <w:szCs w:val="24"/>
        </w:rPr>
        <w:t>預期效益</w:t>
      </w:r>
    </w:p>
    <w:p w14:paraId="074ADAE8" w14:textId="77777777" w:rsidR="009974AF" w:rsidRPr="00271022" w:rsidRDefault="00271022">
      <w:pPr>
        <w:pStyle w:val="a3"/>
        <w:widowControl/>
        <w:numPr>
          <w:ilvl w:val="0"/>
          <w:numId w:val="9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271022">
        <w:rPr>
          <w:rFonts w:ascii="標楷體" w:eastAsia="標楷體" w:hAnsi="標楷體"/>
          <w:szCs w:val="28"/>
        </w:rPr>
        <w:t>協助學校行政端掌握公開授課實施要領，順利銜接十二年國民基本教育課程綱要之內容。</w:t>
      </w:r>
    </w:p>
    <w:p w14:paraId="5DBCBB24" w14:textId="77777777" w:rsidR="009974AF" w:rsidRPr="00271022" w:rsidRDefault="00271022">
      <w:pPr>
        <w:pStyle w:val="a3"/>
        <w:widowControl/>
        <w:numPr>
          <w:ilvl w:val="0"/>
          <w:numId w:val="9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271022">
        <w:rPr>
          <w:rFonts w:ascii="標楷體" w:eastAsia="標楷體" w:hAnsi="標楷體"/>
          <w:szCs w:val="28"/>
        </w:rPr>
        <w:t>支持教師熟稔公開授課之辦理方式，透過專業對話，營造校內正向教學氛圍。</w:t>
      </w:r>
    </w:p>
    <w:p w14:paraId="2C642B25" w14:textId="13CAD65B" w:rsidR="009974AF" w:rsidRPr="00271022" w:rsidRDefault="00271022">
      <w:pPr>
        <w:pStyle w:val="a3"/>
        <w:widowControl/>
        <w:numPr>
          <w:ilvl w:val="0"/>
          <w:numId w:val="9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271022">
        <w:rPr>
          <w:rFonts w:ascii="標楷體" w:eastAsia="標楷體" w:hAnsi="標楷體"/>
          <w:szCs w:val="28"/>
        </w:rPr>
        <w:t>此計畫實施後將彙整各校成果、遭遇問題及解決策略，修正調整後，做為本市10</w:t>
      </w:r>
      <w:r w:rsidR="007A483F" w:rsidRPr="00271022">
        <w:rPr>
          <w:rFonts w:ascii="標楷體" w:eastAsia="標楷體" w:hAnsi="標楷體" w:hint="eastAsia"/>
          <w:szCs w:val="28"/>
        </w:rPr>
        <w:t>9</w:t>
      </w:r>
      <w:r w:rsidRPr="00271022">
        <w:rPr>
          <w:rFonts w:ascii="標楷體" w:eastAsia="標楷體" w:hAnsi="標楷體"/>
          <w:szCs w:val="28"/>
        </w:rPr>
        <w:t>學年度落實國中小校長及教師公開授課規劃之參考。</w:t>
      </w:r>
    </w:p>
    <w:p w14:paraId="19D806D5" w14:textId="77777777" w:rsidR="009974AF" w:rsidRPr="00271022" w:rsidRDefault="00271022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/>
        </w:rPr>
      </w:pPr>
      <w:r w:rsidRPr="00271022">
        <w:rPr>
          <w:rFonts w:ascii="標楷體" w:eastAsia="標楷體" w:hAnsi="標楷體"/>
          <w:b/>
          <w:szCs w:val="32"/>
        </w:rPr>
        <w:t>本計畫奉核准後函頒各校實施，修正時亦同。</w:t>
      </w:r>
    </w:p>
    <w:p w14:paraId="2A5C86F7" w14:textId="1D6FA4B2" w:rsidR="00F40E31" w:rsidRDefault="00F40E31"/>
    <w:p w14:paraId="5F0E0D8A" w14:textId="306BC5AD" w:rsidR="00B82E66" w:rsidRDefault="00B82E66"/>
    <w:p w14:paraId="318B5CA2" w14:textId="5DB6CFEE" w:rsidR="00B82E66" w:rsidRDefault="00B82E66"/>
    <w:p w14:paraId="4953B8F3" w14:textId="20E55B99" w:rsidR="00B82E66" w:rsidRDefault="00B82E66"/>
    <w:p w14:paraId="19F7B59B" w14:textId="4126A0CB" w:rsidR="00B82E66" w:rsidRDefault="00B82E66"/>
    <w:p w14:paraId="01F367FD" w14:textId="08280D48" w:rsidR="00B82E66" w:rsidRDefault="00B82E66"/>
    <w:p w14:paraId="039240FA" w14:textId="72D41116" w:rsidR="00B82E66" w:rsidRDefault="00B82E66"/>
    <w:p w14:paraId="4CA068C9" w14:textId="502DDA2F" w:rsidR="00B82E66" w:rsidRDefault="00B82E66"/>
    <w:p w14:paraId="0A1825CA" w14:textId="187826DC" w:rsidR="00B82E66" w:rsidRDefault="00B82E66"/>
    <w:p w14:paraId="54778B28" w14:textId="01B45757" w:rsidR="00B82E66" w:rsidRDefault="00B82E66"/>
    <w:p w14:paraId="7E8750E2" w14:textId="0688D57A" w:rsidR="00B82E66" w:rsidRDefault="00B82E66"/>
    <w:p w14:paraId="4A725215" w14:textId="30A00B52" w:rsidR="00B82E66" w:rsidRDefault="00B82E66"/>
    <w:p w14:paraId="06DF21E2" w14:textId="055D477B" w:rsidR="00B82E66" w:rsidRDefault="00B82E66"/>
    <w:p w14:paraId="668BFF11" w14:textId="69726C8D" w:rsidR="00B82E66" w:rsidRDefault="00B82E66"/>
    <w:p w14:paraId="65BB5A80" w14:textId="5DA89648" w:rsidR="00B82E66" w:rsidRDefault="00B82E66"/>
    <w:p w14:paraId="279A3F98" w14:textId="6D0DB7BD" w:rsidR="00B82E66" w:rsidRDefault="00B82E66"/>
    <w:p w14:paraId="424EB5BC" w14:textId="1E7988D9" w:rsidR="00B82E66" w:rsidRDefault="00B82E66"/>
    <w:p w14:paraId="3783A507" w14:textId="516926AC" w:rsidR="00B82E66" w:rsidRPr="0083718D" w:rsidRDefault="00B82E66" w:rsidP="00B82E66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83718D">
        <w:rPr>
          <w:rFonts w:ascii="微軟正黑體" w:eastAsia="微軟正黑體" w:hAnsi="微軟正黑體" w:hint="eastAsia"/>
          <w:b/>
          <w:sz w:val="56"/>
          <w:szCs w:val="56"/>
        </w:rPr>
        <w:lastRenderedPageBreak/>
        <w:t>學生觀察焦點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7"/>
      </w:tblGrid>
      <w:tr w:rsidR="00B82E66" w:rsidRPr="0083718D" w14:paraId="56FC8265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5DE9" w14:textId="16832094" w:rsidR="00B82E66" w:rsidRPr="0083718D" w:rsidRDefault="00B82E66" w:rsidP="0083718D">
            <w:pPr>
              <w:snapToGrid w:val="0"/>
              <w:spacing w:line="560" w:lineRule="exact"/>
              <w:ind w:left="458" w:hangingChars="104" w:hanging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1.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 xml:space="preserve"> 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學生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是否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能把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新舊知能或生活經驗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做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有效連結，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維持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學習動機。</w:t>
            </w:r>
          </w:p>
        </w:tc>
      </w:tr>
      <w:tr w:rsidR="00B82E66" w:rsidRPr="0083718D" w14:paraId="5162F76A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BACB" w14:textId="77777777" w:rsidR="0083718D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2. 學生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是否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了解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教材內容，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能夠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習得重要概念、原則</w:t>
            </w:r>
          </w:p>
          <w:p w14:paraId="302332DC" w14:textId="035837AE" w:rsidR="00B82E66" w:rsidRPr="0083718D" w:rsidRDefault="00B82E66" w:rsidP="0083718D">
            <w:pPr>
              <w:snapToGrid w:val="0"/>
              <w:spacing w:line="560" w:lineRule="exact"/>
              <w:ind w:leftChars="191" w:left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或技能。</w:t>
            </w:r>
          </w:p>
        </w:tc>
      </w:tr>
      <w:tr w:rsidR="00B82E66" w:rsidRPr="0083718D" w14:paraId="79F43251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481A" w14:textId="77777777" w:rsidR="0083718D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3. 學生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是否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能完成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適當的練習或活動，以理解或熟練</w:t>
            </w:r>
          </w:p>
          <w:p w14:paraId="5CBA8103" w14:textId="5CCD0957" w:rsidR="00B82E66" w:rsidRPr="0083718D" w:rsidRDefault="00B82E66" w:rsidP="0083718D">
            <w:pPr>
              <w:snapToGrid w:val="0"/>
              <w:spacing w:line="560" w:lineRule="exact"/>
              <w:ind w:leftChars="191" w:left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學習內容。</w:t>
            </w:r>
          </w:p>
        </w:tc>
      </w:tr>
      <w:tr w:rsidR="00B82E66" w:rsidRPr="0083718D" w14:paraId="06DE82A6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DF58" w14:textId="77777777" w:rsidR="0083718D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4. 學生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完成每個學習活動後，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是否能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適時歸納或總結</w:t>
            </w:r>
          </w:p>
          <w:p w14:paraId="283B52A6" w14:textId="61FB4A72" w:rsidR="00B82E66" w:rsidRPr="0083718D" w:rsidRDefault="00B82E66" w:rsidP="0083718D">
            <w:pPr>
              <w:snapToGrid w:val="0"/>
              <w:spacing w:line="560" w:lineRule="exact"/>
              <w:ind w:leftChars="191" w:left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學習重點。</w:t>
            </w:r>
          </w:p>
        </w:tc>
      </w:tr>
      <w:tr w:rsidR="00B82E66" w:rsidRPr="0083718D" w14:paraId="5E9B5B27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6DEA" w14:textId="77777777" w:rsidR="0083718D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5. 學生是否能適應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教學方法，引導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自身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思考、討論或</w:t>
            </w:r>
          </w:p>
          <w:p w14:paraId="31F9FE3E" w14:textId="7B8354E2" w:rsidR="00B82E66" w:rsidRPr="0083718D" w:rsidRDefault="00B82E66" w:rsidP="0083718D">
            <w:pPr>
              <w:snapToGrid w:val="0"/>
              <w:spacing w:line="560" w:lineRule="exact"/>
              <w:ind w:leftChars="191" w:left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實作。</w:t>
            </w:r>
          </w:p>
        </w:tc>
      </w:tr>
      <w:tr w:rsidR="00B82E66" w:rsidRPr="0083718D" w14:paraId="15EEC117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BDB7" w14:textId="1150BFA3" w:rsidR="00B82E66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6. 學生是否能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融入學習策略的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教學活動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。</w:t>
            </w:r>
          </w:p>
        </w:tc>
      </w:tr>
      <w:tr w:rsidR="00B82E66" w:rsidRPr="0083718D" w14:paraId="5596C7B7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68BC" w14:textId="77777777" w:rsidR="0083718D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7. 學生是否能因教師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運用口語、非口語、教室走動等</w:t>
            </w:r>
          </w:p>
          <w:p w14:paraId="03725E42" w14:textId="4E53518D" w:rsidR="00B82E66" w:rsidRPr="0083718D" w:rsidRDefault="00B82E66" w:rsidP="0083718D">
            <w:pPr>
              <w:snapToGrid w:val="0"/>
              <w:spacing w:line="560" w:lineRule="exact"/>
              <w:ind w:leftChars="191" w:left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溝通技巧，幫助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自身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學習。</w:t>
            </w:r>
          </w:p>
        </w:tc>
      </w:tr>
      <w:tr w:rsidR="00B82E66" w:rsidRPr="0083718D" w14:paraId="330D5686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FD68" w14:textId="5F6A34A0" w:rsidR="00B82E66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8. 學生是否能因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多元評量方式，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提升自身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學習成效。</w:t>
            </w:r>
          </w:p>
        </w:tc>
      </w:tr>
      <w:tr w:rsidR="00B82E66" w:rsidRPr="0083718D" w14:paraId="6FA9EFC6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AFE9" w14:textId="77777777" w:rsidR="0083718D" w:rsidRPr="0083718D" w:rsidRDefault="00B82E66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9. 學生是否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分析評量結果，適時提供學生適切的學習</w:t>
            </w:r>
          </w:p>
          <w:p w14:paraId="21BD210F" w14:textId="4D039735" w:rsidR="00B82E66" w:rsidRPr="0083718D" w:rsidRDefault="00B82E66" w:rsidP="0083718D">
            <w:pPr>
              <w:snapToGrid w:val="0"/>
              <w:spacing w:line="560" w:lineRule="exact"/>
              <w:ind w:leftChars="191" w:left="458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回饋。</w:t>
            </w:r>
          </w:p>
        </w:tc>
      </w:tr>
      <w:tr w:rsidR="00B82E66" w:rsidRPr="0083718D" w14:paraId="3EAA132D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421A" w14:textId="77777777" w:rsidR="0083718D" w:rsidRPr="0083718D" w:rsidRDefault="0083718D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10. 學生是否在教師有效的教學方法後，能有正向的</w:t>
            </w:r>
          </w:p>
          <w:p w14:paraId="65606907" w14:textId="51E6E9CD" w:rsidR="00B82E66" w:rsidRPr="0083718D" w:rsidRDefault="0083718D" w:rsidP="0083718D">
            <w:pPr>
              <w:snapToGrid w:val="0"/>
              <w:spacing w:line="560" w:lineRule="exact"/>
              <w:ind w:leftChars="250" w:left="600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評量成果</w:t>
            </w:r>
            <w:r w:rsidR="00B82E66"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。</w:t>
            </w:r>
          </w:p>
        </w:tc>
      </w:tr>
      <w:tr w:rsidR="0083718D" w:rsidRPr="0083718D" w14:paraId="64BFC64C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59D3" w14:textId="598D2349" w:rsidR="0083718D" w:rsidRPr="0083718D" w:rsidRDefault="0083718D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11.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 xml:space="preserve"> 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學生是否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有建立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良好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學習的課堂規範。</w:t>
            </w:r>
          </w:p>
        </w:tc>
      </w:tr>
      <w:tr w:rsidR="00B82E66" w:rsidRPr="0083718D" w14:paraId="4877DB73" w14:textId="77777777" w:rsidTr="0083718D">
        <w:trPr>
          <w:cantSplit/>
          <w:trHeight w:val="340"/>
          <w:jc w:val="center"/>
        </w:trPr>
        <w:tc>
          <w:tcPr>
            <w:tcW w:w="10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15F" w14:textId="77777777" w:rsidR="0083718D" w:rsidRPr="0083718D" w:rsidRDefault="0083718D" w:rsidP="0083718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12.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 xml:space="preserve"> 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學生是否在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適切安排的教學環境與設施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中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，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增進</w:t>
            </w:r>
          </w:p>
          <w:p w14:paraId="1DAE72D3" w14:textId="65368535" w:rsidR="00B82E66" w:rsidRPr="0083718D" w:rsidRDefault="0083718D" w:rsidP="0083718D">
            <w:pPr>
              <w:snapToGrid w:val="0"/>
              <w:spacing w:line="560" w:lineRule="exact"/>
              <w:ind w:leftChars="250" w:left="600"/>
              <w:jc w:val="both"/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</w:pP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師生互動與</w:t>
            </w:r>
            <w:r w:rsidRPr="0083718D">
              <w:rPr>
                <w:rFonts w:ascii="微軟正黑體" w:eastAsia="微軟正黑體" w:hAnsi="微軟正黑體" w:hint="eastAsia"/>
                <w:bCs/>
                <w:sz w:val="44"/>
                <w:szCs w:val="44"/>
              </w:rPr>
              <w:t>自身</w:t>
            </w:r>
            <w:r w:rsidRPr="0083718D">
              <w:rPr>
                <w:rFonts w:ascii="微軟正黑體" w:eastAsia="微軟正黑體" w:hAnsi="微軟正黑體"/>
                <w:bCs/>
                <w:sz w:val="44"/>
                <w:szCs w:val="44"/>
              </w:rPr>
              <w:t>學習。</w:t>
            </w:r>
          </w:p>
        </w:tc>
      </w:tr>
    </w:tbl>
    <w:p w14:paraId="4944DA70" w14:textId="340F82E9" w:rsidR="0083718D" w:rsidRPr="0083718D" w:rsidRDefault="0083718D">
      <w:pPr>
        <w:rPr>
          <w:rFonts w:hint="eastAsia"/>
        </w:rPr>
        <w:sectPr w:rsidR="0083718D" w:rsidRPr="0083718D" w:rsidSect="007A483F">
          <w:footerReference w:type="default" r:id="rId7"/>
          <w:pgSz w:w="11906" w:h="16838"/>
          <w:pgMar w:top="567" w:right="567" w:bottom="567" w:left="567" w:header="851" w:footer="992" w:gutter="0"/>
          <w:cols w:space="720"/>
        </w:sectPr>
      </w:pPr>
    </w:p>
    <w:p w14:paraId="6FD8ACC4" w14:textId="10D3043A" w:rsidR="004F591F" w:rsidRPr="004F591F" w:rsidRDefault="004F591F" w:rsidP="004F591F">
      <w:pPr>
        <w:rPr>
          <w:rFonts w:hint="eastAsia"/>
          <w:b/>
          <w:szCs w:val="24"/>
          <w:bdr w:val="single" w:sz="4" w:space="0" w:color="auto"/>
        </w:rPr>
      </w:pPr>
      <w:r w:rsidRPr="004F591F">
        <w:rPr>
          <w:rFonts w:hint="eastAsia"/>
          <w:b/>
          <w:szCs w:val="24"/>
          <w:bdr w:val="single" w:sz="4" w:space="0" w:color="auto"/>
        </w:rPr>
        <w:lastRenderedPageBreak/>
        <w:t>附表一</w:t>
      </w:r>
    </w:p>
    <w:p w14:paraId="4991059C" w14:textId="0AB228EC" w:rsidR="004F591F" w:rsidRPr="00930ED1" w:rsidRDefault="004F591F" w:rsidP="004F591F">
      <w:pPr>
        <w:jc w:val="center"/>
        <w:rPr>
          <w:b/>
          <w:sz w:val="36"/>
          <w:szCs w:val="36"/>
        </w:rPr>
      </w:pPr>
      <w:r w:rsidRPr="00930ED1">
        <w:rPr>
          <w:rFonts w:hint="eastAsia"/>
          <w:b/>
          <w:sz w:val="36"/>
          <w:szCs w:val="36"/>
        </w:rPr>
        <w:t>將軍國中</w:t>
      </w:r>
      <w:r w:rsidRPr="00930ED1">
        <w:rPr>
          <w:b/>
          <w:sz w:val="36"/>
          <w:szCs w:val="36"/>
        </w:rPr>
        <w:t>共同備課記錄</w:t>
      </w:r>
      <w:r w:rsidRPr="00930ED1">
        <w:rPr>
          <w:rFonts w:hint="eastAsia"/>
          <w:b/>
          <w:sz w:val="36"/>
          <w:szCs w:val="36"/>
        </w:rPr>
        <w:t xml:space="preserve"> </w:t>
      </w:r>
    </w:p>
    <w:p w14:paraId="5B911BFE" w14:textId="77777777" w:rsidR="004F591F" w:rsidRDefault="004F591F" w:rsidP="004F591F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備課教師：</w:t>
      </w:r>
    </w:p>
    <w:p w14:paraId="68EBD5CF" w14:textId="77777777" w:rsidR="004F591F" w:rsidRDefault="004F591F" w:rsidP="004F591F">
      <w:r>
        <w:rPr>
          <w:rFonts w:hint="eastAsia"/>
          <w:b/>
          <w:sz w:val="28"/>
          <w:szCs w:val="24"/>
        </w:rPr>
        <w:t>參與備課教師：</w:t>
      </w:r>
      <w:r>
        <w:rPr>
          <w:rFonts w:hint="eastAsia"/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                                                                                  </w:t>
      </w:r>
      <w:r>
        <w:t>時間：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 </w:t>
      </w:r>
      <w:r>
        <w:t>月</w:t>
      </w:r>
      <w:r>
        <w:rPr>
          <w:u w:val="single"/>
        </w:rPr>
        <w:t xml:space="preserve">     </w:t>
      </w:r>
      <w:r>
        <w:t>日</w:t>
      </w:r>
    </w:p>
    <w:tbl>
      <w:tblPr>
        <w:tblpPr w:leftFromText="180" w:rightFromText="180" w:vertAnchor="text" w:tblpY="80"/>
        <w:tblW w:w="107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4934"/>
        <w:gridCol w:w="4390"/>
      </w:tblGrid>
      <w:tr w:rsidR="004F591F" w14:paraId="750350B2" w14:textId="77777777" w:rsidTr="00337491">
        <w:trPr>
          <w:trHeight w:val="28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4DAD" w14:textId="77777777" w:rsidR="004F591F" w:rsidRDefault="004F591F" w:rsidP="00337491"/>
        </w:tc>
        <w:tc>
          <w:tcPr>
            <w:tcW w:w="4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B9C4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自己備課想法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7ED3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共同備課調整</w:t>
            </w:r>
          </w:p>
        </w:tc>
      </w:tr>
      <w:tr w:rsidR="004F591F" w14:paraId="68C496F6" w14:textId="77777777" w:rsidTr="00337491">
        <w:trPr>
          <w:trHeight w:val="352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BA06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教材</w:t>
            </w:r>
          </w:p>
          <w:p w14:paraId="5D5C274F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例如：</w:t>
            </w:r>
          </w:p>
          <w:p w14:paraId="335CE535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核心知識</w:t>
            </w:r>
          </w:p>
          <w:p w14:paraId="0DD1DE20" w14:textId="77777777" w:rsidR="004F591F" w:rsidRDefault="004F591F" w:rsidP="00337491">
            <w:pPr>
              <w:jc w:val="center"/>
            </w:pPr>
            <w:r w:rsidRPr="00930ED1">
              <w:rPr>
                <w:sz w:val="28"/>
                <w:szCs w:val="28"/>
              </w:rPr>
              <w:t>屬性細節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2A1F" w14:textId="77777777" w:rsidR="004F591F" w:rsidRDefault="004F591F" w:rsidP="00337491">
            <w:pPr>
              <w:jc w:val="center"/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BF73" w14:textId="77777777" w:rsidR="004F591F" w:rsidRDefault="004F591F" w:rsidP="00337491">
            <w:pPr>
              <w:jc w:val="center"/>
            </w:pPr>
          </w:p>
        </w:tc>
      </w:tr>
      <w:tr w:rsidR="004F591F" w14:paraId="70136639" w14:textId="77777777" w:rsidTr="00337491">
        <w:trPr>
          <w:trHeight w:val="3748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42B1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教法</w:t>
            </w:r>
          </w:p>
          <w:p w14:paraId="2E6B6CA6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例如：</w:t>
            </w:r>
          </w:p>
          <w:p w14:paraId="6A33E8CE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教學步驟</w:t>
            </w:r>
          </w:p>
          <w:p w14:paraId="64771222" w14:textId="77777777" w:rsidR="004F591F" w:rsidRDefault="004F591F" w:rsidP="00337491">
            <w:pPr>
              <w:jc w:val="center"/>
            </w:pPr>
            <w:r w:rsidRPr="00930ED1">
              <w:rPr>
                <w:sz w:val="28"/>
                <w:szCs w:val="28"/>
              </w:rPr>
              <w:t>教學資源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8063" w14:textId="77777777" w:rsidR="004F591F" w:rsidRDefault="004F591F" w:rsidP="00337491"/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2E3B" w14:textId="77777777" w:rsidR="004F591F" w:rsidRDefault="004F591F" w:rsidP="00337491">
            <w:pPr>
              <w:jc w:val="center"/>
            </w:pPr>
          </w:p>
        </w:tc>
      </w:tr>
      <w:tr w:rsidR="004F591F" w14:paraId="55A33647" w14:textId="77777777" w:rsidTr="00337491">
        <w:trPr>
          <w:trHeight w:val="3078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7BEA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評量</w:t>
            </w:r>
          </w:p>
          <w:p w14:paraId="0BAF865E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例如：</w:t>
            </w:r>
          </w:p>
          <w:p w14:paraId="67C28D20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問答題目</w:t>
            </w:r>
          </w:p>
          <w:p w14:paraId="2DAD01AF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評量試題</w:t>
            </w:r>
          </w:p>
          <w:p w14:paraId="6126501E" w14:textId="77777777" w:rsidR="004F591F" w:rsidRDefault="004F591F" w:rsidP="00337491">
            <w:pPr>
              <w:jc w:val="center"/>
            </w:pPr>
            <w:r w:rsidRPr="00930ED1">
              <w:rPr>
                <w:sz w:val="28"/>
                <w:szCs w:val="28"/>
              </w:rPr>
              <w:t>學習任務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BEC" w14:textId="77777777" w:rsidR="004F591F" w:rsidRDefault="004F591F" w:rsidP="00337491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CB39" w14:textId="77777777" w:rsidR="004F591F" w:rsidRDefault="004F591F" w:rsidP="00337491">
            <w:pPr>
              <w:jc w:val="center"/>
            </w:pPr>
          </w:p>
        </w:tc>
      </w:tr>
      <w:tr w:rsidR="004F591F" w14:paraId="4135A1C6" w14:textId="77777777" w:rsidTr="00337491">
        <w:trPr>
          <w:trHeight w:val="1548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2332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其他</w:t>
            </w:r>
          </w:p>
          <w:p w14:paraId="76613A75" w14:textId="77777777" w:rsidR="004F591F" w:rsidRPr="00930ED1" w:rsidRDefault="004F591F" w:rsidP="00337491">
            <w:pPr>
              <w:jc w:val="center"/>
              <w:rPr>
                <w:sz w:val="28"/>
                <w:szCs w:val="28"/>
              </w:rPr>
            </w:pPr>
            <w:r w:rsidRPr="00930ED1">
              <w:rPr>
                <w:sz w:val="28"/>
                <w:szCs w:val="28"/>
              </w:rPr>
              <w:t>例如：</w:t>
            </w:r>
          </w:p>
          <w:p w14:paraId="0B0CA01B" w14:textId="77777777" w:rsidR="004F591F" w:rsidRDefault="004F591F" w:rsidP="00337491">
            <w:pPr>
              <w:jc w:val="center"/>
            </w:pPr>
            <w:r w:rsidRPr="00930ED1">
              <w:rPr>
                <w:sz w:val="28"/>
                <w:szCs w:val="28"/>
              </w:rPr>
              <w:t>教學情境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DA30" w14:textId="77777777" w:rsidR="004F591F" w:rsidRDefault="004F591F" w:rsidP="00337491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4DFC" w14:textId="77777777" w:rsidR="004F591F" w:rsidRDefault="004F591F" w:rsidP="00337491">
            <w:pPr>
              <w:jc w:val="center"/>
            </w:pPr>
          </w:p>
        </w:tc>
      </w:tr>
    </w:tbl>
    <w:p w14:paraId="2440C6C7" w14:textId="7284542E" w:rsidR="009974AF" w:rsidRDefault="009974AF" w:rsidP="0083718D">
      <w:pPr>
        <w:spacing w:after="120" w:line="460" w:lineRule="exact"/>
        <w:jc w:val="center"/>
      </w:pPr>
    </w:p>
    <w:p w14:paraId="599E5CA0" w14:textId="1D6F0162" w:rsidR="004F591F" w:rsidRDefault="004F591F" w:rsidP="0083718D">
      <w:pPr>
        <w:spacing w:after="120" w:line="460" w:lineRule="exact"/>
        <w:jc w:val="center"/>
      </w:pPr>
    </w:p>
    <w:p w14:paraId="344A805D" w14:textId="0BA69D5A" w:rsidR="004F591F" w:rsidRPr="004F591F" w:rsidRDefault="004F591F" w:rsidP="004F591F">
      <w:pPr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4F591F">
        <w:rPr>
          <w:rFonts w:asciiTheme="minorEastAsia" w:eastAsiaTheme="minorEastAsia" w:hAnsiTheme="minorEastAsia" w:hint="eastAsia"/>
          <w:szCs w:val="24"/>
          <w:bdr w:val="single" w:sz="4" w:space="0" w:color="auto"/>
        </w:rPr>
        <w:lastRenderedPageBreak/>
        <w:t>附表二</w:t>
      </w:r>
    </w:p>
    <w:p w14:paraId="1BA2ED11" w14:textId="77777777" w:rsidR="004F591F" w:rsidRDefault="004F591F" w:rsidP="004F591F">
      <w:pPr>
        <w:jc w:val="center"/>
        <w:rPr>
          <w:rFonts w:ascii="標楷體" w:eastAsia="標楷體" w:hAnsi="標楷體"/>
          <w:sz w:val="32"/>
        </w:rPr>
      </w:pPr>
    </w:p>
    <w:p w14:paraId="74B24DAA" w14:textId="3EAD5BAE" w:rsidR="004F591F" w:rsidRPr="00933A86" w:rsidRDefault="004F591F" w:rsidP="004F591F">
      <w:pPr>
        <w:jc w:val="center"/>
        <w:rPr>
          <w:rFonts w:eastAsia="標楷體"/>
          <w:sz w:val="32"/>
          <w:szCs w:val="26"/>
        </w:rPr>
      </w:pPr>
      <w:r>
        <w:rPr>
          <w:rFonts w:ascii="標楷體" w:eastAsia="標楷體" w:hAnsi="標楷體" w:hint="eastAsia"/>
          <w:sz w:val="32"/>
        </w:rPr>
        <w:t>將軍國中110</w:t>
      </w:r>
      <w:r w:rsidRPr="00022D28">
        <w:rPr>
          <w:rFonts w:ascii="標楷體" w:eastAsia="標楷體" w:hAnsi="標楷體" w:hint="eastAsia"/>
          <w:sz w:val="32"/>
        </w:rPr>
        <w:t>學年度</w:t>
      </w:r>
      <w:r w:rsidRPr="00933A86">
        <w:rPr>
          <w:rFonts w:eastAsia="標楷體" w:hint="eastAsia"/>
          <w:sz w:val="32"/>
          <w:szCs w:val="26"/>
        </w:rPr>
        <w:t>觀</w:t>
      </w:r>
      <w:r>
        <w:rPr>
          <w:rFonts w:eastAsia="標楷體" w:hint="eastAsia"/>
          <w:sz w:val="32"/>
          <w:szCs w:val="26"/>
        </w:rPr>
        <w:t>議</w:t>
      </w:r>
      <w:r w:rsidRPr="00933A86">
        <w:rPr>
          <w:rFonts w:eastAsia="標楷體" w:hint="eastAsia"/>
          <w:sz w:val="32"/>
          <w:szCs w:val="26"/>
        </w:rPr>
        <w:t>課</w:t>
      </w:r>
      <w:r>
        <w:rPr>
          <w:rFonts w:ascii="標楷體" w:eastAsia="標楷體" w:hAnsi="標楷體" w:hint="eastAsia"/>
          <w:sz w:val="32"/>
          <w:szCs w:val="32"/>
        </w:rPr>
        <w:t>紀錄表</w:t>
      </w:r>
    </w:p>
    <w:p w14:paraId="775A74FB" w14:textId="77777777" w:rsidR="004F591F" w:rsidRPr="00933A86" w:rsidRDefault="004F591F" w:rsidP="004F591F">
      <w:pPr>
        <w:jc w:val="right"/>
        <w:rPr>
          <w:rFonts w:eastAsia="標楷體"/>
          <w:sz w:val="26"/>
          <w:szCs w:val="26"/>
        </w:rPr>
      </w:pPr>
      <w:r w:rsidRPr="00933A86">
        <w:rPr>
          <w:rFonts w:eastAsia="標楷體" w:hint="eastAsia"/>
          <w:sz w:val="26"/>
          <w:szCs w:val="26"/>
        </w:rPr>
        <w:t>觀課時間：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</w:rPr>
        <w:t xml:space="preserve"> </w:t>
      </w:r>
      <w:r w:rsidRPr="00933A86">
        <w:rPr>
          <w:rFonts w:eastAsia="標楷體" w:hint="eastAsia"/>
          <w:sz w:val="26"/>
          <w:szCs w:val="26"/>
        </w:rPr>
        <w:t>議課時間：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"/>
        <w:tblW w:w="10728" w:type="dxa"/>
        <w:tblLook w:val="04A0" w:firstRow="1" w:lastRow="0" w:firstColumn="1" w:lastColumn="0" w:noHBand="0" w:noVBand="1"/>
      </w:tblPr>
      <w:tblGrid>
        <w:gridCol w:w="2238"/>
        <w:gridCol w:w="8490"/>
      </w:tblGrid>
      <w:tr w:rsidR="004F591F" w:rsidRPr="00933A86" w14:paraId="531FD388" w14:textId="77777777" w:rsidTr="00337491">
        <w:trPr>
          <w:trHeight w:val="369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46B5B2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學生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84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B558E4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4F591F" w:rsidRPr="00933A86" w14:paraId="4AFDBB2C" w14:textId="77777777" w:rsidTr="00337491">
        <w:trPr>
          <w:trHeight w:val="910"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02E4CC" w14:textId="77777777" w:rsidR="004F591F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</w:p>
          <w:p w14:paraId="1510182A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 w:rsidRPr="00933A86">
              <w:rPr>
                <w:sz w:val="26"/>
                <w:szCs w:val="26"/>
              </w:rPr>
              <w:t xml:space="preserve">   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14:paraId="257BC3A0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</w:p>
          <w:p w14:paraId="180C85BA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14:paraId="3372F7AE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14:paraId="5C949025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</w:p>
          <w:p w14:paraId="4A6AD5A6" w14:textId="77777777" w:rsidR="004F591F" w:rsidRPr="00933A86" w:rsidRDefault="004F591F" w:rsidP="00337491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849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9324F5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4F591F" w:rsidRPr="00933A86" w14:paraId="390DFA23" w14:textId="77777777" w:rsidTr="00337491">
        <w:trPr>
          <w:trHeight w:val="973"/>
        </w:trPr>
        <w:tc>
          <w:tcPr>
            <w:tcW w:w="22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025DAE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0" w:type="dxa"/>
            <w:tcBorders>
              <w:bottom w:val="single" w:sz="4" w:space="0" w:color="auto"/>
              <w:right w:val="single" w:sz="12" w:space="0" w:color="auto"/>
            </w:tcBorders>
          </w:tcPr>
          <w:p w14:paraId="0CD095C2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4F591F" w:rsidRPr="00933A86" w14:paraId="17F4AD86" w14:textId="77777777" w:rsidTr="00337491">
        <w:trPr>
          <w:trHeight w:val="960"/>
        </w:trPr>
        <w:tc>
          <w:tcPr>
            <w:tcW w:w="22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41E632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906BF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4F591F" w:rsidRPr="00933A86" w14:paraId="468789E2" w14:textId="77777777" w:rsidTr="00337491">
        <w:trPr>
          <w:trHeight w:val="2248"/>
        </w:trPr>
        <w:tc>
          <w:tcPr>
            <w:tcW w:w="22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B1A2E2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0" w:type="dxa"/>
            <w:tcBorders>
              <w:bottom w:val="double" w:sz="12" w:space="0" w:color="auto"/>
              <w:right w:val="single" w:sz="12" w:space="0" w:color="auto"/>
            </w:tcBorders>
          </w:tcPr>
          <w:p w14:paraId="59C26A3A" w14:textId="77777777" w:rsidR="004F591F" w:rsidRPr="00933A86" w:rsidRDefault="004F591F" w:rsidP="00337491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14:paraId="127220C5" w14:textId="77777777" w:rsidR="004F591F" w:rsidRDefault="004F591F" w:rsidP="00337491">
            <w:pPr>
              <w:jc w:val="both"/>
              <w:rPr>
                <w:color w:val="A6A6A6"/>
                <w:sz w:val="26"/>
                <w:szCs w:val="26"/>
              </w:rPr>
            </w:pPr>
          </w:p>
          <w:p w14:paraId="3F5FD60C" w14:textId="77777777" w:rsidR="004F591F" w:rsidRDefault="004F591F" w:rsidP="00337491">
            <w:pPr>
              <w:jc w:val="both"/>
              <w:rPr>
                <w:color w:val="A6A6A6"/>
                <w:sz w:val="26"/>
                <w:szCs w:val="26"/>
              </w:rPr>
            </w:pPr>
          </w:p>
          <w:p w14:paraId="5AA351D7" w14:textId="77777777" w:rsidR="004F591F" w:rsidRPr="00933A86" w:rsidRDefault="004F591F" w:rsidP="00337491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4F591F" w:rsidRPr="00933A86" w14:paraId="6CFB83EE" w14:textId="77777777" w:rsidTr="00337491">
        <w:trPr>
          <w:trHeight w:val="2027"/>
        </w:trPr>
        <w:tc>
          <w:tcPr>
            <w:tcW w:w="22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C188B4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490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646EC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</w:tr>
      <w:tr w:rsidR="004F591F" w:rsidRPr="00933A86" w14:paraId="23C5844D" w14:textId="77777777" w:rsidTr="00337491">
        <w:trPr>
          <w:trHeight w:val="1691"/>
        </w:trPr>
        <w:tc>
          <w:tcPr>
            <w:tcW w:w="223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12425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45B76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</w:tr>
      <w:tr w:rsidR="004F591F" w:rsidRPr="00933A86" w14:paraId="45D25674" w14:textId="77777777" w:rsidTr="003374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2777"/>
        </w:trPr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714DEB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14:paraId="74C7294D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14:paraId="178875C5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8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1AD7B6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</w:tr>
      <w:tr w:rsidR="004F591F" w:rsidRPr="00933A86" w14:paraId="3FADC4CD" w14:textId="77777777" w:rsidTr="003374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69"/>
        </w:trPr>
        <w:tc>
          <w:tcPr>
            <w:tcW w:w="223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4B8B37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490" w:type="dxa"/>
            <w:tcBorders>
              <w:top w:val="double" w:sz="4" w:space="0" w:color="auto"/>
            </w:tcBorders>
            <w:vAlign w:val="center"/>
          </w:tcPr>
          <w:p w14:paraId="3A28861C" w14:textId="77777777" w:rsidR="004F591F" w:rsidRPr="00933A86" w:rsidRDefault="004F591F" w:rsidP="0033749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694C9F8" w14:textId="77777777" w:rsidR="004F591F" w:rsidRDefault="004F591F" w:rsidP="0083718D">
      <w:pPr>
        <w:spacing w:after="120" w:line="460" w:lineRule="exact"/>
        <w:jc w:val="center"/>
        <w:rPr>
          <w:rFonts w:hint="eastAsia"/>
        </w:rPr>
      </w:pPr>
    </w:p>
    <w:sectPr w:rsidR="004F591F" w:rsidSect="00271022">
      <w:footerReference w:type="default" r:id="rId8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7AFEA" w14:textId="77777777" w:rsidR="00F40E31" w:rsidRDefault="00271022">
      <w:r>
        <w:separator/>
      </w:r>
    </w:p>
  </w:endnote>
  <w:endnote w:type="continuationSeparator" w:id="0">
    <w:p w14:paraId="6D66178E" w14:textId="77777777" w:rsidR="00F40E31" w:rsidRDefault="002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F332" w14:textId="31F2FF7E" w:rsidR="003D3B69" w:rsidRDefault="0027102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14B3">
      <w:rPr>
        <w:noProof/>
        <w:lang w:val="zh-TW"/>
      </w:rPr>
      <w:t>2</w:t>
    </w:r>
    <w:r>
      <w:rPr>
        <w:lang w:val="zh-TW"/>
      </w:rPr>
      <w:fldChar w:fldCharType="end"/>
    </w:r>
  </w:p>
  <w:p w14:paraId="6A07C118" w14:textId="77777777" w:rsidR="003D3B69" w:rsidRDefault="009F14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F5E30" w14:textId="4F7E8460" w:rsidR="003D3B69" w:rsidRDefault="009F14B3" w:rsidP="004F591F">
    <w:pPr>
      <w:pStyle w:val="a6"/>
    </w:pPr>
  </w:p>
  <w:p w14:paraId="6EAD2549" w14:textId="77777777" w:rsidR="003D3B69" w:rsidRDefault="009F14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DDE54" w14:textId="77777777" w:rsidR="00F40E31" w:rsidRDefault="00271022">
      <w:r>
        <w:rPr>
          <w:color w:val="000000"/>
        </w:rPr>
        <w:separator/>
      </w:r>
    </w:p>
  </w:footnote>
  <w:footnote w:type="continuationSeparator" w:id="0">
    <w:p w14:paraId="7CD12802" w14:textId="77777777" w:rsidR="00F40E31" w:rsidRDefault="0027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D6A"/>
    <w:multiLevelType w:val="multilevel"/>
    <w:tmpl w:val="4EF216E4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B6B81"/>
    <w:multiLevelType w:val="multilevel"/>
    <w:tmpl w:val="EBA6F2BE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04F4C00"/>
    <w:multiLevelType w:val="multilevel"/>
    <w:tmpl w:val="D172BE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B60AE"/>
    <w:multiLevelType w:val="multilevel"/>
    <w:tmpl w:val="97B21448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38A97D98"/>
    <w:multiLevelType w:val="multilevel"/>
    <w:tmpl w:val="01FEC12E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50090"/>
    <w:multiLevelType w:val="multilevel"/>
    <w:tmpl w:val="84E82B3C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47901D53"/>
    <w:multiLevelType w:val="multilevel"/>
    <w:tmpl w:val="56124770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A4210E4"/>
    <w:multiLevelType w:val="multilevel"/>
    <w:tmpl w:val="799A77E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525E32F0"/>
    <w:multiLevelType w:val="multilevel"/>
    <w:tmpl w:val="B5B6BE96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540B776E"/>
    <w:multiLevelType w:val="multilevel"/>
    <w:tmpl w:val="27A668DC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AF"/>
    <w:rsid w:val="00096C32"/>
    <w:rsid w:val="00271022"/>
    <w:rsid w:val="004F591F"/>
    <w:rsid w:val="007A483F"/>
    <w:rsid w:val="0083718D"/>
    <w:rsid w:val="009974AF"/>
    <w:rsid w:val="009F14B3"/>
    <w:rsid w:val="00B82E66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25A1"/>
  <w15:docId w15:val="{5D398F3B-548A-4C2A-A62C-9E6977AB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table" w:customStyle="1" w:styleId="1">
    <w:name w:val="表格格線1"/>
    <w:basedOn w:val="a1"/>
    <w:next w:val="aa"/>
    <w:uiPriority w:val="39"/>
    <w:rsid w:val="004F591F"/>
    <w:pPr>
      <w:autoSpaceDN/>
      <w:textAlignment w:val="auto"/>
    </w:pPr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F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2020-04-17T03:15:00Z</cp:lastPrinted>
  <dcterms:created xsi:type="dcterms:W3CDTF">2021-10-24T01:57:00Z</dcterms:created>
  <dcterms:modified xsi:type="dcterms:W3CDTF">2021-10-24T02:41:00Z</dcterms:modified>
</cp:coreProperties>
</file>