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A6" w:rsidRPr="00016BD7" w:rsidRDefault="00071AA6" w:rsidP="008477FB">
      <w:pPr>
        <w:spacing w:afterLines="50" w:after="180" w:line="2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016B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祈願偏鄉</w:t>
      </w:r>
      <w:r w:rsidRPr="00016BD7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 w:rsidR="006537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夢想</w:t>
      </w:r>
      <w:r w:rsidRPr="00016B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飛</w:t>
      </w:r>
      <w:r w:rsidR="009254F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揚</w:t>
      </w:r>
    </w:p>
    <w:p w:rsidR="00071AA6" w:rsidRDefault="00071AA6" w:rsidP="008477FB">
      <w:pPr>
        <w:pStyle w:val="a3"/>
        <w:spacing w:afterLines="50" w:after="180" w:line="360" w:lineRule="auto"/>
        <w:ind w:leftChars="0" w:left="482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16B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104年偏鄉教師暑假教學專業成長研習計畫</w:t>
      </w:r>
    </w:p>
    <w:p w:rsidR="002C22DF" w:rsidRPr="002C22DF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2C22DF"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</w:p>
    <w:p w:rsidR="002C22DF" w:rsidRPr="002C22DF" w:rsidRDefault="002C22DF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eastAsia="標楷體" w:cs="標楷體"/>
        </w:rPr>
      </w:pPr>
      <w:r w:rsidRPr="002C22DF">
        <w:rPr>
          <w:rFonts w:eastAsia="標楷體" w:cs="標楷體"/>
        </w:rPr>
        <w:t>增進偏鄉教師的教學專業知能</w:t>
      </w:r>
      <w:r w:rsidRPr="002C22DF">
        <w:rPr>
          <w:rFonts w:eastAsia="標楷體" w:cs="標楷體" w:hint="eastAsia"/>
        </w:rPr>
        <w:t>。</w:t>
      </w:r>
    </w:p>
    <w:p w:rsidR="002C22DF" w:rsidRPr="002C22DF" w:rsidRDefault="002C22DF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 w:rsidRPr="007F1654">
        <w:rPr>
          <w:rFonts w:eastAsia="標楷體"/>
        </w:rPr>
        <w:t>鼓勵偏鄉教師參與教師增能社群與運作。</w:t>
      </w:r>
    </w:p>
    <w:p w:rsidR="002C22DF" w:rsidRPr="002C22DF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2C22DF">
        <w:rPr>
          <w:rFonts w:ascii="Times New Roman" w:eastAsia="標楷體" w:hAnsi="Times New Roman" w:cs="Times New Roman" w:hint="eastAsia"/>
          <w:b/>
          <w:sz w:val="28"/>
          <w:szCs w:val="28"/>
        </w:rPr>
        <w:t>辦理單位</w:t>
      </w:r>
    </w:p>
    <w:p w:rsidR="002C22DF" w:rsidRPr="002C22DF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標楷體" w:eastAsia="標楷體" w:hAnsi="標楷體"/>
          <w:bCs/>
        </w:rPr>
      </w:pPr>
      <w:r w:rsidRPr="002C22DF">
        <w:rPr>
          <w:rFonts w:ascii="Times New Roman" w:eastAsia="標楷體" w:hAnsi="標楷體" w:cs="Times New Roman" w:hint="eastAsia"/>
        </w:rPr>
        <w:t>主辦單位</w:t>
      </w:r>
      <w:r w:rsidRPr="002C22DF">
        <w:rPr>
          <w:rFonts w:ascii="標楷體" w:eastAsia="標楷體" w:hAnsi="標楷體" w:hint="eastAsia"/>
          <w:bCs/>
        </w:rPr>
        <w:t>：教育部</w:t>
      </w:r>
      <w:r w:rsidRPr="002C22DF">
        <w:rPr>
          <w:rFonts w:ascii="標楷體" w:eastAsia="標楷體" w:hAnsi="標楷體"/>
          <w:bCs/>
        </w:rPr>
        <w:t>國</w:t>
      </w:r>
      <w:r w:rsidR="0042505E">
        <w:rPr>
          <w:rFonts w:ascii="標楷體" w:eastAsia="標楷體" w:hAnsi="標楷體" w:hint="eastAsia"/>
          <w:bCs/>
        </w:rPr>
        <w:t>民及學前教育</w:t>
      </w:r>
      <w:r w:rsidRPr="002C22DF">
        <w:rPr>
          <w:rFonts w:ascii="標楷體" w:eastAsia="標楷體" w:hAnsi="標楷體"/>
          <w:bCs/>
        </w:rPr>
        <w:t>署</w:t>
      </w:r>
    </w:p>
    <w:p w:rsidR="002C22DF" w:rsidRPr="002C22DF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bCs/>
        </w:rPr>
        <w:t>承辦</w:t>
      </w:r>
      <w:r w:rsidRPr="007F1654">
        <w:rPr>
          <w:rFonts w:ascii="標楷體" w:eastAsia="標楷體" w:hAnsi="標楷體" w:hint="eastAsia"/>
          <w:bCs/>
        </w:rPr>
        <w:t>單位：</w:t>
      </w:r>
      <w:r>
        <w:rPr>
          <w:rFonts w:ascii="標楷體" w:eastAsia="標楷體" w:hAnsi="標楷體"/>
          <w:bCs/>
        </w:rPr>
        <w:t>國立中正大學</w:t>
      </w:r>
      <w:r w:rsidR="00E244D8">
        <w:rPr>
          <w:rFonts w:ascii="標楷體" w:eastAsia="標楷體" w:hAnsi="標楷體"/>
          <w:bCs/>
        </w:rPr>
        <w:t>師資培育中心</w:t>
      </w:r>
    </w:p>
    <w:p w:rsidR="00603E57" w:rsidRPr="00125DCC" w:rsidRDefault="00603E57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125DCC">
        <w:rPr>
          <w:rFonts w:ascii="Times New Roman" w:eastAsia="標楷體" w:hAnsi="Times New Roman" w:cs="Times New Roman"/>
          <w:b/>
          <w:sz w:val="28"/>
          <w:szCs w:val="28"/>
        </w:rPr>
        <w:t>研習時間：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104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13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至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14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076C14" w:rsidRPr="00125DCC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參加對象</w:t>
      </w:r>
    </w:p>
    <w:p w:rsidR="006F413B" w:rsidRDefault="006F413B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076C14">
        <w:rPr>
          <w:rFonts w:ascii="Times New Roman" w:eastAsia="標楷體" w:hAnsi="標楷體" w:cs="Times New Roman" w:hint="eastAsia"/>
        </w:rPr>
        <w:t>全國</w:t>
      </w:r>
      <w:r>
        <w:rPr>
          <w:rFonts w:ascii="Times New Roman" w:eastAsia="標楷體" w:hAnsi="Times New Roman" w:cs="Times New Roman" w:hint="eastAsia"/>
        </w:rPr>
        <w:t>國中小專任、代理、代課教師</w:t>
      </w:r>
    </w:p>
    <w:p w:rsidR="00076C14" w:rsidRPr="006F413B" w:rsidRDefault="00076C14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其他教育單位</w:t>
      </w:r>
      <w:r w:rsidR="00CD7C55">
        <w:rPr>
          <w:rFonts w:ascii="Times New Roman" w:eastAsia="標楷體" w:hAnsi="Times New Roman" w:cs="Times New Roman" w:hint="eastAsia"/>
        </w:rPr>
        <w:t>工作</w:t>
      </w:r>
      <w:r w:rsidR="0034183B">
        <w:rPr>
          <w:rFonts w:ascii="Times New Roman" w:eastAsia="標楷體" w:hAnsi="Times New Roman" w:cs="Times New Roman" w:hint="eastAsia"/>
        </w:rPr>
        <w:t>者</w:t>
      </w:r>
    </w:p>
    <w:p w:rsidR="00125DCC" w:rsidRPr="00125DCC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報名方式</w:t>
      </w:r>
    </w:p>
    <w:p w:rsidR="00CA0CC5" w:rsidRDefault="00CA0CC5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標楷體" w:cs="Times New Roman"/>
        </w:rPr>
      </w:pPr>
      <w:r w:rsidRPr="00CD44F7">
        <w:rPr>
          <w:rFonts w:ascii="Times New Roman" w:eastAsia="標楷體" w:hAnsi="標楷體" w:cs="Times New Roman"/>
        </w:rPr>
        <w:t>報名期間：</w:t>
      </w:r>
      <w:r w:rsidRPr="00CD44F7">
        <w:rPr>
          <w:rFonts w:ascii="Times New Roman" w:eastAsia="標楷體" w:hAnsi="標楷體" w:cs="Times New Roman" w:hint="eastAsia"/>
        </w:rPr>
        <w:t>104</w:t>
      </w:r>
      <w:r w:rsidRPr="00CD44F7">
        <w:rPr>
          <w:rFonts w:ascii="Times New Roman" w:eastAsia="標楷體" w:hAnsi="標楷體" w:cs="Times New Roman" w:hint="eastAsia"/>
        </w:rPr>
        <w:t>年</w:t>
      </w:r>
      <w:r w:rsidRPr="00CD44F7">
        <w:rPr>
          <w:rFonts w:ascii="Times New Roman" w:eastAsia="標楷體" w:hAnsi="標楷體" w:cs="Times New Roman" w:hint="eastAsia"/>
        </w:rPr>
        <w:t>6</w:t>
      </w:r>
      <w:r w:rsidRPr="00CD44F7">
        <w:rPr>
          <w:rFonts w:ascii="Times New Roman" w:eastAsia="標楷體" w:hAnsi="標楷體" w:cs="Times New Roman" w:hint="eastAsia"/>
        </w:rPr>
        <w:t>月</w:t>
      </w:r>
      <w:r w:rsidRPr="00CD44F7">
        <w:rPr>
          <w:rFonts w:ascii="Times New Roman" w:eastAsia="標楷體" w:hAnsi="標楷體" w:cs="Times New Roman" w:hint="eastAsia"/>
        </w:rPr>
        <w:t>12</w:t>
      </w:r>
      <w:r w:rsidRPr="00CD44F7">
        <w:rPr>
          <w:rFonts w:ascii="Times New Roman" w:eastAsia="標楷體" w:hAnsi="標楷體" w:cs="Times New Roman" w:hint="eastAsia"/>
        </w:rPr>
        <w:t>日</w:t>
      </w:r>
      <w:r w:rsidRPr="00CD44F7">
        <w:rPr>
          <w:rFonts w:ascii="Times New Roman" w:eastAsia="標楷體" w:hAnsi="標楷體" w:cs="Times New Roman" w:hint="eastAsia"/>
        </w:rPr>
        <w:t>(</w:t>
      </w:r>
      <w:r w:rsidRPr="00CD44F7">
        <w:rPr>
          <w:rFonts w:ascii="Times New Roman" w:eastAsia="標楷體" w:hAnsi="標楷體" w:cs="Times New Roman" w:hint="eastAsia"/>
        </w:rPr>
        <w:t>五</w:t>
      </w:r>
      <w:r w:rsidRPr="00CD44F7">
        <w:rPr>
          <w:rFonts w:ascii="Times New Roman" w:eastAsia="標楷體" w:hAnsi="標楷體" w:cs="Times New Roman" w:hint="eastAsia"/>
        </w:rPr>
        <w:t>)</w:t>
      </w:r>
      <w:r w:rsidRPr="00CD44F7">
        <w:rPr>
          <w:rFonts w:ascii="Times New Roman" w:eastAsia="標楷體" w:hAnsi="標楷體" w:cs="Times New Roman" w:hint="eastAsia"/>
        </w:rPr>
        <w:t>早上</w:t>
      </w:r>
      <w:r w:rsidRPr="00CD44F7">
        <w:rPr>
          <w:rFonts w:ascii="Times New Roman" w:eastAsia="標楷體" w:hAnsi="標楷體" w:cs="Times New Roman" w:hint="eastAsia"/>
        </w:rPr>
        <w:t>8</w:t>
      </w:r>
      <w:r w:rsidRPr="00CD44F7">
        <w:rPr>
          <w:rFonts w:ascii="Times New Roman" w:eastAsia="標楷體" w:hAnsi="標楷體" w:cs="Times New Roman" w:hint="eastAsia"/>
        </w:rPr>
        <w:t>時起，至</w:t>
      </w:r>
      <w:r w:rsidRPr="00CD44F7">
        <w:rPr>
          <w:rFonts w:ascii="Times New Roman" w:eastAsia="標楷體" w:hAnsi="標楷體" w:cs="Times New Roman" w:hint="eastAsia"/>
        </w:rPr>
        <w:t>104</w:t>
      </w:r>
      <w:r w:rsidRPr="00CD44F7">
        <w:rPr>
          <w:rFonts w:ascii="Times New Roman" w:eastAsia="標楷體" w:hAnsi="標楷體" w:cs="Times New Roman" w:hint="eastAsia"/>
        </w:rPr>
        <w:t>年</w:t>
      </w:r>
      <w:r w:rsidRPr="00CD44F7">
        <w:rPr>
          <w:rFonts w:ascii="Times New Roman" w:eastAsia="標楷體" w:hAnsi="標楷體" w:cs="Times New Roman" w:hint="eastAsia"/>
        </w:rPr>
        <w:t>6</w:t>
      </w:r>
      <w:r w:rsidRPr="00CD44F7">
        <w:rPr>
          <w:rFonts w:ascii="Times New Roman" w:eastAsia="標楷體" w:hAnsi="標楷體" w:cs="Times New Roman" w:hint="eastAsia"/>
        </w:rPr>
        <w:t>月</w:t>
      </w:r>
      <w:r w:rsidRPr="00CD44F7">
        <w:rPr>
          <w:rFonts w:ascii="Times New Roman" w:eastAsia="標楷體" w:hAnsi="標楷體" w:cs="Times New Roman" w:hint="eastAsia"/>
        </w:rPr>
        <w:t>20</w:t>
      </w:r>
      <w:r w:rsidRPr="00CD44F7">
        <w:rPr>
          <w:rFonts w:ascii="Times New Roman" w:eastAsia="標楷體" w:hAnsi="標楷體" w:cs="Times New Roman" w:hint="eastAsia"/>
        </w:rPr>
        <w:t>日</w:t>
      </w:r>
      <w:r w:rsidRPr="00CD44F7">
        <w:rPr>
          <w:rFonts w:ascii="Times New Roman" w:eastAsia="標楷體" w:hAnsi="標楷體" w:cs="Times New Roman" w:hint="eastAsia"/>
        </w:rPr>
        <w:t>(</w:t>
      </w:r>
      <w:r w:rsidRPr="00CD44F7">
        <w:rPr>
          <w:rFonts w:ascii="Times New Roman" w:eastAsia="標楷體" w:hAnsi="標楷體" w:cs="Times New Roman" w:hint="eastAsia"/>
        </w:rPr>
        <w:t>六</w:t>
      </w:r>
      <w:r w:rsidRPr="00CD44F7">
        <w:rPr>
          <w:rFonts w:ascii="Times New Roman" w:eastAsia="標楷體" w:hAnsi="標楷體" w:cs="Times New Roman" w:hint="eastAsia"/>
        </w:rPr>
        <w:t>)</w:t>
      </w:r>
      <w:r w:rsidRPr="00CD44F7">
        <w:rPr>
          <w:rFonts w:ascii="Times New Roman" w:eastAsia="標楷體" w:hAnsi="標楷體" w:cs="Times New Roman" w:hint="eastAsia"/>
        </w:rPr>
        <w:t>晚上</w:t>
      </w:r>
      <w:r w:rsidRPr="00CD44F7">
        <w:rPr>
          <w:rFonts w:ascii="Times New Roman" w:eastAsia="標楷體" w:hAnsi="標楷體" w:cs="Times New Roman" w:hint="eastAsia"/>
        </w:rPr>
        <w:t>10</w:t>
      </w:r>
      <w:r w:rsidRPr="00CD44F7">
        <w:rPr>
          <w:rFonts w:ascii="Times New Roman" w:eastAsia="標楷體" w:hAnsi="標楷體" w:cs="Times New Roman" w:hint="eastAsia"/>
        </w:rPr>
        <w:t>時止</w:t>
      </w:r>
      <w:r w:rsidR="00CD44F7" w:rsidRPr="00CD44F7">
        <w:rPr>
          <w:rFonts w:ascii="Times New Roman" w:eastAsia="標楷體" w:hAnsi="標楷體" w:cs="Times New Roman" w:hint="eastAsia"/>
        </w:rPr>
        <w:t>，至</w:t>
      </w:r>
      <w:r w:rsidRPr="00CD44F7">
        <w:rPr>
          <w:rFonts w:ascii="Times New Roman" w:eastAsia="標楷體" w:hAnsi="標楷體" w:cs="Times New Roman" w:hint="eastAsia"/>
        </w:rPr>
        <w:t>活動官網</w:t>
      </w:r>
      <w:r w:rsidR="00CD44F7">
        <w:rPr>
          <w:rFonts w:ascii="Times New Roman" w:eastAsia="標楷體" w:hAnsi="標楷體" w:cs="Times New Roman" w:hint="eastAsia"/>
        </w:rPr>
        <w:t>(</w:t>
      </w:r>
      <w:hyperlink r:id="rId8" w:history="1">
        <w:r w:rsidRPr="00CD44F7">
          <w:rPr>
            <w:rStyle w:val="a4"/>
            <w:b/>
          </w:rPr>
          <w:t>http://dream.k12cc.tw/</w:t>
        </w:r>
      </w:hyperlink>
      <w:r w:rsidR="00CD44F7">
        <w:rPr>
          <w:rFonts w:hint="eastAsia"/>
        </w:rPr>
        <w:t>)</w:t>
      </w:r>
      <w:r w:rsidR="00CD44F7" w:rsidRPr="00CD44F7">
        <w:rPr>
          <w:rFonts w:ascii="Times New Roman" w:eastAsia="標楷體" w:hAnsi="標楷體" w:cs="Times New Roman" w:hint="eastAsia"/>
        </w:rPr>
        <w:t>報名。</w:t>
      </w:r>
    </w:p>
    <w:p w:rsidR="00BB6B92" w:rsidRPr="009F2B11" w:rsidRDefault="00BB6B92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標楷體" w:cs="Times New Roman"/>
        </w:rPr>
      </w:pPr>
      <w:r w:rsidRPr="009F2B11">
        <w:rPr>
          <w:rFonts w:ascii="Times New Roman" w:eastAsia="標楷體" w:hAnsi="標楷體" w:cs="Times New Roman" w:hint="eastAsia"/>
        </w:rPr>
        <w:t>研習預計錄取人數</w:t>
      </w:r>
      <w:r w:rsidR="00517861" w:rsidRPr="009F2B11">
        <w:rPr>
          <w:rFonts w:ascii="Times New Roman" w:eastAsia="標楷體" w:hAnsi="標楷體" w:cs="Times New Roman" w:hint="eastAsia"/>
        </w:rPr>
        <w:t>與課程分組員額表</w:t>
      </w:r>
    </w:p>
    <w:tbl>
      <w:tblPr>
        <w:tblStyle w:val="ab"/>
        <w:tblW w:w="9126" w:type="dxa"/>
        <w:tblInd w:w="480" w:type="dxa"/>
        <w:tblLook w:val="04A0" w:firstRow="1" w:lastRow="0" w:firstColumn="1" w:lastColumn="0" w:noHBand="0" w:noVBand="1"/>
      </w:tblPr>
      <w:tblGrid>
        <w:gridCol w:w="762"/>
        <w:gridCol w:w="1134"/>
        <w:gridCol w:w="2552"/>
        <w:gridCol w:w="709"/>
        <w:gridCol w:w="1275"/>
        <w:gridCol w:w="2694"/>
      </w:tblGrid>
      <w:tr w:rsidR="001E00B9" w:rsidTr="003D6646">
        <w:tc>
          <w:tcPr>
            <w:tcW w:w="762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階段</w:t>
            </w:r>
          </w:p>
        </w:tc>
        <w:tc>
          <w:tcPr>
            <w:tcW w:w="113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552" w:type="dxa"/>
            <w:vAlign w:val="center"/>
          </w:tcPr>
          <w:p w:rsidR="001E00B9" w:rsidRDefault="00DC5C84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各組</w:t>
            </w:r>
            <w:r w:rsidR="001E00B9">
              <w:rPr>
                <w:rFonts w:ascii="Times New Roman" w:eastAsia="標楷體" w:hAnsi="Times New Roman" w:cs="Times New Roman" w:hint="eastAsia"/>
              </w:rPr>
              <w:t>人數</w:t>
            </w:r>
            <w:r w:rsidR="00A9107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A9107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偏鄉保留</w:t>
            </w:r>
            <w:r w:rsidR="00607F4D">
              <w:rPr>
                <w:rFonts w:ascii="Times New Roman" w:eastAsia="標楷體" w:hAnsi="Times New Roman" w:cs="Times New Roman"/>
                <w:sz w:val="20"/>
                <w:szCs w:val="20"/>
              </w:rPr>
              <w:t>名額</w:t>
            </w:r>
            <w:r w:rsidR="00A9107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階段</w:t>
            </w: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1E00B9" w:rsidRDefault="00DC5C84" w:rsidP="00DC5C84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各組</w:t>
            </w:r>
            <w:r w:rsidR="001E00B9">
              <w:rPr>
                <w:rFonts w:ascii="Times New Roman" w:eastAsia="標楷體" w:hAnsi="Times New Roman" w:cs="Times New Roman" w:hint="eastAsia"/>
              </w:rPr>
              <w:t>人數</w:t>
            </w:r>
            <w:r w:rsidR="00843C0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843C0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偏鄉保留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名額</w:t>
            </w:r>
            <w:r w:rsidR="00843C0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1E00B9" w:rsidTr="003D6646">
        <w:tc>
          <w:tcPr>
            <w:tcW w:w="762" w:type="dxa"/>
            <w:vMerge w:val="restart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國小</w:t>
            </w: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國語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2552" w:type="dxa"/>
            <w:vAlign w:val="center"/>
          </w:tcPr>
          <w:p w:rsidR="001E00B9" w:rsidRDefault="001E00B9" w:rsidP="00A25328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843C0F">
              <w:rPr>
                <w:rFonts w:ascii="Times New Roman" w:eastAsia="標楷體" w:hAnsi="Times New Roman" w:cs="Times New Roman" w:hint="eastAsia"/>
              </w:rPr>
              <w:t>(</w:t>
            </w:r>
            <w:r w:rsidR="009F2B11">
              <w:rPr>
                <w:rFonts w:ascii="Times New Roman" w:eastAsia="標楷體" w:hAnsi="Times New Roman" w:cs="Times New Roman" w:hint="eastAsia"/>
              </w:rPr>
              <w:t>105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</w:t>
            </w: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國文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國語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3D6646">
              <w:rPr>
                <w:rFonts w:ascii="Times New Roman" w:eastAsia="標楷體" w:hAnsi="Times New Roman" w:cs="Times New Roman" w:hint="eastAsia"/>
              </w:rPr>
              <w:t>(105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國文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英語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120</w:t>
            </w:r>
            <w:r w:rsidR="003D6646">
              <w:rPr>
                <w:rFonts w:ascii="Times New Roman" w:eastAsia="標楷體" w:hAnsi="Times New Roman" w:cs="Times New Roman" w:hint="eastAsia"/>
              </w:rPr>
              <w:t>(80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2552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3D6646">
              <w:rPr>
                <w:rFonts w:ascii="Times New Roman" w:eastAsia="標楷體" w:hAnsi="Times New Roman" w:cs="Times New Roman" w:hint="eastAsia"/>
              </w:rPr>
              <w:t>(105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2552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3D6646">
              <w:rPr>
                <w:rFonts w:ascii="Times New Roman" w:eastAsia="標楷體" w:hAnsi="Times New Roman" w:cs="Times New Roman" w:hint="eastAsia"/>
              </w:rPr>
              <w:t>(105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自然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BF057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自然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100</w:t>
            </w:r>
            <w:r w:rsidR="003D6646">
              <w:rPr>
                <w:rFonts w:ascii="Times New Roman" w:eastAsia="標楷體" w:hAnsi="Times New Roman" w:cs="Times New Roman" w:hint="eastAsia"/>
              </w:rPr>
              <w:t>(70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歷史</w:t>
            </w:r>
          </w:p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地理</w:t>
            </w:r>
          </w:p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公民</w:t>
            </w:r>
          </w:p>
        </w:tc>
        <w:tc>
          <w:tcPr>
            <w:tcW w:w="2694" w:type="dxa"/>
            <w:vMerge w:val="restart"/>
            <w:vAlign w:val="center"/>
          </w:tcPr>
          <w:p w:rsidR="001E00B9" w:rsidRDefault="00CD44F7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每組</w:t>
            </w:r>
            <w:r w:rsidR="001E00B9">
              <w:rPr>
                <w:rFonts w:ascii="Times New Roman" w:eastAsia="標楷體" w:hAnsi="Times New Roman" w:cs="Times New Roman" w:hint="eastAsia"/>
              </w:rPr>
              <w:t>各</w:t>
            </w:r>
            <w:r w:rsidR="001E00B9">
              <w:rPr>
                <w:rFonts w:ascii="Times New Roman" w:eastAsia="標楷體" w:hAnsi="Times New Roman" w:cs="Times New Roman" w:hint="eastAsia"/>
              </w:rPr>
              <w:t>24</w:t>
            </w:r>
            <w:r w:rsidR="001E00B9">
              <w:rPr>
                <w:rFonts w:ascii="Times New Roman" w:eastAsia="標楷體" w:hAnsi="Times New Roman" w:cs="Times New Roman" w:hint="eastAsia"/>
              </w:rPr>
              <w:t>人</w:t>
            </w:r>
            <w:r w:rsidR="003D6646">
              <w:rPr>
                <w:rFonts w:ascii="Times New Roman" w:eastAsia="標楷體" w:hAnsi="Times New Roman" w:cs="Times New Roman" w:hint="eastAsia"/>
              </w:rPr>
              <w:t>(16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58</w:t>
            </w:r>
            <w:r w:rsidR="003D6646">
              <w:rPr>
                <w:rFonts w:ascii="Times New Roman" w:eastAsia="標楷體" w:hAnsi="Times New Roman" w:cs="Times New Roman" w:hint="eastAsia"/>
              </w:rPr>
              <w:t>(42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17861" w:rsidTr="003D6646">
        <w:tc>
          <w:tcPr>
            <w:tcW w:w="1896" w:type="dxa"/>
            <w:gridSpan w:val="2"/>
            <w:vAlign w:val="center"/>
          </w:tcPr>
          <w:p w:rsidR="00517861" w:rsidRDefault="00517861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2552" w:type="dxa"/>
            <w:vAlign w:val="center"/>
          </w:tcPr>
          <w:p w:rsidR="00517861" w:rsidRDefault="00517861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878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1984" w:type="dxa"/>
            <w:gridSpan w:val="2"/>
            <w:vAlign w:val="center"/>
          </w:tcPr>
          <w:p w:rsidR="00517861" w:rsidRDefault="00517861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2694" w:type="dxa"/>
            <w:vAlign w:val="center"/>
          </w:tcPr>
          <w:p w:rsidR="00517861" w:rsidRDefault="00736FE4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722</w:t>
            </w:r>
            <w:r w:rsidR="00517861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967269" w:rsidTr="003D6646">
        <w:tc>
          <w:tcPr>
            <w:tcW w:w="9126" w:type="dxa"/>
            <w:gridSpan w:val="6"/>
            <w:vAlign w:val="center"/>
          </w:tcPr>
          <w:p w:rsidR="00967269" w:rsidRDefault="00967269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總計</w:t>
            </w:r>
            <w:r>
              <w:rPr>
                <w:rFonts w:ascii="Times New Roman" w:eastAsia="標楷體" w:hAnsi="Times New Roman" w:cs="Times New Roman" w:hint="eastAsia"/>
              </w:rPr>
              <w:t>1,600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</w:tbl>
    <w:p w:rsidR="00321C5D" w:rsidRPr="00321C5D" w:rsidRDefault="00321C5D" w:rsidP="00321C5D">
      <w:pPr>
        <w:pStyle w:val="a3"/>
        <w:tabs>
          <w:tab w:val="left" w:pos="709"/>
        </w:tabs>
        <w:snapToGrid w:val="0"/>
        <w:spacing w:line="288" w:lineRule="auto"/>
        <w:ind w:leftChars="0" w:left="502"/>
        <w:jc w:val="both"/>
        <w:rPr>
          <w:rFonts w:ascii="Times New Roman" w:eastAsia="標楷體" w:hAnsi="Times New Roman" w:cs="Times New Roman"/>
        </w:rPr>
      </w:pPr>
    </w:p>
    <w:p w:rsidR="006F413B" w:rsidRPr="006F413B" w:rsidRDefault="006F413B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錄取原則：</w:t>
      </w:r>
    </w:p>
    <w:p w:rsidR="00422EDA" w:rsidRPr="00422EDA" w:rsidRDefault="00422EDA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lastRenderedPageBreak/>
        <w:t>各組分別錄取，但國中小社會</w:t>
      </w:r>
      <w:r w:rsidR="007663ED">
        <w:rPr>
          <w:rFonts w:ascii="Times New Roman" w:eastAsia="標楷體" w:hAnsi="標楷體" w:cs="Times New Roman" w:hint="eastAsia"/>
        </w:rPr>
        <w:t>組</w:t>
      </w:r>
      <w:r w:rsidRPr="00422EDA">
        <w:rPr>
          <w:rFonts w:ascii="Times New Roman" w:eastAsia="標楷體" w:hAnsi="標楷體" w:cs="Times New Roman"/>
        </w:rPr>
        <w:t>分「國小社會、國中歷史、國中地理、國中公民」之班別。</w:t>
      </w:r>
    </w:p>
    <w:p w:rsidR="00422EDA" w:rsidRPr="00422EDA" w:rsidRDefault="00422EDA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各組報名人數超過該組總名額時：</w:t>
      </w:r>
    </w:p>
    <w:p w:rsidR="00422EDA" w:rsidRPr="00422EDA" w:rsidRDefault="00422EDA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按各組偏鄉保留名額優先錄取偏鄉學校教師，其餘名額依報名順序錄取。</w:t>
      </w:r>
    </w:p>
    <w:p w:rsidR="00422EDA" w:rsidRPr="00422EDA" w:rsidRDefault="00422EDA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偏鄉學校教師報名人數超過上述保留名額時，依</w:t>
      </w:r>
      <w:r w:rsidR="00822682">
        <w:rPr>
          <w:rFonts w:ascii="Times New Roman" w:eastAsia="標楷體" w:hAnsi="標楷體" w:cs="Times New Roman" w:hint="eastAsia"/>
        </w:rPr>
        <w:t>所屬學校</w:t>
      </w:r>
      <w:r w:rsidRPr="00422EDA">
        <w:rPr>
          <w:rFonts w:ascii="Times New Roman" w:eastAsia="標楷體" w:hAnsi="Times New Roman" w:cs="Times New Roman"/>
        </w:rPr>
        <w:t>(1)</w:t>
      </w:r>
      <w:r w:rsidRPr="00422EDA">
        <w:rPr>
          <w:rFonts w:ascii="Times New Roman" w:eastAsia="標楷體" w:hAnsi="標楷體" w:cs="Times New Roman"/>
        </w:rPr>
        <w:t>六班以下</w:t>
      </w:r>
      <w:r w:rsidRPr="00422EDA">
        <w:rPr>
          <w:rFonts w:ascii="Times New Roman" w:eastAsia="標楷體" w:hAnsi="Times New Roman" w:cs="Times New Roman"/>
        </w:rPr>
        <w:t>(2)</w:t>
      </w:r>
      <w:r w:rsidRPr="00422EDA">
        <w:rPr>
          <w:rFonts w:ascii="Times New Roman" w:eastAsia="標楷體" w:hAnsi="標楷體" w:cs="Times New Roman"/>
        </w:rPr>
        <w:t>七至十二班</w:t>
      </w:r>
      <w:r w:rsidRPr="00422EDA">
        <w:rPr>
          <w:rFonts w:ascii="Times New Roman" w:eastAsia="標楷體" w:hAnsi="Times New Roman" w:cs="Times New Roman"/>
        </w:rPr>
        <w:t>(3)</w:t>
      </w:r>
      <w:r w:rsidRPr="00422EDA">
        <w:rPr>
          <w:rFonts w:ascii="Times New Roman" w:eastAsia="標楷體" w:hAnsi="標楷體" w:cs="Times New Roman"/>
        </w:rPr>
        <w:t>十三班以上之優先順序；順序相同者依報名先後錄取。</w:t>
      </w:r>
    </w:p>
    <w:p w:rsidR="00822682" w:rsidRPr="00822682" w:rsidRDefault="00422EDA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偏鄉學校教師未獲優先錄取者，併同其他報名人員依報名先後順序錄取。</w:t>
      </w:r>
    </w:p>
    <w:p w:rsidR="006F413B" w:rsidRPr="007C1960" w:rsidRDefault="0042505E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偏鄉學校之認定依教育部公</w:t>
      </w:r>
      <w:r>
        <w:rPr>
          <w:rFonts w:ascii="Times New Roman" w:eastAsia="標楷體" w:hAnsi="標楷體" w:cs="Times New Roman" w:hint="eastAsia"/>
        </w:rPr>
        <w:t>布</w:t>
      </w:r>
      <w:r w:rsidR="00422EDA" w:rsidRPr="00422EDA">
        <w:rPr>
          <w:rFonts w:ascii="Times New Roman" w:eastAsia="標楷體" w:hAnsi="標楷體" w:cs="Times New Roman"/>
        </w:rPr>
        <w:t>之國中小學校概況資料為準。</w:t>
      </w:r>
    </w:p>
    <w:p w:rsidR="007C1960" w:rsidRPr="007C1960" w:rsidRDefault="007C1960" w:rsidP="007C1960">
      <w:pPr>
        <w:tabs>
          <w:tab w:val="left" w:pos="709"/>
        </w:tabs>
        <w:snapToGrid w:val="0"/>
        <w:spacing w:line="360" w:lineRule="auto"/>
        <w:ind w:left="142"/>
        <w:jc w:val="both"/>
        <w:rPr>
          <w:rFonts w:ascii="Times New Roman" w:eastAsia="標楷體" w:hAnsi="Times New Roman" w:cs="Times New Roman"/>
        </w:rPr>
      </w:pPr>
    </w:p>
    <w:p w:rsidR="00603E57" w:rsidRDefault="00556945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錄取公告時間：</w:t>
      </w:r>
      <w:r>
        <w:rPr>
          <w:rFonts w:ascii="Times New Roman" w:eastAsia="標楷體" w:hAnsi="Times New Roman" w:cs="Times New Roman" w:hint="eastAsia"/>
        </w:rPr>
        <w:t>104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24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下午</w:t>
      </w:r>
      <w:r>
        <w:rPr>
          <w:rFonts w:ascii="Times New Roman" w:eastAsia="標楷體" w:hAnsi="Times New Roman" w:cs="Times New Roman" w:hint="eastAsia"/>
        </w:rPr>
        <w:t>5</w:t>
      </w:r>
      <w:r w:rsidR="0042505E">
        <w:rPr>
          <w:rFonts w:ascii="Times New Roman" w:eastAsia="標楷體" w:hAnsi="Times New Roman" w:cs="Times New Roman" w:hint="eastAsia"/>
        </w:rPr>
        <w:t>時</w:t>
      </w:r>
      <w:r>
        <w:rPr>
          <w:rFonts w:ascii="Times New Roman" w:eastAsia="標楷體" w:hAnsi="Times New Roman" w:cs="Times New Roman" w:hint="eastAsia"/>
        </w:rPr>
        <w:t>，於活動官網進行線上公告。個人</w:t>
      </w:r>
      <w:r w:rsidR="00F27F77">
        <w:rPr>
          <w:rFonts w:ascii="Times New Roman" w:eastAsia="標楷體" w:hAnsi="Times New Roman" w:cs="Times New Roman" w:hint="eastAsia"/>
        </w:rPr>
        <w:t>可</w:t>
      </w:r>
      <w:r>
        <w:rPr>
          <w:rFonts w:ascii="Times New Roman" w:eastAsia="標楷體" w:hAnsi="Times New Roman" w:cs="Times New Roman" w:hint="eastAsia"/>
        </w:rPr>
        <w:t>憑報名系統中登錄之帳號、密碼進行查詢</w:t>
      </w:r>
      <w:r w:rsidR="00F27F77">
        <w:rPr>
          <w:rFonts w:ascii="Times New Roman" w:eastAsia="標楷體" w:hAnsi="Times New Roman" w:cs="Times New Roman" w:hint="eastAsia"/>
        </w:rPr>
        <w:t>是否錄取等相關資料。</w:t>
      </w:r>
    </w:p>
    <w:p w:rsidR="007C1960" w:rsidRPr="007C1960" w:rsidRDefault="007C1960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7C1960">
        <w:rPr>
          <w:rFonts w:ascii="Times New Roman" w:eastAsia="標楷體" w:hAnsi="Times New Roman" w:cs="Times New Roman" w:hint="eastAsia"/>
          <w:b/>
          <w:sz w:val="28"/>
          <w:szCs w:val="28"/>
        </w:rPr>
        <w:t>研習地點：</w:t>
      </w:r>
      <w:r w:rsidRPr="00645ED5">
        <w:rPr>
          <w:rFonts w:ascii="Times New Roman" w:eastAsia="標楷體" w:hAnsi="Times New Roman" w:cs="Times New Roman" w:hint="eastAsia"/>
        </w:rPr>
        <w:t>嘉義縣</w:t>
      </w:r>
      <w:r w:rsidR="00645ED5">
        <w:rPr>
          <w:rFonts w:ascii="Times New Roman" w:eastAsia="標楷體" w:hAnsi="Times New Roman" w:cs="Times New Roman" w:hint="eastAsia"/>
        </w:rPr>
        <w:t>民雄鄉大學路</w:t>
      </w:r>
      <w:r w:rsidR="00645ED5">
        <w:rPr>
          <w:rFonts w:ascii="Times New Roman" w:eastAsia="標楷體" w:hAnsi="Times New Roman" w:cs="Times New Roman" w:hint="eastAsia"/>
        </w:rPr>
        <w:t>168</w:t>
      </w:r>
      <w:r w:rsidR="00645ED5">
        <w:rPr>
          <w:rFonts w:ascii="Times New Roman" w:eastAsia="標楷體" w:hAnsi="Times New Roman" w:cs="Times New Roman" w:hint="eastAsia"/>
        </w:rPr>
        <w:t>號，國立中正大學。</w:t>
      </w:r>
    </w:p>
    <w:p w:rsidR="006F7ECB" w:rsidRDefault="006F7ECB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研習議程</w:t>
      </w:r>
    </w:p>
    <w:tbl>
      <w:tblPr>
        <w:tblStyle w:val="-5"/>
        <w:tblW w:w="5653" w:type="pct"/>
        <w:jc w:val="center"/>
        <w:tblBorders>
          <w:top w:val="single" w:sz="18" w:space="0" w:color="8DB3E2" w:themeColor="text2" w:themeTint="66"/>
          <w:left w:val="single" w:sz="18" w:space="0" w:color="8DB3E2" w:themeColor="text2" w:themeTint="66"/>
          <w:bottom w:val="single" w:sz="18" w:space="0" w:color="8DB3E2" w:themeColor="text2" w:themeTint="66"/>
          <w:right w:val="single" w:sz="18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514"/>
        <w:gridCol w:w="1474"/>
        <w:gridCol w:w="1261"/>
        <w:gridCol w:w="2744"/>
        <w:gridCol w:w="41"/>
        <w:gridCol w:w="25"/>
        <w:gridCol w:w="29"/>
        <w:gridCol w:w="2765"/>
      </w:tblGrid>
      <w:tr w:rsidR="00E106C7" w:rsidRPr="00C33696" w:rsidTr="00E106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pct"/>
            <w:gridSpan w:val="2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3" w:type="pct"/>
            <w:tcBorders>
              <w:top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活動</w:t>
            </w:r>
          </w:p>
        </w:tc>
        <w:tc>
          <w:tcPr>
            <w:tcW w:w="610" w:type="pct"/>
            <w:tcBorders>
              <w:top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地點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1" w:type="pct"/>
            <w:gridSpan w:val="5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內容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 w:val="restart"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104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年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7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13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︵一︶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大禮堂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報到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領取會議手冊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與住宿房卡</w:t>
            </w:r>
          </w:p>
        </w:tc>
      </w:tr>
      <w:tr w:rsidR="00E106C7" w:rsidRPr="00C33696" w:rsidTr="00E106C7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開幕式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大禮堂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146D26" w:rsidRDefault="00E106C7" w:rsidP="00E106C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09:50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09:55</w:t>
            </w:r>
            <w:r w:rsidRPr="00607F4D">
              <w:rPr>
                <w:rFonts w:ascii="Times New Roman" w:eastAsia="標楷體" w:hAnsi="標楷體" w:cs="Times New Roman"/>
                <w:szCs w:val="24"/>
              </w:rPr>
              <w:t>祈願偏鄉</w:t>
            </w:r>
            <w:r w:rsidR="00837F6D" w:rsidRPr="00837F6D">
              <w:rPr>
                <w:rFonts w:ascii="Times New Roman" w:eastAsia="標楷體" w:hAnsi="標楷體" w:cs="Times New Roman" w:hint="eastAsia"/>
                <w:szCs w:val="24"/>
              </w:rPr>
              <w:t>夢想飛揚</w:t>
            </w:r>
          </w:p>
          <w:p w:rsidR="00E106C7" w:rsidRPr="00146D26" w:rsidRDefault="00E106C7" w:rsidP="00E106C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09:55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10:05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教育部</w:t>
            </w:r>
            <w:r w:rsidR="0042505E">
              <w:rPr>
                <w:rFonts w:ascii="Times New Roman" w:eastAsia="標楷體" w:hAnsi="標楷體" w:cs="Times New Roman" w:hint="eastAsia"/>
                <w:szCs w:val="24"/>
              </w:rPr>
              <w:t>代表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致詞</w:t>
            </w:r>
          </w:p>
          <w:p w:rsidR="00E106C7" w:rsidRPr="00146D26" w:rsidRDefault="00E106C7" w:rsidP="00E106C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10:05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10:10</w:t>
            </w:r>
            <w:r w:rsidR="00607F4D">
              <w:rPr>
                <w:rFonts w:ascii="Times New Roman" w:eastAsia="標楷體" w:hAnsi="標楷體" w:cs="Times New Roman"/>
                <w:szCs w:val="24"/>
              </w:rPr>
              <w:t>中正大學</w:t>
            </w:r>
            <w:r w:rsidR="0042505E">
              <w:rPr>
                <w:rFonts w:ascii="Times New Roman" w:eastAsia="標楷體" w:hAnsi="標楷體" w:cs="Times New Roman" w:hint="eastAsia"/>
                <w:szCs w:val="24"/>
              </w:rPr>
              <w:t>代表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致詞</w:t>
            </w:r>
          </w:p>
          <w:p w:rsidR="00E106C7" w:rsidRPr="00C33696" w:rsidRDefault="00E106C7" w:rsidP="00146D2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10:10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 xml:space="preserve">10:20 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研習活動庶務工作安排說明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中正大學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移動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21" w:type="pct"/>
            <w:gridSpan w:val="6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各分組教室</w:t>
            </w:r>
          </w:p>
        </w:tc>
      </w:tr>
      <w:tr w:rsidR="00E106C7" w:rsidRPr="00C33696" w:rsidTr="00E106C7">
        <w:trPr>
          <w:trHeight w:val="7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F1662D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2" w:type="pct"/>
            <w:gridSpan w:val="2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(MAPS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 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學思達講義編製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學思達答客問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午餐</w:t>
            </w:r>
          </w:p>
        </w:tc>
      </w:tr>
      <w:tr w:rsidR="00E106C7" w:rsidRPr="00C33696" w:rsidTr="00146D26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A765A9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學思達鷹架提問法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2" w:type="pct"/>
            <w:gridSpan w:val="2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 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文本分析</w:t>
            </w:r>
            <w:r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、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提問設計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實作暨講座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教學實作分享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筆記重點引導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50" w:firstLine="60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茶敘</w:t>
            </w:r>
          </w:p>
        </w:tc>
      </w:tr>
      <w:tr w:rsidR="00E106C7" w:rsidRPr="00C33696" w:rsidTr="00E106C7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73" w:type="pct"/>
            <w:gridSpan w:val="4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A91566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共備產出並發表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8" w:type="pct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共備產出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 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課程實作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教學設計實作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widowControl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各科學思達講座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8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leftChars="150" w:left="1441" w:hangingChars="450" w:hanging="108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晚餐</w:t>
            </w:r>
          </w:p>
        </w:tc>
      </w:tr>
      <w:tr w:rsidR="00E106C7" w:rsidRPr="00C33696" w:rsidTr="00E106C7">
        <w:trPr>
          <w:trHeight w:val="1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19:00-20:30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90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軟性時間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E33EAC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</w:p>
          <w:p w:rsidR="00E106C7" w:rsidRPr="00E33EAC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</w:p>
          <w:p w:rsidR="00E106C7" w:rsidRPr="00E33EAC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</w:p>
          <w:p w:rsidR="00E106C7" w:rsidRPr="00E33EAC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</w:p>
          <w:p w:rsidR="00E106C7" w:rsidRPr="00E33EAC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</w:p>
          <w:p w:rsidR="00E106C7" w:rsidRPr="00E33EAC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2" w:type="pct"/>
            <w:gridSpan w:val="2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A 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30-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宿舍休息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交流</w:t>
            </w:r>
          </w:p>
        </w:tc>
      </w:tr>
      <w:tr w:rsidR="00E106C7" w:rsidRPr="00C33696" w:rsidTr="00E106C7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pct"/>
            <w:gridSpan w:val="2"/>
            <w:tcBorders>
              <w:left w:val="single" w:sz="18" w:space="0" w:color="95B3D7" w:themeColor="accent1" w:themeTint="99"/>
            </w:tcBorders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3" w:type="pct"/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活動</w:t>
            </w:r>
          </w:p>
        </w:tc>
        <w:tc>
          <w:tcPr>
            <w:tcW w:w="610" w:type="pct"/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地點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內容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 w:val="restart"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104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年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7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月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14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︵二︶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08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30-10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分科課程四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DDDAD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47" w:type="pct"/>
            <w:gridSpan w:val="2"/>
            <w:tcBorders>
              <w:right w:val="single" w:sz="4" w:space="0" w:color="31849B" w:themeColor="accent5" w:themeShade="BF"/>
            </w:tcBorders>
            <w:shd w:val="clear" w:color="auto" w:fill="CDDDAD"/>
            <w:vAlign w:val="center"/>
          </w:tcPr>
          <w:p w:rsidR="00E106C7" w:rsidRPr="002120C3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分組與實作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學思達鷹架提問法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pct"/>
            <w:gridSpan w:val="3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(MAPS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</w:t>
            </w: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 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學思達講義編製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探究融入教學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學思達共備實作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trHeight w:val="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50" w:firstLine="60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DDDAD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47" w:type="pct"/>
            <w:gridSpan w:val="2"/>
            <w:tcBorders>
              <w:right w:val="single" w:sz="4" w:space="0" w:color="31849B" w:themeColor="accent5" w:themeShade="BF"/>
            </w:tcBorders>
            <w:shd w:val="clear" w:color="auto" w:fill="CDDDAD"/>
            <w:vAlign w:val="center"/>
          </w:tcPr>
          <w:p w:rsidR="00E106C7" w:rsidRPr="005048BF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學思達鷹架提問法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pct"/>
            <w:gridSpan w:val="3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(MAP</w:t>
            </w:r>
            <w:r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S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  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文本分析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提問設計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評量教學實作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學思達共備實作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00" w:firstLine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午餐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DDDAD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27" w:type="pct"/>
            <w:tcBorders>
              <w:right w:val="single" w:sz="4" w:space="0" w:color="31849B" w:themeColor="accent5" w:themeShade="BF"/>
            </w:tcBorders>
            <w:shd w:val="clear" w:color="auto" w:fill="CDDDAD"/>
            <w:vAlign w:val="center"/>
          </w:tcPr>
          <w:p w:rsidR="00E106C7" w:rsidRPr="002604D6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產出交流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分享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共備產出發表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共備分享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4" w:type="pct"/>
            <w:gridSpan w:val="4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共備產出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</w:t>
            </w: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 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課程實作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共備與成果分享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發表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成果分享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widowControl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共備與成果分享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trHeight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42505E" w:rsidP="00E244D8">
            <w:pPr>
              <w:spacing w:line="0" w:lineRule="atLeast"/>
              <w:ind w:firstLineChars="200" w:firstLine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茶敘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106C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06C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閉幕</w:t>
            </w:r>
            <w:r w:rsidR="0042505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大禮堂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146D26" w:rsidRDefault="00E106C7" w:rsidP="00E244D8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15:50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15:55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司儀說明</w:t>
            </w:r>
          </w:p>
          <w:p w:rsidR="00E106C7" w:rsidRPr="00146D26" w:rsidRDefault="00E106C7" w:rsidP="00E244D8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15:55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16:05</w:t>
            </w:r>
            <w:r w:rsidR="0042505E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國教署代表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致詞</w:t>
            </w:r>
          </w:p>
          <w:p w:rsidR="00E106C7" w:rsidRPr="00146D26" w:rsidRDefault="00E106C7" w:rsidP="00E244D8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16:05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16:25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國教署教學資源介紹</w:t>
            </w:r>
          </w:p>
          <w:p w:rsidR="00E106C7" w:rsidRPr="00146D26" w:rsidRDefault="00E106C7" w:rsidP="006537D0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16:25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17:00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祈願偏鄉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 xml:space="preserve"> </w:t>
            </w:r>
            <w:r w:rsidR="006537D0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夢想飛揚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(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築夢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180)</w:t>
            </w:r>
          </w:p>
        </w:tc>
      </w:tr>
      <w:tr w:rsidR="00E106C7" w:rsidRPr="00C33696" w:rsidTr="00E106C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tcBorders>
              <w:bottom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17</w:t>
            </w:r>
            <w:r w:rsidRPr="001A4FB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00-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50" w:firstLine="60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賦歸</w:t>
            </w:r>
          </w:p>
        </w:tc>
      </w:tr>
    </w:tbl>
    <w:p w:rsidR="00E106C7" w:rsidRDefault="00E106C7" w:rsidP="00E106C7">
      <w:pPr>
        <w:pStyle w:val="a3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A12A5" w:rsidRPr="007C1960" w:rsidRDefault="0042505E" w:rsidP="007A12A5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</w:p>
    <w:p w:rsidR="007A12A5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餐飲：錄取本活動之教師，研習期間</w:t>
      </w:r>
      <w:r w:rsidR="0042505E">
        <w:rPr>
          <w:rFonts w:ascii="Times New Roman" w:eastAsia="標楷體" w:hAnsi="Times New Roman" w:cs="Times New Roman" w:hint="eastAsia"/>
        </w:rPr>
        <w:t>由承辦單位</w:t>
      </w:r>
      <w:r>
        <w:rPr>
          <w:rFonts w:ascii="Times New Roman" w:eastAsia="標楷體" w:hAnsi="Times New Roman" w:cs="Times New Roman" w:hint="eastAsia"/>
        </w:rPr>
        <w:t>提供餐點。</w:t>
      </w:r>
      <w:r w:rsidR="0042505E">
        <w:rPr>
          <w:rFonts w:ascii="Times New Roman" w:eastAsia="標楷體" w:hAnsi="Times New Roman" w:cs="Times New Roman" w:hint="eastAsia"/>
        </w:rPr>
        <w:t>並於</w:t>
      </w:r>
      <w:r>
        <w:rPr>
          <w:rFonts w:ascii="Times New Roman" w:eastAsia="標楷體" w:hAnsi="Times New Roman" w:cs="Times New Roman" w:hint="eastAsia"/>
        </w:rPr>
        <w:t>錄取後</w:t>
      </w:r>
      <w:r w:rsidR="0042505E">
        <w:rPr>
          <w:rFonts w:ascii="Times New Roman" w:eastAsia="標楷體" w:hAnsi="Times New Roman" w:cs="Times New Roman" w:hint="eastAsia"/>
        </w:rPr>
        <w:t>以電子郵件信函通知</w:t>
      </w:r>
      <w:r w:rsidR="00837F6D">
        <w:rPr>
          <w:rFonts w:ascii="Times New Roman" w:eastAsia="標楷體" w:hAnsi="Times New Roman" w:cs="Times New Roman" w:hint="eastAsia"/>
        </w:rPr>
        <w:t>飲食</w:t>
      </w:r>
      <w:r w:rsidR="0042505E">
        <w:rPr>
          <w:rFonts w:ascii="Times New Roman" w:eastAsia="標楷體" w:hAnsi="Times New Roman" w:cs="Times New Roman" w:hint="eastAsia"/>
        </w:rPr>
        <w:t>調查</w:t>
      </w:r>
      <w:r>
        <w:rPr>
          <w:rFonts w:ascii="Times New Roman" w:eastAsia="標楷體" w:hAnsi="Times New Roman" w:cs="Times New Roman" w:hint="eastAsia"/>
        </w:rPr>
        <w:t>。</w:t>
      </w:r>
      <w:r w:rsidR="0042505E">
        <w:rPr>
          <w:rFonts w:ascii="Times New Roman" w:eastAsia="標楷體" w:hAnsi="Times New Roman" w:cs="Times New Roman" w:hint="eastAsia"/>
        </w:rPr>
        <w:t>另研習地點周</w:t>
      </w:r>
      <w:r>
        <w:rPr>
          <w:rFonts w:ascii="Times New Roman" w:eastAsia="標楷體" w:hAnsi="Times New Roman" w:cs="Times New Roman" w:hint="eastAsia"/>
        </w:rPr>
        <w:t>邊餐飲資訊請參考活動官網。</w:t>
      </w:r>
    </w:p>
    <w:p w:rsidR="007A12A5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住宿事宜：錄取本活動之教師，可</w:t>
      </w:r>
      <w:r w:rsidR="00044CCA">
        <w:rPr>
          <w:rFonts w:ascii="Times New Roman" w:eastAsia="標楷體" w:hAnsi="Times New Roman" w:cs="Times New Roman"/>
        </w:rPr>
        <w:t>免費</w:t>
      </w:r>
      <w:r>
        <w:rPr>
          <w:rFonts w:ascii="Times New Roman" w:eastAsia="標楷體" w:hAnsi="Times New Roman" w:cs="Times New Roman" w:hint="eastAsia"/>
        </w:rPr>
        <w:t>申請住宿</w:t>
      </w:r>
      <w:r w:rsidR="00F7318D">
        <w:rPr>
          <w:rFonts w:ascii="Times New Roman" w:eastAsia="標楷體" w:hAnsi="Times New Roman" w:cs="Times New Roman"/>
        </w:rPr>
        <w:t>中正大學</w:t>
      </w:r>
      <w:r w:rsidR="0042505E">
        <w:rPr>
          <w:rFonts w:ascii="Times New Roman" w:eastAsia="標楷體" w:hAnsi="Times New Roman" w:cs="Times New Roman" w:hint="eastAsia"/>
        </w:rPr>
        <w:t>大學部</w:t>
      </w:r>
      <w:r w:rsidR="00F7318D">
        <w:rPr>
          <w:rFonts w:ascii="Times New Roman" w:eastAsia="標楷體" w:hAnsi="Times New Roman" w:cs="Times New Roman"/>
        </w:rPr>
        <w:t>學生宿舍</w:t>
      </w:r>
      <w:r w:rsidR="0042505E">
        <w:rPr>
          <w:rFonts w:ascii="Times New Roman" w:eastAsia="標楷體" w:hAnsi="Times New Roman" w:cs="Times New Roman" w:hint="eastAsia"/>
        </w:rPr>
        <w:t>，</w:t>
      </w:r>
      <w:r w:rsidR="0042505E">
        <w:rPr>
          <w:rFonts w:ascii="Times New Roman" w:eastAsia="標楷體" w:hAnsi="Times New Roman" w:cs="Times New Roman" w:hint="eastAsia"/>
        </w:rPr>
        <w:t>4</w:t>
      </w:r>
      <w:r w:rsidR="0042505E">
        <w:rPr>
          <w:rFonts w:ascii="Times New Roman" w:eastAsia="標楷體" w:hAnsi="Times New Roman" w:cs="Times New Roman" w:hint="eastAsia"/>
        </w:rPr>
        <w:t>人一室</w:t>
      </w:r>
      <w:r w:rsidR="00D97B65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</w:rPr>
        <w:t>惟宿舍數量</w:t>
      </w:r>
      <w:r w:rsidR="00F7318D">
        <w:rPr>
          <w:rFonts w:ascii="Times New Roman" w:eastAsia="標楷體" w:hAnsi="Times New Roman" w:cs="Times New Roman"/>
        </w:rPr>
        <w:t>有限</w:t>
      </w:r>
      <w:r w:rsidR="00D97B65">
        <w:rPr>
          <w:rFonts w:ascii="Times New Roman" w:eastAsia="標楷體" w:hAnsi="Times New Roman" w:cs="Times New Roman"/>
        </w:rPr>
        <w:t>，僅</w:t>
      </w:r>
      <w:r w:rsidR="00D97B65">
        <w:rPr>
          <w:rFonts w:ascii="Times New Roman" w:eastAsia="標楷體" w:hAnsi="Times New Roman" w:cs="Times New Roman" w:hint="eastAsia"/>
        </w:rPr>
        <w:t>1016</w:t>
      </w:r>
      <w:r w:rsidR="0042505E">
        <w:rPr>
          <w:rFonts w:ascii="Times New Roman" w:eastAsia="標楷體" w:hAnsi="Times New Roman" w:cs="Times New Roman"/>
        </w:rPr>
        <w:t>床，依申請順序安排</w:t>
      </w:r>
      <w:r w:rsidR="0042505E">
        <w:rPr>
          <w:rFonts w:ascii="Times New Roman" w:eastAsia="標楷體" w:hAnsi="Times New Roman" w:cs="Times New Roman" w:hint="eastAsia"/>
        </w:rPr>
        <w:t>。承辦單位</w:t>
      </w:r>
      <w:r>
        <w:rPr>
          <w:rFonts w:ascii="Times New Roman" w:eastAsia="標楷體" w:hAnsi="Times New Roman" w:cs="Times New Roman" w:hint="eastAsia"/>
        </w:rPr>
        <w:t>不提供寢具與寢具租賃相關服務，請</w:t>
      </w:r>
      <w:r w:rsidR="00044CCA">
        <w:rPr>
          <w:rFonts w:ascii="Times New Roman" w:eastAsia="標楷體" w:hAnsi="Times New Roman" w:cs="Times New Roman"/>
        </w:rPr>
        <w:t>申請者</w:t>
      </w:r>
      <w:r w:rsidR="00837F6D">
        <w:rPr>
          <w:rFonts w:ascii="Times New Roman" w:eastAsia="標楷體" w:hAnsi="Times New Roman" w:cs="Times New Roman" w:hint="eastAsia"/>
        </w:rPr>
        <w:t>自備所需寢具</w:t>
      </w:r>
      <w:r w:rsidR="002F1B43">
        <w:rPr>
          <w:rFonts w:ascii="Times New Roman" w:eastAsia="標楷體" w:hAnsi="Times New Roman" w:cs="Times New Roman" w:hint="eastAsia"/>
        </w:rPr>
        <w:t>，</w:t>
      </w:r>
      <w:r w:rsidR="00837F6D">
        <w:rPr>
          <w:rFonts w:ascii="Times New Roman" w:eastAsia="標楷體" w:hAnsi="Times New Roman" w:cs="Times New Roman" w:hint="eastAsia"/>
        </w:rPr>
        <w:t>宿舍與床位實景</w:t>
      </w:r>
      <w:r>
        <w:rPr>
          <w:rFonts w:ascii="Times New Roman" w:eastAsia="標楷體" w:hAnsi="Times New Roman" w:cs="Times New Roman" w:hint="eastAsia"/>
        </w:rPr>
        <w:t>請參考活動官網。</w:t>
      </w:r>
      <w:r w:rsidR="00837F6D">
        <w:rPr>
          <w:rFonts w:ascii="Times New Roman" w:eastAsia="標楷體" w:hAnsi="Times New Roman" w:cs="Times New Roman" w:hint="eastAsia"/>
        </w:rPr>
        <w:t>另研習地點周邊住宿資訊請參考活動官網</w:t>
      </w:r>
      <w:r w:rsidR="00252C77">
        <w:rPr>
          <w:rFonts w:ascii="Times New Roman" w:eastAsia="標楷體" w:hAnsi="Times New Roman" w:cs="Times New Roman" w:hint="eastAsia"/>
        </w:rPr>
        <w:t>。</w:t>
      </w:r>
    </w:p>
    <w:p w:rsidR="007A12A5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 w:rsidRPr="006404B8">
        <w:rPr>
          <w:rFonts w:ascii="Times New Roman" w:eastAsia="標楷體" w:hAnsi="Times New Roman" w:cs="Times New Roman" w:hint="eastAsia"/>
        </w:rPr>
        <w:t>交通</w:t>
      </w:r>
      <w:r>
        <w:rPr>
          <w:rFonts w:ascii="Times New Roman" w:eastAsia="標楷體" w:hAnsi="Times New Roman" w:cs="Times New Roman" w:hint="eastAsia"/>
        </w:rPr>
        <w:t>：</w:t>
      </w:r>
    </w:p>
    <w:p w:rsidR="007A12A5" w:rsidRDefault="007A12A5" w:rsidP="007A12A5">
      <w:pPr>
        <w:pStyle w:val="a3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錄取本活動之教師</w:t>
      </w:r>
      <w:r w:rsidR="0042505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可申請活動承辦單位所提供之</w:t>
      </w:r>
      <w:r w:rsidRPr="006404B8">
        <w:rPr>
          <w:rFonts w:ascii="Times New Roman" w:eastAsia="標楷體" w:hAnsi="Times New Roman" w:cs="Times New Roman" w:hint="eastAsia"/>
        </w:rPr>
        <w:t>接駁服務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高鐵</w:t>
      </w:r>
      <w:r>
        <w:rPr>
          <w:rFonts w:ascii="Times New Roman" w:eastAsia="標楷體" w:hAnsi="Times New Roman" w:cs="Times New Roman" w:hint="eastAsia"/>
        </w:rPr>
        <w:t>/</w:t>
      </w:r>
      <w:r w:rsidR="0042505E">
        <w:rPr>
          <w:rFonts w:ascii="Times New Roman" w:eastAsia="標楷體" w:hAnsi="Times New Roman" w:cs="Times New Roman" w:hint="eastAsia"/>
        </w:rPr>
        <w:t>臺</w:t>
      </w:r>
      <w:r>
        <w:rPr>
          <w:rFonts w:ascii="Times New Roman" w:eastAsia="標楷體" w:hAnsi="Times New Roman" w:cs="Times New Roman" w:hint="eastAsia"/>
        </w:rPr>
        <w:t>鐵</w:t>
      </w:r>
      <w:r>
        <w:rPr>
          <w:rFonts w:ascii="Times New Roman" w:eastAsia="標楷體" w:hAnsi="Times New Roman" w:cs="Times New Roman" w:hint="eastAsia"/>
        </w:rPr>
        <w:t>)</w:t>
      </w:r>
      <w:r w:rsidRPr="006404B8">
        <w:rPr>
          <w:rFonts w:ascii="Times New Roman" w:eastAsia="標楷體" w:hAnsi="Times New Roman" w:cs="Times New Roman" w:hint="eastAsia"/>
        </w:rPr>
        <w:t>，</w:t>
      </w:r>
      <w:r w:rsidR="0042505E">
        <w:rPr>
          <w:rFonts w:ascii="Times New Roman" w:eastAsia="標楷體" w:hAnsi="Times New Roman" w:cs="Times New Roman" w:hint="eastAsia"/>
        </w:rPr>
        <w:t>接駁班次與相關</w:t>
      </w:r>
      <w:r>
        <w:rPr>
          <w:rFonts w:ascii="Times New Roman" w:eastAsia="標楷體" w:hAnsi="Times New Roman" w:cs="Times New Roman" w:hint="eastAsia"/>
        </w:rPr>
        <w:t>訊息，</w:t>
      </w:r>
      <w:r w:rsidR="00044CCA">
        <w:rPr>
          <w:rFonts w:ascii="Times New Roman" w:eastAsia="標楷體" w:hAnsi="Times New Roman" w:cs="Times New Roman"/>
        </w:rPr>
        <w:t>將</w:t>
      </w:r>
      <w:r w:rsidR="0042505E">
        <w:rPr>
          <w:rFonts w:ascii="Times New Roman" w:eastAsia="標楷體" w:hAnsi="Times New Roman" w:cs="Times New Roman" w:hint="eastAsia"/>
        </w:rPr>
        <w:t>於錄取後以電子郵件信函通知</w:t>
      </w:r>
      <w:r>
        <w:rPr>
          <w:rFonts w:ascii="Times New Roman" w:eastAsia="標楷體" w:hAnsi="Times New Roman" w:cs="Times New Roman" w:hint="eastAsia"/>
        </w:rPr>
        <w:t>。</w:t>
      </w:r>
    </w:p>
    <w:p w:rsidR="007A12A5" w:rsidRDefault="007A12A5" w:rsidP="007A12A5">
      <w:pPr>
        <w:pStyle w:val="a3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自行開車前往者，</w:t>
      </w:r>
      <w:r w:rsidR="00F13A31">
        <w:rPr>
          <w:rFonts w:ascii="Times New Roman" w:eastAsia="標楷體" w:hAnsi="Times New Roman" w:cs="Times New Roman" w:hint="eastAsia"/>
        </w:rPr>
        <w:t>交通路線</w:t>
      </w:r>
      <w:r w:rsidR="0042505E">
        <w:rPr>
          <w:rFonts w:ascii="Times New Roman" w:eastAsia="標楷體" w:hAnsi="Times New Roman" w:cs="Times New Roman" w:hint="eastAsia"/>
        </w:rPr>
        <w:t>與研習地點周邊</w:t>
      </w:r>
      <w:r>
        <w:rPr>
          <w:rFonts w:ascii="Times New Roman" w:eastAsia="標楷體" w:hAnsi="Times New Roman" w:cs="Times New Roman" w:hint="eastAsia"/>
        </w:rPr>
        <w:t>停車場位置圖</w:t>
      </w:r>
      <w:r w:rsidR="00F13A31">
        <w:rPr>
          <w:rFonts w:ascii="Times New Roman" w:eastAsia="標楷體" w:hAnsi="Times New Roman" w:cs="Times New Roman" w:hint="eastAsia"/>
        </w:rPr>
        <w:t>等</w:t>
      </w:r>
      <w:r>
        <w:rPr>
          <w:rFonts w:ascii="Times New Roman" w:eastAsia="標楷體" w:hAnsi="Times New Roman" w:cs="Times New Roman" w:hint="eastAsia"/>
        </w:rPr>
        <w:t>相關資訊</w:t>
      </w:r>
      <w:r w:rsidR="00F13A31">
        <w:rPr>
          <w:rFonts w:ascii="Times New Roman" w:eastAsia="標楷體" w:hAnsi="Times New Roman" w:cs="Times New Roman" w:hint="eastAsia"/>
        </w:rPr>
        <w:t>請參考活動官網</w:t>
      </w:r>
      <w:r>
        <w:rPr>
          <w:rFonts w:ascii="Times New Roman" w:eastAsia="標楷體" w:hAnsi="Times New Roman" w:cs="Times New Roman" w:hint="eastAsia"/>
        </w:rPr>
        <w:t>。</w:t>
      </w:r>
    </w:p>
    <w:p w:rsidR="007A12A5" w:rsidRPr="006404B8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研習時數：經公告錄取後，且</w:t>
      </w:r>
      <w:r w:rsidR="00F13A31">
        <w:rPr>
          <w:rFonts w:ascii="Times New Roman" w:eastAsia="標楷體" w:hAnsi="Times New Roman" w:cs="Times New Roman" w:hint="eastAsia"/>
        </w:rPr>
        <w:t>研習當日簽到並全程參加</w:t>
      </w:r>
      <w:r w:rsidRPr="007A12A5">
        <w:rPr>
          <w:rFonts w:ascii="Times New Roman" w:eastAsia="標楷體" w:hAnsi="Times New Roman" w:cs="Times New Roman" w:hint="eastAsia"/>
        </w:rPr>
        <w:t>之教師，核予</w:t>
      </w:r>
      <w:r w:rsidRPr="007A12A5">
        <w:rPr>
          <w:rFonts w:ascii="Times New Roman" w:eastAsia="標楷體" w:hAnsi="Times New Roman" w:cs="Times New Roman" w:hint="eastAsia"/>
        </w:rPr>
        <w:t>15</w:t>
      </w:r>
      <w:r w:rsidRPr="007A12A5">
        <w:rPr>
          <w:rFonts w:ascii="Times New Roman" w:eastAsia="標楷體" w:hAnsi="Times New Roman" w:cs="Times New Roman" w:hint="eastAsia"/>
        </w:rPr>
        <w:t>小時研習時數</w:t>
      </w:r>
      <w:r>
        <w:rPr>
          <w:rFonts w:ascii="Times New Roman" w:eastAsia="標楷體" w:hAnsi="Times New Roman" w:cs="Times New Roman" w:hint="eastAsia"/>
        </w:rPr>
        <w:t>。</w:t>
      </w:r>
    </w:p>
    <w:p w:rsidR="007A12A5" w:rsidRPr="00F13A31" w:rsidRDefault="00F13A31" w:rsidP="00E106C7">
      <w:pPr>
        <w:pStyle w:val="a3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 w:cs="Times New Roman"/>
        </w:rPr>
      </w:pPr>
      <w:r w:rsidRPr="00F13A31">
        <w:rPr>
          <w:rFonts w:ascii="Times New Roman" w:eastAsia="標楷體" w:hAnsi="Times New Roman" w:cs="Times New Roman" w:hint="eastAsia"/>
        </w:rPr>
        <w:t>五、相關訊息將陸續公告於活動官網</w:t>
      </w:r>
      <w:r w:rsidRPr="00F13A31">
        <w:rPr>
          <w:rFonts w:ascii="Times New Roman" w:eastAsia="標楷體" w:hAnsi="Times New Roman" w:cs="Times New Roman" w:hint="eastAsia"/>
        </w:rPr>
        <w:t xml:space="preserve"> (</w:t>
      </w:r>
      <w:hyperlink r:id="rId9" w:history="1">
        <w:r w:rsidRPr="00F13A31">
          <w:rPr>
            <w:rFonts w:ascii="Times New Roman" w:eastAsia="標楷體" w:hAnsi="Times New Roman" w:cs="Times New Roman"/>
          </w:rPr>
          <w:t>http://dream.k12cc.tw/</w:t>
        </w:r>
      </w:hyperlink>
      <w:r w:rsidRPr="00F13A31">
        <w:rPr>
          <w:rFonts w:ascii="Times New Roman" w:eastAsia="標楷體" w:hAnsi="Times New Roman" w:cs="Times New Roman" w:hint="eastAsia"/>
        </w:rPr>
        <w:t>)</w:t>
      </w:r>
      <w:r w:rsidRPr="00F13A31">
        <w:rPr>
          <w:rFonts w:ascii="Times New Roman" w:eastAsia="標楷體" w:hAnsi="Times New Roman" w:cs="Times New Roman" w:hint="eastAsia"/>
        </w:rPr>
        <w:t>。</w:t>
      </w:r>
    </w:p>
    <w:sectPr w:rsidR="007A12A5" w:rsidRPr="00F13A31" w:rsidSect="00C34558">
      <w:footerReference w:type="default" r:id="rId10"/>
      <w:pgSz w:w="11906" w:h="16838"/>
      <w:pgMar w:top="993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DA3" w:rsidRDefault="00691DA3" w:rsidP="000D340D">
      <w:r>
        <w:separator/>
      </w:r>
    </w:p>
  </w:endnote>
  <w:endnote w:type="continuationSeparator" w:id="0">
    <w:p w:rsidR="00691DA3" w:rsidRDefault="00691DA3" w:rsidP="000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17564"/>
      <w:docPartObj>
        <w:docPartGallery w:val="Page Numbers (Bottom of Page)"/>
        <w:docPartUnique/>
      </w:docPartObj>
    </w:sdtPr>
    <w:sdtEndPr/>
    <w:sdtContent>
      <w:p w:rsidR="0042505E" w:rsidRDefault="00F017ED">
        <w:pPr>
          <w:pStyle w:val="a9"/>
          <w:jc w:val="center"/>
        </w:pPr>
        <w:r>
          <w:fldChar w:fldCharType="begin"/>
        </w:r>
        <w:r w:rsidR="0042505E">
          <w:instrText xml:space="preserve"> PAGE   \* MERGEFORMAT </w:instrText>
        </w:r>
        <w:r>
          <w:fldChar w:fldCharType="separate"/>
        </w:r>
        <w:r w:rsidR="00F54E25" w:rsidRPr="00F54E25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42505E" w:rsidRDefault="004250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DA3" w:rsidRDefault="00691DA3" w:rsidP="000D340D">
      <w:r>
        <w:separator/>
      </w:r>
    </w:p>
  </w:footnote>
  <w:footnote w:type="continuationSeparator" w:id="0">
    <w:p w:rsidR="00691DA3" w:rsidRDefault="00691DA3" w:rsidP="000D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7B22"/>
    <w:multiLevelType w:val="hybridMultilevel"/>
    <w:tmpl w:val="49A6C5AA"/>
    <w:lvl w:ilvl="0" w:tplc="E3168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0FA67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27F3F0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5350B75"/>
    <w:multiLevelType w:val="hybridMultilevel"/>
    <w:tmpl w:val="BEF43F2E"/>
    <w:lvl w:ilvl="0" w:tplc="0C40393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 w15:restartNumberingAfterBreak="0">
    <w:nsid w:val="2DD8019E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98B48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524E44B1"/>
    <w:multiLevelType w:val="hybridMultilevel"/>
    <w:tmpl w:val="484C14A6"/>
    <w:lvl w:ilvl="0" w:tplc="9C62F84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324C17"/>
    <w:multiLevelType w:val="hybridMultilevel"/>
    <w:tmpl w:val="C2CA6976"/>
    <w:lvl w:ilvl="0" w:tplc="6DFE4A30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90F0125"/>
    <w:multiLevelType w:val="hybridMultilevel"/>
    <w:tmpl w:val="8F60DADA"/>
    <w:lvl w:ilvl="0" w:tplc="943AFCC6">
      <w:start w:val="1"/>
      <w:numFmt w:val="taiwaneseCountingThousand"/>
      <w:lvlText w:val="(%1)"/>
      <w:lvlJc w:val="left"/>
      <w:pPr>
        <w:ind w:left="502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57"/>
    <w:rsid w:val="00044CCA"/>
    <w:rsid w:val="00046200"/>
    <w:rsid w:val="0004626E"/>
    <w:rsid w:val="00066B35"/>
    <w:rsid w:val="00071AA6"/>
    <w:rsid w:val="00076C14"/>
    <w:rsid w:val="000A301E"/>
    <w:rsid w:val="000D340D"/>
    <w:rsid w:val="000F3D27"/>
    <w:rsid w:val="00113DB6"/>
    <w:rsid w:val="00125DCC"/>
    <w:rsid w:val="00146D26"/>
    <w:rsid w:val="00147B8E"/>
    <w:rsid w:val="001572AE"/>
    <w:rsid w:val="00173C4F"/>
    <w:rsid w:val="00180B16"/>
    <w:rsid w:val="001A4FB3"/>
    <w:rsid w:val="001E00B9"/>
    <w:rsid w:val="001E5B97"/>
    <w:rsid w:val="002051BD"/>
    <w:rsid w:val="002120C3"/>
    <w:rsid w:val="00252C77"/>
    <w:rsid w:val="002604D6"/>
    <w:rsid w:val="002608C4"/>
    <w:rsid w:val="00281876"/>
    <w:rsid w:val="002C22DF"/>
    <w:rsid w:val="002E6E9B"/>
    <w:rsid w:val="002F1B43"/>
    <w:rsid w:val="0030355D"/>
    <w:rsid w:val="00321C5D"/>
    <w:rsid w:val="0034183B"/>
    <w:rsid w:val="00345A42"/>
    <w:rsid w:val="003822A3"/>
    <w:rsid w:val="003A1A2E"/>
    <w:rsid w:val="003B0090"/>
    <w:rsid w:val="003D6646"/>
    <w:rsid w:val="00422EDA"/>
    <w:rsid w:val="0042505E"/>
    <w:rsid w:val="0042547A"/>
    <w:rsid w:val="00450974"/>
    <w:rsid w:val="004D4B56"/>
    <w:rsid w:val="005048BF"/>
    <w:rsid w:val="00517861"/>
    <w:rsid w:val="005304F5"/>
    <w:rsid w:val="00556945"/>
    <w:rsid w:val="00571E33"/>
    <w:rsid w:val="00586C48"/>
    <w:rsid w:val="005C3C93"/>
    <w:rsid w:val="00603E57"/>
    <w:rsid w:val="00607F4D"/>
    <w:rsid w:val="006404B8"/>
    <w:rsid w:val="00645ED5"/>
    <w:rsid w:val="006537D0"/>
    <w:rsid w:val="00691DA3"/>
    <w:rsid w:val="00697E9E"/>
    <w:rsid w:val="006A2EA0"/>
    <w:rsid w:val="006A550D"/>
    <w:rsid w:val="006A75AD"/>
    <w:rsid w:val="006C0EEC"/>
    <w:rsid w:val="006F413B"/>
    <w:rsid w:val="006F7783"/>
    <w:rsid w:val="006F7ECB"/>
    <w:rsid w:val="00700BC8"/>
    <w:rsid w:val="00736FE4"/>
    <w:rsid w:val="007663ED"/>
    <w:rsid w:val="00785ED3"/>
    <w:rsid w:val="007A12A5"/>
    <w:rsid w:val="007B476F"/>
    <w:rsid w:val="007C1960"/>
    <w:rsid w:val="007E3C87"/>
    <w:rsid w:val="00804512"/>
    <w:rsid w:val="00822682"/>
    <w:rsid w:val="00837F6D"/>
    <w:rsid w:val="00843C0F"/>
    <w:rsid w:val="008477FB"/>
    <w:rsid w:val="00847DAA"/>
    <w:rsid w:val="00897A7D"/>
    <w:rsid w:val="008D1B9F"/>
    <w:rsid w:val="008F3AEA"/>
    <w:rsid w:val="00906762"/>
    <w:rsid w:val="009254FA"/>
    <w:rsid w:val="00932DD5"/>
    <w:rsid w:val="00961A87"/>
    <w:rsid w:val="00967269"/>
    <w:rsid w:val="00970715"/>
    <w:rsid w:val="0097789B"/>
    <w:rsid w:val="009D5B1B"/>
    <w:rsid w:val="009F2B11"/>
    <w:rsid w:val="00A00037"/>
    <w:rsid w:val="00A25328"/>
    <w:rsid w:val="00A26A9B"/>
    <w:rsid w:val="00A765A9"/>
    <w:rsid w:val="00A9107F"/>
    <w:rsid w:val="00A91566"/>
    <w:rsid w:val="00B167BF"/>
    <w:rsid w:val="00B70314"/>
    <w:rsid w:val="00B7611D"/>
    <w:rsid w:val="00B94164"/>
    <w:rsid w:val="00BB009D"/>
    <w:rsid w:val="00BB6B92"/>
    <w:rsid w:val="00BF0570"/>
    <w:rsid w:val="00C10CA7"/>
    <w:rsid w:val="00C20DDC"/>
    <w:rsid w:val="00C33696"/>
    <w:rsid w:val="00C34558"/>
    <w:rsid w:val="00C60F04"/>
    <w:rsid w:val="00C95F77"/>
    <w:rsid w:val="00CA0CC5"/>
    <w:rsid w:val="00CA1D99"/>
    <w:rsid w:val="00CB02AF"/>
    <w:rsid w:val="00CD44F7"/>
    <w:rsid w:val="00CD7C55"/>
    <w:rsid w:val="00CE1BE4"/>
    <w:rsid w:val="00D0195A"/>
    <w:rsid w:val="00D13F12"/>
    <w:rsid w:val="00D91ACF"/>
    <w:rsid w:val="00D97B65"/>
    <w:rsid w:val="00DA4307"/>
    <w:rsid w:val="00DC5C84"/>
    <w:rsid w:val="00E106C7"/>
    <w:rsid w:val="00E244D8"/>
    <w:rsid w:val="00E26457"/>
    <w:rsid w:val="00E33EAC"/>
    <w:rsid w:val="00EA3032"/>
    <w:rsid w:val="00F017ED"/>
    <w:rsid w:val="00F13A31"/>
    <w:rsid w:val="00F1662D"/>
    <w:rsid w:val="00F27F77"/>
    <w:rsid w:val="00F37F5D"/>
    <w:rsid w:val="00F54E25"/>
    <w:rsid w:val="00F7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641F50-64FA-4300-A27D-AA032C81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57"/>
    <w:pPr>
      <w:ind w:leftChars="200" w:left="480"/>
    </w:pPr>
  </w:style>
  <w:style w:type="character" w:styleId="a4">
    <w:name w:val="Hyperlink"/>
    <w:basedOn w:val="a0"/>
    <w:rsid w:val="00603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3E5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C3369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semiHidden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D34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40D"/>
    <w:rPr>
      <w:sz w:val="20"/>
      <w:szCs w:val="20"/>
    </w:rPr>
  </w:style>
  <w:style w:type="table" w:styleId="ab">
    <w:name w:val="Table Grid"/>
    <w:basedOn w:val="a1"/>
    <w:uiPriority w:val="59"/>
    <w:rsid w:val="000D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07F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7F4D"/>
  </w:style>
  <w:style w:type="character" w:customStyle="1" w:styleId="ae">
    <w:name w:val="註解文字 字元"/>
    <w:basedOn w:val="a0"/>
    <w:link w:val="ad"/>
    <w:uiPriority w:val="99"/>
    <w:semiHidden/>
    <w:rsid w:val="00607F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07F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07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am.k12cc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ream.k12cc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8E488-B87D-4790-894F-7C88165B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resttc</dc:creator>
  <cp:lastModifiedBy>student</cp:lastModifiedBy>
  <cp:revision>2</cp:revision>
  <dcterms:created xsi:type="dcterms:W3CDTF">2015-06-12T02:46:00Z</dcterms:created>
  <dcterms:modified xsi:type="dcterms:W3CDTF">2015-06-12T02:46:00Z</dcterms:modified>
</cp:coreProperties>
</file>