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428" w:rsidRDefault="00996428"/>
    <w:p w:rsidR="00996428" w:rsidRDefault="00F7310E">
      <w:r>
        <w:rPr>
          <w:rFonts w:hint="eastAsia"/>
          <w:noProof/>
        </w:rPr>
        <w:drawing>
          <wp:anchor distT="0" distB="0" distL="114300" distR="114300" simplePos="0" relativeHeight="251658240" behindDoc="1" locked="0" layoutInCell="1" allowOverlap="1" wp14:anchorId="0E2916DC" wp14:editId="595EBFCD">
            <wp:simplePos x="0" y="0"/>
            <wp:positionH relativeFrom="column">
              <wp:posOffset>177165</wp:posOffset>
            </wp:positionH>
            <wp:positionV relativeFrom="paragraph">
              <wp:posOffset>92075</wp:posOffset>
            </wp:positionV>
            <wp:extent cx="5814060" cy="8679180"/>
            <wp:effectExtent l="0" t="0" r="0" b="762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底圖.jpg"/>
                    <pic:cNvPicPr/>
                  </pic:nvPicPr>
                  <pic:blipFill>
                    <a:blip r:embed="rId8">
                      <a:extLst>
                        <a:ext uri="{28A0092B-C50C-407E-A947-70E740481C1C}">
                          <a14:useLocalDpi xmlns:a14="http://schemas.microsoft.com/office/drawing/2010/main" val="0"/>
                        </a:ext>
                      </a:extLst>
                    </a:blip>
                    <a:stretch>
                      <a:fillRect/>
                    </a:stretch>
                  </pic:blipFill>
                  <pic:spPr>
                    <a:xfrm>
                      <a:off x="0" y="0"/>
                      <a:ext cx="5814060" cy="8679180"/>
                    </a:xfrm>
                    <a:prstGeom prst="rect">
                      <a:avLst/>
                    </a:prstGeom>
                  </pic:spPr>
                </pic:pic>
              </a:graphicData>
            </a:graphic>
            <wp14:sizeRelH relativeFrom="page">
              <wp14:pctWidth>0</wp14:pctWidth>
            </wp14:sizeRelH>
            <wp14:sizeRelV relativeFrom="page">
              <wp14:pctHeight>0</wp14:pctHeight>
            </wp14:sizeRelV>
          </wp:anchor>
        </w:drawing>
      </w:r>
    </w:p>
    <w:p w:rsidR="00996428" w:rsidRDefault="00996428"/>
    <w:p w:rsidR="00996428" w:rsidRDefault="00996428"/>
    <w:p w:rsidR="007538B2" w:rsidRDefault="007538B2" w:rsidP="00996428">
      <w:pPr>
        <w:jc w:val="center"/>
        <w:rPr>
          <w:rFonts w:ascii="文鼎新藝體" w:eastAsia="文鼎新藝體"/>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96428" w:rsidRPr="00087807" w:rsidRDefault="00996428" w:rsidP="00996428">
      <w:pPr>
        <w:jc w:val="center"/>
        <w:rPr>
          <w:rFonts w:ascii="文鼎新藝體" w:eastAsia="文鼎新藝體"/>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87807">
        <w:rPr>
          <w:rFonts w:ascii="文鼎新藝體" w:eastAsia="文鼎新藝體" w:hint="eastAsia"/>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臺南市立將軍國民中學</w:t>
      </w:r>
    </w:p>
    <w:p w:rsidR="00996428" w:rsidRPr="00087807" w:rsidRDefault="00996428" w:rsidP="00996428">
      <w:pPr>
        <w:jc w:val="center"/>
        <w:rPr>
          <w:rFonts w:ascii="文鼎新藝體" w:eastAsia="文鼎新藝體"/>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87807">
        <w:rPr>
          <w:rFonts w:ascii="文鼎新藝體" w:eastAsia="文鼎新藝體" w:hint="eastAsia"/>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w:t>
      </w:r>
      <w:r w:rsidR="009F1D68">
        <w:rPr>
          <w:rFonts w:ascii="文鼎新藝體" w:eastAsia="文鼎新藝體"/>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8</w:t>
      </w:r>
      <w:r w:rsidRPr="00087807">
        <w:rPr>
          <w:rFonts w:ascii="文鼎新藝體" w:eastAsia="文鼎新藝體" w:hint="eastAsia"/>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學年度第1學期</w:t>
      </w:r>
    </w:p>
    <w:p w:rsidR="00087807" w:rsidRPr="00087807" w:rsidRDefault="00087807" w:rsidP="00087807">
      <w:pPr>
        <w:jc w:val="center"/>
        <w:rPr>
          <w:rFonts w:ascii="文鼎新藝體" w:eastAsia="文鼎新藝體"/>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87807">
        <w:rPr>
          <w:rFonts w:ascii="文鼎新藝體" w:eastAsia="文鼎新藝體" w:hint="eastAsia"/>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期</w:t>
      </w:r>
      <w:r w:rsidRPr="00087807">
        <w:rPr>
          <w:rFonts w:ascii="文鼎新藝體" w:eastAsia="文鼎新藝體" w:hAnsi="細明體" w:cs="細明體" w:hint="eastAsia"/>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初</w:t>
      </w:r>
      <w:r w:rsidRPr="00087807">
        <w:rPr>
          <w:rFonts w:ascii="文鼎新藝體" w:eastAsia="文鼎新藝體" w:hint="eastAsia"/>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校務會議</w:t>
      </w:r>
    </w:p>
    <w:p w:rsidR="00996428" w:rsidRPr="00996428" w:rsidRDefault="00996428"/>
    <w:p w:rsidR="00996428" w:rsidRDefault="00996428"/>
    <w:p w:rsidR="00996428" w:rsidRDefault="00940031">
      <w:r>
        <w:rPr>
          <w:noProof/>
        </w:rPr>
        <w:drawing>
          <wp:anchor distT="0" distB="0" distL="114300" distR="114300" simplePos="0" relativeHeight="251660288" behindDoc="0" locked="0" layoutInCell="1" allowOverlap="1" wp14:anchorId="2768A505" wp14:editId="748F6A0F">
            <wp:simplePos x="0" y="0"/>
            <wp:positionH relativeFrom="column">
              <wp:posOffset>672465</wp:posOffset>
            </wp:positionH>
            <wp:positionV relativeFrom="paragraph">
              <wp:posOffset>5080</wp:posOffset>
            </wp:positionV>
            <wp:extent cx="4846320" cy="4732020"/>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jpg"/>
                    <pic:cNvPicPr/>
                  </pic:nvPicPr>
                  <pic:blipFill>
                    <a:blip r:embed="rId9">
                      <a:extLst>
                        <a:ext uri="{28A0092B-C50C-407E-A947-70E740481C1C}">
                          <a14:useLocalDpi xmlns:a14="http://schemas.microsoft.com/office/drawing/2010/main" val="0"/>
                        </a:ext>
                      </a:extLst>
                    </a:blip>
                    <a:stretch>
                      <a:fillRect/>
                    </a:stretch>
                  </pic:blipFill>
                  <pic:spPr>
                    <a:xfrm>
                      <a:off x="0" y="0"/>
                      <a:ext cx="4846320" cy="4732020"/>
                    </a:xfrm>
                    <a:prstGeom prst="rect">
                      <a:avLst/>
                    </a:prstGeom>
                  </pic:spPr>
                </pic:pic>
              </a:graphicData>
            </a:graphic>
            <wp14:sizeRelH relativeFrom="page">
              <wp14:pctWidth>0</wp14:pctWidth>
            </wp14:sizeRelH>
            <wp14:sizeRelV relativeFrom="page">
              <wp14:pctHeight>0</wp14:pctHeight>
            </wp14:sizeRelV>
          </wp:anchor>
        </w:drawing>
      </w:r>
    </w:p>
    <w:p w:rsidR="00996428" w:rsidRDefault="00996428"/>
    <w:p w:rsidR="00996428" w:rsidRDefault="00996428"/>
    <w:p w:rsidR="00087807" w:rsidRDefault="00087807"/>
    <w:p w:rsidR="00996428" w:rsidRDefault="00996428"/>
    <w:p w:rsidR="00996428" w:rsidRDefault="00996428"/>
    <w:p w:rsidR="00996428" w:rsidRDefault="00996428"/>
    <w:p w:rsidR="00996428" w:rsidRDefault="00996428"/>
    <w:p w:rsidR="00996428" w:rsidRDefault="00996428"/>
    <w:p w:rsidR="00996428" w:rsidRDefault="00996428"/>
    <w:p w:rsidR="00996428" w:rsidRDefault="00087807">
      <w:r>
        <w:rPr>
          <w:noProof/>
        </w:rPr>
        <mc:AlternateContent>
          <mc:Choice Requires="wps">
            <w:drawing>
              <wp:anchor distT="0" distB="0" distL="114300" distR="114300" simplePos="0" relativeHeight="251661312" behindDoc="0" locked="0" layoutInCell="1" allowOverlap="1" wp14:anchorId="0902E3A8" wp14:editId="4EE45E8D">
                <wp:simplePos x="0" y="0"/>
                <wp:positionH relativeFrom="column">
                  <wp:posOffset>1950720</wp:posOffset>
                </wp:positionH>
                <wp:positionV relativeFrom="paragraph">
                  <wp:posOffset>30480</wp:posOffset>
                </wp:positionV>
                <wp:extent cx="2720340" cy="648970"/>
                <wp:effectExtent l="0" t="0" r="22860" b="1778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648970"/>
                        </a:xfrm>
                        <a:prstGeom prst="rect">
                          <a:avLst/>
                        </a:prstGeom>
                        <a:solidFill>
                          <a:srgbClr val="FFFFFF"/>
                        </a:solidFill>
                        <a:ln w="9525">
                          <a:solidFill>
                            <a:schemeClr val="bg1"/>
                          </a:solidFill>
                          <a:miter lim="800000"/>
                          <a:headEnd/>
                          <a:tailEnd/>
                        </a:ln>
                      </wps:spPr>
                      <wps:txbx>
                        <w:txbxContent>
                          <w:p w:rsidR="002674DD" w:rsidRPr="00087807" w:rsidRDefault="002674DD">
                            <w:pPr>
                              <w:rPr>
                                <w:rFonts w:ascii="文鼎新藝體" w:eastAsia="文鼎新藝體"/>
                                <w:color w:val="00B050"/>
                                <w:sz w:val="52"/>
                                <w:szCs w:val="72"/>
                              </w:rPr>
                            </w:pPr>
                            <w:r w:rsidRPr="00087807">
                              <w:rPr>
                                <w:rFonts w:ascii="文鼎新藝體" w:eastAsia="文鼎新藝體" w:hint="eastAsia"/>
                                <w:color w:val="00B050"/>
                                <w:sz w:val="52"/>
                                <w:szCs w:val="72"/>
                              </w:rPr>
                              <w:t>10</w:t>
                            </w:r>
                            <w:r>
                              <w:rPr>
                                <w:rFonts w:ascii="文鼎新藝體" w:eastAsia="文鼎新藝體"/>
                                <w:color w:val="00B050"/>
                                <w:sz w:val="52"/>
                                <w:szCs w:val="72"/>
                              </w:rPr>
                              <w:t>8</w:t>
                            </w:r>
                            <w:r w:rsidRPr="00087807">
                              <w:rPr>
                                <w:rFonts w:ascii="文鼎新藝體" w:eastAsia="文鼎新藝體" w:hint="eastAsia"/>
                                <w:color w:val="00B050"/>
                                <w:sz w:val="52"/>
                                <w:szCs w:val="72"/>
                              </w:rPr>
                              <w:t>年8月2</w:t>
                            </w:r>
                            <w:r>
                              <w:rPr>
                                <w:rFonts w:ascii="文鼎新藝體" w:eastAsia="文鼎新藝體" w:hint="eastAsia"/>
                                <w:color w:val="00B050"/>
                                <w:sz w:val="52"/>
                                <w:szCs w:val="72"/>
                              </w:rPr>
                              <w:t>9</w:t>
                            </w:r>
                            <w:r w:rsidRPr="00087807">
                              <w:rPr>
                                <w:rFonts w:ascii="文鼎新藝體" w:eastAsia="文鼎新藝體" w:hint="eastAsia"/>
                                <w:color w:val="00B050"/>
                                <w:sz w:val="52"/>
                                <w:szCs w:val="72"/>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02E3A8" id="_x0000_t202" coordsize="21600,21600" o:spt="202" path="m,l,21600r21600,l21600,xe">
                <v:stroke joinstyle="miter"/>
                <v:path gradientshapeok="t" o:connecttype="rect"/>
              </v:shapetype>
              <v:shape id="文字方塊 2" o:spid="_x0000_s1026" type="#_x0000_t202" style="position:absolute;margin-left:153.6pt;margin-top:2.4pt;width:214.2pt;height:5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" strokecolor="white [3212]">
                <v:textbox>
                  <w:txbxContent>
                    <w:p w:rsidR="002674DD" w:rsidRPr="00087807" w:rsidRDefault="002674DD">
                      <w:pPr>
                        <w:rPr>
                          <w:rFonts w:ascii="文鼎新藝體" w:eastAsia="文鼎新藝體"/>
                          <w:color w:val="00B050"/>
                          <w:sz w:val="52"/>
                          <w:szCs w:val="72"/>
                        </w:rPr>
                      </w:pPr>
                      <w:r w:rsidRPr="00087807">
                        <w:rPr>
                          <w:rFonts w:ascii="文鼎新藝體" w:eastAsia="文鼎新藝體" w:hint="eastAsia"/>
                          <w:color w:val="00B050"/>
                          <w:sz w:val="52"/>
                          <w:szCs w:val="72"/>
                        </w:rPr>
                        <w:t>10</w:t>
                      </w:r>
                      <w:r>
                        <w:rPr>
                          <w:rFonts w:ascii="文鼎新藝體" w:eastAsia="文鼎新藝體"/>
                          <w:color w:val="00B050"/>
                          <w:sz w:val="52"/>
                          <w:szCs w:val="72"/>
                        </w:rPr>
                        <w:t>8</w:t>
                      </w:r>
                      <w:r w:rsidRPr="00087807">
                        <w:rPr>
                          <w:rFonts w:ascii="文鼎新藝體" w:eastAsia="文鼎新藝體" w:hint="eastAsia"/>
                          <w:color w:val="00B050"/>
                          <w:sz w:val="52"/>
                          <w:szCs w:val="72"/>
                        </w:rPr>
                        <w:t>年8月2</w:t>
                      </w:r>
                      <w:r>
                        <w:rPr>
                          <w:rFonts w:ascii="文鼎新藝體" w:eastAsia="文鼎新藝體" w:hint="eastAsia"/>
                          <w:color w:val="00B050"/>
                          <w:sz w:val="52"/>
                          <w:szCs w:val="72"/>
                        </w:rPr>
                        <w:t>9</w:t>
                      </w:r>
                      <w:r w:rsidRPr="00087807">
                        <w:rPr>
                          <w:rFonts w:ascii="文鼎新藝體" w:eastAsia="文鼎新藝體" w:hint="eastAsia"/>
                          <w:color w:val="00B050"/>
                          <w:sz w:val="52"/>
                          <w:szCs w:val="72"/>
                        </w:rPr>
                        <w:t>日</w:t>
                      </w:r>
                    </w:p>
                  </w:txbxContent>
                </v:textbox>
              </v:shape>
            </w:pict>
          </mc:Fallback>
        </mc:AlternateContent>
      </w:r>
    </w:p>
    <w:p w:rsidR="00996428" w:rsidRDefault="00996428"/>
    <w:p w:rsidR="00996428" w:rsidRDefault="00996428"/>
    <w:p w:rsidR="00996428" w:rsidRDefault="00996428"/>
    <w:p w:rsidR="00996428" w:rsidRDefault="00996428"/>
    <w:p w:rsidR="00996428" w:rsidRDefault="00996428"/>
    <w:p w:rsidR="00996428" w:rsidRDefault="00996428"/>
    <w:p w:rsidR="00996428" w:rsidRDefault="00996428"/>
    <w:p w:rsidR="00996428" w:rsidRDefault="00996428"/>
    <w:p w:rsidR="00996428" w:rsidRDefault="00996428"/>
    <w:p w:rsidR="00996428" w:rsidRDefault="00996428"/>
    <w:p w:rsidR="003A0A38" w:rsidRDefault="003A0A38" w:rsidP="004C41CA">
      <w:pPr>
        <w:pStyle w:val="a9"/>
        <w:spacing w:beforeLines="50" w:before="120" w:line="500" w:lineRule="exact"/>
        <w:jc w:val="both"/>
        <w:rPr>
          <w:rFonts w:ascii="標楷體" w:eastAsia="標楷體" w:hAnsi="標楷體"/>
          <w:b/>
          <w:bCs/>
          <w:spacing w:val="-10"/>
          <w:sz w:val="32"/>
          <w:szCs w:val="32"/>
        </w:rPr>
      </w:pPr>
    </w:p>
    <w:p w:rsidR="003A0A38" w:rsidRDefault="003A0A38" w:rsidP="004C41CA">
      <w:pPr>
        <w:pStyle w:val="a9"/>
        <w:spacing w:beforeLines="50" w:before="120" w:line="500" w:lineRule="exact"/>
        <w:jc w:val="both"/>
        <w:rPr>
          <w:rFonts w:ascii="標楷體" w:eastAsia="標楷體" w:hAnsi="標楷體"/>
          <w:b/>
          <w:bCs/>
          <w:spacing w:val="-10"/>
          <w:sz w:val="32"/>
          <w:szCs w:val="32"/>
        </w:rPr>
      </w:pPr>
    </w:p>
    <w:p w:rsidR="003A0A38" w:rsidRDefault="003A0A38" w:rsidP="004C41CA">
      <w:pPr>
        <w:pStyle w:val="a9"/>
        <w:spacing w:beforeLines="50" w:before="120" w:line="500" w:lineRule="exact"/>
        <w:jc w:val="both"/>
        <w:rPr>
          <w:rFonts w:ascii="標楷體" w:eastAsia="標楷體" w:hAnsi="標楷體"/>
          <w:b/>
          <w:bCs/>
          <w:spacing w:val="-10"/>
          <w:sz w:val="32"/>
          <w:szCs w:val="32"/>
        </w:rPr>
      </w:pPr>
    </w:p>
    <w:p w:rsidR="003A0A38" w:rsidRDefault="003A0A38" w:rsidP="004C41CA">
      <w:pPr>
        <w:pStyle w:val="a9"/>
        <w:spacing w:beforeLines="50" w:before="120" w:line="500" w:lineRule="exact"/>
        <w:jc w:val="both"/>
        <w:rPr>
          <w:rFonts w:ascii="標楷體" w:eastAsia="標楷體" w:hAnsi="標楷體"/>
          <w:b/>
          <w:bCs/>
          <w:spacing w:val="-10"/>
          <w:sz w:val="32"/>
          <w:szCs w:val="32"/>
        </w:rPr>
      </w:pPr>
    </w:p>
    <w:p w:rsidR="00B511BA" w:rsidRDefault="00B511BA" w:rsidP="004C41CA">
      <w:pPr>
        <w:pStyle w:val="a9"/>
        <w:spacing w:beforeLines="50" w:before="120" w:line="500" w:lineRule="exact"/>
        <w:jc w:val="both"/>
        <w:rPr>
          <w:rFonts w:ascii="標楷體" w:eastAsia="標楷體" w:hAnsi="標楷體"/>
          <w:b/>
          <w:bCs/>
          <w:spacing w:val="-10"/>
          <w:sz w:val="32"/>
          <w:szCs w:val="32"/>
        </w:rPr>
      </w:pPr>
      <w:r>
        <w:rPr>
          <w:rFonts w:ascii="標楷體" w:eastAsia="標楷體" w:hAnsi="標楷體" w:hint="eastAsia"/>
          <w:b/>
          <w:bCs/>
          <w:spacing w:val="-10"/>
          <w:sz w:val="32"/>
          <w:szCs w:val="32"/>
        </w:rPr>
        <w:lastRenderedPageBreak/>
        <w:t>壹、</w:t>
      </w:r>
      <w:r w:rsidRPr="0071032E">
        <w:rPr>
          <w:rFonts w:ascii="標楷體" w:eastAsia="標楷體" w:hAnsi="標楷體" w:hint="eastAsia"/>
          <w:b/>
          <w:bCs/>
          <w:spacing w:val="-10"/>
          <w:sz w:val="32"/>
          <w:szCs w:val="32"/>
        </w:rPr>
        <w:t>主席報告：</w:t>
      </w:r>
    </w:p>
    <w:p w:rsidR="002A2D02" w:rsidRDefault="00000814" w:rsidP="00AA4BB4">
      <w:pPr>
        <w:jc w:val="center"/>
      </w:pPr>
      <w:r>
        <w:rPr>
          <w:rFonts w:ascii="標楷體" w:eastAsia="標楷體" w:hAnsi="標楷體" w:hint="eastAsia"/>
          <w:sz w:val="28"/>
        </w:rPr>
        <w:t xml:space="preserve">　</w:t>
      </w:r>
      <w:r w:rsidRPr="002A2D02">
        <w:rPr>
          <w:rFonts w:ascii="標楷體" w:eastAsia="標楷體" w:hAnsi="標楷體" w:hint="eastAsia"/>
          <w:b/>
          <w:sz w:val="28"/>
        </w:rPr>
        <w:t xml:space="preserve">　</w:t>
      </w:r>
    </w:p>
    <w:p w:rsidR="00B511BA" w:rsidRDefault="00B511BA" w:rsidP="00D66C79">
      <w:pPr>
        <w:spacing w:line="360" w:lineRule="auto"/>
        <w:jc w:val="both"/>
        <w:rPr>
          <w:rFonts w:ascii="標楷體" w:eastAsia="標楷體" w:hAnsi="標楷體"/>
          <w:bCs/>
          <w:spacing w:val="-10"/>
          <w:sz w:val="32"/>
          <w:szCs w:val="32"/>
        </w:rPr>
      </w:pPr>
      <w:r w:rsidRPr="0071032E">
        <w:rPr>
          <w:rFonts w:ascii="標楷體" w:eastAsia="標楷體" w:hAnsi="標楷體" w:hint="eastAsia"/>
          <w:b/>
          <w:bCs/>
          <w:spacing w:val="-10"/>
          <w:sz w:val="32"/>
          <w:szCs w:val="32"/>
        </w:rPr>
        <w:t>貳、上次會議決議執行報告</w:t>
      </w:r>
      <w:r w:rsidRPr="0071032E">
        <w:rPr>
          <w:rFonts w:ascii="標楷體" w:eastAsia="標楷體" w:hAnsi="標楷體" w:hint="eastAsia"/>
          <w:bCs/>
          <w:spacing w:val="-10"/>
          <w:sz w:val="32"/>
          <w:szCs w:val="32"/>
        </w:rPr>
        <w:t>：</w:t>
      </w:r>
    </w:p>
    <w:p w:rsidR="00D35957" w:rsidRPr="00FD239B" w:rsidRDefault="00D35957" w:rsidP="00D35957">
      <w:pPr>
        <w:spacing w:line="520" w:lineRule="exact"/>
        <w:jc w:val="center"/>
        <w:rPr>
          <w:rFonts w:ascii="標楷體" w:hAnsi="標楷體"/>
          <w:b/>
          <w:sz w:val="32"/>
          <w:szCs w:val="32"/>
        </w:rPr>
      </w:pPr>
      <w:r w:rsidRPr="00FD239B">
        <w:rPr>
          <w:rFonts w:ascii="標楷體" w:hAnsi="標楷體" w:hint="eastAsia"/>
          <w:b/>
          <w:sz w:val="32"/>
          <w:szCs w:val="32"/>
        </w:rPr>
        <w:t>臺南市立將軍國民中學</w:t>
      </w:r>
      <w:r w:rsidRPr="00FD239B">
        <w:rPr>
          <w:rFonts w:ascii="標楷體" w:hAnsi="標楷體" w:hint="eastAsia"/>
          <w:b/>
          <w:sz w:val="32"/>
          <w:szCs w:val="32"/>
        </w:rPr>
        <w:t>10</w:t>
      </w:r>
      <w:r>
        <w:rPr>
          <w:rFonts w:ascii="標楷體" w:hAnsi="標楷體"/>
          <w:b/>
          <w:sz w:val="32"/>
          <w:szCs w:val="32"/>
        </w:rPr>
        <w:t>7</w:t>
      </w:r>
      <w:r w:rsidRPr="00FD239B">
        <w:rPr>
          <w:rFonts w:ascii="標楷體" w:hAnsi="標楷體" w:hint="eastAsia"/>
          <w:b/>
          <w:sz w:val="32"/>
          <w:szCs w:val="32"/>
        </w:rPr>
        <w:t>學年度第</w:t>
      </w:r>
      <w:r>
        <w:rPr>
          <w:rFonts w:ascii="標楷體" w:hAnsi="標楷體" w:hint="eastAsia"/>
          <w:b/>
          <w:sz w:val="32"/>
          <w:szCs w:val="32"/>
        </w:rPr>
        <w:t>2</w:t>
      </w:r>
      <w:r w:rsidRPr="00FD239B">
        <w:rPr>
          <w:rFonts w:ascii="標楷體" w:hAnsi="標楷體" w:hint="eastAsia"/>
          <w:b/>
          <w:sz w:val="32"/>
          <w:szCs w:val="32"/>
        </w:rPr>
        <w:t>學期期</w:t>
      </w:r>
      <w:r>
        <w:rPr>
          <w:rFonts w:ascii="標楷體" w:hAnsi="標楷體" w:hint="eastAsia"/>
          <w:b/>
          <w:sz w:val="32"/>
          <w:szCs w:val="32"/>
        </w:rPr>
        <w:t>末</w:t>
      </w:r>
      <w:r w:rsidRPr="00FD239B">
        <w:rPr>
          <w:rFonts w:ascii="標楷體" w:hAnsi="標楷體" w:hint="eastAsia"/>
          <w:b/>
          <w:sz w:val="32"/>
          <w:szCs w:val="32"/>
        </w:rPr>
        <w:t>校務會議</w:t>
      </w:r>
    </w:p>
    <w:p w:rsidR="00D35957" w:rsidRPr="00FD239B" w:rsidRDefault="00D35957" w:rsidP="00D35957">
      <w:pPr>
        <w:spacing w:line="520" w:lineRule="exact"/>
        <w:jc w:val="center"/>
        <w:rPr>
          <w:rFonts w:ascii="標楷體" w:hAnsi="標楷體"/>
          <w:b/>
          <w:sz w:val="32"/>
          <w:szCs w:val="32"/>
        </w:rPr>
      </w:pPr>
      <w:r w:rsidRPr="00FD239B">
        <w:rPr>
          <w:rFonts w:ascii="標楷體" w:hAnsi="標楷體" w:hint="eastAsia"/>
          <w:b/>
          <w:sz w:val="32"/>
          <w:szCs w:val="32"/>
        </w:rPr>
        <w:t>(10</w:t>
      </w:r>
      <w:r>
        <w:rPr>
          <w:rFonts w:ascii="標楷體" w:hAnsi="標楷體"/>
          <w:b/>
          <w:sz w:val="32"/>
          <w:szCs w:val="32"/>
        </w:rPr>
        <w:t>8</w:t>
      </w:r>
      <w:r w:rsidRPr="00FD239B">
        <w:rPr>
          <w:rFonts w:ascii="標楷體" w:hAnsi="標楷體" w:hint="eastAsia"/>
          <w:b/>
          <w:sz w:val="32"/>
          <w:szCs w:val="32"/>
        </w:rPr>
        <w:t>年</w:t>
      </w:r>
      <w:r>
        <w:rPr>
          <w:rFonts w:ascii="標楷體" w:hAnsi="標楷體" w:hint="eastAsia"/>
          <w:b/>
          <w:sz w:val="32"/>
          <w:szCs w:val="32"/>
        </w:rPr>
        <w:t>6</w:t>
      </w:r>
      <w:r w:rsidRPr="00FD239B">
        <w:rPr>
          <w:rFonts w:ascii="標楷體" w:hAnsi="標楷體" w:hint="eastAsia"/>
          <w:b/>
          <w:sz w:val="32"/>
          <w:szCs w:val="32"/>
        </w:rPr>
        <w:t>月</w:t>
      </w:r>
      <w:r>
        <w:rPr>
          <w:rFonts w:ascii="標楷體" w:hAnsi="標楷體" w:hint="eastAsia"/>
          <w:b/>
          <w:sz w:val="32"/>
          <w:szCs w:val="32"/>
        </w:rPr>
        <w:t>2</w:t>
      </w:r>
      <w:r>
        <w:rPr>
          <w:rFonts w:ascii="標楷體" w:hAnsi="標楷體"/>
          <w:b/>
          <w:sz w:val="32"/>
          <w:szCs w:val="32"/>
        </w:rPr>
        <w:t>7</w:t>
      </w:r>
      <w:r w:rsidRPr="00FD239B">
        <w:rPr>
          <w:rFonts w:ascii="標楷體" w:hAnsi="標楷體" w:hint="eastAsia"/>
          <w:b/>
          <w:sz w:val="32"/>
          <w:szCs w:val="32"/>
        </w:rPr>
        <w:t>日</w:t>
      </w:r>
      <w:r w:rsidRPr="00FD239B">
        <w:rPr>
          <w:rFonts w:ascii="標楷體" w:hAnsi="標楷體" w:hint="eastAsia"/>
          <w:b/>
          <w:sz w:val="32"/>
          <w:szCs w:val="32"/>
        </w:rPr>
        <w:t>)</w:t>
      </w:r>
      <w:r w:rsidRPr="00FD239B">
        <w:rPr>
          <w:rFonts w:ascii="標楷體" w:hAnsi="標楷體" w:hint="eastAsia"/>
          <w:b/>
          <w:sz w:val="32"/>
          <w:szCs w:val="32"/>
        </w:rPr>
        <w:t>決議執行情形</w:t>
      </w:r>
    </w:p>
    <w:tbl>
      <w:tblPr>
        <w:tblW w:w="9782" w:type="dxa"/>
        <w:tblInd w:w="-318"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ook w:val="0000" w:firstRow="0" w:lastRow="0" w:firstColumn="0" w:lastColumn="0" w:noHBand="0" w:noVBand="0"/>
      </w:tblPr>
      <w:tblGrid>
        <w:gridCol w:w="993"/>
        <w:gridCol w:w="2410"/>
        <w:gridCol w:w="1559"/>
        <w:gridCol w:w="2552"/>
        <w:gridCol w:w="2268"/>
      </w:tblGrid>
      <w:tr w:rsidR="00D35957" w:rsidRPr="002E29C6" w:rsidTr="00154C7C">
        <w:trPr>
          <w:trHeight w:val="643"/>
        </w:trPr>
        <w:tc>
          <w:tcPr>
            <w:tcW w:w="993" w:type="dxa"/>
            <w:shd w:val="clear" w:color="auto" w:fill="auto"/>
            <w:vAlign w:val="center"/>
          </w:tcPr>
          <w:p w:rsidR="00D35957" w:rsidRPr="002E29C6" w:rsidRDefault="00D35957" w:rsidP="00154C7C">
            <w:pPr>
              <w:ind w:leftChars="-39" w:left="-94" w:firstLineChars="88" w:firstLine="264"/>
              <w:jc w:val="center"/>
              <w:rPr>
                <w:rFonts w:ascii="標楷體" w:hAnsi="標楷體"/>
                <w:b/>
                <w:bCs/>
                <w:sz w:val="30"/>
                <w:szCs w:val="30"/>
              </w:rPr>
            </w:pPr>
            <w:r w:rsidRPr="002E29C6">
              <w:rPr>
                <w:rFonts w:ascii="標楷體" w:hAnsi="標楷體" w:hint="eastAsia"/>
                <w:b/>
                <w:bCs/>
                <w:sz w:val="30"/>
                <w:szCs w:val="30"/>
              </w:rPr>
              <w:t>案號</w:t>
            </w:r>
          </w:p>
        </w:tc>
        <w:tc>
          <w:tcPr>
            <w:tcW w:w="2410" w:type="dxa"/>
            <w:shd w:val="clear" w:color="auto" w:fill="auto"/>
            <w:vAlign w:val="center"/>
          </w:tcPr>
          <w:p w:rsidR="00D35957" w:rsidRPr="002E29C6" w:rsidRDefault="00D35957" w:rsidP="00154C7C">
            <w:pPr>
              <w:jc w:val="center"/>
              <w:rPr>
                <w:rFonts w:ascii="標楷體" w:hAnsi="標楷體"/>
                <w:b/>
                <w:bCs/>
                <w:sz w:val="30"/>
                <w:szCs w:val="30"/>
              </w:rPr>
            </w:pPr>
            <w:r w:rsidRPr="002E29C6">
              <w:rPr>
                <w:rFonts w:ascii="標楷體" w:hAnsi="標楷體" w:hint="eastAsia"/>
                <w:b/>
                <w:bCs/>
                <w:sz w:val="30"/>
                <w:szCs w:val="30"/>
              </w:rPr>
              <w:t>案</w:t>
            </w:r>
            <w:r w:rsidRPr="002E29C6">
              <w:rPr>
                <w:rFonts w:ascii="標楷體" w:hAnsi="標楷體" w:hint="eastAsia"/>
                <w:b/>
                <w:bCs/>
                <w:sz w:val="30"/>
                <w:szCs w:val="30"/>
              </w:rPr>
              <w:t xml:space="preserve">    </w:t>
            </w:r>
            <w:r w:rsidRPr="002E29C6">
              <w:rPr>
                <w:rFonts w:ascii="標楷體" w:hAnsi="標楷體" w:hint="eastAsia"/>
                <w:b/>
                <w:bCs/>
                <w:sz w:val="30"/>
                <w:szCs w:val="30"/>
              </w:rPr>
              <w:t>由</w:t>
            </w:r>
          </w:p>
        </w:tc>
        <w:tc>
          <w:tcPr>
            <w:tcW w:w="1559" w:type="dxa"/>
            <w:shd w:val="clear" w:color="auto" w:fill="auto"/>
            <w:vAlign w:val="center"/>
          </w:tcPr>
          <w:p w:rsidR="00D35957" w:rsidRPr="002E29C6" w:rsidRDefault="00D35957" w:rsidP="00154C7C">
            <w:pPr>
              <w:jc w:val="center"/>
              <w:rPr>
                <w:rFonts w:ascii="標楷體" w:hAnsi="標楷體"/>
                <w:b/>
                <w:bCs/>
                <w:sz w:val="30"/>
                <w:szCs w:val="30"/>
              </w:rPr>
            </w:pPr>
            <w:r w:rsidRPr="002E29C6">
              <w:rPr>
                <w:rFonts w:ascii="標楷體" w:hAnsi="標楷體" w:hint="eastAsia"/>
                <w:b/>
                <w:bCs/>
                <w:sz w:val="30"/>
                <w:szCs w:val="30"/>
              </w:rPr>
              <w:t>提案單位</w:t>
            </w:r>
          </w:p>
        </w:tc>
        <w:tc>
          <w:tcPr>
            <w:tcW w:w="2552" w:type="dxa"/>
            <w:shd w:val="clear" w:color="auto" w:fill="auto"/>
            <w:vAlign w:val="center"/>
          </w:tcPr>
          <w:p w:rsidR="00D35957" w:rsidRPr="002E29C6" w:rsidRDefault="00D35957" w:rsidP="00154C7C">
            <w:pPr>
              <w:jc w:val="center"/>
              <w:rPr>
                <w:rFonts w:ascii="標楷體" w:hAnsi="標楷體"/>
                <w:b/>
                <w:bCs/>
                <w:sz w:val="30"/>
                <w:szCs w:val="30"/>
              </w:rPr>
            </w:pPr>
            <w:r w:rsidRPr="002E29C6">
              <w:rPr>
                <w:rFonts w:ascii="標楷體" w:hAnsi="標楷體" w:hint="eastAsia"/>
                <w:b/>
                <w:bCs/>
                <w:sz w:val="30"/>
                <w:szCs w:val="30"/>
              </w:rPr>
              <w:t>決</w:t>
            </w:r>
            <w:r w:rsidRPr="002E29C6">
              <w:rPr>
                <w:rFonts w:ascii="標楷體" w:hAnsi="標楷體" w:hint="eastAsia"/>
                <w:b/>
                <w:bCs/>
                <w:sz w:val="30"/>
                <w:szCs w:val="30"/>
              </w:rPr>
              <w:t xml:space="preserve">    </w:t>
            </w:r>
            <w:r w:rsidRPr="002E29C6">
              <w:rPr>
                <w:rFonts w:ascii="標楷體" w:hAnsi="標楷體" w:hint="eastAsia"/>
                <w:b/>
                <w:bCs/>
                <w:sz w:val="30"/>
                <w:szCs w:val="30"/>
              </w:rPr>
              <w:t>議</w:t>
            </w:r>
          </w:p>
        </w:tc>
        <w:tc>
          <w:tcPr>
            <w:tcW w:w="2268" w:type="dxa"/>
            <w:shd w:val="clear" w:color="auto" w:fill="auto"/>
            <w:vAlign w:val="center"/>
          </w:tcPr>
          <w:p w:rsidR="00D35957" w:rsidRPr="002E29C6" w:rsidRDefault="00D35957" w:rsidP="00154C7C">
            <w:pPr>
              <w:jc w:val="center"/>
              <w:rPr>
                <w:rFonts w:ascii="標楷體" w:hAnsi="標楷體"/>
                <w:b/>
                <w:bCs/>
                <w:sz w:val="30"/>
                <w:szCs w:val="30"/>
              </w:rPr>
            </w:pPr>
            <w:r w:rsidRPr="002E29C6">
              <w:rPr>
                <w:rFonts w:ascii="標楷體" w:hAnsi="標楷體" w:hint="eastAsia"/>
                <w:b/>
                <w:bCs/>
                <w:sz w:val="30"/>
                <w:szCs w:val="30"/>
              </w:rPr>
              <w:t>執行情形</w:t>
            </w:r>
          </w:p>
        </w:tc>
      </w:tr>
      <w:tr w:rsidR="00D35957" w:rsidRPr="002E29C6" w:rsidTr="00154C7C">
        <w:trPr>
          <w:trHeight w:val="9696"/>
        </w:trPr>
        <w:tc>
          <w:tcPr>
            <w:tcW w:w="993" w:type="dxa"/>
            <w:shd w:val="clear" w:color="auto" w:fill="auto"/>
          </w:tcPr>
          <w:p w:rsidR="00D35957" w:rsidRPr="007F0740" w:rsidRDefault="00D35957" w:rsidP="00546F60">
            <w:pPr>
              <w:snapToGrid w:val="0"/>
              <w:spacing w:line="400" w:lineRule="exact"/>
              <w:jc w:val="center"/>
              <w:rPr>
                <w:rFonts w:ascii="標楷體" w:hAnsi="標楷體"/>
                <w:b/>
                <w:bCs/>
                <w:sz w:val="28"/>
                <w:szCs w:val="30"/>
              </w:rPr>
            </w:pPr>
            <w:r w:rsidRPr="007F0740">
              <w:rPr>
                <w:rFonts w:ascii="標楷體" w:hAnsi="標楷體" w:hint="eastAsia"/>
                <w:b/>
                <w:bCs/>
                <w:sz w:val="28"/>
                <w:szCs w:val="30"/>
              </w:rPr>
              <w:t>01</w:t>
            </w:r>
          </w:p>
          <w:p w:rsidR="00D35957" w:rsidRPr="005D431C" w:rsidRDefault="00D35957" w:rsidP="00546F60">
            <w:pPr>
              <w:snapToGrid w:val="0"/>
              <w:spacing w:line="400" w:lineRule="exact"/>
              <w:jc w:val="center"/>
              <w:rPr>
                <w:rFonts w:ascii="標楷體" w:hAnsi="標楷體"/>
                <w:b/>
                <w:bCs/>
                <w:sz w:val="30"/>
                <w:szCs w:val="30"/>
              </w:rPr>
            </w:pPr>
          </w:p>
        </w:tc>
        <w:tc>
          <w:tcPr>
            <w:tcW w:w="2410" w:type="dxa"/>
            <w:shd w:val="clear" w:color="auto" w:fill="auto"/>
          </w:tcPr>
          <w:p w:rsidR="00D35957" w:rsidRPr="005D1FBD" w:rsidRDefault="00D35957" w:rsidP="00546F60">
            <w:pPr>
              <w:snapToGrid w:val="0"/>
              <w:spacing w:line="400" w:lineRule="exact"/>
              <w:rPr>
                <w:rFonts w:ascii="標楷體" w:hAnsi="標楷體"/>
                <w:b/>
                <w:bCs/>
                <w:sz w:val="28"/>
                <w:szCs w:val="28"/>
              </w:rPr>
            </w:pPr>
            <w:r w:rsidRPr="001C478B">
              <w:rPr>
                <w:rFonts w:ascii="標楷體" w:hAnsi="標楷體" w:hint="eastAsia"/>
                <w:b/>
                <w:bCs/>
                <w:sz w:val="28"/>
                <w:szCs w:val="28"/>
              </w:rPr>
              <w:t>訂定</w:t>
            </w:r>
            <w:r>
              <w:rPr>
                <w:rFonts w:ascii="標楷體" w:hAnsi="標楷體" w:cs="新細明體" w:hint="eastAsia"/>
                <w:b/>
                <w:kern w:val="0"/>
                <w:sz w:val="28"/>
                <w:szCs w:val="28"/>
              </w:rPr>
              <w:t>「</w:t>
            </w:r>
            <w:r w:rsidRPr="001C478B">
              <w:rPr>
                <w:rFonts w:ascii="標楷體" w:hAnsi="標楷體" w:hint="eastAsia"/>
                <w:b/>
                <w:bCs/>
                <w:sz w:val="28"/>
                <w:szCs w:val="28"/>
              </w:rPr>
              <w:t>本校學生改過銷過實施辦法</w:t>
            </w:r>
            <w:r w:rsidRPr="00813C45">
              <w:rPr>
                <w:rFonts w:ascii="標楷體" w:hAnsi="標楷體" w:cs="新細明體" w:hint="eastAsia"/>
                <w:b/>
                <w:kern w:val="0"/>
                <w:sz w:val="28"/>
                <w:szCs w:val="28"/>
              </w:rPr>
              <w:t>」</w:t>
            </w:r>
          </w:p>
        </w:tc>
        <w:tc>
          <w:tcPr>
            <w:tcW w:w="1559" w:type="dxa"/>
            <w:shd w:val="clear" w:color="auto" w:fill="auto"/>
          </w:tcPr>
          <w:p w:rsidR="00D35957" w:rsidRPr="00FA2CCC" w:rsidRDefault="00D35957" w:rsidP="00546F60">
            <w:pPr>
              <w:snapToGrid w:val="0"/>
              <w:spacing w:line="400" w:lineRule="exact"/>
              <w:jc w:val="center"/>
              <w:rPr>
                <w:rFonts w:ascii="標楷體" w:hAnsi="標楷體"/>
                <w:b/>
                <w:bCs/>
                <w:sz w:val="28"/>
                <w:szCs w:val="28"/>
              </w:rPr>
            </w:pPr>
          </w:p>
        </w:tc>
        <w:tc>
          <w:tcPr>
            <w:tcW w:w="2552" w:type="dxa"/>
            <w:shd w:val="clear" w:color="auto" w:fill="auto"/>
          </w:tcPr>
          <w:p w:rsidR="00D35957" w:rsidRPr="005D1FBD" w:rsidRDefault="00D35957" w:rsidP="00546F60">
            <w:pPr>
              <w:widowControl/>
              <w:tabs>
                <w:tab w:val="left" w:pos="0"/>
                <w:tab w:val="num" w:pos="34"/>
              </w:tabs>
              <w:spacing w:line="400" w:lineRule="exact"/>
              <w:ind w:left="6"/>
              <w:rPr>
                <w:rFonts w:ascii="標楷體" w:hAnsi="標楷體"/>
                <w:b/>
                <w:sz w:val="28"/>
                <w:szCs w:val="28"/>
              </w:rPr>
            </w:pPr>
            <w:r w:rsidRPr="001C478B">
              <w:rPr>
                <w:rFonts w:ascii="標楷體" w:hAnsi="標楷體" w:hint="eastAsia"/>
                <w:b/>
                <w:sz w:val="28"/>
                <w:szCs w:val="30"/>
              </w:rPr>
              <w:t>經全體教師舉手表決，過半數同意訂定；另針對此辦法如有意見及建議，俟</w:t>
            </w:r>
            <w:r w:rsidRPr="001C478B">
              <w:rPr>
                <w:rFonts w:ascii="標楷體" w:hAnsi="標楷體" w:hint="eastAsia"/>
                <w:b/>
                <w:sz w:val="28"/>
                <w:szCs w:val="30"/>
              </w:rPr>
              <w:t>108</w:t>
            </w:r>
            <w:r w:rsidRPr="001C478B">
              <w:rPr>
                <w:rFonts w:ascii="標楷體" w:hAnsi="標楷體" w:hint="eastAsia"/>
                <w:b/>
                <w:sz w:val="28"/>
                <w:szCs w:val="30"/>
              </w:rPr>
              <w:t>學年度第</w:t>
            </w:r>
            <w:r w:rsidRPr="001C478B">
              <w:rPr>
                <w:rFonts w:ascii="標楷體" w:hAnsi="標楷體" w:hint="eastAsia"/>
                <w:b/>
                <w:sz w:val="28"/>
                <w:szCs w:val="30"/>
              </w:rPr>
              <w:t>1</w:t>
            </w:r>
            <w:r w:rsidRPr="001C478B">
              <w:rPr>
                <w:rFonts w:ascii="標楷體" w:hAnsi="標楷體" w:hint="eastAsia"/>
                <w:b/>
                <w:sz w:val="28"/>
                <w:szCs w:val="30"/>
              </w:rPr>
              <w:t>學期期初校務會議再行討論修訂。</w:t>
            </w:r>
          </w:p>
        </w:tc>
        <w:tc>
          <w:tcPr>
            <w:tcW w:w="2268" w:type="dxa"/>
            <w:shd w:val="clear" w:color="auto" w:fill="auto"/>
          </w:tcPr>
          <w:p w:rsidR="00D35957" w:rsidRPr="005D1FBD" w:rsidRDefault="00D35957" w:rsidP="00546F60">
            <w:pPr>
              <w:snapToGrid w:val="0"/>
              <w:spacing w:line="400" w:lineRule="exact"/>
              <w:jc w:val="both"/>
              <w:rPr>
                <w:rFonts w:ascii="標楷體" w:hAnsi="標楷體"/>
                <w:b/>
                <w:bCs/>
                <w:sz w:val="28"/>
                <w:szCs w:val="28"/>
              </w:rPr>
            </w:pPr>
            <w:r w:rsidRPr="005D1FBD">
              <w:rPr>
                <w:rFonts w:ascii="標楷體" w:hAnsi="標楷體" w:hint="eastAsia"/>
                <w:b/>
                <w:bCs/>
                <w:sz w:val="28"/>
                <w:szCs w:val="28"/>
              </w:rPr>
              <w:t>依會議決議執行</w:t>
            </w:r>
          </w:p>
        </w:tc>
      </w:tr>
    </w:tbl>
    <w:p w:rsidR="00D35957" w:rsidRPr="00267A01" w:rsidRDefault="00D35957" w:rsidP="00D35957">
      <w:pPr>
        <w:spacing w:line="520" w:lineRule="exact"/>
        <w:rPr>
          <w:b/>
          <w:bCs/>
          <w:sz w:val="32"/>
        </w:rPr>
      </w:pPr>
      <w:r>
        <w:rPr>
          <w:rFonts w:hint="eastAsia"/>
          <w:sz w:val="40"/>
        </w:rPr>
        <w:t xml:space="preserve">   </w:t>
      </w:r>
      <w:r>
        <w:rPr>
          <w:rFonts w:hint="eastAsia"/>
          <w:b/>
          <w:bCs/>
          <w:sz w:val="32"/>
        </w:rPr>
        <w:t xml:space="preserve"> </w:t>
      </w:r>
    </w:p>
    <w:p w:rsidR="00F3394F" w:rsidRDefault="00F3394F" w:rsidP="00D66C79">
      <w:pPr>
        <w:spacing w:line="360" w:lineRule="auto"/>
        <w:jc w:val="both"/>
        <w:rPr>
          <w:rFonts w:ascii="標楷體" w:eastAsia="標楷體" w:hAnsi="標楷體"/>
          <w:bCs/>
          <w:spacing w:val="-10"/>
          <w:sz w:val="32"/>
          <w:szCs w:val="32"/>
        </w:rPr>
      </w:pPr>
    </w:p>
    <w:p w:rsidR="00154C7C" w:rsidRDefault="00154C7C" w:rsidP="00D66C79">
      <w:pPr>
        <w:spacing w:line="360" w:lineRule="auto"/>
        <w:jc w:val="both"/>
        <w:rPr>
          <w:rFonts w:ascii="標楷體" w:eastAsia="標楷體" w:hAnsi="標楷體"/>
          <w:bCs/>
          <w:spacing w:val="-10"/>
          <w:sz w:val="32"/>
          <w:szCs w:val="32"/>
        </w:rPr>
      </w:pPr>
    </w:p>
    <w:p w:rsidR="00B511BA" w:rsidRPr="0071032E" w:rsidRDefault="00B511BA" w:rsidP="00D66C79">
      <w:pPr>
        <w:spacing w:line="360" w:lineRule="auto"/>
        <w:rPr>
          <w:rFonts w:ascii="標楷體" w:eastAsia="標楷體" w:hAnsi="標楷體"/>
          <w:b/>
          <w:bCs/>
          <w:spacing w:val="-10"/>
          <w:sz w:val="32"/>
          <w:szCs w:val="32"/>
        </w:rPr>
      </w:pPr>
      <w:r w:rsidRPr="0071032E">
        <w:rPr>
          <w:rFonts w:ascii="標楷體" w:eastAsia="標楷體" w:hAnsi="標楷體" w:hint="eastAsia"/>
          <w:b/>
          <w:bCs/>
          <w:spacing w:val="-10"/>
          <w:sz w:val="32"/>
          <w:szCs w:val="32"/>
        </w:rPr>
        <w:t>參、各處室</w:t>
      </w:r>
      <w:r w:rsidR="00154C7C">
        <w:rPr>
          <w:rFonts w:ascii="標楷體" w:eastAsia="標楷體" w:hAnsi="標楷體" w:hint="eastAsia"/>
          <w:b/>
          <w:bCs/>
          <w:spacing w:val="-10"/>
          <w:sz w:val="32"/>
          <w:szCs w:val="32"/>
          <w:lang w:eastAsia="zh-HK"/>
        </w:rPr>
        <w:t>業務</w:t>
      </w:r>
      <w:r w:rsidRPr="0071032E">
        <w:rPr>
          <w:rFonts w:ascii="標楷體" w:eastAsia="標楷體" w:hAnsi="標楷體" w:hint="eastAsia"/>
          <w:b/>
          <w:bCs/>
          <w:spacing w:val="-10"/>
          <w:sz w:val="32"/>
          <w:szCs w:val="32"/>
        </w:rPr>
        <w:t>報告：</w:t>
      </w:r>
    </w:p>
    <w:p w:rsidR="00B511BA" w:rsidRDefault="00B511BA" w:rsidP="00D66C79">
      <w:pPr>
        <w:snapToGrid w:val="0"/>
        <w:spacing w:line="360" w:lineRule="auto"/>
        <w:rPr>
          <w:rFonts w:ascii="標楷體" w:eastAsia="標楷體" w:hAnsi="標楷體"/>
          <w:b/>
          <w:sz w:val="32"/>
          <w:szCs w:val="32"/>
        </w:rPr>
      </w:pPr>
      <w:r w:rsidRPr="006C7974">
        <w:rPr>
          <w:rFonts w:ascii="標楷體" w:eastAsia="標楷體" w:hAnsi="標楷體" w:cs="新細明體" w:hint="eastAsia"/>
          <w:b/>
          <w:sz w:val="32"/>
          <w:szCs w:val="32"/>
        </w:rPr>
        <w:t>※</w:t>
      </w:r>
      <w:r w:rsidRPr="006C7974">
        <w:rPr>
          <w:rFonts w:ascii="標楷體" w:eastAsia="標楷體" w:hAnsi="標楷體" w:hint="eastAsia"/>
          <w:b/>
          <w:sz w:val="32"/>
          <w:szCs w:val="32"/>
        </w:rPr>
        <w:t>教</w:t>
      </w:r>
      <w:r w:rsidR="00BF651F">
        <w:rPr>
          <w:rFonts w:ascii="標楷體" w:eastAsia="標楷體" w:hAnsi="標楷體" w:hint="eastAsia"/>
          <w:b/>
          <w:sz w:val="32"/>
          <w:szCs w:val="32"/>
          <w:lang w:eastAsia="zh-HK"/>
        </w:rPr>
        <w:t>導</w:t>
      </w:r>
      <w:r w:rsidRPr="006C7974">
        <w:rPr>
          <w:rFonts w:ascii="標楷體" w:eastAsia="標楷體" w:hAnsi="標楷體" w:hint="eastAsia"/>
          <w:b/>
          <w:sz w:val="32"/>
          <w:szCs w:val="32"/>
        </w:rPr>
        <w:t>處報告</w:t>
      </w:r>
    </w:p>
    <w:p w:rsidR="00E55D93" w:rsidRPr="00E55D93" w:rsidRDefault="00E55D93" w:rsidP="00D66C79">
      <w:pPr>
        <w:snapToGrid w:val="0"/>
        <w:spacing w:line="360" w:lineRule="auto"/>
        <w:rPr>
          <w:rFonts w:ascii="標楷體" w:eastAsia="標楷體" w:hAnsi="標楷體"/>
          <w:b/>
          <w:sz w:val="32"/>
          <w:szCs w:val="32"/>
        </w:rPr>
      </w:pPr>
      <w:r>
        <w:rPr>
          <w:rFonts w:ascii="標楷體" w:eastAsia="標楷體" w:hAnsi="標楷體" w:cs="Times New Roman" w:hint="eastAsia"/>
          <w:b/>
          <w:sz w:val="32"/>
          <w:szCs w:val="32"/>
        </w:rPr>
        <w:t>◎</w:t>
      </w:r>
      <w:r w:rsidRPr="00E55D93">
        <w:rPr>
          <w:rFonts w:ascii="標楷體" w:eastAsia="標楷體" w:hAnsi="標楷體" w:cs="Times New Roman" w:hint="eastAsia"/>
          <w:b/>
          <w:sz w:val="32"/>
          <w:szCs w:val="32"/>
        </w:rPr>
        <w:t>教務組</w:t>
      </w:r>
      <w:r w:rsidRPr="00E55D93">
        <w:rPr>
          <w:rFonts w:ascii="標楷體" w:eastAsia="標楷體" w:hAnsi="標楷體" w:cs="Times New Roman"/>
          <w:b/>
          <w:sz w:val="32"/>
          <w:szCs w:val="32"/>
        </w:rPr>
        <w:t>業務報告</w:t>
      </w:r>
    </w:p>
    <w:p w:rsidR="002674DD" w:rsidRDefault="002674DD" w:rsidP="002674DD">
      <w:pPr>
        <w:snapToGrid w:val="0"/>
        <w:spacing w:line="480" w:lineRule="exact"/>
        <w:rPr>
          <w:rFonts w:ascii="標楷體" w:eastAsia="標楷體" w:hAnsi="標楷體" w:cs="Times New Roman"/>
          <w:b/>
          <w:sz w:val="32"/>
          <w:szCs w:val="24"/>
        </w:rPr>
      </w:pPr>
      <w:r w:rsidRPr="002674DD">
        <w:rPr>
          <w:rFonts w:ascii="標楷體" w:eastAsia="標楷體" w:hAnsi="標楷體" w:cs="Times New Roman" w:hint="eastAsia"/>
          <w:b/>
          <w:sz w:val="32"/>
          <w:szCs w:val="24"/>
        </w:rPr>
        <w:t>一、</w:t>
      </w:r>
      <w:r w:rsidRPr="002674DD">
        <w:rPr>
          <w:rFonts w:ascii="標楷體" w:eastAsia="標楷體" w:hAnsi="標楷體" w:cs="Times New Roman"/>
          <w:b/>
          <w:sz w:val="32"/>
          <w:szCs w:val="24"/>
        </w:rPr>
        <w:t>課程規劃</w:t>
      </w:r>
    </w:p>
    <w:p w:rsidR="002674DD" w:rsidRPr="00E55D93" w:rsidRDefault="00E55D93" w:rsidP="00E55D93">
      <w:pPr>
        <w:snapToGrid w:val="0"/>
        <w:spacing w:line="480" w:lineRule="exact"/>
        <w:rPr>
          <w:rFonts w:ascii="標楷體" w:eastAsia="標楷體" w:hAnsi="標楷體" w:cs="Times New Roman"/>
          <w:b/>
          <w:sz w:val="32"/>
          <w:szCs w:val="24"/>
        </w:rPr>
      </w:pPr>
      <w:r>
        <w:rPr>
          <w:rFonts w:ascii="標楷體" w:eastAsia="標楷體" w:hAnsi="標楷體" w:cs="Times New Roman" w:hint="eastAsia"/>
          <w:b/>
          <w:sz w:val="32"/>
          <w:szCs w:val="24"/>
        </w:rPr>
        <w:t xml:space="preserve"> </w:t>
      </w:r>
      <w:r>
        <w:rPr>
          <w:rFonts w:ascii="標楷體" w:eastAsia="標楷體" w:hAnsi="標楷體" w:cs="Times New Roman"/>
          <w:b/>
          <w:sz w:val="32"/>
          <w:szCs w:val="24"/>
        </w:rPr>
        <w:t xml:space="preserve"> </w:t>
      </w:r>
      <w:r w:rsidRPr="00E55D93">
        <w:rPr>
          <w:rFonts w:ascii="標楷體" w:eastAsia="標楷體" w:hAnsi="標楷體" w:cs="Times New Roman"/>
          <w:sz w:val="32"/>
          <w:szCs w:val="24"/>
        </w:rPr>
        <w:t>1.</w:t>
      </w:r>
      <w:r w:rsidR="002674DD" w:rsidRPr="002674DD">
        <w:rPr>
          <w:rFonts w:ascii="標楷體" w:eastAsia="標楷體" w:hAnsi="標楷體" w:cs="Times New Roman"/>
          <w:sz w:val="28"/>
          <w:szCs w:val="28"/>
        </w:rPr>
        <w:t>班級課程</w:t>
      </w:r>
      <w:r w:rsidR="002674DD" w:rsidRPr="002674DD">
        <w:rPr>
          <w:rFonts w:ascii="標楷體" w:eastAsia="標楷體" w:hAnsi="標楷體" w:cs="Times New Roman" w:hint="eastAsia"/>
          <w:sz w:val="28"/>
          <w:szCs w:val="28"/>
        </w:rPr>
        <w:t>(含彈性課程)</w:t>
      </w:r>
      <w:r w:rsidR="002674DD" w:rsidRPr="002674DD">
        <w:rPr>
          <w:rFonts w:ascii="標楷體" w:eastAsia="標楷體" w:hAnsi="標楷體" w:cs="Times New Roman"/>
          <w:sz w:val="28"/>
          <w:szCs w:val="28"/>
        </w:rPr>
        <w:t>:一</w:t>
      </w:r>
      <w:r w:rsidR="002674DD" w:rsidRPr="002674DD">
        <w:rPr>
          <w:rFonts w:ascii="標楷體" w:eastAsia="標楷體" w:hAnsi="標楷體" w:cs="Times New Roman" w:hint="eastAsia"/>
          <w:sz w:val="28"/>
          <w:szCs w:val="28"/>
        </w:rPr>
        <w:t>二三</w:t>
      </w:r>
      <w:r w:rsidR="002674DD" w:rsidRPr="002674DD">
        <w:rPr>
          <w:rFonts w:ascii="標楷體" w:eastAsia="標楷體" w:hAnsi="標楷體" w:cs="Times New Roman"/>
          <w:sz w:val="28"/>
          <w:szCs w:val="28"/>
        </w:rPr>
        <w:t>年級</w:t>
      </w:r>
      <w:r w:rsidR="002674DD" w:rsidRPr="002674DD">
        <w:rPr>
          <w:rFonts w:ascii="標楷體" w:eastAsia="標楷體" w:hAnsi="標楷體" w:cs="Times New Roman" w:hint="eastAsia"/>
          <w:sz w:val="28"/>
          <w:szCs w:val="28"/>
        </w:rPr>
        <w:t>都</w:t>
      </w:r>
      <w:r w:rsidR="002674DD" w:rsidRPr="002674DD">
        <w:rPr>
          <w:rFonts w:ascii="標楷體" w:eastAsia="標楷體" w:hAnsi="標楷體" w:cs="Times New Roman"/>
          <w:sz w:val="28"/>
          <w:szCs w:val="28"/>
        </w:rPr>
        <w:t>3</w:t>
      </w:r>
      <w:r w:rsidR="002674DD" w:rsidRPr="002674DD">
        <w:rPr>
          <w:rFonts w:ascii="標楷體" w:eastAsia="標楷體" w:hAnsi="標楷體" w:cs="Times New Roman" w:hint="eastAsia"/>
          <w:sz w:val="28"/>
          <w:szCs w:val="28"/>
        </w:rPr>
        <w:t>4</w:t>
      </w:r>
      <w:r w:rsidR="002674DD" w:rsidRPr="002674DD">
        <w:rPr>
          <w:rFonts w:ascii="標楷體" w:eastAsia="標楷體" w:hAnsi="標楷體" w:cs="Times New Roman"/>
          <w:sz w:val="28"/>
          <w:szCs w:val="28"/>
        </w:rPr>
        <w:t>節、空白</w:t>
      </w:r>
      <w:r w:rsidR="002674DD" w:rsidRPr="002674DD">
        <w:rPr>
          <w:rFonts w:ascii="標楷體" w:eastAsia="標楷體" w:hAnsi="標楷體" w:cs="Times New Roman" w:hint="eastAsia"/>
          <w:sz w:val="28"/>
          <w:szCs w:val="28"/>
        </w:rPr>
        <w:t>1</w:t>
      </w:r>
      <w:r w:rsidR="002674DD" w:rsidRPr="002674DD">
        <w:rPr>
          <w:rFonts w:ascii="標楷體" w:eastAsia="標楷體" w:hAnsi="標楷體" w:cs="Times New Roman"/>
          <w:sz w:val="28"/>
          <w:szCs w:val="28"/>
        </w:rPr>
        <w:t>節</w:t>
      </w:r>
      <w:r w:rsidR="002674DD" w:rsidRPr="002674DD">
        <w:rPr>
          <w:rFonts w:ascii="標楷體" w:eastAsia="標楷體" w:hAnsi="標楷體" w:cs="Times New Roman" w:hint="eastAsia"/>
          <w:sz w:val="28"/>
          <w:szCs w:val="28"/>
        </w:rPr>
        <w:t>。</w:t>
      </w:r>
    </w:p>
    <w:p w:rsidR="002674DD" w:rsidRDefault="002674DD" w:rsidP="002674DD">
      <w:pPr>
        <w:snapToGrid w:val="0"/>
        <w:spacing w:line="480" w:lineRule="exact"/>
        <w:ind w:left="480"/>
        <w:rPr>
          <w:rFonts w:ascii="標楷體" w:eastAsia="標楷體" w:hAnsi="標楷體" w:cs="Times New Roman"/>
          <w:sz w:val="28"/>
          <w:szCs w:val="28"/>
        </w:rPr>
      </w:pPr>
      <w:r w:rsidRPr="002674DD">
        <w:rPr>
          <w:rFonts w:ascii="標楷體" w:eastAsia="標楷體" w:hAnsi="標楷體" w:cs="Times New Roman"/>
          <w:sz w:val="28"/>
          <w:szCs w:val="28"/>
        </w:rPr>
        <w:t>(108</w:t>
      </w:r>
      <w:r w:rsidRPr="002674DD">
        <w:rPr>
          <w:rFonts w:ascii="標楷體" w:eastAsia="標楷體" w:hAnsi="標楷體" w:cs="Times New Roman" w:hint="eastAsia"/>
          <w:sz w:val="28"/>
          <w:szCs w:val="28"/>
        </w:rPr>
        <w:t>課綱一年級課程：國文5、英文3、數學4、自然3、科技2</w:t>
      </w:r>
      <w:r w:rsidRPr="002674DD">
        <w:rPr>
          <w:rFonts w:ascii="標楷體" w:eastAsia="標楷體" w:hAnsi="標楷體" w:cs="Times New Roman"/>
          <w:sz w:val="28"/>
          <w:szCs w:val="28"/>
        </w:rPr>
        <w:t>(</w:t>
      </w:r>
      <w:r w:rsidRPr="002674DD">
        <w:rPr>
          <w:rFonts w:ascii="標楷體" w:eastAsia="標楷體" w:hAnsi="標楷體" w:cs="Times New Roman" w:hint="eastAsia"/>
          <w:sz w:val="28"/>
          <w:szCs w:val="28"/>
        </w:rPr>
        <w:t>生活</w:t>
      </w:r>
      <w:r w:rsidRPr="002674DD">
        <w:rPr>
          <w:rFonts w:ascii="標楷體" w:eastAsia="標楷體" w:hAnsi="標楷體" w:cs="Times New Roman"/>
          <w:sz w:val="28"/>
          <w:szCs w:val="28"/>
        </w:rPr>
        <w:t>1</w:t>
      </w:r>
      <w:r w:rsidRPr="002674DD">
        <w:rPr>
          <w:rFonts w:ascii="標楷體" w:eastAsia="標楷體" w:hAnsi="標楷體" w:cs="Times New Roman" w:hint="eastAsia"/>
          <w:sz w:val="28"/>
          <w:szCs w:val="28"/>
        </w:rPr>
        <w:t>資訊1)、社會3、藝文</w:t>
      </w:r>
      <w:r w:rsidRPr="002674DD">
        <w:rPr>
          <w:rFonts w:ascii="標楷體" w:eastAsia="標楷體" w:hAnsi="標楷體" w:cs="Times New Roman"/>
          <w:sz w:val="28"/>
          <w:szCs w:val="28"/>
        </w:rPr>
        <w:t>3(</w:t>
      </w:r>
      <w:r w:rsidRPr="002674DD">
        <w:rPr>
          <w:rFonts w:ascii="標楷體" w:eastAsia="標楷體" w:hAnsi="標楷體" w:cs="Times New Roman" w:hint="eastAsia"/>
          <w:sz w:val="28"/>
          <w:szCs w:val="28"/>
        </w:rPr>
        <w:t>音樂1表藝1美術1) 、健體</w:t>
      </w:r>
      <w:r w:rsidRPr="002674DD">
        <w:rPr>
          <w:rFonts w:ascii="標楷體" w:eastAsia="標楷體" w:hAnsi="標楷體" w:cs="Times New Roman"/>
          <w:sz w:val="28"/>
          <w:szCs w:val="28"/>
        </w:rPr>
        <w:t>3(</w:t>
      </w:r>
      <w:r w:rsidRPr="002674DD">
        <w:rPr>
          <w:rFonts w:ascii="標楷體" w:eastAsia="標楷體" w:hAnsi="標楷體" w:cs="Times New Roman" w:hint="eastAsia"/>
          <w:sz w:val="28"/>
          <w:szCs w:val="28"/>
        </w:rPr>
        <w:t>體育2健康1</w:t>
      </w:r>
      <w:r w:rsidRPr="002674DD">
        <w:rPr>
          <w:rFonts w:ascii="標楷體" w:eastAsia="標楷體" w:hAnsi="標楷體" w:cs="Times New Roman"/>
          <w:sz w:val="28"/>
          <w:szCs w:val="28"/>
        </w:rPr>
        <w:t>)</w:t>
      </w:r>
      <w:r w:rsidRPr="002674DD">
        <w:rPr>
          <w:rFonts w:ascii="標楷體" w:eastAsia="標楷體" w:hAnsi="標楷體" w:cs="Times New Roman" w:hint="eastAsia"/>
          <w:sz w:val="28"/>
          <w:szCs w:val="28"/>
        </w:rPr>
        <w:t xml:space="preserve"> 、綜合3</w:t>
      </w:r>
      <w:r w:rsidRPr="002674DD">
        <w:rPr>
          <w:rFonts w:ascii="標楷體" w:eastAsia="標楷體" w:hAnsi="標楷體" w:cs="Times New Roman"/>
          <w:sz w:val="28"/>
          <w:szCs w:val="28"/>
        </w:rPr>
        <w:t>(</w:t>
      </w:r>
      <w:r w:rsidRPr="002674DD">
        <w:rPr>
          <w:rFonts w:ascii="標楷體" w:eastAsia="標楷體" w:hAnsi="標楷體" w:cs="Times New Roman" w:hint="eastAsia"/>
          <w:sz w:val="28"/>
          <w:szCs w:val="28"/>
        </w:rPr>
        <w:t>家政1童軍1輔導1</w:t>
      </w:r>
      <w:r w:rsidRPr="002674DD">
        <w:rPr>
          <w:rFonts w:ascii="標楷體" w:eastAsia="標楷體" w:hAnsi="標楷體" w:cs="Times New Roman"/>
          <w:sz w:val="28"/>
          <w:szCs w:val="28"/>
        </w:rPr>
        <w:t>)</w:t>
      </w:r>
    </w:p>
    <w:p w:rsidR="002674DD" w:rsidRPr="002674DD" w:rsidRDefault="00E55D93" w:rsidP="00E55D93">
      <w:pPr>
        <w:snapToGrid w:val="0"/>
        <w:spacing w:line="480" w:lineRule="exact"/>
        <w:rPr>
          <w:rFonts w:ascii="標楷體" w:eastAsia="標楷體" w:hAnsi="標楷體" w:cs="Times New Roman"/>
          <w:sz w:val="28"/>
          <w:szCs w:val="28"/>
        </w:rPr>
      </w:pPr>
      <w:r>
        <w:rPr>
          <w:rFonts w:ascii="標楷體" w:eastAsia="標楷體" w:hAnsi="標楷體" w:cs="Times New Roman"/>
          <w:sz w:val="28"/>
          <w:szCs w:val="28"/>
        </w:rPr>
        <w:t xml:space="preserve">   2.</w:t>
      </w:r>
      <w:r w:rsidR="002674DD" w:rsidRPr="002674DD">
        <w:rPr>
          <w:rFonts w:ascii="標楷體" w:eastAsia="標楷體" w:hAnsi="標楷體" w:cs="Times New Roman"/>
          <w:sz w:val="28"/>
          <w:szCs w:val="28"/>
        </w:rPr>
        <w:t>本校「彈性學習節數」依學校本位課程規劃安排。</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79"/>
        <w:gridCol w:w="1272"/>
        <w:gridCol w:w="1843"/>
        <w:gridCol w:w="1385"/>
        <w:gridCol w:w="1500"/>
      </w:tblGrid>
      <w:tr w:rsidR="002674DD" w:rsidRPr="002674DD" w:rsidTr="002674DD">
        <w:trPr>
          <w:trHeight w:val="454"/>
        </w:trPr>
        <w:tc>
          <w:tcPr>
            <w:tcW w:w="2268" w:type="dxa"/>
            <w:shd w:val="clear" w:color="auto" w:fill="auto"/>
            <w:vAlign w:val="center"/>
          </w:tcPr>
          <w:p w:rsidR="002674DD" w:rsidRPr="002674DD" w:rsidRDefault="002674DD" w:rsidP="002674DD">
            <w:pPr>
              <w:snapToGrid w:val="0"/>
              <w:spacing w:line="480" w:lineRule="exact"/>
              <w:jc w:val="center"/>
              <w:rPr>
                <w:rFonts w:ascii="標楷體" w:eastAsia="標楷體" w:hAnsi="標楷體" w:cs="Times New Roman"/>
                <w:sz w:val="28"/>
                <w:szCs w:val="28"/>
              </w:rPr>
            </w:pPr>
            <w:r w:rsidRPr="002674DD">
              <w:rPr>
                <w:rFonts w:ascii="標楷體" w:eastAsia="標楷體" w:hAnsi="標楷體" w:cs="Times New Roman"/>
                <w:sz w:val="28"/>
                <w:szCs w:val="28"/>
              </w:rPr>
              <w:t>一年級</w:t>
            </w:r>
            <w:r w:rsidRPr="002674DD">
              <w:rPr>
                <w:rFonts w:ascii="標楷體" w:eastAsia="標楷體" w:hAnsi="標楷體" w:cs="Times New Roman" w:hint="eastAsia"/>
                <w:sz w:val="28"/>
                <w:szCs w:val="28"/>
              </w:rPr>
              <w:t>(新課綱)</w:t>
            </w:r>
          </w:p>
        </w:tc>
        <w:tc>
          <w:tcPr>
            <w:tcW w:w="1279" w:type="dxa"/>
            <w:shd w:val="clear" w:color="auto" w:fill="auto"/>
            <w:vAlign w:val="center"/>
          </w:tcPr>
          <w:p w:rsidR="002674DD" w:rsidRPr="002674DD" w:rsidRDefault="002674DD" w:rsidP="002674DD">
            <w:pPr>
              <w:snapToGrid w:val="0"/>
              <w:spacing w:line="480" w:lineRule="exact"/>
              <w:jc w:val="center"/>
              <w:rPr>
                <w:rFonts w:ascii="標楷體" w:eastAsia="標楷體" w:hAnsi="標楷體" w:cs="Times New Roman"/>
                <w:sz w:val="28"/>
                <w:szCs w:val="28"/>
              </w:rPr>
            </w:pPr>
            <w:r w:rsidRPr="002674DD">
              <w:rPr>
                <w:rFonts w:ascii="標楷體" w:eastAsia="標楷體" w:hAnsi="標楷體" w:cs="Times New Roman"/>
                <w:sz w:val="28"/>
                <w:szCs w:val="28"/>
              </w:rPr>
              <w:t>班會1</w:t>
            </w:r>
          </w:p>
        </w:tc>
        <w:tc>
          <w:tcPr>
            <w:tcW w:w="1272" w:type="dxa"/>
            <w:shd w:val="clear" w:color="auto" w:fill="auto"/>
            <w:vAlign w:val="center"/>
          </w:tcPr>
          <w:p w:rsidR="002674DD" w:rsidRPr="002674DD" w:rsidRDefault="002674DD" w:rsidP="002674DD">
            <w:pPr>
              <w:snapToGrid w:val="0"/>
              <w:spacing w:line="480" w:lineRule="exact"/>
              <w:jc w:val="center"/>
              <w:rPr>
                <w:rFonts w:ascii="標楷體" w:eastAsia="標楷體" w:hAnsi="標楷體" w:cs="Times New Roman"/>
                <w:sz w:val="28"/>
                <w:szCs w:val="28"/>
              </w:rPr>
            </w:pPr>
            <w:r w:rsidRPr="002674DD">
              <w:rPr>
                <w:rFonts w:ascii="標楷體" w:eastAsia="標楷體" w:hAnsi="標楷體" w:cs="Times New Roman" w:hint="eastAsia"/>
                <w:sz w:val="28"/>
                <w:szCs w:val="28"/>
              </w:rPr>
              <w:t>社團1</w:t>
            </w:r>
          </w:p>
        </w:tc>
        <w:tc>
          <w:tcPr>
            <w:tcW w:w="1843" w:type="dxa"/>
            <w:shd w:val="clear" w:color="auto" w:fill="auto"/>
            <w:vAlign w:val="center"/>
          </w:tcPr>
          <w:p w:rsidR="002674DD" w:rsidRPr="002674DD" w:rsidRDefault="002674DD" w:rsidP="002674DD">
            <w:pPr>
              <w:snapToGrid w:val="0"/>
              <w:spacing w:line="480" w:lineRule="exact"/>
              <w:jc w:val="center"/>
              <w:rPr>
                <w:rFonts w:ascii="標楷體" w:eastAsia="標楷體" w:hAnsi="標楷體" w:cs="Times New Roman"/>
                <w:sz w:val="28"/>
                <w:szCs w:val="28"/>
              </w:rPr>
            </w:pPr>
            <w:r w:rsidRPr="002674DD">
              <w:rPr>
                <w:rFonts w:ascii="標楷體" w:eastAsia="標楷體" w:hAnsi="標楷體" w:cs="Times New Roman" w:hint="eastAsia"/>
                <w:sz w:val="28"/>
                <w:szCs w:val="28"/>
              </w:rPr>
              <w:t>統整性課程2</w:t>
            </w:r>
          </w:p>
        </w:tc>
        <w:tc>
          <w:tcPr>
            <w:tcW w:w="1385" w:type="dxa"/>
            <w:shd w:val="clear" w:color="auto" w:fill="auto"/>
            <w:vAlign w:val="center"/>
          </w:tcPr>
          <w:p w:rsidR="002674DD" w:rsidRPr="002674DD" w:rsidRDefault="002674DD" w:rsidP="002674DD">
            <w:pPr>
              <w:snapToGrid w:val="0"/>
              <w:spacing w:line="480" w:lineRule="exact"/>
              <w:jc w:val="center"/>
              <w:rPr>
                <w:rFonts w:ascii="標楷體" w:eastAsia="標楷體" w:hAnsi="標楷體" w:cs="Times New Roman"/>
                <w:sz w:val="28"/>
                <w:szCs w:val="28"/>
              </w:rPr>
            </w:pPr>
            <w:r w:rsidRPr="002674DD">
              <w:rPr>
                <w:rFonts w:ascii="標楷體" w:eastAsia="標楷體" w:hAnsi="標楷體" w:cs="Times New Roman" w:hint="eastAsia"/>
                <w:sz w:val="28"/>
                <w:szCs w:val="28"/>
              </w:rPr>
              <w:t>母語1</w:t>
            </w:r>
          </w:p>
        </w:tc>
        <w:tc>
          <w:tcPr>
            <w:tcW w:w="1500" w:type="dxa"/>
            <w:vAlign w:val="center"/>
          </w:tcPr>
          <w:p w:rsidR="002674DD" w:rsidRPr="002674DD" w:rsidRDefault="002674DD" w:rsidP="002674DD">
            <w:pPr>
              <w:snapToGrid w:val="0"/>
              <w:spacing w:line="480" w:lineRule="exact"/>
              <w:jc w:val="center"/>
              <w:rPr>
                <w:rFonts w:ascii="標楷體" w:eastAsia="標楷體" w:hAnsi="標楷體" w:cs="Times New Roman"/>
                <w:sz w:val="28"/>
                <w:szCs w:val="28"/>
              </w:rPr>
            </w:pPr>
          </w:p>
        </w:tc>
      </w:tr>
      <w:tr w:rsidR="002674DD" w:rsidRPr="002674DD" w:rsidTr="002674DD">
        <w:trPr>
          <w:trHeight w:val="409"/>
        </w:trPr>
        <w:tc>
          <w:tcPr>
            <w:tcW w:w="2268" w:type="dxa"/>
            <w:shd w:val="clear" w:color="auto" w:fill="auto"/>
            <w:vAlign w:val="center"/>
          </w:tcPr>
          <w:p w:rsidR="002674DD" w:rsidRPr="002674DD" w:rsidRDefault="002674DD" w:rsidP="002674DD">
            <w:pPr>
              <w:snapToGrid w:val="0"/>
              <w:spacing w:line="480" w:lineRule="exact"/>
              <w:jc w:val="center"/>
              <w:rPr>
                <w:rFonts w:ascii="標楷體" w:eastAsia="標楷體" w:hAnsi="標楷體" w:cs="Times New Roman"/>
                <w:sz w:val="28"/>
                <w:szCs w:val="28"/>
              </w:rPr>
            </w:pPr>
            <w:r w:rsidRPr="002674DD">
              <w:rPr>
                <w:rFonts w:ascii="標楷體" w:eastAsia="標楷體" w:hAnsi="標楷體" w:cs="Times New Roman"/>
                <w:sz w:val="28"/>
                <w:szCs w:val="28"/>
              </w:rPr>
              <w:t>二年級</w:t>
            </w:r>
          </w:p>
        </w:tc>
        <w:tc>
          <w:tcPr>
            <w:tcW w:w="1279" w:type="dxa"/>
            <w:shd w:val="clear" w:color="auto" w:fill="auto"/>
            <w:vAlign w:val="center"/>
          </w:tcPr>
          <w:p w:rsidR="002674DD" w:rsidRPr="002674DD" w:rsidRDefault="002674DD" w:rsidP="002674DD">
            <w:pPr>
              <w:snapToGrid w:val="0"/>
              <w:spacing w:line="480" w:lineRule="exact"/>
              <w:jc w:val="center"/>
              <w:rPr>
                <w:rFonts w:ascii="標楷體" w:eastAsia="標楷體" w:hAnsi="標楷體" w:cs="Times New Roman"/>
                <w:sz w:val="28"/>
                <w:szCs w:val="28"/>
              </w:rPr>
            </w:pPr>
            <w:r w:rsidRPr="002674DD">
              <w:rPr>
                <w:rFonts w:ascii="標楷體" w:eastAsia="標楷體" w:hAnsi="標楷體" w:cs="Times New Roman"/>
                <w:sz w:val="28"/>
                <w:szCs w:val="28"/>
              </w:rPr>
              <w:t>班會1</w:t>
            </w:r>
          </w:p>
        </w:tc>
        <w:tc>
          <w:tcPr>
            <w:tcW w:w="1272" w:type="dxa"/>
            <w:shd w:val="clear" w:color="auto" w:fill="auto"/>
            <w:vAlign w:val="center"/>
          </w:tcPr>
          <w:p w:rsidR="002674DD" w:rsidRPr="002674DD" w:rsidRDefault="002674DD" w:rsidP="002674DD">
            <w:pPr>
              <w:snapToGrid w:val="0"/>
              <w:spacing w:line="480" w:lineRule="exact"/>
              <w:jc w:val="center"/>
              <w:rPr>
                <w:rFonts w:ascii="標楷體" w:eastAsia="標楷體" w:hAnsi="標楷體" w:cs="Times New Roman"/>
                <w:sz w:val="28"/>
                <w:szCs w:val="28"/>
              </w:rPr>
            </w:pPr>
            <w:r w:rsidRPr="002674DD">
              <w:rPr>
                <w:rFonts w:ascii="標楷體" w:eastAsia="標楷體" w:hAnsi="標楷體" w:cs="Times New Roman"/>
                <w:sz w:val="28"/>
                <w:szCs w:val="28"/>
              </w:rPr>
              <w:t>資訊1</w:t>
            </w:r>
          </w:p>
        </w:tc>
        <w:tc>
          <w:tcPr>
            <w:tcW w:w="1843" w:type="dxa"/>
            <w:shd w:val="clear" w:color="auto" w:fill="auto"/>
            <w:vAlign w:val="center"/>
          </w:tcPr>
          <w:p w:rsidR="002674DD" w:rsidRPr="002674DD" w:rsidRDefault="002674DD" w:rsidP="002674DD">
            <w:pPr>
              <w:snapToGrid w:val="0"/>
              <w:spacing w:line="480" w:lineRule="exact"/>
              <w:jc w:val="center"/>
              <w:rPr>
                <w:rFonts w:ascii="標楷體" w:eastAsia="標楷體" w:hAnsi="標楷體" w:cs="Times New Roman"/>
                <w:sz w:val="28"/>
                <w:szCs w:val="28"/>
              </w:rPr>
            </w:pPr>
            <w:r w:rsidRPr="002674DD">
              <w:rPr>
                <w:rFonts w:ascii="標楷體" w:eastAsia="標楷體" w:hAnsi="標楷體" w:cs="Times New Roman" w:hint="eastAsia"/>
                <w:sz w:val="28"/>
                <w:szCs w:val="28"/>
              </w:rPr>
              <w:t>科普閱讀1</w:t>
            </w:r>
          </w:p>
        </w:tc>
        <w:tc>
          <w:tcPr>
            <w:tcW w:w="1385" w:type="dxa"/>
            <w:shd w:val="clear" w:color="auto" w:fill="auto"/>
            <w:vAlign w:val="center"/>
          </w:tcPr>
          <w:p w:rsidR="002674DD" w:rsidRPr="002674DD" w:rsidRDefault="002674DD" w:rsidP="002674DD">
            <w:pPr>
              <w:snapToGrid w:val="0"/>
              <w:spacing w:line="480" w:lineRule="exact"/>
              <w:jc w:val="center"/>
              <w:rPr>
                <w:rFonts w:ascii="標楷體" w:eastAsia="標楷體" w:hAnsi="標楷體" w:cs="Times New Roman"/>
                <w:sz w:val="28"/>
                <w:szCs w:val="28"/>
              </w:rPr>
            </w:pPr>
            <w:r w:rsidRPr="002674DD">
              <w:rPr>
                <w:rFonts w:ascii="標楷體" w:eastAsia="標楷體" w:hAnsi="標楷體" w:cs="Times New Roman" w:hint="eastAsia"/>
                <w:sz w:val="28"/>
                <w:szCs w:val="28"/>
              </w:rPr>
              <w:t>母語1</w:t>
            </w:r>
          </w:p>
        </w:tc>
        <w:tc>
          <w:tcPr>
            <w:tcW w:w="1500" w:type="dxa"/>
            <w:vAlign w:val="center"/>
          </w:tcPr>
          <w:p w:rsidR="002674DD" w:rsidRPr="002674DD" w:rsidRDefault="002674DD" w:rsidP="002674DD">
            <w:pPr>
              <w:snapToGrid w:val="0"/>
              <w:spacing w:line="480" w:lineRule="exact"/>
              <w:jc w:val="center"/>
              <w:rPr>
                <w:rFonts w:ascii="標楷體" w:eastAsia="標楷體" w:hAnsi="標楷體" w:cs="Times New Roman"/>
                <w:sz w:val="28"/>
                <w:szCs w:val="28"/>
              </w:rPr>
            </w:pPr>
            <w:r w:rsidRPr="002674DD">
              <w:rPr>
                <w:rFonts w:ascii="標楷體" w:eastAsia="標楷體" w:hAnsi="標楷體" w:cs="Times New Roman"/>
                <w:sz w:val="28"/>
                <w:szCs w:val="28"/>
              </w:rPr>
              <w:t>社團2</w:t>
            </w:r>
          </w:p>
        </w:tc>
      </w:tr>
      <w:tr w:rsidR="002674DD" w:rsidRPr="002674DD" w:rsidTr="002674DD">
        <w:trPr>
          <w:trHeight w:val="404"/>
        </w:trPr>
        <w:tc>
          <w:tcPr>
            <w:tcW w:w="2268" w:type="dxa"/>
            <w:shd w:val="clear" w:color="auto" w:fill="auto"/>
            <w:vAlign w:val="center"/>
          </w:tcPr>
          <w:p w:rsidR="002674DD" w:rsidRPr="002674DD" w:rsidRDefault="002674DD" w:rsidP="002674DD">
            <w:pPr>
              <w:snapToGrid w:val="0"/>
              <w:spacing w:line="480" w:lineRule="exact"/>
              <w:jc w:val="center"/>
              <w:rPr>
                <w:rFonts w:ascii="標楷體" w:eastAsia="標楷體" w:hAnsi="標楷體" w:cs="Times New Roman"/>
                <w:sz w:val="28"/>
                <w:szCs w:val="28"/>
              </w:rPr>
            </w:pPr>
            <w:r w:rsidRPr="002674DD">
              <w:rPr>
                <w:rFonts w:ascii="標楷體" w:eastAsia="標楷體" w:hAnsi="標楷體" w:cs="Times New Roman"/>
                <w:sz w:val="28"/>
                <w:szCs w:val="28"/>
              </w:rPr>
              <w:t>三年級</w:t>
            </w:r>
          </w:p>
        </w:tc>
        <w:tc>
          <w:tcPr>
            <w:tcW w:w="1279" w:type="dxa"/>
            <w:shd w:val="clear" w:color="auto" w:fill="auto"/>
            <w:vAlign w:val="center"/>
          </w:tcPr>
          <w:p w:rsidR="002674DD" w:rsidRPr="002674DD" w:rsidRDefault="002674DD" w:rsidP="002674DD">
            <w:pPr>
              <w:snapToGrid w:val="0"/>
              <w:spacing w:line="480" w:lineRule="exact"/>
              <w:jc w:val="center"/>
              <w:rPr>
                <w:rFonts w:ascii="標楷體" w:eastAsia="標楷體" w:hAnsi="標楷體" w:cs="Times New Roman"/>
                <w:sz w:val="28"/>
                <w:szCs w:val="28"/>
              </w:rPr>
            </w:pPr>
            <w:r w:rsidRPr="002674DD">
              <w:rPr>
                <w:rFonts w:ascii="標楷體" w:eastAsia="標楷體" w:hAnsi="標楷體" w:cs="Times New Roman"/>
                <w:sz w:val="28"/>
                <w:szCs w:val="28"/>
              </w:rPr>
              <w:t>班會1</w:t>
            </w:r>
          </w:p>
        </w:tc>
        <w:tc>
          <w:tcPr>
            <w:tcW w:w="1272" w:type="dxa"/>
            <w:shd w:val="clear" w:color="auto" w:fill="auto"/>
            <w:vAlign w:val="center"/>
          </w:tcPr>
          <w:p w:rsidR="002674DD" w:rsidRPr="002674DD" w:rsidRDefault="002674DD" w:rsidP="002674DD">
            <w:pPr>
              <w:snapToGrid w:val="0"/>
              <w:spacing w:line="480" w:lineRule="exact"/>
              <w:jc w:val="center"/>
              <w:rPr>
                <w:rFonts w:ascii="標楷體" w:eastAsia="標楷體" w:hAnsi="標楷體" w:cs="Times New Roman"/>
                <w:sz w:val="28"/>
                <w:szCs w:val="28"/>
              </w:rPr>
            </w:pPr>
            <w:r w:rsidRPr="002674DD">
              <w:rPr>
                <w:rFonts w:ascii="標楷體" w:eastAsia="標楷體" w:hAnsi="標楷體" w:cs="Times New Roman"/>
                <w:sz w:val="28"/>
                <w:szCs w:val="28"/>
              </w:rPr>
              <w:t>資訊1</w:t>
            </w:r>
          </w:p>
        </w:tc>
        <w:tc>
          <w:tcPr>
            <w:tcW w:w="1843" w:type="dxa"/>
            <w:shd w:val="clear" w:color="auto" w:fill="auto"/>
            <w:vAlign w:val="center"/>
          </w:tcPr>
          <w:p w:rsidR="002674DD" w:rsidRPr="002674DD" w:rsidRDefault="002674DD" w:rsidP="002674DD">
            <w:pPr>
              <w:snapToGrid w:val="0"/>
              <w:spacing w:line="480" w:lineRule="exact"/>
              <w:jc w:val="center"/>
              <w:rPr>
                <w:rFonts w:ascii="標楷體" w:eastAsia="標楷體" w:hAnsi="標楷體" w:cs="Times New Roman"/>
                <w:sz w:val="28"/>
                <w:szCs w:val="28"/>
              </w:rPr>
            </w:pPr>
            <w:r w:rsidRPr="002674DD">
              <w:rPr>
                <w:rFonts w:ascii="標楷體" w:eastAsia="標楷體" w:hAnsi="標楷體" w:cs="Times New Roman"/>
                <w:sz w:val="28"/>
                <w:szCs w:val="28"/>
              </w:rPr>
              <w:t>社團2</w:t>
            </w:r>
          </w:p>
        </w:tc>
        <w:tc>
          <w:tcPr>
            <w:tcW w:w="1385" w:type="dxa"/>
            <w:shd w:val="clear" w:color="auto" w:fill="auto"/>
            <w:vAlign w:val="center"/>
          </w:tcPr>
          <w:p w:rsidR="002674DD" w:rsidRPr="002674DD" w:rsidRDefault="002674DD" w:rsidP="002674DD">
            <w:pPr>
              <w:snapToGrid w:val="0"/>
              <w:spacing w:line="480" w:lineRule="exact"/>
              <w:jc w:val="center"/>
              <w:rPr>
                <w:rFonts w:ascii="標楷體" w:eastAsia="標楷體" w:hAnsi="標楷體" w:cs="Times New Roman"/>
                <w:sz w:val="28"/>
                <w:szCs w:val="28"/>
              </w:rPr>
            </w:pPr>
          </w:p>
        </w:tc>
        <w:tc>
          <w:tcPr>
            <w:tcW w:w="1500" w:type="dxa"/>
            <w:vAlign w:val="center"/>
          </w:tcPr>
          <w:p w:rsidR="002674DD" w:rsidRPr="002674DD" w:rsidRDefault="002674DD" w:rsidP="002674DD">
            <w:pPr>
              <w:snapToGrid w:val="0"/>
              <w:spacing w:line="480" w:lineRule="exact"/>
              <w:jc w:val="center"/>
              <w:rPr>
                <w:rFonts w:ascii="標楷體" w:eastAsia="標楷體" w:hAnsi="標楷體" w:cs="Times New Roman"/>
                <w:sz w:val="28"/>
                <w:szCs w:val="28"/>
              </w:rPr>
            </w:pPr>
          </w:p>
        </w:tc>
      </w:tr>
    </w:tbl>
    <w:p w:rsidR="002674DD" w:rsidRDefault="00E55D93" w:rsidP="00E90C66">
      <w:pPr>
        <w:snapToGrid w:val="0"/>
        <w:spacing w:line="520" w:lineRule="exact"/>
        <w:ind w:left="700" w:hangingChars="250" w:hanging="700"/>
        <w:rPr>
          <w:rFonts w:ascii="標楷體" w:eastAsia="標楷體" w:hAnsi="標楷體" w:cs="Times New Roman"/>
          <w:sz w:val="28"/>
          <w:szCs w:val="28"/>
        </w:rPr>
      </w:pPr>
      <w:r>
        <w:rPr>
          <w:rFonts w:ascii="標楷體" w:eastAsia="標楷體" w:hAnsi="標楷體" w:cs="Times New Roman" w:hint="eastAsia"/>
          <w:sz w:val="28"/>
          <w:szCs w:val="28"/>
        </w:rPr>
        <w:t xml:space="preserve">  </w:t>
      </w:r>
      <w:r>
        <w:rPr>
          <w:rFonts w:ascii="標楷體" w:eastAsia="標楷體" w:hAnsi="標楷體" w:cs="Times New Roman"/>
          <w:sz w:val="28"/>
          <w:szCs w:val="28"/>
        </w:rPr>
        <w:t xml:space="preserve"> </w:t>
      </w:r>
      <w:r>
        <w:rPr>
          <w:rFonts w:ascii="標楷體" w:eastAsia="標楷體" w:hAnsi="標楷體" w:cs="Times New Roman" w:hint="eastAsia"/>
          <w:sz w:val="28"/>
          <w:szCs w:val="28"/>
        </w:rPr>
        <w:t>3</w:t>
      </w:r>
      <w:r>
        <w:rPr>
          <w:rFonts w:ascii="標楷體" w:eastAsia="標楷體" w:hAnsi="標楷體" w:cs="Times New Roman"/>
          <w:sz w:val="28"/>
          <w:szCs w:val="28"/>
        </w:rPr>
        <w:t>.</w:t>
      </w:r>
      <w:r w:rsidR="002674DD" w:rsidRPr="002674DD">
        <w:rPr>
          <w:rFonts w:ascii="標楷體" w:eastAsia="標楷體" w:hAnsi="標楷體" w:cs="Times New Roman" w:hint="eastAsia"/>
          <w:sz w:val="28"/>
          <w:szCs w:val="28"/>
        </w:rPr>
        <w:t>請老師依課表上課</w:t>
      </w:r>
      <w:r w:rsidR="002674DD" w:rsidRPr="002674DD">
        <w:rPr>
          <w:rFonts w:ascii="標楷體" w:eastAsia="標楷體" w:hAnsi="標楷體" w:cs="Times New Roman"/>
          <w:sz w:val="28"/>
          <w:szCs w:val="28"/>
        </w:rPr>
        <w:t>，</w:t>
      </w:r>
      <w:r w:rsidR="002674DD" w:rsidRPr="002674DD">
        <w:rPr>
          <w:rFonts w:ascii="標楷體" w:eastAsia="標楷體" w:hAnsi="標楷體" w:cs="Times New Roman" w:hint="eastAsia"/>
          <w:sz w:val="28"/>
          <w:szCs w:val="28"/>
          <w:u w:val="single"/>
        </w:rPr>
        <w:t>落實</w:t>
      </w:r>
      <w:r w:rsidR="002674DD" w:rsidRPr="002674DD">
        <w:rPr>
          <w:rFonts w:ascii="標楷體" w:eastAsia="標楷體" w:hAnsi="標楷體" w:cs="Times New Roman"/>
          <w:sz w:val="28"/>
          <w:szCs w:val="28"/>
          <w:u w:val="single"/>
        </w:rPr>
        <w:t>教學正常化</w:t>
      </w:r>
      <w:r w:rsidR="002674DD" w:rsidRPr="002674DD">
        <w:rPr>
          <w:rFonts w:ascii="標楷體" w:eastAsia="標楷體" w:hAnsi="標楷體" w:cs="Times New Roman" w:hint="eastAsia"/>
          <w:sz w:val="28"/>
          <w:szCs w:val="28"/>
        </w:rPr>
        <w:t>，今年是新課綱上任第一年，教學正常化會是訪視的重點項目，請有配到藝能課的任課老師按表上課，並隨時留意該科教室日誌的填寫。</w:t>
      </w:r>
    </w:p>
    <w:p w:rsidR="002674DD" w:rsidRDefault="00E55D93" w:rsidP="00E90C66">
      <w:pPr>
        <w:snapToGrid w:val="0"/>
        <w:spacing w:line="520" w:lineRule="exact"/>
        <w:ind w:left="700" w:hangingChars="250" w:hanging="700"/>
        <w:rPr>
          <w:rFonts w:ascii="標楷體" w:eastAsia="標楷體" w:hAnsi="標楷體" w:cs="Times New Roman"/>
          <w:sz w:val="28"/>
          <w:szCs w:val="28"/>
        </w:rPr>
      </w:pPr>
      <w:r>
        <w:rPr>
          <w:rFonts w:ascii="標楷體" w:eastAsia="標楷體" w:hAnsi="標楷體" w:cs="Times New Roman" w:hint="eastAsia"/>
          <w:sz w:val="28"/>
          <w:szCs w:val="28"/>
        </w:rPr>
        <w:t xml:space="preserve">   4.</w:t>
      </w:r>
      <w:r w:rsidR="002674DD" w:rsidRPr="002674DD">
        <w:rPr>
          <w:rFonts w:ascii="標楷體" w:eastAsia="標楷體" w:hAnsi="標楷體" w:cs="Times New Roman"/>
          <w:sz w:val="28"/>
          <w:szCs w:val="28"/>
        </w:rPr>
        <w:t>請大家多用心於備課與學生</w:t>
      </w:r>
      <w:r w:rsidR="002674DD" w:rsidRPr="002674DD">
        <w:rPr>
          <w:rFonts w:ascii="標楷體" w:eastAsia="標楷體" w:hAnsi="標楷體" w:cs="Times New Roman" w:hint="eastAsia"/>
          <w:sz w:val="28"/>
          <w:szCs w:val="28"/>
        </w:rPr>
        <w:t>學習</w:t>
      </w:r>
      <w:r w:rsidR="002674DD" w:rsidRPr="002674DD">
        <w:rPr>
          <w:rFonts w:ascii="標楷體" w:eastAsia="標楷體" w:hAnsi="標楷體" w:cs="Times New Roman"/>
          <w:sz w:val="28"/>
          <w:szCs w:val="28"/>
        </w:rPr>
        <w:t>輔導上，</w:t>
      </w:r>
      <w:r w:rsidR="002674DD" w:rsidRPr="002674DD">
        <w:rPr>
          <w:rFonts w:ascii="標楷體" w:eastAsia="標楷體" w:hAnsi="標楷體" w:cs="Times New Roman" w:hint="eastAsia"/>
          <w:sz w:val="28"/>
          <w:szCs w:val="28"/>
        </w:rPr>
        <w:t>提升學生的課業表現，且給學生適量作業練習與測驗，並確實批改，盡量減少把學校時間用於私人事情上。</w:t>
      </w:r>
    </w:p>
    <w:p w:rsidR="002674DD" w:rsidRDefault="00E55D93" w:rsidP="00E90C66">
      <w:pPr>
        <w:snapToGrid w:val="0"/>
        <w:spacing w:line="520" w:lineRule="exact"/>
        <w:ind w:left="700" w:hangingChars="250" w:hanging="700"/>
        <w:rPr>
          <w:rFonts w:ascii="標楷體" w:eastAsia="標楷體" w:hAnsi="標楷體" w:cs="Times New Roman"/>
          <w:sz w:val="28"/>
          <w:szCs w:val="28"/>
        </w:rPr>
      </w:pPr>
      <w:r>
        <w:rPr>
          <w:rFonts w:ascii="標楷體" w:eastAsia="標楷體" w:hAnsi="標楷體" w:cs="Times New Roman" w:hint="eastAsia"/>
          <w:sz w:val="28"/>
          <w:szCs w:val="28"/>
        </w:rPr>
        <w:t xml:space="preserve">   5.</w:t>
      </w:r>
      <w:r w:rsidR="002674DD" w:rsidRPr="002674DD">
        <w:rPr>
          <w:rFonts w:ascii="標楷體" w:eastAsia="標楷體" w:hAnsi="標楷體" w:cs="Times New Roman"/>
          <w:sz w:val="28"/>
          <w:szCs w:val="28"/>
        </w:rPr>
        <w:t>老師公</w:t>
      </w:r>
      <w:r w:rsidR="002674DD" w:rsidRPr="002674DD">
        <w:rPr>
          <w:rFonts w:ascii="標楷體" w:eastAsia="標楷體" w:hAnsi="標楷體" w:cs="Times New Roman" w:hint="eastAsia"/>
          <w:color w:val="FF0000"/>
          <w:sz w:val="28"/>
          <w:szCs w:val="28"/>
        </w:rPr>
        <w:t>(</w:t>
      </w:r>
      <w:r w:rsidR="002674DD" w:rsidRPr="002674DD">
        <w:rPr>
          <w:rFonts w:ascii="標楷體" w:eastAsia="標楷體" w:hAnsi="標楷體" w:cs="Times New Roman"/>
          <w:color w:val="FF0000"/>
          <w:sz w:val="28"/>
          <w:szCs w:val="28"/>
        </w:rPr>
        <w:t>差</w:t>
      </w:r>
      <w:r w:rsidR="002674DD" w:rsidRPr="002674DD">
        <w:rPr>
          <w:rFonts w:ascii="標楷體" w:eastAsia="標楷體" w:hAnsi="標楷體" w:cs="Times New Roman" w:hint="eastAsia"/>
          <w:color w:val="FF0000"/>
          <w:sz w:val="28"/>
          <w:szCs w:val="28"/>
        </w:rPr>
        <w:t>)</w:t>
      </w:r>
      <w:r w:rsidR="002674DD" w:rsidRPr="002674DD">
        <w:rPr>
          <w:rFonts w:ascii="標楷體" w:eastAsia="標楷體" w:hAnsi="標楷體" w:cs="Times New Roman"/>
          <w:sz w:val="28"/>
          <w:szCs w:val="28"/>
        </w:rPr>
        <w:t>假以及個人生病等不可抗拒因素，請</w:t>
      </w:r>
      <w:r w:rsidR="002674DD" w:rsidRPr="002674DD">
        <w:rPr>
          <w:rFonts w:ascii="標楷體" w:eastAsia="標楷體" w:hAnsi="標楷體" w:cs="Times New Roman" w:hint="eastAsia"/>
          <w:sz w:val="28"/>
          <w:szCs w:val="28"/>
        </w:rPr>
        <w:t>盡快</w:t>
      </w:r>
      <w:r w:rsidR="002674DD" w:rsidRPr="002674DD">
        <w:rPr>
          <w:rFonts w:ascii="標楷體" w:eastAsia="標楷體" w:hAnsi="標楷體" w:cs="Times New Roman"/>
          <w:sz w:val="28"/>
          <w:szCs w:val="28"/>
        </w:rPr>
        <w:t>通知教務</w:t>
      </w:r>
      <w:r w:rsidR="00154C7C">
        <w:rPr>
          <w:rFonts w:ascii="標楷體" w:eastAsia="標楷體" w:hAnsi="標楷體" w:cs="Times New Roman" w:hint="eastAsia"/>
          <w:sz w:val="28"/>
          <w:szCs w:val="28"/>
          <w:lang w:eastAsia="zh-HK"/>
        </w:rPr>
        <w:t>組</w:t>
      </w:r>
      <w:r w:rsidR="002674DD" w:rsidRPr="002674DD">
        <w:rPr>
          <w:rFonts w:ascii="標楷體" w:eastAsia="標楷體" w:hAnsi="標楷體" w:cs="Times New Roman"/>
          <w:sz w:val="28"/>
          <w:szCs w:val="28"/>
        </w:rPr>
        <w:t>，</w:t>
      </w:r>
      <w:r w:rsidR="002674DD" w:rsidRPr="002674DD">
        <w:rPr>
          <w:rFonts w:ascii="標楷體" w:eastAsia="標楷體" w:hAnsi="標楷體" w:cs="Times New Roman" w:hint="eastAsia"/>
          <w:sz w:val="28"/>
          <w:szCs w:val="28"/>
        </w:rPr>
        <w:t>讓教務</w:t>
      </w:r>
      <w:r w:rsidR="00154C7C">
        <w:rPr>
          <w:rFonts w:ascii="標楷體" w:eastAsia="標楷體" w:hAnsi="標楷體" w:cs="Times New Roman" w:hint="eastAsia"/>
          <w:sz w:val="28"/>
          <w:szCs w:val="28"/>
          <w:lang w:eastAsia="zh-HK"/>
        </w:rPr>
        <w:t>組</w:t>
      </w:r>
      <w:r w:rsidR="002674DD" w:rsidRPr="002674DD">
        <w:rPr>
          <w:rFonts w:ascii="標楷體" w:eastAsia="標楷體" w:hAnsi="標楷體" w:cs="Times New Roman" w:hint="eastAsia"/>
          <w:sz w:val="28"/>
          <w:szCs w:val="28"/>
        </w:rPr>
        <w:t>有緩衝時間可以妥善處理調代課問題，並考量教學的延續性，希望盡可能與有任教該班的其他科任老師調課為優先，如無法調課須代課的話，請</w:t>
      </w:r>
      <w:r w:rsidR="002674DD" w:rsidRPr="002674DD">
        <w:rPr>
          <w:rFonts w:ascii="標楷體" w:eastAsia="標楷體" w:hAnsi="標楷體" w:cs="Times New Roman"/>
          <w:sz w:val="28"/>
          <w:szCs w:val="28"/>
        </w:rPr>
        <w:t>先告知代課老師要上課的進度或範圍。</w:t>
      </w:r>
    </w:p>
    <w:p w:rsidR="002674DD" w:rsidRDefault="00E55D93" w:rsidP="00E90C66">
      <w:pPr>
        <w:snapToGrid w:val="0"/>
        <w:spacing w:line="520" w:lineRule="exact"/>
        <w:ind w:left="700" w:hangingChars="250" w:hanging="700"/>
        <w:rPr>
          <w:rFonts w:ascii="標楷體" w:eastAsia="標楷體" w:hAnsi="標楷體" w:cs="Times New Roman"/>
          <w:sz w:val="28"/>
          <w:szCs w:val="28"/>
        </w:rPr>
      </w:pPr>
      <w:r>
        <w:rPr>
          <w:rFonts w:ascii="標楷體" w:eastAsia="標楷體" w:hAnsi="標楷體" w:cs="Times New Roman" w:hint="eastAsia"/>
          <w:sz w:val="28"/>
          <w:szCs w:val="28"/>
        </w:rPr>
        <w:t xml:space="preserve">   6.</w:t>
      </w:r>
      <w:r w:rsidR="002674DD" w:rsidRPr="002674DD">
        <w:rPr>
          <w:rFonts w:ascii="標楷體" w:eastAsia="標楷體" w:hAnsi="標楷體" w:cs="Times New Roman" w:hint="eastAsia"/>
          <w:sz w:val="28"/>
          <w:szCs w:val="28"/>
        </w:rPr>
        <w:t>上學年教師同仁們有時會在公(差)假前一天的第八節或下班時間才投遞請假單到教務處，延誤請假流程，請同仁們爾後研習開會的公(差)假可以於兩日前完成請假手續，以便教</w:t>
      </w:r>
      <w:r w:rsidR="00154C7C">
        <w:rPr>
          <w:rFonts w:ascii="標楷體" w:eastAsia="標楷體" w:hAnsi="標楷體" w:cs="Times New Roman" w:hint="eastAsia"/>
          <w:sz w:val="28"/>
          <w:szCs w:val="28"/>
          <w:lang w:eastAsia="zh-HK"/>
        </w:rPr>
        <w:t>務</w:t>
      </w:r>
      <w:r w:rsidR="002674DD" w:rsidRPr="002674DD">
        <w:rPr>
          <w:rFonts w:ascii="標楷體" w:eastAsia="標楷體" w:hAnsi="標楷體" w:cs="Times New Roman" w:hint="eastAsia"/>
          <w:sz w:val="28"/>
          <w:szCs w:val="28"/>
        </w:rPr>
        <w:t>組做好請假紀錄並確認調代課問題。</w:t>
      </w:r>
    </w:p>
    <w:p w:rsidR="002674DD" w:rsidRDefault="00E55D93" w:rsidP="00E90C66">
      <w:pPr>
        <w:snapToGrid w:val="0"/>
        <w:spacing w:line="520" w:lineRule="exact"/>
        <w:ind w:left="700" w:hangingChars="250" w:hanging="700"/>
        <w:rPr>
          <w:rFonts w:ascii="標楷體" w:eastAsia="標楷體" w:hAnsi="標楷體" w:cs="Times New Roman"/>
          <w:sz w:val="28"/>
          <w:szCs w:val="28"/>
        </w:rPr>
      </w:pPr>
      <w:r>
        <w:rPr>
          <w:rFonts w:ascii="標楷體" w:eastAsia="標楷體" w:hAnsi="標楷體" w:cs="Times New Roman" w:hint="eastAsia"/>
          <w:sz w:val="28"/>
          <w:szCs w:val="28"/>
        </w:rPr>
        <w:t xml:space="preserve">   7.</w:t>
      </w:r>
      <w:r w:rsidR="002674DD" w:rsidRPr="002674DD">
        <w:rPr>
          <w:rFonts w:ascii="標楷體" w:eastAsia="標楷體" w:hAnsi="標楷體" w:cs="Times New Roman" w:hint="eastAsia"/>
          <w:sz w:val="28"/>
          <w:szCs w:val="28"/>
        </w:rPr>
        <w:t>臺南市為推動英語第二官方語言，積極鼓勵老師把英文指導語融入各領域教學。</w:t>
      </w:r>
    </w:p>
    <w:p w:rsidR="00E90C66" w:rsidRDefault="00E90C66" w:rsidP="00E90C66">
      <w:pPr>
        <w:snapToGrid w:val="0"/>
        <w:spacing w:line="520" w:lineRule="exact"/>
        <w:ind w:left="700" w:hangingChars="250" w:hanging="700"/>
        <w:rPr>
          <w:rFonts w:ascii="標楷體" w:eastAsia="標楷體" w:hAnsi="標楷體" w:cs="Times New Roman"/>
          <w:sz w:val="28"/>
          <w:szCs w:val="28"/>
        </w:rPr>
      </w:pPr>
    </w:p>
    <w:p w:rsidR="00154C7C" w:rsidRPr="002674DD" w:rsidRDefault="00154C7C" w:rsidP="00E90C66">
      <w:pPr>
        <w:snapToGrid w:val="0"/>
        <w:spacing w:line="520" w:lineRule="exact"/>
        <w:ind w:left="700" w:hangingChars="250" w:hanging="700"/>
        <w:rPr>
          <w:rFonts w:ascii="標楷體" w:eastAsia="標楷體" w:hAnsi="標楷體" w:cs="Times New Roman"/>
          <w:sz w:val="28"/>
          <w:szCs w:val="28"/>
        </w:rPr>
      </w:pPr>
    </w:p>
    <w:p w:rsidR="002674DD" w:rsidRPr="002674DD" w:rsidRDefault="002674DD" w:rsidP="002674DD">
      <w:pPr>
        <w:spacing w:line="480" w:lineRule="exact"/>
        <w:jc w:val="both"/>
        <w:rPr>
          <w:rFonts w:ascii="Times New Roman" w:eastAsia="標楷體" w:hAnsi="Times New Roman" w:cs="Times New Roman"/>
          <w:b/>
          <w:spacing w:val="-12"/>
          <w:sz w:val="32"/>
          <w:szCs w:val="32"/>
        </w:rPr>
      </w:pPr>
      <w:r w:rsidRPr="002674DD">
        <w:rPr>
          <w:rFonts w:ascii="Times New Roman" w:eastAsia="標楷體" w:hAnsi="Times New Roman" w:cs="Times New Roman"/>
          <w:b/>
          <w:spacing w:val="-12"/>
          <w:sz w:val="32"/>
          <w:szCs w:val="32"/>
        </w:rPr>
        <w:t>二、</w:t>
      </w:r>
      <w:r w:rsidRPr="002674DD">
        <w:rPr>
          <w:rFonts w:ascii="標楷體" w:eastAsia="標楷體" w:hAnsi="標楷體" w:cs="Times New Roman" w:hint="eastAsia"/>
          <w:b/>
          <w:bCs/>
          <w:spacing w:val="-12"/>
          <w:sz w:val="32"/>
          <w:szCs w:val="32"/>
        </w:rPr>
        <w:t>課程教學規劃與課業輔導</w:t>
      </w:r>
    </w:p>
    <w:p w:rsidR="002674DD" w:rsidRPr="002674DD" w:rsidRDefault="002674DD" w:rsidP="00E90C66">
      <w:pPr>
        <w:numPr>
          <w:ilvl w:val="0"/>
          <w:numId w:val="21"/>
        </w:numPr>
        <w:spacing w:line="500" w:lineRule="exact"/>
        <w:ind w:left="709" w:hanging="283"/>
        <w:jc w:val="both"/>
        <w:rPr>
          <w:rFonts w:ascii="標楷體" w:eastAsia="標楷體" w:hAnsi="標楷體" w:cs="Times New Roman"/>
          <w:spacing w:val="-12"/>
          <w:sz w:val="28"/>
          <w:szCs w:val="24"/>
          <w:u w:val="single"/>
        </w:rPr>
      </w:pPr>
      <w:r w:rsidRPr="002674DD">
        <w:rPr>
          <w:rFonts w:ascii="標楷體" w:eastAsia="標楷體" w:hAnsi="標楷體" w:cs="Times New Roman"/>
          <w:spacing w:val="-12"/>
          <w:sz w:val="28"/>
          <w:szCs w:val="24"/>
        </w:rPr>
        <w:t>第八節</w:t>
      </w:r>
      <w:r w:rsidRPr="002674DD">
        <w:rPr>
          <w:rFonts w:ascii="標楷體" w:eastAsia="標楷體" w:hAnsi="標楷體" w:cs="Times New Roman" w:hint="eastAsia"/>
          <w:spacing w:val="-12"/>
          <w:sz w:val="28"/>
          <w:szCs w:val="24"/>
        </w:rPr>
        <w:t>補救教學課程</w:t>
      </w:r>
      <w:r w:rsidRPr="002674DD">
        <w:rPr>
          <w:rFonts w:ascii="標楷體" w:eastAsia="標楷體" w:hAnsi="標楷體" w:cs="Times New Roman"/>
          <w:spacing w:val="-12"/>
          <w:sz w:val="28"/>
          <w:szCs w:val="24"/>
        </w:rPr>
        <w:t>於第</w:t>
      </w:r>
      <w:r w:rsidRPr="002674DD">
        <w:rPr>
          <w:rFonts w:ascii="標楷體" w:eastAsia="標楷體" w:hAnsi="標楷體" w:cs="Times New Roman" w:hint="eastAsia"/>
          <w:spacing w:val="-12"/>
          <w:sz w:val="28"/>
          <w:szCs w:val="24"/>
        </w:rPr>
        <w:t>三</w:t>
      </w:r>
      <w:r w:rsidRPr="002674DD">
        <w:rPr>
          <w:rFonts w:ascii="標楷體" w:eastAsia="標楷體" w:hAnsi="標楷體" w:cs="Times New Roman"/>
          <w:spacing w:val="-12"/>
          <w:sz w:val="28"/>
          <w:szCs w:val="24"/>
        </w:rPr>
        <w:t>週星期一（9/</w:t>
      </w:r>
      <w:r w:rsidRPr="002674DD">
        <w:rPr>
          <w:rFonts w:ascii="標楷體" w:eastAsia="標楷體" w:hAnsi="標楷體" w:cs="Times New Roman" w:hint="eastAsia"/>
          <w:spacing w:val="-12"/>
          <w:sz w:val="28"/>
          <w:szCs w:val="24"/>
        </w:rPr>
        <w:t>9</w:t>
      </w:r>
      <w:r w:rsidRPr="002674DD">
        <w:rPr>
          <w:rFonts w:ascii="標楷體" w:eastAsia="標楷體" w:hAnsi="標楷體" w:cs="Times New Roman"/>
          <w:spacing w:val="-12"/>
          <w:sz w:val="28"/>
          <w:szCs w:val="24"/>
        </w:rPr>
        <w:t>）起開始實施，</w:t>
      </w:r>
      <w:r w:rsidRPr="002674DD">
        <w:rPr>
          <w:rFonts w:ascii="標楷體" w:eastAsia="標楷體" w:hAnsi="標楷體" w:cs="Times New Roman"/>
          <w:spacing w:val="-12"/>
          <w:sz w:val="28"/>
          <w:szCs w:val="24"/>
          <w:u w:val="single"/>
        </w:rPr>
        <w:t>第八節不能上新進度，以複習與補救為主</w:t>
      </w:r>
      <w:r w:rsidRPr="002674DD">
        <w:rPr>
          <w:rFonts w:ascii="標楷體" w:eastAsia="標楷體" w:hAnsi="標楷體" w:cs="Times New Roman" w:hint="eastAsia"/>
          <w:spacing w:val="-12"/>
          <w:sz w:val="28"/>
          <w:szCs w:val="24"/>
          <w:u w:val="single"/>
        </w:rPr>
        <w:t>，落實教學正常化(</w:t>
      </w:r>
      <w:r w:rsidRPr="002674DD">
        <w:rPr>
          <w:rFonts w:ascii="標楷體" w:eastAsia="標楷體" w:hAnsi="標楷體" w:cs="Times New Roman" w:hint="eastAsia"/>
          <w:spacing w:val="-12"/>
          <w:sz w:val="28"/>
          <w:szCs w:val="24"/>
        </w:rPr>
        <w:t>如有考試測驗請學藝股長填寫「測驗與檢討</w:t>
      </w:r>
      <w:r w:rsidRPr="002674DD">
        <w:rPr>
          <w:rFonts w:ascii="標楷體" w:eastAsia="標楷體" w:hAnsi="標楷體" w:cs="Times New Roman"/>
          <w:spacing w:val="-12"/>
          <w:sz w:val="28"/>
          <w:szCs w:val="24"/>
        </w:rPr>
        <w:t>……</w:t>
      </w:r>
      <w:r w:rsidRPr="002674DD">
        <w:rPr>
          <w:rFonts w:ascii="標楷體" w:eastAsia="標楷體" w:hAnsi="標楷體" w:cs="Times New Roman" w:hint="eastAsia"/>
          <w:spacing w:val="-12"/>
          <w:sz w:val="28"/>
          <w:szCs w:val="24"/>
        </w:rPr>
        <w:t>範圍」，並請於教室日誌及相關資料簽寫</w:t>
      </w:r>
      <w:r w:rsidRPr="002674DD">
        <w:rPr>
          <w:rFonts w:ascii="標楷體" w:eastAsia="標楷體" w:hAnsi="標楷體" w:cs="Times New Roman" w:hint="eastAsia"/>
          <w:spacing w:val="-12"/>
          <w:sz w:val="28"/>
          <w:szCs w:val="24"/>
          <w:u w:val="thick"/>
        </w:rPr>
        <w:t>全名</w:t>
      </w:r>
      <w:r w:rsidRPr="002674DD">
        <w:rPr>
          <w:rFonts w:ascii="標楷體" w:eastAsia="標楷體" w:hAnsi="標楷體" w:cs="Times New Roman" w:hint="eastAsia"/>
          <w:spacing w:val="-12"/>
          <w:sz w:val="28"/>
          <w:szCs w:val="24"/>
        </w:rPr>
        <w:t>)。</w:t>
      </w:r>
    </w:p>
    <w:p w:rsidR="002674DD" w:rsidRPr="002674DD" w:rsidRDefault="002674DD" w:rsidP="00E90C66">
      <w:pPr>
        <w:numPr>
          <w:ilvl w:val="0"/>
          <w:numId w:val="21"/>
        </w:numPr>
        <w:spacing w:line="500" w:lineRule="exact"/>
        <w:ind w:left="709" w:hanging="283"/>
        <w:jc w:val="both"/>
        <w:rPr>
          <w:rFonts w:ascii="標楷體" w:eastAsia="標楷體" w:hAnsi="標楷體" w:cs="Times New Roman"/>
          <w:spacing w:val="-12"/>
          <w:sz w:val="28"/>
          <w:szCs w:val="24"/>
          <w:u w:val="single"/>
        </w:rPr>
      </w:pPr>
      <w:r w:rsidRPr="002674DD">
        <w:rPr>
          <w:rFonts w:ascii="標楷體" w:eastAsia="標楷體" w:hAnsi="標楷體" w:cs="Times New Roman" w:hint="eastAsia"/>
          <w:spacing w:val="-12"/>
          <w:sz w:val="28"/>
          <w:szCs w:val="24"/>
        </w:rPr>
        <w:t>三年級學術社團能力分組教學(</w:t>
      </w:r>
      <w:r w:rsidRPr="002674DD">
        <w:rPr>
          <w:rFonts w:ascii="標楷體" w:eastAsia="標楷體" w:hAnsi="標楷體" w:cs="Times New Roman" w:hint="eastAsia"/>
          <w:b/>
          <w:spacing w:val="-12"/>
          <w:sz w:val="28"/>
          <w:szCs w:val="24"/>
          <w:bdr w:val="single" w:sz="4" w:space="0" w:color="auto"/>
        </w:rPr>
        <w:t>數學科</w:t>
      </w:r>
      <w:r w:rsidRPr="002674DD">
        <w:rPr>
          <w:rFonts w:ascii="標楷體" w:eastAsia="標楷體" w:hAnsi="標楷體" w:cs="Times New Roman" w:hint="eastAsia"/>
          <w:spacing w:val="-12"/>
          <w:sz w:val="28"/>
          <w:szCs w:val="24"/>
        </w:rPr>
        <w:t>與</w:t>
      </w:r>
      <w:r w:rsidRPr="002674DD">
        <w:rPr>
          <w:rFonts w:ascii="標楷體" w:eastAsia="標楷體" w:hAnsi="標楷體" w:cs="Times New Roman" w:hint="eastAsia"/>
          <w:b/>
          <w:spacing w:val="-12"/>
          <w:sz w:val="28"/>
          <w:szCs w:val="24"/>
          <w:bdr w:val="single" w:sz="4" w:space="0" w:color="auto"/>
        </w:rPr>
        <w:t>自然科</w:t>
      </w:r>
      <w:r w:rsidRPr="002674DD">
        <w:rPr>
          <w:rFonts w:ascii="標楷體" w:eastAsia="標楷體" w:hAnsi="標楷體" w:cs="Times New Roman" w:hint="eastAsia"/>
          <w:spacing w:val="-12"/>
          <w:sz w:val="28"/>
          <w:szCs w:val="24"/>
        </w:rPr>
        <w:t>能力分組跑班進行)。</w:t>
      </w:r>
    </w:p>
    <w:p w:rsidR="002674DD" w:rsidRPr="002674DD" w:rsidRDefault="002674DD" w:rsidP="00E90C66">
      <w:pPr>
        <w:numPr>
          <w:ilvl w:val="0"/>
          <w:numId w:val="21"/>
        </w:numPr>
        <w:spacing w:line="500" w:lineRule="exact"/>
        <w:ind w:left="709" w:hanging="283"/>
        <w:jc w:val="both"/>
        <w:rPr>
          <w:rFonts w:ascii="標楷體" w:eastAsia="標楷體" w:hAnsi="標楷體" w:cs="Times New Roman"/>
          <w:spacing w:val="-12"/>
          <w:sz w:val="28"/>
          <w:szCs w:val="24"/>
          <w:u w:val="single"/>
        </w:rPr>
      </w:pPr>
      <w:r w:rsidRPr="002674DD">
        <w:rPr>
          <w:rFonts w:ascii="標楷體" w:eastAsia="標楷體" w:hAnsi="標楷體" w:cs="Times New Roman" w:hint="eastAsia"/>
          <w:spacing w:val="-12"/>
          <w:sz w:val="28"/>
          <w:szCs w:val="24"/>
        </w:rPr>
        <w:t>數學週考(暫定6次，日期參閱行事曆規劃)週二</w:t>
      </w:r>
      <w:r w:rsidRPr="002674DD">
        <w:rPr>
          <w:rFonts w:ascii="標楷體" w:eastAsia="標楷體" w:hAnsi="標楷體" w:cs="Times New Roman" w:hint="eastAsia"/>
          <w:color w:val="FF0000"/>
          <w:spacing w:val="-12"/>
          <w:sz w:val="28"/>
          <w:szCs w:val="24"/>
        </w:rPr>
        <w:t>早</w:t>
      </w:r>
      <w:r w:rsidRPr="002674DD">
        <w:rPr>
          <w:rFonts w:ascii="標楷體" w:eastAsia="標楷體" w:hAnsi="標楷體" w:cs="Times New Roman" w:hint="eastAsia"/>
          <w:color w:val="FF0000"/>
          <w:spacing w:val="-12"/>
          <w:sz w:val="28"/>
          <w:szCs w:val="24"/>
          <w:lang w:eastAsia="zh-HK"/>
        </w:rPr>
        <w:t>自</w:t>
      </w:r>
      <w:r w:rsidRPr="002674DD">
        <w:rPr>
          <w:rFonts w:ascii="標楷體" w:eastAsia="標楷體" w:hAnsi="標楷體" w:cs="Times New Roman" w:hint="eastAsia"/>
          <w:color w:val="FF0000"/>
          <w:spacing w:val="-12"/>
          <w:sz w:val="28"/>
          <w:szCs w:val="24"/>
        </w:rPr>
        <w:t>修</w:t>
      </w:r>
      <w:r w:rsidRPr="002674DD">
        <w:rPr>
          <w:rFonts w:ascii="標楷體" w:eastAsia="標楷體" w:hAnsi="標楷體" w:cs="Times New Roman" w:hint="eastAsia"/>
          <w:spacing w:val="-12"/>
          <w:sz w:val="28"/>
          <w:szCs w:val="24"/>
        </w:rPr>
        <w:t>7:25-7:55，請各年級數學老師協調分配出題。</w:t>
      </w:r>
    </w:p>
    <w:p w:rsidR="002674DD" w:rsidRPr="002674DD" w:rsidRDefault="002674DD" w:rsidP="00E90C66">
      <w:pPr>
        <w:numPr>
          <w:ilvl w:val="0"/>
          <w:numId w:val="21"/>
        </w:numPr>
        <w:spacing w:line="500" w:lineRule="exact"/>
        <w:ind w:left="709" w:hanging="283"/>
        <w:jc w:val="both"/>
        <w:rPr>
          <w:rFonts w:ascii="標楷體" w:eastAsia="標楷體" w:hAnsi="標楷體" w:cs="Times New Roman"/>
          <w:spacing w:val="-12"/>
          <w:sz w:val="28"/>
          <w:szCs w:val="24"/>
          <w:u w:val="single"/>
        </w:rPr>
      </w:pPr>
      <w:r w:rsidRPr="002674DD">
        <w:rPr>
          <w:rFonts w:ascii="標楷體" w:eastAsia="標楷體" w:hAnsi="標楷體" w:cs="Times New Roman" w:hint="eastAsia"/>
          <w:spacing w:val="-12"/>
          <w:sz w:val="28"/>
          <w:szCs w:val="24"/>
        </w:rPr>
        <w:t>補救教學成長測驗預計12月進行</w:t>
      </w:r>
      <w:r w:rsidRPr="002674DD">
        <w:rPr>
          <w:rFonts w:ascii="標楷體" w:eastAsia="標楷體" w:hAnsi="標楷體" w:cs="Times New Roman"/>
          <w:spacing w:val="-12"/>
          <w:sz w:val="28"/>
          <w:szCs w:val="24"/>
        </w:rPr>
        <w:t>。教師</w:t>
      </w:r>
      <w:r w:rsidRPr="002674DD">
        <w:rPr>
          <w:rFonts w:ascii="標楷體" w:eastAsia="標楷體" w:hAnsi="標楷體" w:cs="Times New Roman" w:hint="eastAsia"/>
          <w:spacing w:val="-12"/>
          <w:sz w:val="28"/>
          <w:szCs w:val="24"/>
        </w:rPr>
        <w:t>請善用補救教學評量系統</w:t>
      </w:r>
      <w:r w:rsidRPr="002674DD">
        <w:rPr>
          <w:rFonts w:ascii="標楷體" w:eastAsia="標楷體" w:hAnsi="標楷體" w:cs="Times New Roman"/>
          <w:spacing w:val="-12"/>
          <w:sz w:val="28"/>
          <w:szCs w:val="24"/>
        </w:rPr>
        <w:t>，</w:t>
      </w:r>
      <w:r w:rsidRPr="002674DD">
        <w:rPr>
          <w:rFonts w:ascii="標楷體" w:eastAsia="標楷體" w:hAnsi="標楷體" w:cs="Times New Roman" w:hint="eastAsia"/>
          <w:spacing w:val="-12"/>
          <w:sz w:val="28"/>
          <w:szCs w:val="24"/>
        </w:rPr>
        <w:t>以</w:t>
      </w:r>
      <w:r w:rsidRPr="002674DD">
        <w:rPr>
          <w:rFonts w:ascii="標楷體" w:eastAsia="標楷體" w:hAnsi="標楷體" w:cs="Times New Roman"/>
          <w:spacing w:val="-12"/>
          <w:sz w:val="28"/>
          <w:szCs w:val="24"/>
        </w:rPr>
        <w:t>了解</w:t>
      </w:r>
      <w:r w:rsidRPr="002674DD">
        <w:rPr>
          <w:rFonts w:ascii="標楷體" w:eastAsia="標楷體" w:hAnsi="標楷體" w:cs="Times New Roman" w:hint="eastAsia"/>
          <w:spacing w:val="-12"/>
          <w:sz w:val="28"/>
          <w:szCs w:val="24"/>
        </w:rPr>
        <w:t>學生學習落後點</w:t>
      </w:r>
      <w:r w:rsidRPr="002674DD">
        <w:rPr>
          <w:rFonts w:ascii="標楷體" w:eastAsia="標楷體" w:hAnsi="標楷體" w:cs="Times New Roman"/>
          <w:spacing w:val="-12"/>
          <w:sz w:val="28"/>
          <w:szCs w:val="24"/>
        </w:rPr>
        <w:t>及</w:t>
      </w:r>
      <w:r w:rsidRPr="002674DD">
        <w:rPr>
          <w:rFonts w:ascii="標楷體" w:eastAsia="標楷體" w:hAnsi="標楷體" w:cs="Times New Roman" w:hint="eastAsia"/>
          <w:spacing w:val="-12"/>
          <w:sz w:val="28"/>
          <w:szCs w:val="24"/>
        </w:rPr>
        <w:t>追蹤學生進步情形，帳密忘記請</w:t>
      </w:r>
      <w:r w:rsidRPr="002674DD">
        <w:rPr>
          <w:rFonts w:ascii="標楷體" w:eastAsia="標楷體" w:hAnsi="標楷體" w:cs="Times New Roman"/>
          <w:spacing w:val="-12"/>
          <w:sz w:val="28"/>
          <w:szCs w:val="24"/>
        </w:rPr>
        <w:t>洽教</w:t>
      </w:r>
      <w:r w:rsidR="00154C7C">
        <w:rPr>
          <w:rFonts w:ascii="標楷體" w:eastAsia="標楷體" w:hAnsi="標楷體" w:cs="Times New Roman" w:hint="eastAsia"/>
          <w:spacing w:val="-12"/>
          <w:sz w:val="28"/>
          <w:szCs w:val="24"/>
          <w:lang w:eastAsia="zh-HK"/>
        </w:rPr>
        <w:t>務</w:t>
      </w:r>
      <w:r w:rsidRPr="002674DD">
        <w:rPr>
          <w:rFonts w:ascii="標楷體" w:eastAsia="標楷體" w:hAnsi="標楷體" w:cs="Times New Roman"/>
          <w:spacing w:val="-12"/>
          <w:sz w:val="28"/>
          <w:szCs w:val="24"/>
        </w:rPr>
        <w:t>組長。</w:t>
      </w:r>
    </w:p>
    <w:p w:rsidR="002674DD" w:rsidRPr="002674DD" w:rsidRDefault="002674DD" w:rsidP="00E90C66">
      <w:pPr>
        <w:numPr>
          <w:ilvl w:val="0"/>
          <w:numId w:val="21"/>
        </w:numPr>
        <w:spacing w:line="500" w:lineRule="exact"/>
        <w:ind w:left="709" w:hanging="283"/>
        <w:jc w:val="both"/>
        <w:rPr>
          <w:rFonts w:ascii="標楷體" w:eastAsia="標楷體" w:hAnsi="標楷體" w:cs="Times New Roman"/>
          <w:spacing w:val="-12"/>
          <w:sz w:val="28"/>
          <w:szCs w:val="24"/>
          <w:u w:val="single"/>
        </w:rPr>
      </w:pPr>
      <w:r w:rsidRPr="002674DD">
        <w:rPr>
          <w:rFonts w:ascii="標楷體" w:eastAsia="標楷體" w:hAnsi="標楷體" w:cs="Times New Roman" w:hint="eastAsia"/>
          <w:spacing w:val="-12"/>
          <w:sz w:val="28"/>
          <w:szCs w:val="24"/>
        </w:rPr>
        <w:t>有關成績提升報告書的部分，本學期依然會執行，未達既定標準的班級再請任課教師於導師會議時分享教學策略的修正與目標，並交回教務</w:t>
      </w:r>
      <w:r w:rsidR="00154C7C">
        <w:rPr>
          <w:rFonts w:ascii="標楷體" w:eastAsia="標楷體" w:hAnsi="標楷體" w:cs="Times New Roman" w:hint="eastAsia"/>
          <w:spacing w:val="-12"/>
          <w:sz w:val="28"/>
          <w:szCs w:val="24"/>
          <w:lang w:eastAsia="zh-HK"/>
        </w:rPr>
        <w:t>組</w:t>
      </w:r>
      <w:r w:rsidRPr="002674DD">
        <w:rPr>
          <w:rFonts w:ascii="標楷體" w:eastAsia="標楷體" w:hAnsi="標楷體" w:cs="Times New Roman" w:hint="eastAsia"/>
          <w:spacing w:val="-12"/>
          <w:sz w:val="28"/>
          <w:szCs w:val="24"/>
        </w:rPr>
        <w:t>存查。</w:t>
      </w:r>
      <w:r w:rsidRPr="002674DD">
        <w:rPr>
          <w:rFonts w:ascii="標楷體" w:eastAsia="標楷體" w:hAnsi="標楷體" w:cs="Times New Roman" w:hint="eastAsia"/>
          <w:b/>
          <w:spacing w:val="-12"/>
          <w:sz w:val="28"/>
          <w:szCs w:val="24"/>
        </w:rPr>
        <w:t>(</w:t>
      </w:r>
      <w:r w:rsidRPr="002674DD">
        <w:rPr>
          <w:rFonts w:ascii="標楷體" w:eastAsia="標楷體" w:hAnsi="標楷體" w:cs="Segoe UI Emoji" w:hint="eastAsia"/>
          <w:b/>
          <w:bCs/>
          <w:color w:val="000000"/>
          <w:spacing w:val="-12"/>
          <w:sz w:val="28"/>
          <w:szCs w:val="24"/>
        </w:rPr>
        <w:t>該科原始平均與</w:t>
      </w:r>
      <w:r w:rsidRPr="002674DD">
        <w:rPr>
          <w:rFonts w:ascii="標楷體" w:eastAsia="標楷體" w:hAnsi="標楷體" w:cs="Times New Roman" w:hint="eastAsia"/>
          <w:b/>
          <w:bCs/>
          <w:color w:val="000000"/>
          <w:spacing w:val="-12"/>
          <w:sz w:val="28"/>
          <w:szCs w:val="24"/>
        </w:rPr>
        <w:t>同年級別班平</w:t>
      </w:r>
      <w:r w:rsidRPr="002674DD">
        <w:rPr>
          <w:rFonts w:ascii="標楷體" w:eastAsia="標楷體" w:hAnsi="標楷體" w:cs="Times New Roman"/>
          <w:b/>
          <w:bCs/>
          <w:color w:val="000000"/>
          <w:spacing w:val="-12"/>
          <w:sz w:val="28"/>
          <w:szCs w:val="24"/>
        </w:rPr>
        <w:t>均分數</w:t>
      </w:r>
      <w:r w:rsidRPr="002674DD">
        <w:rPr>
          <w:rFonts w:ascii="標楷體" w:eastAsia="標楷體" w:hAnsi="標楷體" w:cs="Times New Roman" w:hint="eastAsia"/>
          <w:b/>
          <w:bCs/>
          <w:color w:val="000000"/>
          <w:spacing w:val="-12"/>
          <w:sz w:val="28"/>
          <w:szCs w:val="24"/>
        </w:rPr>
        <w:t>低</w:t>
      </w:r>
      <w:r w:rsidRPr="002674DD">
        <w:rPr>
          <w:rFonts w:ascii="標楷體" w:eastAsia="標楷體" w:hAnsi="標楷體" w:cs="Times New Roman"/>
          <w:b/>
          <w:bCs/>
          <w:color w:val="000000"/>
          <w:spacing w:val="-12"/>
          <w:sz w:val="28"/>
          <w:szCs w:val="24"/>
        </w:rPr>
        <w:t>5分(含)以上</w:t>
      </w:r>
      <w:r w:rsidRPr="002674DD">
        <w:rPr>
          <w:rFonts w:ascii="標楷體" w:eastAsia="標楷體" w:hAnsi="標楷體" w:cs="Times New Roman" w:hint="eastAsia"/>
          <w:b/>
          <w:bCs/>
          <w:color w:val="000000"/>
          <w:spacing w:val="-12"/>
          <w:sz w:val="28"/>
          <w:szCs w:val="24"/>
        </w:rPr>
        <w:t>者。</w:t>
      </w:r>
      <w:r w:rsidRPr="002674DD">
        <w:rPr>
          <w:rFonts w:ascii="標楷體" w:eastAsia="標楷體" w:hAnsi="標楷體" w:cs="Segoe UI Emoji" w:hint="eastAsia"/>
          <w:b/>
          <w:bCs/>
          <w:color w:val="000000"/>
          <w:spacing w:val="-12"/>
          <w:sz w:val="28"/>
          <w:szCs w:val="24"/>
        </w:rPr>
        <w:t>該班該科原始</w:t>
      </w:r>
      <w:r w:rsidRPr="002674DD">
        <w:rPr>
          <w:rFonts w:ascii="標楷體" w:eastAsia="標楷體" w:hAnsi="標楷體" w:cs="Times New Roman" w:hint="eastAsia"/>
          <w:b/>
          <w:bCs/>
          <w:color w:val="000000"/>
          <w:spacing w:val="-12"/>
          <w:sz w:val="28"/>
          <w:szCs w:val="24"/>
        </w:rPr>
        <w:t>平均低於60分、且比任一</w:t>
      </w:r>
      <w:r w:rsidRPr="002674DD">
        <w:rPr>
          <w:rFonts w:ascii="標楷體" w:eastAsia="標楷體" w:hAnsi="標楷體" w:cs="Times New Roman"/>
          <w:b/>
          <w:bCs/>
          <w:color w:val="000000"/>
          <w:spacing w:val="-12"/>
          <w:sz w:val="28"/>
          <w:szCs w:val="24"/>
        </w:rPr>
        <w:t>聯合命題學校</w:t>
      </w:r>
      <w:r w:rsidRPr="002674DD">
        <w:rPr>
          <w:rFonts w:ascii="標楷體" w:eastAsia="標楷體" w:hAnsi="標楷體" w:cs="Times New Roman" w:hint="eastAsia"/>
          <w:b/>
          <w:bCs/>
          <w:color w:val="000000"/>
          <w:spacing w:val="-12"/>
          <w:sz w:val="28"/>
          <w:szCs w:val="24"/>
        </w:rPr>
        <w:t>平均低5分以上者。)</w:t>
      </w:r>
    </w:p>
    <w:p w:rsidR="002674DD" w:rsidRPr="002674DD" w:rsidRDefault="002674DD" w:rsidP="00E90C66">
      <w:pPr>
        <w:numPr>
          <w:ilvl w:val="0"/>
          <w:numId w:val="21"/>
        </w:numPr>
        <w:spacing w:line="500" w:lineRule="exact"/>
        <w:ind w:left="709" w:hanging="283"/>
        <w:jc w:val="both"/>
        <w:rPr>
          <w:rFonts w:ascii="標楷體" w:eastAsia="標楷體" w:hAnsi="標楷體" w:cs="Times New Roman"/>
          <w:spacing w:val="-12"/>
          <w:sz w:val="28"/>
          <w:szCs w:val="24"/>
          <w:u w:val="single"/>
        </w:rPr>
      </w:pPr>
      <w:r w:rsidRPr="002674DD">
        <w:rPr>
          <w:rFonts w:ascii="標楷體" w:eastAsia="標楷體" w:hAnsi="標楷體" w:cs="Times New Roman" w:hint="eastAsia"/>
          <w:spacing w:val="-12"/>
          <w:sz w:val="28"/>
          <w:szCs w:val="24"/>
        </w:rPr>
        <w:t>請</w:t>
      </w:r>
      <w:r w:rsidRPr="002674DD">
        <w:rPr>
          <w:rFonts w:ascii="標楷體" w:eastAsia="標楷體" w:hAnsi="標楷體" w:cs="Times New Roman"/>
          <w:spacing w:val="-12"/>
          <w:sz w:val="28"/>
          <w:szCs w:val="24"/>
        </w:rPr>
        <w:t>老師</w:t>
      </w:r>
      <w:r w:rsidRPr="002674DD">
        <w:rPr>
          <w:rFonts w:ascii="標楷體" w:eastAsia="標楷體" w:hAnsi="標楷體" w:cs="Times New Roman" w:hint="eastAsia"/>
          <w:spacing w:val="-12"/>
          <w:sz w:val="28"/>
          <w:szCs w:val="24"/>
        </w:rPr>
        <w:t>留意</w:t>
      </w:r>
      <w:r w:rsidRPr="002674DD">
        <w:rPr>
          <w:rFonts w:ascii="標楷體" w:eastAsia="標楷體" w:hAnsi="標楷體" w:cs="Times New Roman"/>
          <w:spacing w:val="-12"/>
          <w:sz w:val="28"/>
          <w:szCs w:val="24"/>
        </w:rPr>
        <w:t>班級管理技巧</w:t>
      </w:r>
      <w:r w:rsidRPr="002674DD">
        <w:rPr>
          <w:rFonts w:ascii="標楷體" w:eastAsia="標楷體" w:hAnsi="標楷體" w:cs="Times New Roman" w:hint="eastAsia"/>
          <w:spacing w:val="-12"/>
          <w:sz w:val="28"/>
          <w:szCs w:val="24"/>
        </w:rPr>
        <w:t>，</w:t>
      </w:r>
      <w:r w:rsidRPr="002674DD">
        <w:rPr>
          <w:rFonts w:ascii="標楷體" w:eastAsia="標楷體" w:hAnsi="標楷體" w:cs="Times New Roman"/>
          <w:spacing w:val="-12"/>
          <w:sz w:val="28"/>
          <w:szCs w:val="24"/>
        </w:rPr>
        <w:t>避免學生太多放空時間或聊天</w:t>
      </w:r>
      <w:r w:rsidRPr="002674DD">
        <w:rPr>
          <w:rFonts w:ascii="標楷體" w:eastAsia="標楷體" w:hAnsi="標楷體" w:cs="Times New Roman" w:hint="eastAsia"/>
          <w:spacing w:val="-12"/>
          <w:sz w:val="28"/>
          <w:szCs w:val="24"/>
        </w:rPr>
        <w:t>，也留意學生桌上是否有出現與學習無關的個人用品(鏡子、梳子</w:t>
      </w:r>
      <w:r w:rsidRPr="002674DD">
        <w:rPr>
          <w:rFonts w:ascii="標楷體" w:eastAsia="標楷體" w:hAnsi="標楷體" w:cs="Times New Roman"/>
          <w:spacing w:val="-12"/>
          <w:sz w:val="28"/>
          <w:szCs w:val="24"/>
        </w:rPr>
        <w:t>…</w:t>
      </w:r>
      <w:r w:rsidRPr="002674DD">
        <w:rPr>
          <w:rFonts w:ascii="標楷體" w:eastAsia="標楷體" w:hAnsi="標楷體" w:cs="Times New Roman" w:hint="eastAsia"/>
          <w:spacing w:val="-12"/>
          <w:sz w:val="28"/>
          <w:szCs w:val="24"/>
        </w:rPr>
        <w:t>等)，</w:t>
      </w:r>
      <w:r w:rsidRPr="002674DD">
        <w:rPr>
          <w:rFonts w:ascii="標楷體" w:eastAsia="標楷體" w:hAnsi="標楷體" w:cs="Times New Roman"/>
          <w:spacing w:val="-12"/>
          <w:sz w:val="28"/>
          <w:szCs w:val="24"/>
        </w:rPr>
        <w:t>上課時</w:t>
      </w:r>
      <w:r w:rsidRPr="002674DD">
        <w:rPr>
          <w:rFonts w:ascii="標楷體" w:eastAsia="標楷體" w:hAnsi="標楷體" w:cs="Times New Roman" w:hint="eastAsia"/>
          <w:spacing w:val="-12"/>
          <w:sz w:val="28"/>
          <w:szCs w:val="24"/>
        </w:rPr>
        <w:t>可</w:t>
      </w:r>
      <w:r w:rsidRPr="002674DD">
        <w:rPr>
          <w:rFonts w:ascii="標楷體" w:eastAsia="標楷體" w:hAnsi="標楷體" w:cs="Times New Roman"/>
          <w:spacing w:val="-12"/>
          <w:sz w:val="28"/>
          <w:szCs w:val="24"/>
        </w:rPr>
        <w:t>讓學</w:t>
      </w:r>
      <w:r w:rsidRPr="002674DD">
        <w:rPr>
          <w:rFonts w:ascii="標楷體" w:eastAsia="標楷體" w:hAnsi="標楷體" w:cs="Times New Roman" w:hint="eastAsia"/>
          <w:spacing w:val="-12"/>
          <w:sz w:val="28"/>
          <w:szCs w:val="24"/>
        </w:rPr>
        <w:t>生</w:t>
      </w:r>
      <w:r w:rsidRPr="002674DD">
        <w:rPr>
          <w:rFonts w:ascii="標楷體" w:eastAsia="標楷體" w:hAnsi="標楷體" w:cs="Times New Roman"/>
          <w:spacing w:val="-12"/>
          <w:sz w:val="28"/>
          <w:szCs w:val="24"/>
        </w:rPr>
        <w:t>在課堂多討論、思考、練習，</w:t>
      </w:r>
      <w:r w:rsidRPr="002674DD">
        <w:rPr>
          <w:rFonts w:ascii="標楷體" w:eastAsia="標楷體" w:hAnsi="標楷體" w:cs="Times New Roman" w:hint="eastAsia"/>
          <w:spacing w:val="-12"/>
          <w:sz w:val="28"/>
          <w:szCs w:val="24"/>
        </w:rPr>
        <w:t>有精神不濟或趴桌學生一定要立刻處理不得縱容</w:t>
      </w:r>
      <w:r w:rsidRPr="002674DD">
        <w:rPr>
          <w:rFonts w:ascii="標楷體" w:eastAsia="標楷體" w:hAnsi="標楷體" w:cs="Times New Roman"/>
          <w:spacing w:val="-12"/>
          <w:sz w:val="28"/>
          <w:szCs w:val="24"/>
        </w:rPr>
        <w:t xml:space="preserve">。 </w:t>
      </w:r>
    </w:p>
    <w:p w:rsidR="002674DD" w:rsidRPr="00E90C66" w:rsidRDefault="002674DD" w:rsidP="00E90C66">
      <w:pPr>
        <w:numPr>
          <w:ilvl w:val="0"/>
          <w:numId w:val="21"/>
        </w:numPr>
        <w:spacing w:line="500" w:lineRule="exact"/>
        <w:ind w:left="709" w:hanging="283"/>
        <w:jc w:val="both"/>
        <w:rPr>
          <w:rFonts w:ascii="標楷體" w:eastAsia="標楷體" w:hAnsi="標楷體" w:cs="Times New Roman"/>
          <w:spacing w:val="-12"/>
          <w:sz w:val="28"/>
          <w:szCs w:val="24"/>
          <w:u w:val="single"/>
        </w:rPr>
      </w:pPr>
      <w:r w:rsidRPr="002674DD">
        <w:rPr>
          <w:rFonts w:ascii="標楷體" w:eastAsia="標楷體" w:hAnsi="標楷體" w:cs="Times New Roman" w:hint="eastAsia"/>
          <w:bCs/>
          <w:spacing w:val="-12"/>
          <w:sz w:val="28"/>
          <w:szCs w:val="24"/>
        </w:rPr>
        <w:t>三年級留校晚自習</w:t>
      </w:r>
      <w:r w:rsidRPr="002674DD">
        <w:rPr>
          <w:rFonts w:ascii="標楷體" w:eastAsia="標楷體" w:hAnsi="標楷體" w:cs="Times New Roman"/>
          <w:bCs/>
          <w:spacing w:val="-12"/>
          <w:sz w:val="28"/>
          <w:szCs w:val="24"/>
        </w:rPr>
        <w:t>:</w:t>
      </w:r>
      <w:r w:rsidRPr="002674DD">
        <w:rPr>
          <w:rFonts w:ascii="標楷體" w:eastAsia="標楷體" w:hAnsi="標楷體" w:cs="Times New Roman" w:hint="eastAsia"/>
          <w:bCs/>
          <w:spacing w:val="-12"/>
          <w:sz w:val="28"/>
          <w:szCs w:val="24"/>
        </w:rPr>
        <w:t>週一至週四，</w:t>
      </w:r>
      <w:r w:rsidRPr="002674DD">
        <w:rPr>
          <w:rFonts w:ascii="標楷體" w:eastAsia="標楷體" w:hAnsi="標楷體" w:cs="Times New Roman"/>
          <w:bCs/>
          <w:spacing w:val="-12"/>
          <w:sz w:val="28"/>
          <w:szCs w:val="24"/>
        </w:rPr>
        <w:t>5:</w:t>
      </w:r>
      <w:r w:rsidRPr="002674DD">
        <w:rPr>
          <w:rFonts w:ascii="標楷體" w:eastAsia="標楷體" w:hAnsi="標楷體" w:cs="Times New Roman" w:hint="eastAsia"/>
          <w:bCs/>
          <w:spacing w:val="-12"/>
          <w:sz w:val="28"/>
          <w:szCs w:val="24"/>
        </w:rPr>
        <w:t>2</w:t>
      </w:r>
      <w:r w:rsidRPr="002674DD">
        <w:rPr>
          <w:rFonts w:ascii="標楷體" w:eastAsia="標楷體" w:hAnsi="標楷體" w:cs="Times New Roman"/>
          <w:bCs/>
          <w:spacing w:val="-12"/>
          <w:sz w:val="28"/>
          <w:szCs w:val="24"/>
        </w:rPr>
        <w:t>0-7:</w:t>
      </w:r>
      <w:r w:rsidRPr="002674DD">
        <w:rPr>
          <w:rFonts w:ascii="標楷體" w:eastAsia="標楷體" w:hAnsi="標楷體" w:cs="Times New Roman" w:hint="eastAsia"/>
          <w:bCs/>
          <w:spacing w:val="-12"/>
          <w:sz w:val="28"/>
          <w:szCs w:val="24"/>
        </w:rPr>
        <w:t>0</w:t>
      </w:r>
      <w:r w:rsidRPr="002674DD">
        <w:rPr>
          <w:rFonts w:ascii="標楷體" w:eastAsia="標楷體" w:hAnsi="標楷體" w:cs="Times New Roman"/>
          <w:bCs/>
          <w:spacing w:val="-12"/>
          <w:sz w:val="28"/>
          <w:szCs w:val="24"/>
        </w:rPr>
        <w:t>0</w:t>
      </w:r>
      <w:r w:rsidRPr="002674DD">
        <w:rPr>
          <w:rFonts w:ascii="標楷體" w:eastAsia="標楷體" w:hAnsi="標楷體" w:cs="Times New Roman" w:hint="eastAsia"/>
          <w:bCs/>
          <w:spacing w:val="-12"/>
          <w:sz w:val="28"/>
          <w:szCs w:val="24"/>
        </w:rPr>
        <w:t>。由全體教師同仁支援，輪值表公告後若無法輪值請自行與同仁調整後到教</w:t>
      </w:r>
      <w:r w:rsidR="00447A48">
        <w:rPr>
          <w:rFonts w:ascii="標楷體" w:eastAsia="標楷體" w:hAnsi="標楷體" w:cs="Times New Roman" w:hint="eastAsia"/>
          <w:bCs/>
          <w:spacing w:val="-12"/>
          <w:sz w:val="28"/>
          <w:szCs w:val="24"/>
          <w:lang w:eastAsia="zh-HK"/>
        </w:rPr>
        <w:t>導</w:t>
      </w:r>
      <w:r w:rsidRPr="002674DD">
        <w:rPr>
          <w:rFonts w:ascii="標楷體" w:eastAsia="標楷體" w:hAnsi="標楷體" w:cs="Times New Roman" w:hint="eastAsia"/>
          <w:bCs/>
          <w:spacing w:val="-12"/>
          <w:sz w:val="28"/>
          <w:szCs w:val="24"/>
        </w:rPr>
        <w:t>處修改，以便學生發送便當，補休2小時以簽到表為主，請輪值同仁留意提醒學生用完餐後就開始進行晚自習，勿讓學生吃完飯後到處閒晃或聚在一起聊天。</w:t>
      </w:r>
    </w:p>
    <w:p w:rsidR="002674DD" w:rsidRPr="00E90C66" w:rsidRDefault="002674DD" w:rsidP="00E90C66">
      <w:pPr>
        <w:numPr>
          <w:ilvl w:val="0"/>
          <w:numId w:val="21"/>
        </w:numPr>
        <w:spacing w:line="500" w:lineRule="exact"/>
        <w:ind w:left="709" w:hanging="283"/>
        <w:jc w:val="both"/>
        <w:rPr>
          <w:rFonts w:ascii="標楷體" w:eastAsia="標楷體" w:hAnsi="標楷體" w:cs="Times New Roman"/>
          <w:spacing w:val="-12"/>
          <w:sz w:val="28"/>
          <w:szCs w:val="24"/>
          <w:u w:val="single"/>
        </w:rPr>
      </w:pPr>
      <w:r w:rsidRPr="00E90C66">
        <w:rPr>
          <w:rFonts w:ascii="標楷體" w:eastAsia="標楷體" w:hAnsi="標楷體" w:cs="Times New Roman" w:hint="eastAsia"/>
          <w:spacing w:val="-12"/>
          <w:sz w:val="28"/>
          <w:szCs w:val="24"/>
        </w:rPr>
        <w:t>週六二、三年級學藝性社團(9</w:t>
      </w:r>
      <w:r w:rsidRPr="00E90C66">
        <w:rPr>
          <w:rFonts w:ascii="標楷體" w:eastAsia="標楷體" w:hAnsi="標楷體" w:cs="Times New Roman"/>
          <w:spacing w:val="-12"/>
          <w:sz w:val="28"/>
          <w:szCs w:val="24"/>
        </w:rPr>
        <w:t>/13</w:t>
      </w:r>
      <w:r w:rsidRPr="00E90C66">
        <w:rPr>
          <w:rFonts w:ascii="標楷體" w:eastAsia="標楷體" w:hAnsi="標楷體" w:cs="Times New Roman" w:hint="eastAsia"/>
          <w:spacing w:val="-12"/>
          <w:sz w:val="28"/>
          <w:szCs w:val="24"/>
        </w:rPr>
        <w:t>開始，課表及輪值表教務處另行通知與公告)</w:t>
      </w:r>
    </w:p>
    <w:tbl>
      <w:tblPr>
        <w:tblpPr w:leftFromText="180" w:rightFromText="180" w:vertAnchor="text" w:horzAnchor="margin" w:tblpXSpec="center"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711"/>
        <w:gridCol w:w="3544"/>
      </w:tblGrid>
      <w:tr w:rsidR="002674DD" w:rsidRPr="002674DD" w:rsidTr="002674DD">
        <w:tc>
          <w:tcPr>
            <w:tcW w:w="959" w:type="dxa"/>
            <w:shd w:val="clear" w:color="auto" w:fill="auto"/>
          </w:tcPr>
          <w:p w:rsidR="002674DD" w:rsidRPr="002674DD" w:rsidRDefault="002674DD" w:rsidP="00E90C66">
            <w:pPr>
              <w:snapToGrid w:val="0"/>
              <w:spacing w:line="500" w:lineRule="exact"/>
              <w:rPr>
                <w:rFonts w:ascii="標楷體" w:eastAsia="標楷體" w:hAnsi="標楷體" w:cs="Times New Roman"/>
                <w:szCs w:val="24"/>
              </w:rPr>
            </w:pPr>
            <w:r w:rsidRPr="002674DD">
              <w:rPr>
                <w:rFonts w:ascii="標楷體" w:eastAsia="標楷體" w:hAnsi="標楷體" w:cs="Times New Roman"/>
                <w:szCs w:val="24"/>
              </w:rPr>
              <w:t>二年級</w:t>
            </w:r>
          </w:p>
        </w:tc>
        <w:tc>
          <w:tcPr>
            <w:tcW w:w="4711" w:type="dxa"/>
            <w:shd w:val="clear" w:color="auto" w:fill="auto"/>
          </w:tcPr>
          <w:p w:rsidR="002674DD" w:rsidRPr="002674DD" w:rsidRDefault="002674DD" w:rsidP="00E90C66">
            <w:pPr>
              <w:snapToGrid w:val="0"/>
              <w:spacing w:line="500" w:lineRule="exact"/>
              <w:rPr>
                <w:rFonts w:ascii="標楷體" w:eastAsia="標楷體" w:hAnsi="標楷體" w:cs="Times New Roman"/>
                <w:szCs w:val="24"/>
              </w:rPr>
            </w:pPr>
            <w:r w:rsidRPr="002674DD">
              <w:rPr>
                <w:rFonts w:ascii="標楷體" w:eastAsia="標楷體" w:hAnsi="標楷體" w:cs="Times New Roman" w:hint="eastAsia"/>
                <w:szCs w:val="24"/>
              </w:rPr>
              <w:t>完全免試計畫閱讀寫作班</w:t>
            </w:r>
          </w:p>
        </w:tc>
        <w:tc>
          <w:tcPr>
            <w:tcW w:w="3544" w:type="dxa"/>
            <w:shd w:val="clear" w:color="auto" w:fill="auto"/>
          </w:tcPr>
          <w:p w:rsidR="002674DD" w:rsidRPr="002674DD" w:rsidRDefault="002674DD" w:rsidP="00E90C66">
            <w:pPr>
              <w:snapToGrid w:val="0"/>
              <w:spacing w:line="500" w:lineRule="exact"/>
              <w:rPr>
                <w:rFonts w:ascii="標楷體" w:eastAsia="標楷體" w:hAnsi="標楷體" w:cs="Times New Roman"/>
                <w:szCs w:val="24"/>
              </w:rPr>
            </w:pPr>
            <w:r w:rsidRPr="002674DD">
              <w:rPr>
                <w:rFonts w:ascii="標楷體" w:eastAsia="標楷體" w:hAnsi="標楷體" w:cs="Times New Roman" w:hint="eastAsia"/>
                <w:szCs w:val="24"/>
              </w:rPr>
              <w:t>上課日期及課表另行通知</w:t>
            </w:r>
          </w:p>
        </w:tc>
      </w:tr>
      <w:tr w:rsidR="002674DD" w:rsidRPr="002674DD" w:rsidTr="002674DD">
        <w:tc>
          <w:tcPr>
            <w:tcW w:w="959" w:type="dxa"/>
            <w:shd w:val="clear" w:color="auto" w:fill="auto"/>
          </w:tcPr>
          <w:p w:rsidR="002674DD" w:rsidRPr="002674DD" w:rsidRDefault="002674DD" w:rsidP="00E90C66">
            <w:pPr>
              <w:snapToGrid w:val="0"/>
              <w:spacing w:line="500" w:lineRule="exact"/>
              <w:rPr>
                <w:rFonts w:ascii="標楷體" w:eastAsia="標楷體" w:hAnsi="標楷體" w:cs="Times New Roman"/>
                <w:szCs w:val="24"/>
              </w:rPr>
            </w:pPr>
            <w:r w:rsidRPr="002674DD">
              <w:rPr>
                <w:rFonts w:ascii="標楷體" w:eastAsia="標楷體" w:hAnsi="標楷體" w:cs="Times New Roman"/>
                <w:szCs w:val="24"/>
              </w:rPr>
              <w:t>三年級</w:t>
            </w:r>
          </w:p>
        </w:tc>
        <w:tc>
          <w:tcPr>
            <w:tcW w:w="4711" w:type="dxa"/>
            <w:shd w:val="clear" w:color="auto" w:fill="auto"/>
          </w:tcPr>
          <w:p w:rsidR="002674DD" w:rsidRPr="002674DD" w:rsidRDefault="002674DD" w:rsidP="00E90C66">
            <w:pPr>
              <w:snapToGrid w:val="0"/>
              <w:spacing w:line="500" w:lineRule="exact"/>
              <w:rPr>
                <w:rFonts w:ascii="標楷體" w:eastAsia="標楷體" w:hAnsi="標楷體" w:cs="Times New Roman"/>
                <w:szCs w:val="24"/>
              </w:rPr>
            </w:pPr>
            <w:r w:rsidRPr="002674DD">
              <w:rPr>
                <w:rFonts w:ascii="標楷體" w:eastAsia="標楷體" w:hAnsi="標楷體" w:cs="Times New Roman"/>
                <w:szCs w:val="24"/>
              </w:rPr>
              <w:t>上學期上課半天，下學期上午上課下午自修</w:t>
            </w:r>
          </w:p>
        </w:tc>
        <w:tc>
          <w:tcPr>
            <w:tcW w:w="3544" w:type="dxa"/>
            <w:shd w:val="clear" w:color="auto" w:fill="auto"/>
          </w:tcPr>
          <w:p w:rsidR="002674DD" w:rsidRPr="002674DD" w:rsidRDefault="002674DD" w:rsidP="00E90C66">
            <w:pPr>
              <w:snapToGrid w:val="0"/>
              <w:spacing w:line="500" w:lineRule="exact"/>
              <w:rPr>
                <w:rFonts w:ascii="標楷體" w:eastAsia="標楷體" w:hAnsi="標楷體" w:cs="Times New Roman"/>
                <w:szCs w:val="24"/>
              </w:rPr>
            </w:pPr>
            <w:r w:rsidRPr="002674DD">
              <w:rPr>
                <w:rFonts w:ascii="標楷體" w:eastAsia="標楷體" w:hAnsi="標楷體" w:cs="Times New Roman" w:hint="eastAsia"/>
                <w:szCs w:val="24"/>
              </w:rPr>
              <w:t>上課日期及課表另行通知</w:t>
            </w:r>
          </w:p>
        </w:tc>
      </w:tr>
    </w:tbl>
    <w:p w:rsidR="002674DD" w:rsidRPr="000E5447" w:rsidRDefault="002674DD" w:rsidP="00E90C66">
      <w:pPr>
        <w:numPr>
          <w:ilvl w:val="0"/>
          <w:numId w:val="26"/>
        </w:numPr>
        <w:tabs>
          <w:tab w:val="left" w:pos="567"/>
        </w:tabs>
        <w:spacing w:afterLines="50" w:after="120" w:line="500" w:lineRule="exact"/>
        <w:ind w:left="426" w:hanging="426"/>
        <w:jc w:val="both"/>
        <w:rPr>
          <w:rFonts w:ascii="標楷體" w:eastAsia="標楷體" w:hAnsi="標楷體" w:cs="Times New Roman"/>
          <w:bCs/>
          <w:spacing w:val="-12"/>
          <w:sz w:val="28"/>
          <w:szCs w:val="24"/>
        </w:rPr>
      </w:pPr>
      <w:r w:rsidRPr="002674DD">
        <w:rPr>
          <w:rFonts w:ascii="標楷體" w:eastAsia="標楷體" w:hAnsi="標楷體" w:cs="Times New Roman"/>
          <w:b/>
          <w:bCs/>
          <w:spacing w:val="-12"/>
          <w:sz w:val="28"/>
          <w:szCs w:val="24"/>
        </w:rPr>
        <w:t>語文閱讀</w:t>
      </w:r>
    </w:p>
    <w:p w:rsidR="002674DD" w:rsidRDefault="000E5447" w:rsidP="000E5447">
      <w:pPr>
        <w:tabs>
          <w:tab w:val="left" w:pos="0"/>
        </w:tabs>
        <w:spacing w:afterLines="50" w:after="120" w:line="500" w:lineRule="exact"/>
        <w:ind w:leftChars="118" w:left="539" w:hangingChars="100" w:hanging="256"/>
        <w:jc w:val="both"/>
        <w:rPr>
          <w:rFonts w:ascii="標楷體" w:eastAsia="標楷體" w:hAnsi="標楷體" w:cs="Times New Roman"/>
          <w:bCs/>
          <w:sz w:val="28"/>
          <w:szCs w:val="24"/>
        </w:rPr>
      </w:pPr>
      <w:r w:rsidRPr="000E5447">
        <w:rPr>
          <w:rFonts w:ascii="標楷體" w:eastAsia="標楷體" w:hAnsi="標楷體" w:cs="Times New Roman" w:hint="eastAsia"/>
          <w:bCs/>
          <w:spacing w:val="-12"/>
          <w:sz w:val="28"/>
          <w:szCs w:val="24"/>
        </w:rPr>
        <w:t>1.</w:t>
      </w:r>
      <w:r w:rsidR="002674DD" w:rsidRPr="000E5447">
        <w:rPr>
          <w:rFonts w:ascii="標楷體" w:eastAsia="標楷體" w:hAnsi="標楷體" w:cs="Times New Roman" w:hint="eastAsia"/>
          <w:sz w:val="28"/>
          <w:szCs w:val="24"/>
        </w:rPr>
        <w:t>每週三早上</w:t>
      </w:r>
      <w:r w:rsidR="002674DD" w:rsidRPr="000E5447">
        <w:rPr>
          <w:rFonts w:ascii="標楷體" w:eastAsia="標楷體" w:hAnsi="標楷體" w:cs="Times New Roman"/>
          <w:bCs/>
          <w:sz w:val="28"/>
          <w:szCs w:val="24"/>
        </w:rPr>
        <w:t>7</w:t>
      </w:r>
      <w:r w:rsidR="002674DD" w:rsidRPr="000E5447">
        <w:rPr>
          <w:rFonts w:ascii="標楷體" w:eastAsia="標楷體" w:hAnsi="標楷體" w:cs="Times New Roman" w:hint="eastAsia"/>
          <w:bCs/>
          <w:sz w:val="28"/>
          <w:szCs w:val="24"/>
        </w:rPr>
        <w:t>：</w:t>
      </w:r>
      <w:r w:rsidR="002674DD" w:rsidRPr="000E5447">
        <w:rPr>
          <w:rFonts w:ascii="標楷體" w:eastAsia="標楷體" w:hAnsi="標楷體" w:cs="Times New Roman"/>
          <w:bCs/>
          <w:sz w:val="28"/>
          <w:szCs w:val="24"/>
        </w:rPr>
        <w:t>30</w:t>
      </w:r>
      <w:r w:rsidR="002674DD" w:rsidRPr="000E5447">
        <w:rPr>
          <w:rFonts w:ascii="標楷體" w:eastAsia="標楷體" w:hAnsi="標楷體" w:cs="Times New Roman" w:hint="eastAsia"/>
          <w:bCs/>
          <w:sz w:val="28"/>
          <w:szCs w:val="24"/>
        </w:rPr>
        <w:t>〜</w:t>
      </w:r>
      <w:r w:rsidR="002674DD" w:rsidRPr="000E5447">
        <w:rPr>
          <w:rFonts w:ascii="標楷體" w:eastAsia="標楷體" w:hAnsi="標楷體" w:cs="Times New Roman"/>
          <w:bCs/>
          <w:sz w:val="28"/>
          <w:szCs w:val="24"/>
        </w:rPr>
        <w:t>7</w:t>
      </w:r>
      <w:r w:rsidR="002674DD" w:rsidRPr="000E5447">
        <w:rPr>
          <w:rFonts w:ascii="標楷體" w:eastAsia="標楷體" w:hAnsi="標楷體" w:cs="Times New Roman" w:hint="eastAsia"/>
          <w:bCs/>
          <w:sz w:val="28"/>
          <w:szCs w:val="24"/>
        </w:rPr>
        <w:t>：</w:t>
      </w:r>
      <w:r w:rsidR="002674DD" w:rsidRPr="000E5447">
        <w:rPr>
          <w:rFonts w:ascii="標楷體" w:eastAsia="標楷體" w:hAnsi="標楷體" w:cs="Times New Roman"/>
          <w:bCs/>
          <w:sz w:val="28"/>
          <w:szCs w:val="24"/>
        </w:rPr>
        <w:t>50</w:t>
      </w:r>
      <w:r w:rsidR="002674DD" w:rsidRPr="000E5447">
        <w:rPr>
          <w:rFonts w:ascii="標楷體" w:eastAsia="標楷體" w:hAnsi="標楷體" w:cs="Times New Roman" w:hint="eastAsia"/>
          <w:bCs/>
          <w:sz w:val="28"/>
          <w:szCs w:val="24"/>
        </w:rPr>
        <w:t>為晨間閱讀時段，各班導師與學生共讀，確實晨讀箱書，以利學生養成閱讀習慣，</w:t>
      </w:r>
      <w:r w:rsidR="002674DD" w:rsidRPr="000E5447">
        <w:rPr>
          <w:rFonts w:ascii="標楷體" w:eastAsia="標楷體" w:hAnsi="標楷體" w:cs="Times New Roman" w:hint="eastAsia"/>
          <w:b/>
          <w:bCs/>
          <w:sz w:val="28"/>
          <w:szCs w:val="24"/>
        </w:rPr>
        <w:t>請導師提供箱書志工名單</w:t>
      </w:r>
      <w:r w:rsidR="002674DD" w:rsidRPr="000E5447">
        <w:rPr>
          <w:rFonts w:ascii="標楷體" w:eastAsia="標楷體" w:hAnsi="標楷體" w:cs="Times New Roman" w:hint="eastAsia"/>
          <w:bCs/>
          <w:sz w:val="28"/>
          <w:szCs w:val="24"/>
        </w:rPr>
        <w:t>。</w:t>
      </w:r>
    </w:p>
    <w:p w:rsidR="002674DD" w:rsidRPr="000E5447" w:rsidRDefault="000E5447" w:rsidP="000E5447">
      <w:pPr>
        <w:tabs>
          <w:tab w:val="left" w:pos="0"/>
        </w:tabs>
        <w:spacing w:afterLines="50" w:after="120" w:line="500" w:lineRule="exact"/>
        <w:ind w:leftChars="118" w:left="563" w:hangingChars="100" w:hanging="280"/>
        <w:jc w:val="both"/>
        <w:rPr>
          <w:rFonts w:ascii="標楷體" w:eastAsia="標楷體" w:hAnsi="標楷體" w:cs="Times New Roman"/>
          <w:bCs/>
          <w:spacing w:val="-12"/>
          <w:sz w:val="28"/>
          <w:szCs w:val="24"/>
        </w:rPr>
      </w:pPr>
      <w:r>
        <w:rPr>
          <w:rFonts w:ascii="標楷體" w:eastAsia="標楷體" w:hAnsi="標楷體" w:cs="Times New Roman" w:hint="eastAsia"/>
          <w:bCs/>
          <w:sz w:val="28"/>
          <w:szCs w:val="24"/>
        </w:rPr>
        <w:t>2.</w:t>
      </w:r>
      <w:r w:rsidR="002674DD" w:rsidRPr="000E5447">
        <w:rPr>
          <w:rFonts w:ascii="標楷體" w:eastAsia="標楷體" w:hAnsi="標楷體" w:cs="Times New Roman" w:hint="eastAsia"/>
          <w:sz w:val="28"/>
          <w:szCs w:val="24"/>
          <w:u w:val="single"/>
        </w:rPr>
        <w:t>詩詞背誦與讀報活動暨語文日於9/16(一)開始</w:t>
      </w:r>
      <w:r w:rsidR="002674DD" w:rsidRPr="000E5447">
        <w:rPr>
          <w:rFonts w:ascii="標楷體" w:eastAsia="標楷體" w:hAnsi="標楷體" w:cs="Times New Roman" w:hint="eastAsia"/>
          <w:sz w:val="28"/>
          <w:szCs w:val="24"/>
        </w:rPr>
        <w:t>。詩詞背誦請提醒學生利用下課時</w:t>
      </w:r>
      <w:r w:rsidR="002674DD" w:rsidRPr="002674DD">
        <w:rPr>
          <w:rFonts w:ascii="標楷體" w:eastAsia="標楷體" w:hAnsi="標楷體" w:cs="Times New Roman" w:hint="eastAsia"/>
          <w:sz w:val="28"/>
          <w:szCs w:val="24"/>
        </w:rPr>
        <w:t>間完成，非</w:t>
      </w:r>
      <w:r w:rsidR="002674DD" w:rsidRPr="002674DD">
        <w:rPr>
          <w:rFonts w:ascii="標楷體" w:eastAsia="標楷體" w:hAnsi="標楷體" w:cs="Times New Roman" w:hint="eastAsia"/>
          <w:color w:val="FF0000"/>
          <w:sz w:val="28"/>
          <w:szCs w:val="24"/>
        </w:rPr>
        <w:t>早</w:t>
      </w:r>
      <w:r w:rsidR="002674DD" w:rsidRPr="002674DD">
        <w:rPr>
          <w:rFonts w:ascii="標楷體" w:eastAsia="標楷體" w:hAnsi="標楷體" w:cs="Times New Roman" w:hint="eastAsia"/>
          <w:b/>
          <w:bCs/>
          <w:color w:val="FF0000"/>
          <w:sz w:val="28"/>
          <w:szCs w:val="24"/>
          <w:lang w:eastAsia="zh-HK"/>
        </w:rPr>
        <w:t>自</w:t>
      </w:r>
      <w:r w:rsidR="002674DD" w:rsidRPr="002674DD">
        <w:rPr>
          <w:rFonts w:ascii="標楷體" w:eastAsia="標楷體" w:hAnsi="標楷體" w:cs="Times New Roman" w:hint="eastAsia"/>
          <w:color w:val="FF0000"/>
          <w:sz w:val="28"/>
          <w:szCs w:val="24"/>
        </w:rPr>
        <w:t>修</w:t>
      </w:r>
      <w:r w:rsidR="002674DD" w:rsidRPr="002674DD">
        <w:rPr>
          <w:rFonts w:ascii="標楷體" w:eastAsia="標楷體" w:hAnsi="標楷體" w:cs="Times New Roman" w:hint="eastAsia"/>
          <w:sz w:val="28"/>
          <w:szCs w:val="24"/>
        </w:rPr>
        <w:t>或課堂，有關詩詞背誦調整部分請參閱行事曆。</w:t>
      </w:r>
    </w:p>
    <w:p w:rsidR="002674DD" w:rsidRPr="002674DD" w:rsidRDefault="002674DD" w:rsidP="002674DD">
      <w:pPr>
        <w:numPr>
          <w:ilvl w:val="0"/>
          <w:numId w:val="26"/>
        </w:numPr>
        <w:spacing w:line="480" w:lineRule="exact"/>
        <w:ind w:left="567" w:hanging="567"/>
        <w:jc w:val="both"/>
        <w:rPr>
          <w:rFonts w:ascii="Times New Roman" w:eastAsia="標楷體" w:hAnsi="Times New Roman" w:cs="Times New Roman"/>
          <w:b/>
          <w:spacing w:val="-12"/>
          <w:sz w:val="28"/>
          <w:szCs w:val="24"/>
        </w:rPr>
      </w:pPr>
      <w:r w:rsidRPr="002674DD">
        <w:rPr>
          <w:rFonts w:ascii="Times New Roman" w:eastAsia="標楷體" w:hAnsi="Times New Roman" w:cs="Times New Roman"/>
          <w:b/>
          <w:spacing w:val="-12"/>
          <w:sz w:val="28"/>
          <w:szCs w:val="24"/>
        </w:rPr>
        <w:t>學習評量</w:t>
      </w:r>
    </w:p>
    <w:p w:rsidR="002674DD" w:rsidRPr="002674DD" w:rsidRDefault="002674DD" w:rsidP="002674DD">
      <w:pPr>
        <w:numPr>
          <w:ilvl w:val="0"/>
          <w:numId w:val="23"/>
        </w:numPr>
        <w:spacing w:line="480" w:lineRule="exact"/>
        <w:ind w:left="851" w:hanging="284"/>
        <w:jc w:val="both"/>
        <w:rPr>
          <w:rFonts w:ascii="標楷體" w:eastAsia="標楷體" w:hAnsi="標楷體" w:cs="Times New Roman"/>
          <w:spacing w:val="-12"/>
          <w:sz w:val="28"/>
          <w:szCs w:val="24"/>
        </w:rPr>
      </w:pPr>
      <w:r w:rsidRPr="002674DD">
        <w:rPr>
          <w:rFonts w:ascii="標楷體" w:eastAsia="標楷體" w:hAnsi="標楷體" w:cs="Times New Roman"/>
          <w:spacing w:val="-12"/>
          <w:sz w:val="28"/>
          <w:szCs w:val="24"/>
        </w:rPr>
        <w:t>依據</w:t>
      </w:r>
      <w:r w:rsidR="00F93BB0" w:rsidRPr="002674DD">
        <w:rPr>
          <w:rFonts w:ascii="標楷體" w:eastAsia="標楷體" w:hAnsi="標楷體" w:cs="Times New Roman"/>
          <w:spacing w:val="-12"/>
          <w:sz w:val="28"/>
          <w:szCs w:val="24"/>
        </w:rPr>
        <w:t>「</w:t>
      </w:r>
      <w:r w:rsidRPr="002674DD">
        <w:rPr>
          <w:rFonts w:ascii="標楷體" w:eastAsia="標楷體" w:hAnsi="標楷體" w:cs="Times New Roman"/>
          <w:spacing w:val="-12"/>
          <w:sz w:val="28"/>
          <w:szCs w:val="24"/>
        </w:rPr>
        <w:t>國民小學及國民中學成績評量準則」，</w:t>
      </w:r>
      <w:r w:rsidRPr="002674DD">
        <w:rPr>
          <w:rFonts w:ascii="標楷體" w:eastAsia="標楷體" w:hAnsi="標楷體" w:cs="Times New Roman" w:hint="eastAsia"/>
          <w:spacing w:val="-12"/>
          <w:sz w:val="28"/>
          <w:szCs w:val="24"/>
        </w:rPr>
        <w:t>學校不得發放「呈現學生成績排名」之成績單</w:t>
      </w:r>
      <w:r w:rsidRPr="002674DD">
        <w:rPr>
          <w:rFonts w:ascii="標楷體" w:eastAsia="標楷體" w:hAnsi="標楷體" w:cs="Times New Roman"/>
          <w:spacing w:val="-12"/>
          <w:sz w:val="28"/>
          <w:szCs w:val="24"/>
        </w:rPr>
        <w:t>。</w:t>
      </w:r>
    </w:p>
    <w:p w:rsidR="002674DD" w:rsidRPr="002674DD" w:rsidRDefault="002674DD" w:rsidP="002674DD">
      <w:pPr>
        <w:numPr>
          <w:ilvl w:val="0"/>
          <w:numId w:val="23"/>
        </w:numPr>
        <w:spacing w:line="480" w:lineRule="exact"/>
        <w:ind w:left="851" w:hanging="284"/>
        <w:jc w:val="both"/>
        <w:rPr>
          <w:rFonts w:ascii="標楷體" w:eastAsia="標楷體" w:hAnsi="標楷體" w:cs="Times New Roman"/>
          <w:spacing w:val="-12"/>
          <w:sz w:val="28"/>
          <w:szCs w:val="24"/>
        </w:rPr>
      </w:pPr>
      <w:r w:rsidRPr="002674DD">
        <w:rPr>
          <w:rFonts w:ascii="標楷體" w:eastAsia="標楷體" w:hAnsi="標楷體" w:cs="Times New Roman"/>
          <w:spacing w:val="-12"/>
          <w:sz w:val="28"/>
          <w:szCs w:val="24"/>
        </w:rPr>
        <w:t>請老師注意</w:t>
      </w:r>
      <w:r w:rsidRPr="002674DD">
        <w:rPr>
          <w:rFonts w:ascii="標楷體" w:eastAsia="標楷體" w:hAnsi="標楷體" w:cs="Times New Roman" w:hint="eastAsia"/>
          <w:spacing w:val="-12"/>
          <w:sz w:val="28"/>
          <w:szCs w:val="24"/>
        </w:rPr>
        <w:t>出題</w:t>
      </w:r>
      <w:r w:rsidRPr="002674DD">
        <w:rPr>
          <w:rFonts w:ascii="標楷體" w:eastAsia="標楷體" w:hAnsi="標楷體" w:cs="Times New Roman"/>
          <w:spacing w:val="-12"/>
          <w:sz w:val="28"/>
          <w:szCs w:val="24"/>
        </w:rPr>
        <w:t>避免與題庫</w:t>
      </w:r>
      <w:r w:rsidRPr="002674DD">
        <w:rPr>
          <w:rFonts w:ascii="標楷體" w:eastAsia="標楷體" w:hAnsi="標楷體" w:cs="Times New Roman" w:hint="eastAsia"/>
          <w:spacing w:val="-12"/>
          <w:sz w:val="28"/>
          <w:szCs w:val="24"/>
        </w:rPr>
        <w:t>或考古題</w:t>
      </w:r>
      <w:r w:rsidRPr="002674DD">
        <w:rPr>
          <w:rFonts w:ascii="標楷體" w:eastAsia="標楷體" w:hAnsi="標楷體" w:cs="Times New Roman"/>
          <w:spacing w:val="-12"/>
          <w:sz w:val="28"/>
          <w:szCs w:val="24"/>
        </w:rPr>
        <w:t>相同，</w:t>
      </w:r>
      <w:r w:rsidRPr="002674DD">
        <w:rPr>
          <w:rFonts w:ascii="標楷體" w:eastAsia="標楷體" w:hAnsi="標楷體" w:cs="Times New Roman" w:hint="eastAsia"/>
          <w:spacing w:val="-12"/>
          <w:sz w:val="28"/>
          <w:szCs w:val="24"/>
        </w:rPr>
        <w:t>請做適當改編題目，</w:t>
      </w:r>
      <w:r w:rsidRPr="002674DD">
        <w:rPr>
          <w:rFonts w:ascii="標楷體" w:eastAsia="標楷體" w:hAnsi="標楷體" w:cs="Times New Roman"/>
          <w:spacing w:val="-12"/>
          <w:sz w:val="28"/>
          <w:szCs w:val="24"/>
          <w:bdr w:val="single" w:sz="4" w:space="0" w:color="auto"/>
        </w:rPr>
        <w:t>英聽部分請</w:t>
      </w:r>
      <w:r w:rsidRPr="002674DD">
        <w:rPr>
          <w:rFonts w:ascii="標楷體" w:eastAsia="標楷體" w:hAnsi="標楷體" w:cs="Times New Roman" w:hint="eastAsia"/>
          <w:spacing w:val="-12"/>
          <w:sz w:val="28"/>
          <w:szCs w:val="24"/>
          <w:bdr w:val="single" w:sz="4" w:space="0" w:color="auto"/>
        </w:rPr>
        <w:t>出20</w:t>
      </w:r>
      <w:r w:rsidRPr="002674DD">
        <w:rPr>
          <w:rFonts w:ascii="標楷體" w:eastAsia="標楷體" w:hAnsi="標楷體" w:cs="Times New Roman"/>
          <w:spacing w:val="-12"/>
          <w:sz w:val="28"/>
          <w:szCs w:val="24"/>
          <w:bdr w:val="single" w:sz="4" w:space="0" w:color="auto"/>
        </w:rPr>
        <w:t>題</w:t>
      </w:r>
      <w:r w:rsidRPr="002674DD">
        <w:rPr>
          <w:rFonts w:ascii="標楷體" w:eastAsia="標楷體" w:hAnsi="標楷體" w:cs="Times New Roman"/>
          <w:spacing w:val="-12"/>
          <w:sz w:val="28"/>
          <w:szCs w:val="24"/>
        </w:rPr>
        <w:t>。</w:t>
      </w:r>
    </w:p>
    <w:p w:rsidR="002674DD" w:rsidRPr="002674DD" w:rsidRDefault="002674DD" w:rsidP="002674DD">
      <w:pPr>
        <w:numPr>
          <w:ilvl w:val="0"/>
          <w:numId w:val="23"/>
        </w:numPr>
        <w:spacing w:line="480" w:lineRule="exact"/>
        <w:ind w:left="851" w:hanging="284"/>
        <w:jc w:val="both"/>
        <w:rPr>
          <w:rFonts w:ascii="標楷體" w:eastAsia="標楷體" w:hAnsi="標楷體" w:cs="Times New Roman"/>
          <w:spacing w:val="-12"/>
          <w:sz w:val="28"/>
          <w:szCs w:val="24"/>
        </w:rPr>
      </w:pPr>
      <w:r w:rsidRPr="002674DD">
        <w:rPr>
          <w:rFonts w:ascii="標楷體" w:eastAsia="標楷體" w:hAnsi="標楷體" w:cs="Times New Roman"/>
          <w:spacing w:val="-12"/>
          <w:sz w:val="28"/>
          <w:szCs w:val="24"/>
        </w:rPr>
        <w:t>請各領域老師自行協調每次段考命題(雙向細目表)與審題的負責老師</w:t>
      </w:r>
      <w:r w:rsidRPr="002674DD">
        <w:rPr>
          <w:rFonts w:ascii="標楷體" w:eastAsia="標楷體" w:hAnsi="標楷體" w:cs="Times New Roman" w:hint="eastAsia"/>
          <w:spacing w:val="-12"/>
          <w:sz w:val="28"/>
          <w:szCs w:val="24"/>
        </w:rPr>
        <w:t>段考出題請確實落實審題機制，審題機制由各領域自行訂定，避免造成考試時題目爭議或後續修改不便。</w:t>
      </w:r>
    </w:p>
    <w:p w:rsidR="002674DD" w:rsidRPr="002674DD" w:rsidRDefault="002674DD" w:rsidP="002674DD">
      <w:pPr>
        <w:numPr>
          <w:ilvl w:val="0"/>
          <w:numId w:val="23"/>
        </w:numPr>
        <w:spacing w:line="480" w:lineRule="exact"/>
        <w:ind w:left="851" w:hanging="284"/>
        <w:jc w:val="both"/>
        <w:rPr>
          <w:rFonts w:ascii="標楷體" w:eastAsia="標楷體" w:hAnsi="標楷體" w:cs="Times New Roman"/>
          <w:spacing w:val="-12"/>
          <w:sz w:val="28"/>
          <w:szCs w:val="24"/>
        </w:rPr>
      </w:pPr>
      <w:r w:rsidRPr="002674DD">
        <w:rPr>
          <w:rFonts w:ascii="標楷體" w:eastAsia="標楷體" w:hAnsi="標楷體" w:cs="Times New Roman"/>
          <w:spacing w:val="-12"/>
          <w:sz w:val="28"/>
          <w:szCs w:val="24"/>
        </w:rPr>
        <w:t>段考日期請參考行事曆，聯合命題請</w:t>
      </w:r>
      <w:r w:rsidRPr="002674DD">
        <w:rPr>
          <w:rFonts w:ascii="標楷體" w:eastAsia="標楷體" w:hAnsi="標楷體" w:cs="Times New Roman" w:hint="eastAsia"/>
          <w:spacing w:val="-12"/>
          <w:sz w:val="28"/>
          <w:szCs w:val="24"/>
        </w:rPr>
        <w:t>務必</w:t>
      </w:r>
      <w:r w:rsidRPr="002674DD">
        <w:rPr>
          <w:rFonts w:ascii="標楷體" w:eastAsia="標楷體" w:hAnsi="標楷體" w:cs="Times New Roman"/>
          <w:b/>
          <w:spacing w:val="-12"/>
          <w:sz w:val="28"/>
          <w:szCs w:val="24"/>
        </w:rPr>
        <w:t>遵照命題模式</w:t>
      </w:r>
      <w:r w:rsidRPr="002674DD">
        <w:rPr>
          <w:rFonts w:ascii="標楷體" w:eastAsia="標楷體" w:hAnsi="標楷體" w:cs="Times New Roman"/>
          <w:spacing w:val="-12"/>
          <w:sz w:val="28"/>
          <w:szCs w:val="24"/>
        </w:rPr>
        <w:t>出題。各科命題模式及教學進度格式表放置於本校網站，請出題老師先行下載套用。</w:t>
      </w:r>
      <w:r w:rsidRPr="002674DD">
        <w:rPr>
          <w:rFonts w:ascii="標楷體" w:eastAsia="標楷體" w:hAnsi="標楷體" w:cs="Times New Roman"/>
          <w:b/>
          <w:spacing w:val="-12"/>
          <w:sz w:val="28"/>
          <w:szCs w:val="24"/>
        </w:rPr>
        <w:t>第一次出題老師請於9/</w:t>
      </w:r>
      <w:r w:rsidRPr="002674DD">
        <w:rPr>
          <w:rFonts w:ascii="標楷體" w:eastAsia="標楷體" w:hAnsi="標楷體" w:cs="Times New Roman" w:hint="eastAsia"/>
          <w:b/>
          <w:spacing w:val="-12"/>
          <w:sz w:val="28"/>
          <w:szCs w:val="24"/>
        </w:rPr>
        <w:t>6</w:t>
      </w:r>
      <w:r w:rsidRPr="002674DD">
        <w:rPr>
          <w:rFonts w:ascii="標楷體" w:eastAsia="標楷體" w:hAnsi="標楷體" w:cs="Times New Roman"/>
          <w:b/>
          <w:spacing w:val="-12"/>
          <w:sz w:val="28"/>
          <w:szCs w:val="24"/>
        </w:rPr>
        <w:t>（星期</w:t>
      </w:r>
      <w:r w:rsidRPr="002674DD">
        <w:rPr>
          <w:rFonts w:ascii="標楷體" w:eastAsia="標楷體" w:hAnsi="標楷體" w:cs="Times New Roman" w:hint="eastAsia"/>
          <w:b/>
          <w:spacing w:val="-12"/>
          <w:sz w:val="28"/>
          <w:szCs w:val="24"/>
        </w:rPr>
        <w:t>五</w:t>
      </w:r>
      <w:r w:rsidRPr="002674DD">
        <w:rPr>
          <w:rFonts w:ascii="標楷體" w:eastAsia="標楷體" w:hAnsi="標楷體" w:cs="Times New Roman"/>
          <w:b/>
          <w:spacing w:val="-12"/>
          <w:sz w:val="28"/>
          <w:szCs w:val="24"/>
        </w:rPr>
        <w:t>）前將</w:t>
      </w:r>
      <w:r w:rsidRPr="002674DD">
        <w:rPr>
          <w:rFonts w:ascii="標楷體" w:eastAsia="標楷體" w:hAnsi="標楷體" w:cs="Times New Roman" w:hint="eastAsia"/>
          <w:b/>
          <w:spacing w:val="-12"/>
          <w:sz w:val="28"/>
          <w:szCs w:val="24"/>
        </w:rPr>
        <w:t>段考範圍</w:t>
      </w:r>
      <w:r w:rsidRPr="002674DD">
        <w:rPr>
          <w:rFonts w:ascii="標楷體" w:eastAsia="標楷體" w:hAnsi="標楷體" w:cs="Times New Roman"/>
          <w:b/>
          <w:spacing w:val="-12"/>
          <w:sz w:val="28"/>
          <w:szCs w:val="24"/>
        </w:rPr>
        <w:t>交予</w:t>
      </w:r>
      <w:r w:rsidRPr="002674DD">
        <w:rPr>
          <w:rFonts w:ascii="標楷體" w:eastAsia="標楷體" w:hAnsi="標楷體" w:cs="Times New Roman" w:hint="eastAsia"/>
          <w:b/>
          <w:spacing w:val="-12"/>
          <w:sz w:val="28"/>
          <w:szCs w:val="24"/>
        </w:rPr>
        <w:t>教務</w:t>
      </w:r>
      <w:r w:rsidRPr="002674DD">
        <w:rPr>
          <w:rFonts w:ascii="標楷體" w:eastAsia="標楷體" w:hAnsi="標楷體" w:cs="Times New Roman"/>
          <w:b/>
          <w:spacing w:val="-12"/>
          <w:sz w:val="28"/>
          <w:szCs w:val="24"/>
        </w:rPr>
        <w:t>組長。</w:t>
      </w:r>
    </w:p>
    <w:p w:rsidR="002674DD" w:rsidRPr="002674DD" w:rsidRDefault="002674DD" w:rsidP="002674DD">
      <w:pPr>
        <w:numPr>
          <w:ilvl w:val="0"/>
          <w:numId w:val="23"/>
        </w:numPr>
        <w:spacing w:line="480" w:lineRule="exact"/>
        <w:ind w:left="851" w:hanging="284"/>
        <w:jc w:val="both"/>
        <w:rPr>
          <w:rFonts w:ascii="標楷體" w:eastAsia="標楷體" w:hAnsi="標楷體" w:cs="Times New Roman"/>
          <w:spacing w:val="-12"/>
          <w:sz w:val="28"/>
          <w:szCs w:val="24"/>
        </w:rPr>
      </w:pPr>
      <w:r w:rsidRPr="002674DD">
        <w:rPr>
          <w:rFonts w:ascii="標楷體" w:eastAsia="標楷體" w:hAnsi="標楷體" w:cs="Times New Roman"/>
          <w:spacing w:val="-12"/>
          <w:sz w:val="28"/>
          <w:szCs w:val="24"/>
        </w:rPr>
        <w:t>本學年度</w:t>
      </w:r>
      <w:r w:rsidRPr="002674DD">
        <w:rPr>
          <w:rFonts w:ascii="標楷體" w:eastAsia="標楷體" w:hAnsi="標楷體" w:cs="Times New Roman" w:hint="eastAsia"/>
          <w:b/>
          <w:spacing w:val="-12"/>
          <w:sz w:val="28"/>
          <w:szCs w:val="24"/>
          <w:bdr w:val="single" w:sz="4" w:space="0" w:color="auto"/>
        </w:rPr>
        <w:t>二</w:t>
      </w:r>
      <w:r w:rsidRPr="002674DD">
        <w:rPr>
          <w:rFonts w:ascii="標楷體" w:eastAsia="標楷體" w:hAnsi="標楷體" w:cs="Times New Roman"/>
          <w:b/>
          <w:spacing w:val="-12"/>
          <w:sz w:val="28"/>
          <w:szCs w:val="24"/>
          <w:bdr w:val="single" w:sz="4" w:space="0" w:color="auto"/>
        </w:rPr>
        <w:t>年級</w:t>
      </w:r>
      <w:r w:rsidRPr="002674DD">
        <w:rPr>
          <w:rFonts w:ascii="標楷體" w:eastAsia="標楷體" w:hAnsi="標楷體" w:cs="Times New Roman" w:hint="eastAsia"/>
          <w:b/>
          <w:spacing w:val="-12"/>
          <w:sz w:val="28"/>
          <w:szCs w:val="24"/>
          <w:bdr w:val="single" w:sz="4" w:space="0" w:color="auto"/>
        </w:rPr>
        <w:t>英文、自然</w:t>
      </w:r>
      <w:r w:rsidRPr="002674DD">
        <w:rPr>
          <w:rFonts w:ascii="標楷體" w:eastAsia="標楷體" w:hAnsi="標楷體" w:cs="Times New Roman"/>
          <w:spacing w:val="-12"/>
          <w:sz w:val="28"/>
          <w:szCs w:val="24"/>
        </w:rPr>
        <w:t>未參加聯合命題，請</w:t>
      </w:r>
      <w:r w:rsidRPr="002674DD">
        <w:rPr>
          <w:rFonts w:ascii="標楷體" w:eastAsia="標楷體" w:hAnsi="標楷體" w:cs="Times New Roman" w:hint="eastAsia"/>
          <w:spacing w:val="-12"/>
          <w:sz w:val="28"/>
          <w:szCs w:val="24"/>
        </w:rPr>
        <w:t>任課老師自行出題</w:t>
      </w:r>
      <w:r w:rsidRPr="002674DD">
        <w:rPr>
          <w:rFonts w:ascii="標楷體" w:eastAsia="標楷體" w:hAnsi="標楷體" w:cs="Times New Roman"/>
          <w:spacing w:val="-12"/>
          <w:sz w:val="28"/>
          <w:szCs w:val="24"/>
        </w:rPr>
        <w:t>。</w:t>
      </w:r>
    </w:p>
    <w:p w:rsidR="002674DD" w:rsidRPr="002674DD" w:rsidRDefault="002674DD" w:rsidP="002674DD">
      <w:pPr>
        <w:numPr>
          <w:ilvl w:val="0"/>
          <w:numId w:val="23"/>
        </w:numPr>
        <w:spacing w:line="480" w:lineRule="exact"/>
        <w:ind w:left="851" w:hanging="284"/>
        <w:jc w:val="both"/>
        <w:rPr>
          <w:rFonts w:ascii="標楷體" w:eastAsia="標楷體" w:hAnsi="標楷體" w:cs="Times New Roman"/>
          <w:spacing w:val="-12"/>
          <w:sz w:val="28"/>
          <w:szCs w:val="24"/>
        </w:rPr>
      </w:pPr>
      <w:r w:rsidRPr="002674DD">
        <w:rPr>
          <w:rFonts w:ascii="標楷體" w:eastAsia="標楷體" w:hAnsi="標楷體" w:cs="Times New Roman"/>
          <w:spacing w:val="-12"/>
          <w:sz w:val="28"/>
          <w:szCs w:val="24"/>
        </w:rPr>
        <w:t>負責第一次段考出題老師，請在9/</w:t>
      </w:r>
      <w:r w:rsidRPr="002674DD">
        <w:rPr>
          <w:rFonts w:ascii="標楷體" w:eastAsia="標楷體" w:hAnsi="標楷體" w:cs="Times New Roman" w:hint="eastAsia"/>
          <w:spacing w:val="-12"/>
          <w:sz w:val="28"/>
          <w:szCs w:val="24"/>
        </w:rPr>
        <w:t>24</w:t>
      </w:r>
      <w:r w:rsidRPr="002674DD">
        <w:rPr>
          <w:rFonts w:ascii="標楷體" w:eastAsia="標楷體" w:hAnsi="標楷體" w:cs="Times New Roman"/>
          <w:spacing w:val="-12"/>
          <w:sz w:val="28"/>
          <w:szCs w:val="24"/>
        </w:rPr>
        <w:t>(</w:t>
      </w:r>
      <w:r w:rsidRPr="002674DD">
        <w:rPr>
          <w:rFonts w:ascii="標楷體" w:eastAsia="標楷體" w:hAnsi="標楷體" w:cs="Times New Roman" w:hint="eastAsia"/>
          <w:spacing w:val="-12"/>
          <w:sz w:val="28"/>
          <w:szCs w:val="24"/>
        </w:rPr>
        <w:t>二</w:t>
      </w:r>
      <w:r w:rsidRPr="002674DD">
        <w:rPr>
          <w:rFonts w:ascii="標楷體" w:eastAsia="標楷體" w:hAnsi="標楷體" w:cs="Times New Roman"/>
          <w:spacing w:val="-12"/>
          <w:sz w:val="28"/>
          <w:szCs w:val="24"/>
        </w:rPr>
        <w:t>)前email給教</w:t>
      </w:r>
      <w:r w:rsidRPr="002674DD">
        <w:rPr>
          <w:rFonts w:ascii="標楷體" w:eastAsia="標楷體" w:hAnsi="標楷體" w:cs="Times New Roman" w:hint="eastAsia"/>
          <w:spacing w:val="-12"/>
          <w:sz w:val="28"/>
          <w:szCs w:val="24"/>
        </w:rPr>
        <w:t>務</w:t>
      </w:r>
      <w:r w:rsidRPr="002674DD">
        <w:rPr>
          <w:rFonts w:ascii="標楷體" w:eastAsia="標楷體" w:hAnsi="標楷體" w:cs="Times New Roman"/>
          <w:spacing w:val="-12"/>
          <w:sz w:val="28"/>
          <w:szCs w:val="24"/>
        </w:rPr>
        <w:t xml:space="preserve">組。 </w:t>
      </w:r>
      <w:r w:rsidRPr="002674DD">
        <w:rPr>
          <w:rFonts w:ascii="標楷體" w:eastAsia="標楷體" w:hAnsi="標楷體" w:cs="Times New Roman" w:hint="eastAsia"/>
          <w:spacing w:val="-12"/>
          <w:sz w:val="28"/>
          <w:szCs w:val="24"/>
          <w:bdr w:val="single" w:sz="4" w:space="0" w:color="auto"/>
        </w:rPr>
        <w:t>本學年段考日第一天一樣要上第八節。</w:t>
      </w:r>
    </w:p>
    <w:p w:rsidR="002674DD" w:rsidRPr="002674DD" w:rsidRDefault="002674DD" w:rsidP="002674DD">
      <w:pPr>
        <w:numPr>
          <w:ilvl w:val="0"/>
          <w:numId w:val="23"/>
        </w:numPr>
        <w:spacing w:line="480" w:lineRule="exact"/>
        <w:ind w:left="851" w:hanging="284"/>
        <w:jc w:val="both"/>
        <w:rPr>
          <w:rFonts w:ascii="標楷體" w:eastAsia="標楷體" w:hAnsi="標楷體" w:cs="Times New Roman"/>
          <w:spacing w:val="-12"/>
          <w:sz w:val="28"/>
          <w:szCs w:val="24"/>
        </w:rPr>
      </w:pPr>
      <w:r w:rsidRPr="002674DD">
        <w:rPr>
          <w:rFonts w:ascii="標楷體" w:eastAsia="標楷體" w:hAnsi="標楷體" w:cs="Times New Roman" w:hint="eastAsia"/>
          <w:spacing w:val="-12"/>
          <w:sz w:val="28"/>
          <w:szCs w:val="24"/>
        </w:rPr>
        <w:t>聯合命題負責出題老師目和時間：</w:t>
      </w:r>
    </w:p>
    <w:tbl>
      <w:tblPr>
        <w:tblpPr w:leftFromText="180" w:rightFromText="180" w:vertAnchor="text" w:horzAnchor="margin" w:tblpXSpec="center" w:tblpY="95"/>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2000"/>
        <w:gridCol w:w="1944"/>
        <w:gridCol w:w="1944"/>
        <w:gridCol w:w="2111"/>
      </w:tblGrid>
      <w:tr w:rsidR="002674DD" w:rsidRPr="002674DD" w:rsidTr="002674DD">
        <w:trPr>
          <w:trHeight w:val="425"/>
        </w:trPr>
        <w:tc>
          <w:tcPr>
            <w:tcW w:w="1244"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szCs w:val="24"/>
              </w:rPr>
              <w:t>領域</w:t>
            </w:r>
          </w:p>
        </w:tc>
        <w:tc>
          <w:tcPr>
            <w:tcW w:w="2000" w:type="dxa"/>
            <w:shd w:val="clear" w:color="auto" w:fill="auto"/>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szCs w:val="24"/>
              </w:rPr>
              <w:t>年級版本</w:t>
            </w:r>
          </w:p>
        </w:tc>
        <w:tc>
          <w:tcPr>
            <w:tcW w:w="1944" w:type="dxa"/>
            <w:shd w:val="clear" w:color="auto" w:fill="auto"/>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szCs w:val="24"/>
              </w:rPr>
              <w:t>第一次段考</w:t>
            </w:r>
          </w:p>
        </w:tc>
        <w:tc>
          <w:tcPr>
            <w:tcW w:w="1944" w:type="dxa"/>
            <w:shd w:val="clear" w:color="auto" w:fill="auto"/>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szCs w:val="24"/>
              </w:rPr>
              <w:t>第二次段考</w:t>
            </w:r>
          </w:p>
        </w:tc>
        <w:tc>
          <w:tcPr>
            <w:tcW w:w="2111" w:type="dxa"/>
            <w:shd w:val="clear" w:color="auto" w:fill="auto"/>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szCs w:val="24"/>
              </w:rPr>
              <w:t>第三次段考</w:t>
            </w:r>
          </w:p>
        </w:tc>
      </w:tr>
      <w:tr w:rsidR="002674DD" w:rsidRPr="002674DD" w:rsidTr="002674DD">
        <w:trPr>
          <w:trHeight w:val="425"/>
        </w:trPr>
        <w:tc>
          <w:tcPr>
            <w:tcW w:w="1244" w:type="dxa"/>
            <w:vMerge w:val="restart"/>
            <w:shd w:val="clear" w:color="auto" w:fill="auto"/>
            <w:vAlign w:val="center"/>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szCs w:val="24"/>
              </w:rPr>
              <w:t>國文</w:t>
            </w:r>
          </w:p>
        </w:tc>
        <w:tc>
          <w:tcPr>
            <w:tcW w:w="2000"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szCs w:val="24"/>
              </w:rPr>
              <w:t>一年級</w:t>
            </w:r>
            <w:r w:rsidRPr="002674DD">
              <w:rPr>
                <w:rFonts w:ascii="Times New Roman" w:eastAsia="標楷體" w:hAnsi="Times New Roman" w:cs="Times New Roman" w:hint="eastAsia"/>
                <w:szCs w:val="24"/>
              </w:rPr>
              <w:t>翰林</w:t>
            </w:r>
            <w:r w:rsidRPr="002674DD">
              <w:rPr>
                <w:rFonts w:ascii="Times New Roman" w:eastAsia="標楷體" w:hAnsi="Times New Roman" w:cs="Times New Roman"/>
                <w:szCs w:val="24"/>
              </w:rPr>
              <w:t xml:space="preserve"> </w:t>
            </w:r>
          </w:p>
        </w:tc>
        <w:tc>
          <w:tcPr>
            <w:tcW w:w="1944"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p>
        </w:tc>
        <w:tc>
          <w:tcPr>
            <w:tcW w:w="1944"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p>
        </w:tc>
        <w:tc>
          <w:tcPr>
            <w:tcW w:w="2111"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hint="eastAsia"/>
                <w:szCs w:val="24"/>
              </w:rPr>
              <w:t>于迪</w:t>
            </w:r>
          </w:p>
        </w:tc>
      </w:tr>
      <w:tr w:rsidR="002674DD" w:rsidRPr="002674DD" w:rsidTr="002674DD">
        <w:trPr>
          <w:trHeight w:val="425"/>
        </w:trPr>
        <w:tc>
          <w:tcPr>
            <w:tcW w:w="1244" w:type="dxa"/>
            <w:vMerge/>
            <w:shd w:val="clear" w:color="auto" w:fill="auto"/>
            <w:vAlign w:val="center"/>
          </w:tcPr>
          <w:p w:rsidR="002674DD" w:rsidRPr="002674DD" w:rsidRDefault="002674DD" w:rsidP="002674DD">
            <w:pPr>
              <w:jc w:val="center"/>
              <w:rPr>
                <w:rFonts w:ascii="Times New Roman" w:eastAsia="標楷體" w:hAnsi="Times New Roman" w:cs="Times New Roman"/>
                <w:szCs w:val="24"/>
              </w:rPr>
            </w:pPr>
          </w:p>
        </w:tc>
        <w:tc>
          <w:tcPr>
            <w:tcW w:w="2000"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szCs w:val="24"/>
              </w:rPr>
              <w:t>二年級南一</w:t>
            </w:r>
          </w:p>
        </w:tc>
        <w:tc>
          <w:tcPr>
            <w:tcW w:w="1944" w:type="dxa"/>
            <w:shd w:val="clear" w:color="auto" w:fill="auto"/>
            <w:vAlign w:val="center"/>
          </w:tcPr>
          <w:p w:rsidR="002674DD" w:rsidRPr="002674DD" w:rsidRDefault="002674DD" w:rsidP="002674DD">
            <w:pPr>
              <w:rPr>
                <w:rFonts w:ascii="Times New Roman" w:eastAsia="標楷體" w:hAnsi="Times New Roman" w:cs="Times New Roman"/>
                <w:szCs w:val="24"/>
              </w:rPr>
            </w:pPr>
          </w:p>
        </w:tc>
        <w:tc>
          <w:tcPr>
            <w:tcW w:w="1944"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hint="eastAsia"/>
                <w:szCs w:val="24"/>
              </w:rPr>
              <w:t>麗珠</w:t>
            </w:r>
          </w:p>
        </w:tc>
        <w:tc>
          <w:tcPr>
            <w:tcW w:w="2111"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p>
        </w:tc>
      </w:tr>
      <w:tr w:rsidR="002674DD" w:rsidRPr="002674DD" w:rsidTr="002674DD">
        <w:trPr>
          <w:trHeight w:val="425"/>
        </w:trPr>
        <w:tc>
          <w:tcPr>
            <w:tcW w:w="1244" w:type="dxa"/>
            <w:vMerge/>
            <w:shd w:val="clear" w:color="auto" w:fill="auto"/>
            <w:vAlign w:val="center"/>
          </w:tcPr>
          <w:p w:rsidR="002674DD" w:rsidRPr="002674DD" w:rsidRDefault="002674DD" w:rsidP="002674DD">
            <w:pPr>
              <w:jc w:val="center"/>
              <w:rPr>
                <w:rFonts w:ascii="Times New Roman" w:eastAsia="標楷體" w:hAnsi="Times New Roman" w:cs="Times New Roman"/>
                <w:szCs w:val="24"/>
              </w:rPr>
            </w:pPr>
          </w:p>
        </w:tc>
        <w:tc>
          <w:tcPr>
            <w:tcW w:w="2000"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szCs w:val="24"/>
              </w:rPr>
              <w:t>三年級南一</w:t>
            </w:r>
          </w:p>
        </w:tc>
        <w:tc>
          <w:tcPr>
            <w:tcW w:w="1944"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hint="eastAsia"/>
                <w:szCs w:val="24"/>
              </w:rPr>
              <w:t>詠萲</w:t>
            </w:r>
          </w:p>
        </w:tc>
        <w:tc>
          <w:tcPr>
            <w:tcW w:w="1944"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p>
        </w:tc>
        <w:tc>
          <w:tcPr>
            <w:tcW w:w="2111"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hint="eastAsia"/>
                <w:szCs w:val="24"/>
              </w:rPr>
              <w:t>詠萲</w:t>
            </w:r>
          </w:p>
        </w:tc>
      </w:tr>
      <w:tr w:rsidR="002674DD" w:rsidRPr="002674DD" w:rsidTr="002674DD">
        <w:trPr>
          <w:trHeight w:val="425"/>
        </w:trPr>
        <w:tc>
          <w:tcPr>
            <w:tcW w:w="1244" w:type="dxa"/>
            <w:vMerge w:val="restart"/>
            <w:shd w:val="clear" w:color="auto" w:fill="auto"/>
            <w:vAlign w:val="center"/>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szCs w:val="24"/>
              </w:rPr>
              <w:t>英語</w:t>
            </w:r>
          </w:p>
        </w:tc>
        <w:tc>
          <w:tcPr>
            <w:tcW w:w="2000"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szCs w:val="24"/>
              </w:rPr>
              <w:t>一年級</w:t>
            </w:r>
            <w:r w:rsidRPr="002674DD">
              <w:rPr>
                <w:rFonts w:ascii="Times New Roman" w:eastAsia="標楷體" w:hAnsi="Times New Roman" w:cs="Times New Roman" w:hint="eastAsia"/>
                <w:szCs w:val="24"/>
              </w:rPr>
              <w:t>南一</w:t>
            </w:r>
          </w:p>
        </w:tc>
        <w:tc>
          <w:tcPr>
            <w:tcW w:w="1944"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p>
        </w:tc>
        <w:tc>
          <w:tcPr>
            <w:tcW w:w="1944"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hint="eastAsia"/>
                <w:szCs w:val="24"/>
              </w:rPr>
              <w:t>維仟</w:t>
            </w:r>
          </w:p>
        </w:tc>
        <w:tc>
          <w:tcPr>
            <w:tcW w:w="2111"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p>
        </w:tc>
      </w:tr>
      <w:tr w:rsidR="002674DD" w:rsidRPr="002674DD" w:rsidTr="002674DD">
        <w:trPr>
          <w:trHeight w:val="425"/>
        </w:trPr>
        <w:tc>
          <w:tcPr>
            <w:tcW w:w="1244" w:type="dxa"/>
            <w:vMerge/>
            <w:shd w:val="clear" w:color="auto" w:fill="auto"/>
            <w:vAlign w:val="center"/>
          </w:tcPr>
          <w:p w:rsidR="002674DD" w:rsidRPr="002674DD" w:rsidRDefault="002674DD" w:rsidP="002674DD">
            <w:pPr>
              <w:jc w:val="center"/>
              <w:rPr>
                <w:rFonts w:ascii="Times New Roman" w:eastAsia="標楷體" w:hAnsi="Times New Roman" w:cs="Times New Roman"/>
                <w:szCs w:val="24"/>
              </w:rPr>
            </w:pPr>
          </w:p>
        </w:tc>
        <w:tc>
          <w:tcPr>
            <w:tcW w:w="2000"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hint="eastAsia"/>
                <w:szCs w:val="24"/>
              </w:rPr>
              <w:t>三</w:t>
            </w:r>
            <w:r w:rsidRPr="002674DD">
              <w:rPr>
                <w:rFonts w:ascii="Times New Roman" w:eastAsia="標楷體" w:hAnsi="Times New Roman" w:cs="Times New Roman"/>
                <w:szCs w:val="24"/>
              </w:rPr>
              <w:t>年級</w:t>
            </w:r>
            <w:r w:rsidRPr="002674DD">
              <w:rPr>
                <w:rFonts w:ascii="Times New Roman" w:eastAsia="標楷體" w:hAnsi="Times New Roman" w:cs="Times New Roman" w:hint="eastAsia"/>
                <w:szCs w:val="24"/>
              </w:rPr>
              <w:t>南一</w:t>
            </w:r>
            <w:r w:rsidRPr="002674DD">
              <w:rPr>
                <w:rFonts w:ascii="Times New Roman" w:eastAsia="標楷體" w:hAnsi="Times New Roman" w:cs="Times New Roman"/>
                <w:szCs w:val="24"/>
              </w:rPr>
              <w:t xml:space="preserve"> </w:t>
            </w:r>
          </w:p>
        </w:tc>
        <w:tc>
          <w:tcPr>
            <w:tcW w:w="1944"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hint="eastAsia"/>
                <w:szCs w:val="24"/>
              </w:rPr>
              <w:t>士益</w:t>
            </w:r>
          </w:p>
        </w:tc>
        <w:tc>
          <w:tcPr>
            <w:tcW w:w="1944"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p>
        </w:tc>
        <w:tc>
          <w:tcPr>
            <w:tcW w:w="2111"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p>
        </w:tc>
      </w:tr>
      <w:tr w:rsidR="002674DD" w:rsidRPr="002674DD" w:rsidTr="002674DD">
        <w:trPr>
          <w:trHeight w:val="425"/>
        </w:trPr>
        <w:tc>
          <w:tcPr>
            <w:tcW w:w="1244"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hint="eastAsia"/>
                <w:szCs w:val="24"/>
              </w:rPr>
              <w:t>數學</w:t>
            </w:r>
          </w:p>
        </w:tc>
        <w:tc>
          <w:tcPr>
            <w:tcW w:w="2000"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szCs w:val="24"/>
              </w:rPr>
              <w:t>一年級</w:t>
            </w:r>
            <w:r w:rsidRPr="002674DD">
              <w:rPr>
                <w:rFonts w:ascii="Times New Roman" w:eastAsia="標楷體" w:hAnsi="Times New Roman" w:cs="Times New Roman" w:hint="eastAsia"/>
                <w:szCs w:val="24"/>
              </w:rPr>
              <w:t>康軒</w:t>
            </w:r>
          </w:p>
        </w:tc>
        <w:tc>
          <w:tcPr>
            <w:tcW w:w="1944"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p>
        </w:tc>
        <w:tc>
          <w:tcPr>
            <w:tcW w:w="1944"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p>
        </w:tc>
        <w:tc>
          <w:tcPr>
            <w:tcW w:w="2111"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p>
        </w:tc>
      </w:tr>
      <w:tr w:rsidR="002674DD" w:rsidRPr="002674DD" w:rsidTr="002674DD">
        <w:trPr>
          <w:trHeight w:val="425"/>
        </w:trPr>
        <w:tc>
          <w:tcPr>
            <w:tcW w:w="1244"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p>
        </w:tc>
        <w:tc>
          <w:tcPr>
            <w:tcW w:w="2000"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hint="eastAsia"/>
                <w:szCs w:val="24"/>
              </w:rPr>
              <w:t>二年級康軒</w:t>
            </w:r>
          </w:p>
        </w:tc>
        <w:tc>
          <w:tcPr>
            <w:tcW w:w="1944"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p>
        </w:tc>
        <w:tc>
          <w:tcPr>
            <w:tcW w:w="1944"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p>
        </w:tc>
        <w:tc>
          <w:tcPr>
            <w:tcW w:w="2111"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p>
        </w:tc>
      </w:tr>
      <w:tr w:rsidR="002674DD" w:rsidRPr="002674DD" w:rsidTr="002674DD">
        <w:trPr>
          <w:trHeight w:val="425"/>
        </w:trPr>
        <w:tc>
          <w:tcPr>
            <w:tcW w:w="1244"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p>
        </w:tc>
        <w:tc>
          <w:tcPr>
            <w:tcW w:w="2000"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hint="eastAsia"/>
                <w:szCs w:val="24"/>
              </w:rPr>
              <w:t>三年級翰林</w:t>
            </w:r>
          </w:p>
        </w:tc>
        <w:tc>
          <w:tcPr>
            <w:tcW w:w="1944"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p>
        </w:tc>
        <w:tc>
          <w:tcPr>
            <w:tcW w:w="1944"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p>
        </w:tc>
        <w:tc>
          <w:tcPr>
            <w:tcW w:w="2111"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hint="eastAsia"/>
                <w:szCs w:val="24"/>
              </w:rPr>
              <w:t>韻淳</w:t>
            </w:r>
          </w:p>
        </w:tc>
      </w:tr>
      <w:tr w:rsidR="002674DD" w:rsidRPr="002674DD" w:rsidTr="002674DD">
        <w:trPr>
          <w:trHeight w:val="425"/>
        </w:trPr>
        <w:tc>
          <w:tcPr>
            <w:tcW w:w="1244" w:type="dxa"/>
            <w:vMerge w:val="restart"/>
            <w:shd w:val="clear" w:color="auto" w:fill="auto"/>
            <w:vAlign w:val="center"/>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hint="eastAsia"/>
                <w:szCs w:val="24"/>
              </w:rPr>
              <w:t>自然</w:t>
            </w:r>
          </w:p>
        </w:tc>
        <w:tc>
          <w:tcPr>
            <w:tcW w:w="2000"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hint="eastAsia"/>
                <w:szCs w:val="24"/>
              </w:rPr>
              <w:t>一年級康軒</w:t>
            </w:r>
          </w:p>
        </w:tc>
        <w:tc>
          <w:tcPr>
            <w:tcW w:w="1944"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hint="eastAsia"/>
                <w:szCs w:val="24"/>
              </w:rPr>
              <w:t>世鴻</w:t>
            </w:r>
          </w:p>
        </w:tc>
        <w:tc>
          <w:tcPr>
            <w:tcW w:w="1944"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p>
        </w:tc>
        <w:tc>
          <w:tcPr>
            <w:tcW w:w="2111"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p>
        </w:tc>
      </w:tr>
      <w:tr w:rsidR="002674DD" w:rsidRPr="002674DD" w:rsidTr="002674DD">
        <w:trPr>
          <w:trHeight w:val="425"/>
        </w:trPr>
        <w:tc>
          <w:tcPr>
            <w:tcW w:w="1244" w:type="dxa"/>
            <w:vMerge/>
            <w:shd w:val="clear" w:color="auto" w:fill="auto"/>
            <w:vAlign w:val="center"/>
          </w:tcPr>
          <w:p w:rsidR="002674DD" w:rsidRPr="002674DD" w:rsidRDefault="002674DD" w:rsidP="002674DD">
            <w:pPr>
              <w:jc w:val="center"/>
              <w:rPr>
                <w:rFonts w:ascii="Times New Roman" w:eastAsia="標楷體" w:hAnsi="Times New Roman" w:cs="Times New Roman"/>
                <w:szCs w:val="24"/>
              </w:rPr>
            </w:pPr>
          </w:p>
        </w:tc>
        <w:tc>
          <w:tcPr>
            <w:tcW w:w="2000"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hint="eastAsia"/>
                <w:szCs w:val="24"/>
              </w:rPr>
              <w:t>三年級南一</w:t>
            </w:r>
          </w:p>
        </w:tc>
        <w:tc>
          <w:tcPr>
            <w:tcW w:w="1944"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hint="eastAsia"/>
                <w:szCs w:val="24"/>
              </w:rPr>
              <w:t>克均</w:t>
            </w:r>
          </w:p>
        </w:tc>
        <w:tc>
          <w:tcPr>
            <w:tcW w:w="1944"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p>
        </w:tc>
        <w:tc>
          <w:tcPr>
            <w:tcW w:w="2111"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hint="eastAsia"/>
                <w:szCs w:val="24"/>
              </w:rPr>
              <w:t>克均</w:t>
            </w:r>
          </w:p>
        </w:tc>
      </w:tr>
      <w:tr w:rsidR="002674DD" w:rsidRPr="002674DD" w:rsidTr="002674DD">
        <w:trPr>
          <w:trHeight w:val="425"/>
        </w:trPr>
        <w:tc>
          <w:tcPr>
            <w:tcW w:w="1244" w:type="dxa"/>
            <w:vMerge w:val="restart"/>
            <w:shd w:val="clear" w:color="auto" w:fill="auto"/>
            <w:vAlign w:val="center"/>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szCs w:val="24"/>
              </w:rPr>
              <w:t>社會</w:t>
            </w:r>
          </w:p>
        </w:tc>
        <w:tc>
          <w:tcPr>
            <w:tcW w:w="2000"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hint="eastAsia"/>
                <w:szCs w:val="24"/>
              </w:rPr>
              <w:t>一年級南一</w:t>
            </w:r>
          </w:p>
        </w:tc>
        <w:tc>
          <w:tcPr>
            <w:tcW w:w="1944"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p>
        </w:tc>
        <w:tc>
          <w:tcPr>
            <w:tcW w:w="1944"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hint="eastAsia"/>
                <w:szCs w:val="24"/>
              </w:rPr>
              <w:t>于迪</w:t>
            </w:r>
          </w:p>
        </w:tc>
        <w:tc>
          <w:tcPr>
            <w:tcW w:w="2111"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p>
        </w:tc>
      </w:tr>
      <w:tr w:rsidR="002674DD" w:rsidRPr="002674DD" w:rsidTr="002674DD">
        <w:trPr>
          <w:trHeight w:val="425"/>
        </w:trPr>
        <w:tc>
          <w:tcPr>
            <w:tcW w:w="1244" w:type="dxa"/>
            <w:vMerge/>
            <w:shd w:val="clear" w:color="auto" w:fill="auto"/>
            <w:vAlign w:val="center"/>
          </w:tcPr>
          <w:p w:rsidR="002674DD" w:rsidRPr="002674DD" w:rsidRDefault="002674DD" w:rsidP="002674DD">
            <w:pPr>
              <w:jc w:val="center"/>
              <w:rPr>
                <w:rFonts w:ascii="Times New Roman" w:eastAsia="標楷體" w:hAnsi="Times New Roman" w:cs="Times New Roman"/>
                <w:szCs w:val="24"/>
              </w:rPr>
            </w:pPr>
          </w:p>
        </w:tc>
        <w:tc>
          <w:tcPr>
            <w:tcW w:w="2000"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szCs w:val="24"/>
              </w:rPr>
              <w:t>二年級翰林</w:t>
            </w:r>
          </w:p>
        </w:tc>
        <w:tc>
          <w:tcPr>
            <w:tcW w:w="1944"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p>
        </w:tc>
        <w:tc>
          <w:tcPr>
            <w:tcW w:w="1944"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p>
        </w:tc>
        <w:tc>
          <w:tcPr>
            <w:tcW w:w="2111"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hint="eastAsia"/>
                <w:szCs w:val="24"/>
              </w:rPr>
              <w:t>姝媚</w:t>
            </w:r>
          </w:p>
        </w:tc>
      </w:tr>
      <w:tr w:rsidR="002674DD" w:rsidRPr="002674DD" w:rsidTr="002674DD">
        <w:trPr>
          <w:trHeight w:val="425"/>
        </w:trPr>
        <w:tc>
          <w:tcPr>
            <w:tcW w:w="1244" w:type="dxa"/>
            <w:vMerge/>
            <w:shd w:val="clear" w:color="auto" w:fill="auto"/>
            <w:vAlign w:val="center"/>
          </w:tcPr>
          <w:p w:rsidR="002674DD" w:rsidRPr="002674DD" w:rsidRDefault="002674DD" w:rsidP="002674DD">
            <w:pPr>
              <w:jc w:val="center"/>
              <w:rPr>
                <w:rFonts w:ascii="Times New Roman" w:eastAsia="標楷體" w:hAnsi="Times New Roman" w:cs="Times New Roman"/>
                <w:szCs w:val="24"/>
              </w:rPr>
            </w:pPr>
          </w:p>
        </w:tc>
        <w:tc>
          <w:tcPr>
            <w:tcW w:w="2000"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szCs w:val="24"/>
              </w:rPr>
              <w:t>三年級翰林</w:t>
            </w:r>
          </w:p>
        </w:tc>
        <w:tc>
          <w:tcPr>
            <w:tcW w:w="1944"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p>
        </w:tc>
        <w:tc>
          <w:tcPr>
            <w:tcW w:w="1944"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r w:rsidRPr="002674DD">
              <w:rPr>
                <w:rFonts w:ascii="Times New Roman" w:eastAsia="標楷體" w:hAnsi="Times New Roman" w:cs="Times New Roman" w:hint="eastAsia"/>
                <w:szCs w:val="24"/>
              </w:rPr>
              <w:t>奇鑫</w:t>
            </w:r>
          </w:p>
        </w:tc>
        <w:tc>
          <w:tcPr>
            <w:tcW w:w="2111" w:type="dxa"/>
            <w:shd w:val="clear" w:color="auto" w:fill="auto"/>
            <w:vAlign w:val="center"/>
          </w:tcPr>
          <w:p w:rsidR="002674DD" w:rsidRPr="002674DD" w:rsidRDefault="002674DD" w:rsidP="002674DD">
            <w:pPr>
              <w:jc w:val="center"/>
              <w:rPr>
                <w:rFonts w:ascii="Times New Roman" w:eastAsia="標楷體" w:hAnsi="Times New Roman" w:cs="Times New Roman"/>
                <w:szCs w:val="24"/>
              </w:rPr>
            </w:pPr>
          </w:p>
        </w:tc>
      </w:tr>
    </w:tbl>
    <w:p w:rsidR="002674DD" w:rsidRDefault="002674DD" w:rsidP="002674DD">
      <w:pPr>
        <w:spacing w:line="480" w:lineRule="exact"/>
        <w:jc w:val="both"/>
        <w:rPr>
          <w:rFonts w:ascii="微軟正黑體" w:eastAsia="微軟正黑體" w:hAnsi="微軟正黑體" w:cs="Times New Roman"/>
          <w:spacing w:val="-12"/>
          <w:szCs w:val="24"/>
        </w:rPr>
      </w:pPr>
    </w:p>
    <w:p w:rsidR="00E90C66" w:rsidRPr="002674DD" w:rsidRDefault="00E90C66" w:rsidP="002674DD">
      <w:pPr>
        <w:spacing w:line="480" w:lineRule="exact"/>
        <w:jc w:val="both"/>
        <w:rPr>
          <w:rFonts w:ascii="微軟正黑體" w:eastAsia="微軟正黑體" w:hAnsi="微軟正黑體" w:cs="Times New Roman"/>
          <w:spacing w:val="-12"/>
          <w:szCs w:val="24"/>
        </w:rPr>
      </w:pPr>
    </w:p>
    <w:p w:rsidR="002674DD" w:rsidRPr="002674DD" w:rsidRDefault="002674DD" w:rsidP="002674DD">
      <w:pPr>
        <w:numPr>
          <w:ilvl w:val="0"/>
          <w:numId w:val="23"/>
        </w:numPr>
        <w:spacing w:line="480" w:lineRule="exact"/>
        <w:ind w:left="851" w:hanging="284"/>
        <w:jc w:val="both"/>
        <w:rPr>
          <w:rFonts w:ascii="標楷體" w:eastAsia="標楷體" w:hAnsi="標楷體" w:cs="Times New Roman"/>
          <w:spacing w:val="-12"/>
          <w:sz w:val="28"/>
          <w:szCs w:val="24"/>
        </w:rPr>
      </w:pPr>
      <w:r w:rsidRPr="002674DD">
        <w:rPr>
          <w:rFonts w:ascii="標楷體" w:eastAsia="標楷體" w:hAnsi="標楷體" w:cs="Times New Roman"/>
          <w:spacing w:val="-12"/>
          <w:sz w:val="28"/>
          <w:szCs w:val="24"/>
        </w:rPr>
        <w:t>本學期模擬考時間範圍表如下：</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1833"/>
        <w:gridCol w:w="4146"/>
        <w:gridCol w:w="1843"/>
      </w:tblGrid>
      <w:tr w:rsidR="002674DD" w:rsidRPr="002674DD" w:rsidTr="00E90C66">
        <w:trPr>
          <w:trHeight w:val="588"/>
        </w:trPr>
        <w:tc>
          <w:tcPr>
            <w:tcW w:w="2101" w:type="dxa"/>
            <w:shd w:val="clear" w:color="auto" w:fill="auto"/>
            <w:vAlign w:val="center"/>
          </w:tcPr>
          <w:p w:rsidR="002674DD" w:rsidRPr="002674DD" w:rsidRDefault="002674DD" w:rsidP="002674DD">
            <w:pPr>
              <w:spacing w:line="280" w:lineRule="exact"/>
              <w:jc w:val="center"/>
              <w:rPr>
                <w:rFonts w:ascii="Times New Roman" w:eastAsia="標楷體" w:hAnsi="Times New Roman" w:cs="Times New Roman"/>
                <w:spacing w:val="-12"/>
                <w:szCs w:val="24"/>
              </w:rPr>
            </w:pPr>
            <w:r w:rsidRPr="002674DD">
              <w:rPr>
                <w:rFonts w:ascii="Times New Roman" w:eastAsia="標楷體" w:hAnsi="Times New Roman" w:cs="Times New Roman"/>
                <w:spacing w:val="-12"/>
                <w:szCs w:val="24"/>
              </w:rPr>
              <w:t>次別</w:t>
            </w:r>
          </w:p>
        </w:tc>
        <w:tc>
          <w:tcPr>
            <w:tcW w:w="1833" w:type="dxa"/>
            <w:shd w:val="clear" w:color="auto" w:fill="auto"/>
            <w:vAlign w:val="center"/>
          </w:tcPr>
          <w:p w:rsidR="002674DD" w:rsidRPr="002674DD" w:rsidRDefault="002674DD" w:rsidP="002674DD">
            <w:pPr>
              <w:spacing w:line="280" w:lineRule="exact"/>
              <w:jc w:val="center"/>
              <w:rPr>
                <w:rFonts w:ascii="Times New Roman" w:eastAsia="標楷體" w:hAnsi="Times New Roman" w:cs="Times New Roman"/>
                <w:spacing w:val="-12"/>
                <w:szCs w:val="24"/>
              </w:rPr>
            </w:pPr>
            <w:r w:rsidRPr="002674DD">
              <w:rPr>
                <w:rFonts w:ascii="Times New Roman" w:eastAsia="標楷體" w:hAnsi="Times New Roman" w:cs="Times New Roman"/>
                <w:spacing w:val="-12"/>
                <w:szCs w:val="24"/>
              </w:rPr>
              <w:t>測驗班級</w:t>
            </w:r>
          </w:p>
        </w:tc>
        <w:tc>
          <w:tcPr>
            <w:tcW w:w="4146" w:type="dxa"/>
            <w:shd w:val="clear" w:color="auto" w:fill="auto"/>
            <w:vAlign w:val="center"/>
          </w:tcPr>
          <w:p w:rsidR="002674DD" w:rsidRPr="002674DD" w:rsidRDefault="002674DD" w:rsidP="002674DD">
            <w:pPr>
              <w:spacing w:line="280" w:lineRule="exact"/>
              <w:jc w:val="center"/>
              <w:rPr>
                <w:rFonts w:ascii="Times New Roman" w:eastAsia="標楷體" w:hAnsi="Times New Roman" w:cs="Times New Roman"/>
                <w:spacing w:val="-12"/>
                <w:szCs w:val="24"/>
              </w:rPr>
            </w:pPr>
            <w:r w:rsidRPr="002674DD">
              <w:rPr>
                <w:rFonts w:ascii="Times New Roman" w:eastAsia="標楷體" w:hAnsi="Times New Roman" w:cs="Times New Roman"/>
                <w:spacing w:val="-12"/>
                <w:szCs w:val="24"/>
              </w:rPr>
              <w:t>考試日期</w:t>
            </w:r>
          </w:p>
        </w:tc>
        <w:tc>
          <w:tcPr>
            <w:tcW w:w="1843" w:type="dxa"/>
            <w:shd w:val="clear" w:color="auto" w:fill="auto"/>
            <w:vAlign w:val="center"/>
          </w:tcPr>
          <w:p w:rsidR="002674DD" w:rsidRPr="002674DD" w:rsidRDefault="002674DD" w:rsidP="002674DD">
            <w:pPr>
              <w:spacing w:line="280" w:lineRule="exact"/>
              <w:jc w:val="center"/>
              <w:rPr>
                <w:rFonts w:ascii="Times New Roman" w:eastAsia="標楷體" w:hAnsi="Times New Roman" w:cs="Times New Roman"/>
                <w:spacing w:val="-12"/>
                <w:szCs w:val="24"/>
              </w:rPr>
            </w:pPr>
            <w:r w:rsidRPr="002674DD">
              <w:rPr>
                <w:rFonts w:ascii="Times New Roman" w:eastAsia="標楷體" w:hAnsi="Times New Roman" w:cs="Times New Roman"/>
                <w:spacing w:val="-12"/>
                <w:szCs w:val="24"/>
              </w:rPr>
              <w:t>範圍</w:t>
            </w:r>
          </w:p>
        </w:tc>
      </w:tr>
      <w:tr w:rsidR="002674DD" w:rsidRPr="002674DD" w:rsidTr="00E90C66">
        <w:trPr>
          <w:trHeight w:val="588"/>
        </w:trPr>
        <w:tc>
          <w:tcPr>
            <w:tcW w:w="2101" w:type="dxa"/>
            <w:shd w:val="clear" w:color="auto" w:fill="auto"/>
            <w:vAlign w:val="center"/>
          </w:tcPr>
          <w:p w:rsidR="002674DD" w:rsidRPr="002674DD" w:rsidRDefault="002674DD" w:rsidP="002674DD">
            <w:pPr>
              <w:spacing w:line="280" w:lineRule="exact"/>
              <w:jc w:val="center"/>
              <w:rPr>
                <w:rFonts w:ascii="Times New Roman" w:eastAsia="標楷體" w:hAnsi="Times New Roman" w:cs="Times New Roman"/>
                <w:spacing w:val="-12"/>
                <w:szCs w:val="24"/>
              </w:rPr>
            </w:pPr>
            <w:r w:rsidRPr="002674DD">
              <w:rPr>
                <w:rFonts w:ascii="Times New Roman" w:eastAsia="標楷體" w:hAnsi="Times New Roman" w:cs="Times New Roman"/>
                <w:spacing w:val="-12"/>
                <w:szCs w:val="24"/>
              </w:rPr>
              <w:t>第一次模擬</w:t>
            </w:r>
            <w:r w:rsidRPr="002674DD">
              <w:rPr>
                <w:rFonts w:ascii="Times New Roman" w:eastAsia="標楷體" w:hAnsi="Times New Roman" w:cs="Times New Roman" w:hint="eastAsia"/>
                <w:spacing w:val="-12"/>
                <w:szCs w:val="24"/>
              </w:rPr>
              <w:t>/</w:t>
            </w:r>
            <w:r w:rsidRPr="002674DD">
              <w:rPr>
                <w:rFonts w:ascii="Times New Roman" w:eastAsia="標楷體" w:hAnsi="Times New Roman" w:cs="Times New Roman" w:hint="eastAsia"/>
                <w:spacing w:val="-12"/>
                <w:szCs w:val="24"/>
              </w:rPr>
              <w:t>複習</w:t>
            </w:r>
            <w:r w:rsidRPr="002674DD">
              <w:rPr>
                <w:rFonts w:ascii="Times New Roman" w:eastAsia="標楷體" w:hAnsi="Times New Roman" w:cs="Times New Roman"/>
                <w:spacing w:val="-12"/>
                <w:szCs w:val="24"/>
              </w:rPr>
              <w:t>考</w:t>
            </w:r>
          </w:p>
        </w:tc>
        <w:tc>
          <w:tcPr>
            <w:tcW w:w="1833" w:type="dxa"/>
            <w:shd w:val="clear" w:color="auto" w:fill="auto"/>
            <w:vAlign w:val="center"/>
          </w:tcPr>
          <w:p w:rsidR="002674DD" w:rsidRPr="002674DD" w:rsidRDefault="002674DD" w:rsidP="002674DD">
            <w:pPr>
              <w:spacing w:line="280" w:lineRule="exact"/>
              <w:jc w:val="center"/>
              <w:rPr>
                <w:rFonts w:ascii="Times New Roman" w:eastAsia="標楷體" w:hAnsi="Times New Roman" w:cs="Times New Roman"/>
                <w:spacing w:val="-12"/>
                <w:szCs w:val="24"/>
              </w:rPr>
            </w:pPr>
            <w:r w:rsidRPr="002674DD">
              <w:rPr>
                <w:rFonts w:ascii="Times New Roman" w:eastAsia="標楷體" w:hAnsi="Times New Roman" w:cs="Times New Roman"/>
                <w:spacing w:val="-12"/>
                <w:szCs w:val="24"/>
              </w:rPr>
              <w:t>三年級</w:t>
            </w:r>
            <w:r w:rsidRPr="002674DD">
              <w:rPr>
                <w:rFonts w:ascii="Times New Roman" w:eastAsia="標楷體" w:hAnsi="Times New Roman" w:cs="Times New Roman" w:hint="eastAsia"/>
                <w:spacing w:val="-12"/>
                <w:szCs w:val="24"/>
              </w:rPr>
              <w:t>/</w:t>
            </w:r>
            <w:r w:rsidRPr="002674DD">
              <w:rPr>
                <w:rFonts w:ascii="Times New Roman" w:eastAsia="標楷體" w:hAnsi="Times New Roman" w:cs="Times New Roman" w:hint="eastAsia"/>
                <w:spacing w:val="-12"/>
                <w:szCs w:val="24"/>
              </w:rPr>
              <w:t>二年級</w:t>
            </w:r>
          </w:p>
        </w:tc>
        <w:tc>
          <w:tcPr>
            <w:tcW w:w="4146" w:type="dxa"/>
            <w:shd w:val="clear" w:color="auto" w:fill="auto"/>
            <w:vAlign w:val="center"/>
          </w:tcPr>
          <w:p w:rsidR="002674DD" w:rsidRPr="002674DD" w:rsidRDefault="002674DD" w:rsidP="002674DD">
            <w:pPr>
              <w:spacing w:line="280" w:lineRule="exact"/>
              <w:jc w:val="center"/>
              <w:rPr>
                <w:rFonts w:ascii="Times New Roman" w:eastAsia="標楷體" w:hAnsi="Times New Roman" w:cs="Times New Roman"/>
                <w:spacing w:val="-12"/>
                <w:szCs w:val="24"/>
              </w:rPr>
            </w:pPr>
            <w:r w:rsidRPr="002674DD">
              <w:rPr>
                <w:rFonts w:ascii="Times New Roman" w:eastAsia="標楷體" w:hAnsi="Times New Roman" w:cs="Times New Roman"/>
                <w:spacing w:val="-12"/>
                <w:szCs w:val="24"/>
              </w:rPr>
              <w:t>10</w:t>
            </w:r>
            <w:r w:rsidRPr="002674DD">
              <w:rPr>
                <w:rFonts w:ascii="Times New Roman" w:eastAsia="標楷體" w:hAnsi="Times New Roman" w:cs="Times New Roman" w:hint="eastAsia"/>
                <w:spacing w:val="-12"/>
                <w:szCs w:val="24"/>
              </w:rPr>
              <w:t>6</w:t>
            </w:r>
            <w:r w:rsidRPr="002674DD">
              <w:rPr>
                <w:rFonts w:ascii="Times New Roman" w:eastAsia="標楷體" w:hAnsi="Times New Roman" w:cs="Times New Roman"/>
                <w:spacing w:val="-12"/>
                <w:szCs w:val="24"/>
              </w:rPr>
              <w:t>年</w:t>
            </w:r>
            <w:r w:rsidRPr="002674DD">
              <w:rPr>
                <w:rFonts w:ascii="Times New Roman" w:eastAsia="標楷體" w:hAnsi="Times New Roman" w:cs="Times New Roman"/>
                <w:spacing w:val="-12"/>
                <w:szCs w:val="24"/>
              </w:rPr>
              <w:t>9</w:t>
            </w:r>
            <w:r w:rsidRPr="002674DD">
              <w:rPr>
                <w:rFonts w:ascii="Times New Roman" w:eastAsia="標楷體" w:hAnsi="Times New Roman" w:cs="Times New Roman"/>
                <w:spacing w:val="-12"/>
                <w:szCs w:val="24"/>
              </w:rPr>
              <w:t>月</w:t>
            </w:r>
            <w:r w:rsidRPr="002674DD">
              <w:rPr>
                <w:rFonts w:ascii="Times New Roman" w:eastAsia="標楷體" w:hAnsi="Times New Roman" w:cs="Times New Roman" w:hint="eastAsia"/>
                <w:spacing w:val="-12"/>
                <w:szCs w:val="24"/>
              </w:rPr>
              <w:t>3-4</w:t>
            </w:r>
            <w:r w:rsidRPr="002674DD">
              <w:rPr>
                <w:rFonts w:ascii="Times New Roman" w:eastAsia="標楷體" w:hAnsi="Times New Roman" w:cs="Times New Roman"/>
                <w:spacing w:val="-12"/>
                <w:szCs w:val="24"/>
              </w:rPr>
              <w:t>日（星期二、三）</w:t>
            </w:r>
          </w:p>
        </w:tc>
        <w:tc>
          <w:tcPr>
            <w:tcW w:w="1843" w:type="dxa"/>
            <w:shd w:val="clear" w:color="auto" w:fill="auto"/>
            <w:vAlign w:val="center"/>
          </w:tcPr>
          <w:p w:rsidR="002674DD" w:rsidRPr="002674DD" w:rsidRDefault="002674DD" w:rsidP="002674DD">
            <w:pPr>
              <w:spacing w:line="280" w:lineRule="exact"/>
              <w:jc w:val="center"/>
              <w:rPr>
                <w:rFonts w:ascii="Times New Roman" w:eastAsia="標楷體" w:hAnsi="Times New Roman" w:cs="Times New Roman"/>
                <w:spacing w:val="-12"/>
                <w:szCs w:val="24"/>
              </w:rPr>
            </w:pPr>
            <w:r w:rsidRPr="002674DD">
              <w:rPr>
                <w:rFonts w:ascii="Times New Roman" w:eastAsia="標楷體" w:hAnsi="Times New Roman" w:cs="Times New Roman"/>
                <w:spacing w:val="-12"/>
                <w:szCs w:val="24"/>
              </w:rPr>
              <w:t>第</w:t>
            </w:r>
            <w:r w:rsidRPr="002674DD">
              <w:rPr>
                <w:rFonts w:ascii="Times New Roman" w:eastAsia="標楷體" w:hAnsi="Times New Roman" w:cs="Times New Roman"/>
                <w:spacing w:val="-12"/>
                <w:szCs w:val="24"/>
              </w:rPr>
              <w:t>1</w:t>
            </w:r>
            <w:r w:rsidRPr="002674DD">
              <w:rPr>
                <w:rFonts w:ascii="Times New Roman" w:eastAsia="標楷體" w:hAnsi="Times New Roman" w:cs="Times New Roman"/>
                <w:spacing w:val="-12"/>
                <w:szCs w:val="24"/>
              </w:rPr>
              <w:t>〜</w:t>
            </w:r>
            <w:r w:rsidRPr="002674DD">
              <w:rPr>
                <w:rFonts w:ascii="Times New Roman" w:eastAsia="標楷體" w:hAnsi="Times New Roman" w:cs="Times New Roman"/>
                <w:spacing w:val="-12"/>
                <w:szCs w:val="24"/>
              </w:rPr>
              <w:t>2</w:t>
            </w:r>
            <w:r w:rsidRPr="002674DD">
              <w:rPr>
                <w:rFonts w:ascii="Times New Roman" w:eastAsia="標楷體" w:hAnsi="Times New Roman" w:cs="Times New Roman"/>
                <w:spacing w:val="-12"/>
                <w:szCs w:val="24"/>
              </w:rPr>
              <w:t>冊</w:t>
            </w:r>
          </w:p>
        </w:tc>
      </w:tr>
      <w:tr w:rsidR="002674DD" w:rsidRPr="002674DD" w:rsidTr="00E90C66">
        <w:trPr>
          <w:trHeight w:val="588"/>
        </w:trPr>
        <w:tc>
          <w:tcPr>
            <w:tcW w:w="2101" w:type="dxa"/>
            <w:shd w:val="clear" w:color="auto" w:fill="auto"/>
            <w:vAlign w:val="center"/>
          </w:tcPr>
          <w:p w:rsidR="002674DD" w:rsidRPr="002674DD" w:rsidRDefault="002674DD" w:rsidP="002674DD">
            <w:pPr>
              <w:spacing w:line="280" w:lineRule="exact"/>
              <w:jc w:val="center"/>
              <w:rPr>
                <w:rFonts w:ascii="Times New Roman" w:eastAsia="標楷體" w:hAnsi="Times New Roman" w:cs="Times New Roman"/>
                <w:spacing w:val="-12"/>
                <w:szCs w:val="24"/>
              </w:rPr>
            </w:pPr>
            <w:r w:rsidRPr="002674DD">
              <w:rPr>
                <w:rFonts w:ascii="Times New Roman" w:eastAsia="標楷體" w:hAnsi="Times New Roman" w:cs="Times New Roman"/>
                <w:spacing w:val="-12"/>
                <w:szCs w:val="24"/>
              </w:rPr>
              <w:t>第二次模擬考</w:t>
            </w:r>
          </w:p>
        </w:tc>
        <w:tc>
          <w:tcPr>
            <w:tcW w:w="1833" w:type="dxa"/>
            <w:shd w:val="clear" w:color="auto" w:fill="auto"/>
            <w:vAlign w:val="center"/>
          </w:tcPr>
          <w:p w:rsidR="002674DD" w:rsidRPr="002674DD" w:rsidRDefault="002674DD" w:rsidP="002674DD">
            <w:pPr>
              <w:spacing w:line="280" w:lineRule="exact"/>
              <w:jc w:val="center"/>
              <w:rPr>
                <w:rFonts w:ascii="Times New Roman" w:eastAsia="標楷體" w:hAnsi="Times New Roman" w:cs="Times New Roman"/>
                <w:spacing w:val="-12"/>
                <w:szCs w:val="24"/>
              </w:rPr>
            </w:pPr>
            <w:r w:rsidRPr="002674DD">
              <w:rPr>
                <w:rFonts w:ascii="Times New Roman" w:eastAsia="標楷體" w:hAnsi="Times New Roman" w:cs="Times New Roman"/>
                <w:spacing w:val="-12"/>
                <w:szCs w:val="24"/>
              </w:rPr>
              <w:t>三年級</w:t>
            </w:r>
          </w:p>
        </w:tc>
        <w:tc>
          <w:tcPr>
            <w:tcW w:w="4146" w:type="dxa"/>
            <w:shd w:val="clear" w:color="auto" w:fill="auto"/>
            <w:vAlign w:val="center"/>
          </w:tcPr>
          <w:p w:rsidR="002674DD" w:rsidRPr="002674DD" w:rsidRDefault="002674DD" w:rsidP="002674DD">
            <w:pPr>
              <w:spacing w:line="280" w:lineRule="exact"/>
              <w:jc w:val="center"/>
              <w:rPr>
                <w:rFonts w:ascii="Times New Roman" w:eastAsia="標楷體" w:hAnsi="Times New Roman" w:cs="Times New Roman"/>
                <w:spacing w:val="-12"/>
                <w:szCs w:val="24"/>
              </w:rPr>
            </w:pPr>
            <w:r w:rsidRPr="002674DD">
              <w:rPr>
                <w:rFonts w:ascii="Times New Roman" w:eastAsia="標楷體" w:hAnsi="Times New Roman" w:cs="Times New Roman"/>
                <w:spacing w:val="-12"/>
                <w:szCs w:val="24"/>
              </w:rPr>
              <w:t>10</w:t>
            </w:r>
            <w:r w:rsidRPr="002674DD">
              <w:rPr>
                <w:rFonts w:ascii="Times New Roman" w:eastAsia="標楷體" w:hAnsi="Times New Roman" w:cs="Times New Roman" w:hint="eastAsia"/>
                <w:spacing w:val="-12"/>
                <w:szCs w:val="24"/>
              </w:rPr>
              <w:t>6</w:t>
            </w:r>
            <w:r w:rsidRPr="002674DD">
              <w:rPr>
                <w:rFonts w:ascii="Times New Roman" w:eastAsia="標楷體" w:hAnsi="Times New Roman" w:cs="Times New Roman"/>
                <w:spacing w:val="-12"/>
                <w:szCs w:val="24"/>
              </w:rPr>
              <w:t>年</w:t>
            </w:r>
            <w:r w:rsidRPr="002674DD">
              <w:rPr>
                <w:rFonts w:ascii="Times New Roman" w:eastAsia="標楷體" w:hAnsi="Times New Roman" w:cs="Times New Roman"/>
                <w:spacing w:val="-12"/>
                <w:szCs w:val="24"/>
              </w:rPr>
              <w:t>12</w:t>
            </w:r>
            <w:r w:rsidRPr="002674DD">
              <w:rPr>
                <w:rFonts w:ascii="Times New Roman" w:eastAsia="標楷體" w:hAnsi="Times New Roman" w:cs="Times New Roman"/>
                <w:spacing w:val="-12"/>
                <w:szCs w:val="24"/>
              </w:rPr>
              <w:t>月</w:t>
            </w:r>
            <w:r w:rsidRPr="002674DD">
              <w:rPr>
                <w:rFonts w:ascii="Times New Roman" w:eastAsia="標楷體" w:hAnsi="Times New Roman" w:cs="Times New Roman" w:hint="eastAsia"/>
                <w:spacing w:val="-12"/>
                <w:szCs w:val="24"/>
              </w:rPr>
              <w:t>26-27</w:t>
            </w:r>
            <w:r w:rsidRPr="002674DD">
              <w:rPr>
                <w:rFonts w:ascii="Times New Roman" w:eastAsia="標楷體" w:hAnsi="Times New Roman" w:cs="Times New Roman"/>
                <w:spacing w:val="-12"/>
                <w:szCs w:val="24"/>
              </w:rPr>
              <w:t>日（星期</w:t>
            </w:r>
            <w:r w:rsidRPr="002674DD">
              <w:rPr>
                <w:rFonts w:ascii="Times New Roman" w:eastAsia="標楷體" w:hAnsi="Times New Roman" w:cs="Times New Roman" w:hint="eastAsia"/>
                <w:spacing w:val="-12"/>
                <w:szCs w:val="24"/>
              </w:rPr>
              <w:t>四</w:t>
            </w:r>
            <w:r w:rsidRPr="002674DD">
              <w:rPr>
                <w:rFonts w:ascii="Times New Roman" w:eastAsia="標楷體" w:hAnsi="Times New Roman" w:cs="Times New Roman"/>
                <w:spacing w:val="-12"/>
                <w:szCs w:val="24"/>
              </w:rPr>
              <w:t>、</w:t>
            </w:r>
            <w:r w:rsidRPr="002674DD">
              <w:rPr>
                <w:rFonts w:ascii="Times New Roman" w:eastAsia="標楷體" w:hAnsi="Times New Roman" w:cs="Times New Roman" w:hint="eastAsia"/>
                <w:spacing w:val="-12"/>
                <w:szCs w:val="24"/>
              </w:rPr>
              <w:t>五</w:t>
            </w:r>
            <w:r w:rsidRPr="002674DD">
              <w:rPr>
                <w:rFonts w:ascii="Times New Roman" w:eastAsia="標楷體" w:hAnsi="Times New Roman" w:cs="Times New Roman"/>
                <w:spacing w:val="-12"/>
                <w:szCs w:val="24"/>
              </w:rPr>
              <w:t>）</w:t>
            </w:r>
          </w:p>
        </w:tc>
        <w:tc>
          <w:tcPr>
            <w:tcW w:w="1843" w:type="dxa"/>
            <w:shd w:val="clear" w:color="auto" w:fill="auto"/>
            <w:vAlign w:val="center"/>
          </w:tcPr>
          <w:p w:rsidR="002674DD" w:rsidRPr="002674DD" w:rsidRDefault="002674DD" w:rsidP="002674DD">
            <w:pPr>
              <w:spacing w:line="280" w:lineRule="exact"/>
              <w:jc w:val="center"/>
              <w:rPr>
                <w:rFonts w:ascii="Times New Roman" w:eastAsia="標楷體" w:hAnsi="Times New Roman" w:cs="Times New Roman"/>
                <w:spacing w:val="-12"/>
                <w:szCs w:val="24"/>
              </w:rPr>
            </w:pPr>
            <w:r w:rsidRPr="002674DD">
              <w:rPr>
                <w:rFonts w:ascii="Times New Roman" w:eastAsia="標楷體" w:hAnsi="Times New Roman" w:cs="Times New Roman"/>
                <w:spacing w:val="-12"/>
                <w:szCs w:val="24"/>
              </w:rPr>
              <w:t>第</w:t>
            </w:r>
            <w:r w:rsidRPr="002674DD">
              <w:rPr>
                <w:rFonts w:ascii="Times New Roman" w:eastAsia="標楷體" w:hAnsi="Times New Roman" w:cs="Times New Roman"/>
                <w:spacing w:val="-12"/>
                <w:szCs w:val="24"/>
              </w:rPr>
              <w:t>1</w:t>
            </w:r>
            <w:r w:rsidRPr="002674DD">
              <w:rPr>
                <w:rFonts w:ascii="Times New Roman" w:eastAsia="標楷體" w:hAnsi="Times New Roman" w:cs="Times New Roman"/>
                <w:spacing w:val="-12"/>
                <w:szCs w:val="24"/>
              </w:rPr>
              <w:t>〜</w:t>
            </w:r>
            <w:r w:rsidRPr="002674DD">
              <w:rPr>
                <w:rFonts w:ascii="Times New Roman" w:eastAsia="標楷體" w:hAnsi="Times New Roman" w:cs="Times New Roman"/>
                <w:spacing w:val="-12"/>
                <w:szCs w:val="24"/>
              </w:rPr>
              <w:t>4</w:t>
            </w:r>
            <w:r w:rsidRPr="002674DD">
              <w:rPr>
                <w:rFonts w:ascii="Times New Roman" w:eastAsia="標楷體" w:hAnsi="Times New Roman" w:cs="Times New Roman"/>
                <w:spacing w:val="-12"/>
                <w:szCs w:val="24"/>
              </w:rPr>
              <w:t>冊</w:t>
            </w:r>
          </w:p>
        </w:tc>
      </w:tr>
    </w:tbl>
    <w:p w:rsidR="002674DD" w:rsidRDefault="002674DD" w:rsidP="002674DD">
      <w:pPr>
        <w:spacing w:line="480" w:lineRule="exact"/>
        <w:jc w:val="both"/>
        <w:rPr>
          <w:rFonts w:ascii="Times New Roman" w:eastAsia="標楷體" w:hAnsi="Times New Roman" w:cs="Times New Roman"/>
          <w:bCs/>
          <w:spacing w:val="-12"/>
          <w:sz w:val="28"/>
          <w:szCs w:val="24"/>
        </w:rPr>
      </w:pPr>
      <w:r w:rsidRPr="002674DD">
        <w:rPr>
          <w:rFonts w:ascii="Times New Roman" w:eastAsia="標楷體" w:hAnsi="Times New Roman" w:cs="Times New Roman"/>
          <w:b/>
          <w:bCs/>
          <w:spacing w:val="-12"/>
          <w:szCs w:val="24"/>
        </w:rPr>
        <w:t xml:space="preserve">  </w:t>
      </w:r>
      <w:r>
        <w:rPr>
          <w:rFonts w:ascii="Times New Roman" w:eastAsia="標楷體" w:hAnsi="Times New Roman" w:cs="Times New Roman" w:hint="eastAsia"/>
          <w:b/>
          <w:bCs/>
          <w:spacing w:val="-12"/>
          <w:szCs w:val="24"/>
        </w:rPr>
        <w:t xml:space="preserve">    </w:t>
      </w:r>
      <w:r w:rsidRPr="002674DD">
        <w:rPr>
          <w:rFonts w:ascii="新細明體" w:eastAsia="新細明體" w:hAnsi="新細明體" w:cs="新細明體" w:hint="eastAsia"/>
          <w:bCs/>
          <w:spacing w:val="-12"/>
          <w:sz w:val="28"/>
          <w:szCs w:val="24"/>
        </w:rPr>
        <w:t>※</w:t>
      </w:r>
      <w:r w:rsidRPr="002674DD">
        <w:rPr>
          <w:rFonts w:ascii="Times New Roman" w:eastAsia="標楷體" w:hAnsi="Times New Roman" w:cs="Times New Roman"/>
          <w:bCs/>
          <w:spacing w:val="-12"/>
          <w:sz w:val="28"/>
          <w:szCs w:val="24"/>
        </w:rPr>
        <w:t>模擬考時間為一天半，第二天下午正常上課。</w:t>
      </w:r>
    </w:p>
    <w:p w:rsidR="002674DD" w:rsidRDefault="002674DD" w:rsidP="002674DD">
      <w:pPr>
        <w:numPr>
          <w:ilvl w:val="0"/>
          <w:numId w:val="26"/>
        </w:numPr>
        <w:snapToGrid w:val="0"/>
        <w:spacing w:line="480" w:lineRule="exact"/>
        <w:ind w:left="567" w:hanging="567"/>
        <w:rPr>
          <w:rFonts w:ascii="標楷體" w:eastAsia="標楷體" w:hAnsi="標楷體" w:cs="Times New Roman"/>
          <w:b/>
          <w:sz w:val="28"/>
          <w:szCs w:val="24"/>
        </w:rPr>
      </w:pPr>
      <w:r w:rsidRPr="002674DD">
        <w:rPr>
          <w:rFonts w:ascii="標楷體" w:eastAsia="標楷體" w:hAnsi="標楷體" w:cs="Times New Roman"/>
          <w:b/>
          <w:sz w:val="28"/>
          <w:szCs w:val="24"/>
        </w:rPr>
        <w:t>學生活動與比賽</w:t>
      </w:r>
    </w:p>
    <w:p w:rsidR="002674DD" w:rsidRPr="00E90C66" w:rsidRDefault="00491AC3" w:rsidP="00491AC3">
      <w:pPr>
        <w:snapToGrid w:val="0"/>
        <w:spacing w:line="480" w:lineRule="exact"/>
        <w:rPr>
          <w:rFonts w:ascii="標楷體" w:eastAsia="標楷體" w:hAnsi="標楷體" w:cs="Times New Roman"/>
          <w:sz w:val="28"/>
          <w:szCs w:val="24"/>
        </w:rPr>
      </w:pPr>
      <w:r>
        <w:rPr>
          <w:rFonts w:ascii="標楷體" w:eastAsia="標楷體" w:hAnsi="標楷體" w:cs="Times New Roman" w:hint="eastAsia"/>
          <w:b/>
          <w:sz w:val="28"/>
          <w:szCs w:val="24"/>
        </w:rPr>
        <w:t xml:space="preserve"> </w:t>
      </w:r>
      <w:r>
        <w:rPr>
          <w:rFonts w:ascii="標楷體" w:eastAsia="標楷體" w:hAnsi="標楷體" w:cs="Times New Roman"/>
          <w:b/>
          <w:sz w:val="28"/>
          <w:szCs w:val="24"/>
        </w:rPr>
        <w:t xml:space="preserve">  </w:t>
      </w:r>
      <w:r w:rsidR="00E90C66">
        <w:rPr>
          <w:rFonts w:ascii="標楷體" w:eastAsia="標楷體" w:hAnsi="標楷體" w:cs="Times New Roman"/>
          <w:sz w:val="28"/>
          <w:szCs w:val="24"/>
        </w:rPr>
        <w:t>1.</w:t>
      </w:r>
      <w:r w:rsidR="002674DD" w:rsidRPr="002674DD">
        <w:rPr>
          <w:rFonts w:ascii="標楷體" w:eastAsia="標楷體" w:hAnsi="標楷體" w:cs="Times New Roman" w:hint="eastAsia"/>
          <w:sz w:val="28"/>
          <w:szCs w:val="24"/>
        </w:rPr>
        <w:t>8</w:t>
      </w:r>
      <w:r w:rsidR="002674DD" w:rsidRPr="002674DD">
        <w:rPr>
          <w:rFonts w:ascii="標楷體" w:eastAsia="標楷體" w:hAnsi="標楷體" w:cs="Times New Roman"/>
          <w:color w:val="FF0000"/>
          <w:sz w:val="28"/>
          <w:szCs w:val="24"/>
        </w:rPr>
        <w:t>/</w:t>
      </w:r>
      <w:r w:rsidR="002674DD" w:rsidRPr="002674DD">
        <w:rPr>
          <w:rFonts w:ascii="標楷體" w:eastAsia="標楷體" w:hAnsi="標楷體" w:cs="Times New Roman" w:hint="eastAsia"/>
          <w:color w:val="FF0000"/>
          <w:sz w:val="28"/>
          <w:szCs w:val="24"/>
        </w:rPr>
        <w:t>31(</w:t>
      </w:r>
      <w:r w:rsidR="002674DD" w:rsidRPr="002674DD">
        <w:rPr>
          <w:rFonts w:ascii="標楷體" w:eastAsia="標楷體" w:hAnsi="標楷體" w:cs="Times New Roman" w:hint="eastAsia"/>
          <w:color w:val="FF0000"/>
          <w:sz w:val="28"/>
          <w:szCs w:val="24"/>
          <w:lang w:eastAsia="zh-HK"/>
        </w:rPr>
        <w:t>六</w:t>
      </w:r>
      <w:r w:rsidR="002674DD" w:rsidRPr="002674DD">
        <w:rPr>
          <w:rFonts w:ascii="標楷體" w:eastAsia="標楷體" w:hAnsi="標楷體" w:cs="Times New Roman" w:hint="eastAsia"/>
          <w:color w:val="FF0000"/>
          <w:sz w:val="28"/>
          <w:szCs w:val="24"/>
        </w:rPr>
        <w:t>)</w:t>
      </w:r>
      <w:r w:rsidR="002674DD" w:rsidRPr="002674DD">
        <w:rPr>
          <w:rFonts w:ascii="標楷體" w:eastAsia="標楷體" w:hAnsi="標楷體" w:cs="Times New Roman" w:hint="eastAsia"/>
          <w:color w:val="FF0000"/>
          <w:sz w:val="28"/>
          <w:szCs w:val="24"/>
          <w:lang w:eastAsia="zh-HK"/>
        </w:rPr>
        <w:t>及</w:t>
      </w:r>
      <w:r w:rsidR="002674DD" w:rsidRPr="002674DD">
        <w:rPr>
          <w:rFonts w:ascii="標楷體" w:eastAsia="標楷體" w:hAnsi="標楷體" w:cs="Times New Roman" w:hint="eastAsia"/>
          <w:color w:val="FF0000"/>
          <w:sz w:val="28"/>
          <w:szCs w:val="24"/>
        </w:rPr>
        <w:t>9/1(</w:t>
      </w:r>
      <w:r w:rsidR="002674DD" w:rsidRPr="002674DD">
        <w:rPr>
          <w:rFonts w:ascii="標楷體" w:eastAsia="標楷體" w:hAnsi="標楷體" w:cs="Times New Roman" w:hint="eastAsia"/>
          <w:color w:val="FF0000"/>
          <w:sz w:val="28"/>
          <w:szCs w:val="24"/>
          <w:lang w:eastAsia="zh-HK"/>
        </w:rPr>
        <w:t>日</w:t>
      </w:r>
      <w:r w:rsidR="002674DD" w:rsidRPr="002674DD">
        <w:rPr>
          <w:rFonts w:ascii="標楷體" w:eastAsia="標楷體" w:hAnsi="標楷體" w:cs="Times New Roman" w:hint="eastAsia"/>
          <w:color w:val="FF0000"/>
          <w:sz w:val="28"/>
          <w:szCs w:val="24"/>
        </w:rPr>
        <w:t>)</w:t>
      </w:r>
      <w:r w:rsidR="002674DD" w:rsidRPr="002674DD">
        <w:rPr>
          <w:rFonts w:ascii="標楷體" w:eastAsia="標楷體" w:hAnsi="標楷體" w:cs="Times New Roman" w:hint="eastAsia"/>
          <w:color w:val="FF0000"/>
          <w:sz w:val="28"/>
          <w:szCs w:val="24"/>
          <w:lang w:eastAsia="zh-HK"/>
        </w:rPr>
        <w:t>臺</w:t>
      </w:r>
      <w:r w:rsidR="002674DD" w:rsidRPr="002674DD">
        <w:rPr>
          <w:rFonts w:ascii="標楷體" w:eastAsia="標楷體" w:hAnsi="標楷體" w:cs="Times New Roman"/>
          <w:color w:val="FF0000"/>
          <w:sz w:val="28"/>
          <w:szCs w:val="24"/>
        </w:rPr>
        <w:t>南市國語文競賽</w:t>
      </w:r>
      <w:r w:rsidR="002674DD" w:rsidRPr="002674DD">
        <w:rPr>
          <w:rFonts w:ascii="標楷體" w:eastAsia="標楷體" w:hAnsi="標楷體" w:cs="Times New Roman" w:hint="eastAsia"/>
          <w:color w:val="FF0000"/>
          <w:sz w:val="28"/>
          <w:szCs w:val="24"/>
        </w:rPr>
        <w:t>，</w:t>
      </w:r>
      <w:r w:rsidR="002674DD" w:rsidRPr="002674DD">
        <w:rPr>
          <w:rFonts w:ascii="標楷體" w:eastAsia="標楷體" w:hAnsi="標楷體" w:cs="Times New Roman" w:hint="eastAsia"/>
          <w:sz w:val="28"/>
          <w:szCs w:val="24"/>
        </w:rPr>
        <w:t>請國文領域指導並協調帶隊教師</w:t>
      </w:r>
      <w:r w:rsidR="002674DD" w:rsidRPr="002674DD">
        <w:rPr>
          <w:rFonts w:ascii="標楷體" w:eastAsia="標楷體" w:hAnsi="標楷體" w:cs="Times New Roman"/>
          <w:sz w:val="28"/>
          <w:szCs w:val="24"/>
        </w:rPr>
        <w:t>。</w:t>
      </w:r>
    </w:p>
    <w:p w:rsidR="002674DD" w:rsidRPr="002674DD" w:rsidRDefault="002674DD" w:rsidP="00E90C66">
      <w:pPr>
        <w:snapToGrid w:val="0"/>
        <w:spacing w:line="560" w:lineRule="exact"/>
        <w:ind w:firstLineChars="150" w:firstLine="420"/>
        <w:rPr>
          <w:rFonts w:ascii="標楷體" w:eastAsia="標楷體" w:hAnsi="標楷體" w:cs="Times New Roman"/>
          <w:sz w:val="28"/>
          <w:szCs w:val="24"/>
        </w:rPr>
      </w:pPr>
      <w:r>
        <w:rPr>
          <w:rFonts w:ascii="標楷體" w:eastAsia="標楷體" w:hAnsi="標楷體" w:cs="Times New Roman"/>
          <w:sz w:val="28"/>
          <w:szCs w:val="24"/>
        </w:rPr>
        <w:t>2.</w:t>
      </w:r>
      <w:r w:rsidRPr="002674DD">
        <w:rPr>
          <w:rFonts w:ascii="標楷體" w:eastAsia="標楷體" w:hAnsi="標楷體" w:cs="Times New Roman"/>
          <w:color w:val="FF0000"/>
          <w:sz w:val="28"/>
          <w:szCs w:val="24"/>
        </w:rPr>
        <w:t>10/</w:t>
      </w:r>
      <w:r w:rsidRPr="002674DD">
        <w:rPr>
          <w:rFonts w:ascii="標楷體" w:eastAsia="標楷體" w:hAnsi="標楷體" w:cs="Times New Roman" w:hint="eastAsia"/>
          <w:color w:val="FF0000"/>
          <w:sz w:val="28"/>
          <w:szCs w:val="24"/>
        </w:rPr>
        <w:t>1(</w:t>
      </w:r>
      <w:r w:rsidRPr="002674DD">
        <w:rPr>
          <w:rFonts w:ascii="標楷體" w:eastAsia="標楷體" w:hAnsi="標楷體" w:cs="Times New Roman" w:hint="eastAsia"/>
          <w:color w:val="FF0000"/>
          <w:sz w:val="28"/>
          <w:szCs w:val="24"/>
          <w:lang w:eastAsia="zh-HK"/>
        </w:rPr>
        <w:t>二</w:t>
      </w:r>
      <w:r w:rsidRPr="002674DD">
        <w:rPr>
          <w:rFonts w:ascii="標楷體" w:eastAsia="標楷體" w:hAnsi="標楷體" w:cs="Times New Roman" w:hint="eastAsia"/>
          <w:color w:val="FF0000"/>
          <w:sz w:val="28"/>
          <w:szCs w:val="24"/>
        </w:rPr>
        <w:t>)</w:t>
      </w:r>
      <w:r w:rsidRPr="002674DD">
        <w:rPr>
          <w:rFonts w:ascii="標楷體" w:eastAsia="標楷體" w:hAnsi="標楷體" w:cs="Times New Roman"/>
          <w:sz w:val="28"/>
          <w:szCs w:val="24"/>
        </w:rPr>
        <w:t>三年級數學競賽</w:t>
      </w:r>
      <w:r w:rsidRPr="002674DD">
        <w:rPr>
          <w:rFonts w:ascii="標楷體" w:eastAsia="標楷體" w:hAnsi="標楷體" w:cs="Times New Roman" w:hint="eastAsia"/>
          <w:sz w:val="28"/>
          <w:szCs w:val="24"/>
        </w:rPr>
        <w:t>(暫定)</w:t>
      </w:r>
      <w:r w:rsidRPr="002674DD">
        <w:rPr>
          <w:rFonts w:ascii="標楷體" w:eastAsia="標楷體" w:hAnsi="標楷體" w:cs="Times New Roman"/>
          <w:sz w:val="28"/>
          <w:szCs w:val="24"/>
        </w:rPr>
        <w:t>。</w:t>
      </w:r>
    </w:p>
    <w:p w:rsidR="002674DD" w:rsidRPr="002674DD" w:rsidRDefault="002674DD" w:rsidP="00E90C66">
      <w:pPr>
        <w:snapToGrid w:val="0"/>
        <w:spacing w:line="560" w:lineRule="exact"/>
        <w:ind w:firstLineChars="150" w:firstLine="420"/>
        <w:rPr>
          <w:rFonts w:ascii="標楷體" w:eastAsia="標楷體" w:hAnsi="標楷體" w:cs="Times New Roman"/>
          <w:sz w:val="28"/>
          <w:szCs w:val="24"/>
        </w:rPr>
      </w:pPr>
      <w:r w:rsidRPr="002674DD">
        <w:rPr>
          <w:rFonts w:ascii="標楷體" w:eastAsia="標楷體" w:hAnsi="標楷體" w:cs="Times New Roman"/>
          <w:sz w:val="28"/>
          <w:szCs w:val="24"/>
        </w:rPr>
        <w:t>3.</w:t>
      </w:r>
      <w:bookmarkStart w:id="0" w:name="OLE_LINK1"/>
      <w:bookmarkStart w:id="1" w:name="OLE_LINK2"/>
      <w:r w:rsidRPr="002674DD">
        <w:rPr>
          <w:rFonts w:ascii="標楷體" w:eastAsia="標楷體" w:hAnsi="標楷體" w:cs="Times New Roman"/>
          <w:sz w:val="28"/>
          <w:szCs w:val="24"/>
        </w:rPr>
        <w:t>微電影製作、小小解說員、魔法語花一頁書(三者</w:t>
      </w:r>
      <w:r w:rsidRPr="002674DD">
        <w:rPr>
          <w:rFonts w:ascii="標楷體" w:eastAsia="標楷體" w:hAnsi="標楷體" w:cs="Times New Roman"/>
          <w:sz w:val="28"/>
          <w:szCs w:val="24"/>
          <w:u w:val="double"/>
        </w:rPr>
        <w:t>至少</w:t>
      </w:r>
      <w:r w:rsidRPr="002674DD">
        <w:rPr>
          <w:rFonts w:ascii="標楷體" w:eastAsia="標楷體" w:hAnsi="標楷體" w:cs="Times New Roman"/>
          <w:sz w:val="28"/>
          <w:szCs w:val="24"/>
        </w:rPr>
        <w:t>擇一參加)。</w:t>
      </w:r>
    </w:p>
    <w:p w:rsidR="002674DD" w:rsidRPr="002674DD" w:rsidRDefault="002674DD" w:rsidP="00E90C66">
      <w:pPr>
        <w:snapToGrid w:val="0"/>
        <w:spacing w:line="560" w:lineRule="exact"/>
        <w:ind w:firstLineChars="150" w:firstLine="420"/>
        <w:rPr>
          <w:rFonts w:ascii="標楷體" w:eastAsia="標楷體" w:hAnsi="標楷體" w:cs="Times New Roman"/>
          <w:sz w:val="28"/>
          <w:szCs w:val="24"/>
        </w:rPr>
      </w:pPr>
      <w:r w:rsidRPr="002674DD">
        <w:rPr>
          <w:rFonts w:ascii="標楷體" w:eastAsia="標楷體" w:hAnsi="標楷體" w:cs="Times New Roman"/>
          <w:sz w:val="28"/>
          <w:szCs w:val="24"/>
        </w:rPr>
        <w:t>4.1</w:t>
      </w:r>
      <w:r w:rsidRPr="002674DD">
        <w:rPr>
          <w:rFonts w:ascii="標楷體" w:eastAsia="標楷體" w:hAnsi="標楷體" w:cs="Times New Roman" w:hint="eastAsia"/>
          <w:sz w:val="28"/>
          <w:szCs w:val="24"/>
        </w:rPr>
        <w:t>1</w:t>
      </w:r>
      <w:r w:rsidRPr="002674DD">
        <w:rPr>
          <w:rFonts w:ascii="標楷體" w:eastAsia="標楷體" w:hAnsi="標楷體" w:cs="Times New Roman"/>
          <w:sz w:val="28"/>
          <w:szCs w:val="24"/>
        </w:rPr>
        <w:t>/</w:t>
      </w:r>
      <w:r w:rsidRPr="002674DD">
        <w:rPr>
          <w:rFonts w:ascii="標楷體" w:eastAsia="標楷體" w:hAnsi="標楷體" w:cs="Times New Roman" w:hint="eastAsia"/>
          <w:sz w:val="28"/>
          <w:szCs w:val="24"/>
        </w:rPr>
        <w:t>30(六)</w:t>
      </w:r>
      <w:r w:rsidRPr="002674DD">
        <w:rPr>
          <w:rFonts w:ascii="標楷體" w:eastAsia="標楷體" w:hAnsi="標楷體" w:cs="Times New Roman"/>
          <w:sz w:val="28"/>
          <w:szCs w:val="24"/>
        </w:rPr>
        <w:t>南市英語文競賽</w:t>
      </w:r>
      <w:r w:rsidRPr="002674DD">
        <w:rPr>
          <w:rFonts w:ascii="標楷體" w:eastAsia="標楷體" w:hAnsi="標楷體" w:cs="Times New Roman" w:hint="eastAsia"/>
          <w:sz w:val="28"/>
          <w:szCs w:val="24"/>
        </w:rPr>
        <w:t>(暫定)</w:t>
      </w:r>
      <w:r w:rsidRPr="002674DD">
        <w:rPr>
          <w:rFonts w:ascii="標楷體" w:eastAsia="標楷體" w:hAnsi="標楷體" w:cs="Times New Roman"/>
          <w:sz w:val="28"/>
          <w:szCs w:val="24"/>
        </w:rPr>
        <w:t>。</w:t>
      </w:r>
      <w:bookmarkEnd w:id="0"/>
      <w:bookmarkEnd w:id="1"/>
    </w:p>
    <w:p w:rsidR="002674DD" w:rsidRPr="002674DD" w:rsidRDefault="002674DD" w:rsidP="00E90C66">
      <w:pPr>
        <w:snapToGrid w:val="0"/>
        <w:spacing w:line="560" w:lineRule="exact"/>
        <w:ind w:firstLineChars="150" w:firstLine="420"/>
        <w:rPr>
          <w:rFonts w:ascii="標楷體" w:eastAsia="標楷體" w:hAnsi="標楷體" w:cs="Times New Roman"/>
          <w:sz w:val="28"/>
          <w:szCs w:val="24"/>
        </w:rPr>
      </w:pPr>
      <w:r w:rsidRPr="002674DD">
        <w:rPr>
          <w:rFonts w:ascii="標楷體" w:eastAsia="標楷體" w:hAnsi="標楷體" w:cs="Times New Roman"/>
          <w:sz w:val="28"/>
          <w:szCs w:val="24"/>
        </w:rPr>
        <w:t>5.各年級10次詩詞背誦暨讀報</w:t>
      </w:r>
      <w:r w:rsidRPr="002674DD">
        <w:rPr>
          <w:rFonts w:ascii="標楷體" w:eastAsia="標楷體" w:hAnsi="標楷體" w:cs="Times New Roman"/>
          <w:sz w:val="28"/>
          <w:szCs w:val="24"/>
          <w:u w:val="single"/>
        </w:rPr>
        <w:t>語文日</w:t>
      </w:r>
      <w:r w:rsidRPr="002674DD">
        <w:rPr>
          <w:rFonts w:ascii="標楷體" w:eastAsia="標楷體" w:hAnsi="標楷體" w:cs="Times New Roman"/>
          <w:sz w:val="28"/>
          <w:szCs w:val="24"/>
        </w:rPr>
        <w:t>活動。</w:t>
      </w:r>
    </w:p>
    <w:p w:rsidR="002674DD" w:rsidRPr="002674DD" w:rsidRDefault="002674DD" w:rsidP="00E90C66">
      <w:pPr>
        <w:snapToGrid w:val="0"/>
        <w:spacing w:line="560" w:lineRule="exact"/>
        <w:ind w:firstLineChars="150" w:firstLine="420"/>
        <w:rPr>
          <w:rFonts w:ascii="標楷體" w:eastAsia="標楷體" w:hAnsi="標楷體" w:cs="Times New Roman"/>
          <w:sz w:val="28"/>
          <w:szCs w:val="24"/>
        </w:rPr>
      </w:pPr>
      <w:r w:rsidRPr="002674DD">
        <w:rPr>
          <w:rFonts w:ascii="標楷體" w:eastAsia="標楷體" w:hAnsi="標楷體" w:cs="Times New Roman"/>
          <w:sz w:val="28"/>
          <w:szCs w:val="24"/>
        </w:rPr>
        <w:t>6.國、英、數、自、社、作文作業抽查。</w:t>
      </w:r>
    </w:p>
    <w:p w:rsidR="002674DD" w:rsidRDefault="002674DD" w:rsidP="002674DD">
      <w:pPr>
        <w:snapToGrid w:val="0"/>
        <w:spacing w:line="560" w:lineRule="exact"/>
        <w:ind w:left="720"/>
        <w:rPr>
          <w:rFonts w:ascii="標楷體" w:eastAsia="標楷體" w:hAnsi="標楷體" w:cs="Times New Roman"/>
          <w:sz w:val="28"/>
          <w:szCs w:val="24"/>
        </w:rPr>
      </w:pPr>
      <w:r w:rsidRPr="002674DD">
        <w:rPr>
          <w:rFonts w:ascii="標楷體" w:eastAsia="標楷體" w:hAnsi="標楷體" w:cs="新細明體" w:hint="eastAsia"/>
          <w:sz w:val="28"/>
          <w:szCs w:val="24"/>
        </w:rPr>
        <w:t>※</w:t>
      </w:r>
      <w:r w:rsidRPr="002674DD">
        <w:rPr>
          <w:rFonts w:ascii="標楷體" w:eastAsia="標楷體" w:hAnsi="標楷體" w:cs="Times New Roman"/>
          <w:sz w:val="28"/>
          <w:szCs w:val="24"/>
        </w:rPr>
        <w:t>作業抽查</w:t>
      </w:r>
      <w:r w:rsidRPr="002674DD">
        <w:rPr>
          <w:rFonts w:ascii="標楷體" w:eastAsia="標楷體" w:hAnsi="標楷體" w:cs="Times New Roman" w:hint="eastAsia"/>
          <w:sz w:val="28"/>
          <w:szCs w:val="24"/>
        </w:rPr>
        <w:t>時間(1</w:t>
      </w:r>
      <w:r w:rsidRPr="002674DD">
        <w:rPr>
          <w:rFonts w:ascii="標楷體" w:eastAsia="標楷體" w:hAnsi="標楷體" w:cs="Times New Roman"/>
          <w:sz w:val="28"/>
          <w:szCs w:val="24"/>
        </w:rPr>
        <w:t>2/16-12/20)，提醒任課老師自己任教之班級作業</w:t>
      </w:r>
      <w:r w:rsidRPr="002674DD">
        <w:rPr>
          <w:rFonts w:ascii="標楷體" w:eastAsia="標楷體" w:hAnsi="標楷體" w:cs="Times New Roman"/>
          <w:sz w:val="28"/>
          <w:szCs w:val="24"/>
          <w:bdr w:val="single" w:sz="4" w:space="0" w:color="auto"/>
          <w:shd w:val="pct15" w:color="auto" w:fill="FFFFFF"/>
        </w:rPr>
        <w:t>要批改</w:t>
      </w:r>
      <w:r w:rsidRPr="002674DD">
        <w:rPr>
          <w:rFonts w:ascii="標楷體" w:eastAsia="標楷體" w:hAnsi="標楷體" w:cs="Times New Roman"/>
          <w:sz w:val="28"/>
          <w:szCs w:val="24"/>
        </w:rPr>
        <w:t>，確實要求學生收齊</w:t>
      </w:r>
      <w:r w:rsidRPr="002674DD">
        <w:rPr>
          <w:rFonts w:ascii="標楷體" w:eastAsia="標楷體" w:hAnsi="標楷體" w:cs="Times New Roman" w:hint="eastAsia"/>
          <w:sz w:val="28"/>
          <w:szCs w:val="24"/>
        </w:rPr>
        <w:t>，並完成第二次段考前的習作範圍。</w:t>
      </w:r>
    </w:p>
    <w:p w:rsidR="002674DD" w:rsidRDefault="002674DD" w:rsidP="002674DD">
      <w:pPr>
        <w:spacing w:beforeLines="50" w:before="120" w:line="480" w:lineRule="exact"/>
        <w:jc w:val="both"/>
        <w:rPr>
          <w:rFonts w:ascii="標楷體" w:eastAsia="標楷體" w:hAnsi="標楷體" w:cs="Times New Roman"/>
          <w:b/>
          <w:spacing w:val="-12"/>
          <w:sz w:val="28"/>
          <w:szCs w:val="24"/>
        </w:rPr>
      </w:pPr>
      <w:r w:rsidRPr="002674DD">
        <w:rPr>
          <w:rFonts w:ascii="標楷體" w:eastAsia="標楷體" w:hAnsi="標楷體" w:cs="Times New Roman"/>
          <w:b/>
          <w:spacing w:val="-12"/>
          <w:sz w:val="28"/>
          <w:szCs w:val="24"/>
        </w:rPr>
        <w:t>六、十二年國教</w:t>
      </w:r>
    </w:p>
    <w:p w:rsidR="002674DD" w:rsidRDefault="00491AC3" w:rsidP="00CA7537">
      <w:pPr>
        <w:spacing w:beforeLines="50" w:before="120" w:line="480" w:lineRule="exact"/>
        <w:ind w:left="566" w:hangingChars="221" w:hanging="566"/>
        <w:jc w:val="both"/>
        <w:rPr>
          <w:rFonts w:ascii="標楷體" w:eastAsia="標楷體" w:hAnsi="標楷體" w:cs="Times New Roman"/>
          <w:spacing w:val="-12"/>
          <w:sz w:val="28"/>
          <w:szCs w:val="24"/>
        </w:rPr>
      </w:pPr>
      <w:r>
        <w:rPr>
          <w:rFonts w:ascii="標楷體" w:eastAsia="標楷體" w:hAnsi="標楷體" w:cs="Times New Roman" w:hint="eastAsia"/>
          <w:b/>
          <w:spacing w:val="-12"/>
          <w:sz w:val="28"/>
          <w:szCs w:val="24"/>
        </w:rPr>
        <w:t xml:space="preserve">   1.</w:t>
      </w:r>
      <w:r w:rsidR="002674DD" w:rsidRPr="002674DD">
        <w:rPr>
          <w:rFonts w:ascii="標楷體" w:eastAsia="標楷體" w:hAnsi="標楷體" w:cs="Times New Roman"/>
          <w:spacing w:val="-12"/>
          <w:sz w:val="28"/>
          <w:szCs w:val="24"/>
        </w:rPr>
        <w:t>因應學生四大領域及格</w:t>
      </w:r>
      <w:r w:rsidR="002674DD" w:rsidRPr="002674DD">
        <w:rPr>
          <w:rFonts w:ascii="標楷體" w:eastAsia="標楷體" w:hAnsi="標楷體" w:cs="Times New Roman" w:hint="eastAsia"/>
          <w:spacing w:val="-12"/>
          <w:sz w:val="28"/>
          <w:szCs w:val="24"/>
        </w:rPr>
        <w:t>(一年級八大領域)</w:t>
      </w:r>
      <w:r w:rsidR="002674DD" w:rsidRPr="002674DD">
        <w:rPr>
          <w:rFonts w:ascii="標楷體" w:eastAsia="標楷體" w:hAnsi="標楷體" w:cs="Times New Roman"/>
          <w:spacing w:val="-12"/>
          <w:sz w:val="28"/>
          <w:szCs w:val="24"/>
        </w:rPr>
        <w:t>，煩請各領域老師於段考成績與平常成績的計算上，依照校內成績評量辦法，採取多元的評量方式。針對領域不及格之學生，請導師與科任老師留下輔導記錄。</w:t>
      </w:r>
    </w:p>
    <w:p w:rsidR="002674DD" w:rsidRPr="00E90C66" w:rsidRDefault="00CA7537" w:rsidP="00CA7537">
      <w:pPr>
        <w:spacing w:beforeLines="50" w:before="120" w:line="480" w:lineRule="exact"/>
        <w:ind w:left="566" w:hangingChars="221" w:hanging="566"/>
        <w:jc w:val="both"/>
        <w:rPr>
          <w:rFonts w:ascii="標楷體" w:eastAsia="標楷體" w:hAnsi="標楷體" w:cs="Times New Roman"/>
          <w:b/>
          <w:spacing w:val="-12"/>
          <w:sz w:val="28"/>
          <w:szCs w:val="24"/>
        </w:rPr>
      </w:pPr>
      <w:r>
        <w:rPr>
          <w:rFonts w:ascii="標楷體" w:eastAsia="標楷體" w:hAnsi="標楷體" w:cs="Times New Roman"/>
          <w:b/>
          <w:spacing w:val="-12"/>
          <w:sz w:val="28"/>
          <w:szCs w:val="24"/>
        </w:rPr>
        <w:t xml:space="preserve">   </w:t>
      </w:r>
      <w:r>
        <w:rPr>
          <w:rFonts w:ascii="標楷體" w:eastAsia="標楷體" w:hAnsi="標楷體" w:cs="Times New Roman" w:hint="eastAsia"/>
          <w:b/>
          <w:spacing w:val="-12"/>
          <w:sz w:val="28"/>
          <w:szCs w:val="24"/>
        </w:rPr>
        <w:t>2.</w:t>
      </w:r>
      <w:r w:rsidR="002674DD" w:rsidRPr="002674DD">
        <w:rPr>
          <w:rFonts w:ascii="標楷體" w:eastAsia="標楷體" w:hAnsi="標楷體" w:cs="Times New Roman" w:hint="eastAsia"/>
          <w:spacing w:val="-12"/>
          <w:sz w:val="28"/>
          <w:szCs w:val="24"/>
        </w:rPr>
        <w:t>開學後二、三年級補考日期訂於</w:t>
      </w:r>
      <w:r w:rsidR="002674DD" w:rsidRPr="002674DD">
        <w:rPr>
          <w:rFonts w:ascii="標楷體" w:eastAsia="標楷體" w:hAnsi="標楷體" w:cs="Times New Roman" w:hint="eastAsia"/>
          <w:color w:val="FF0000"/>
          <w:spacing w:val="-12"/>
          <w:sz w:val="28"/>
          <w:szCs w:val="24"/>
        </w:rPr>
        <w:t>9</w:t>
      </w:r>
      <w:r w:rsidR="002674DD" w:rsidRPr="002674DD">
        <w:rPr>
          <w:rFonts w:ascii="標楷體" w:eastAsia="標楷體" w:hAnsi="標楷體" w:cs="Times New Roman"/>
          <w:color w:val="FF0000"/>
          <w:spacing w:val="-12"/>
          <w:sz w:val="28"/>
          <w:szCs w:val="24"/>
        </w:rPr>
        <w:t>/</w:t>
      </w:r>
      <w:r w:rsidR="002674DD" w:rsidRPr="002674DD">
        <w:rPr>
          <w:rFonts w:ascii="標楷體" w:eastAsia="標楷體" w:hAnsi="標楷體" w:cs="Times New Roman" w:hint="eastAsia"/>
          <w:color w:val="FF0000"/>
          <w:spacing w:val="-12"/>
          <w:sz w:val="28"/>
          <w:szCs w:val="24"/>
        </w:rPr>
        <w:t>9(</w:t>
      </w:r>
      <w:r w:rsidR="002674DD" w:rsidRPr="002674DD">
        <w:rPr>
          <w:rFonts w:ascii="標楷體" w:eastAsia="標楷體" w:hAnsi="標楷體" w:cs="Times New Roman" w:hint="eastAsia"/>
          <w:color w:val="FF0000"/>
          <w:spacing w:val="-12"/>
          <w:sz w:val="28"/>
          <w:szCs w:val="24"/>
          <w:lang w:eastAsia="zh-HK"/>
        </w:rPr>
        <w:t>一</w:t>
      </w:r>
      <w:r w:rsidR="002674DD" w:rsidRPr="002674DD">
        <w:rPr>
          <w:rFonts w:ascii="標楷體" w:eastAsia="標楷體" w:hAnsi="標楷體" w:cs="Times New Roman" w:hint="eastAsia"/>
          <w:color w:val="FF0000"/>
          <w:spacing w:val="-12"/>
          <w:sz w:val="28"/>
          <w:szCs w:val="24"/>
        </w:rPr>
        <w:t>)</w:t>
      </w:r>
      <w:r w:rsidR="002674DD" w:rsidRPr="002674DD">
        <w:rPr>
          <w:rFonts w:ascii="標楷體" w:eastAsia="標楷體" w:hAnsi="標楷體" w:cs="Times New Roman"/>
          <w:color w:val="FF0000"/>
          <w:spacing w:val="-12"/>
          <w:sz w:val="28"/>
          <w:szCs w:val="24"/>
        </w:rPr>
        <w:t>-9/1</w:t>
      </w:r>
      <w:r w:rsidR="002674DD" w:rsidRPr="002674DD">
        <w:rPr>
          <w:rFonts w:ascii="標楷體" w:eastAsia="標楷體" w:hAnsi="標楷體" w:cs="Times New Roman" w:hint="eastAsia"/>
          <w:color w:val="FF0000"/>
          <w:spacing w:val="-12"/>
          <w:sz w:val="28"/>
          <w:szCs w:val="24"/>
        </w:rPr>
        <w:t>2(</w:t>
      </w:r>
      <w:r w:rsidR="002674DD" w:rsidRPr="002674DD">
        <w:rPr>
          <w:rFonts w:ascii="標楷體" w:eastAsia="標楷體" w:hAnsi="標楷體" w:cs="Times New Roman" w:hint="eastAsia"/>
          <w:color w:val="FF0000"/>
          <w:spacing w:val="-12"/>
          <w:sz w:val="28"/>
          <w:szCs w:val="24"/>
          <w:lang w:eastAsia="zh-HK"/>
        </w:rPr>
        <w:t>五</w:t>
      </w:r>
      <w:r w:rsidR="002674DD" w:rsidRPr="002674DD">
        <w:rPr>
          <w:rFonts w:ascii="標楷體" w:eastAsia="標楷體" w:hAnsi="標楷體" w:cs="Times New Roman" w:hint="eastAsia"/>
          <w:color w:val="FF0000"/>
          <w:spacing w:val="-12"/>
          <w:sz w:val="28"/>
          <w:szCs w:val="24"/>
        </w:rPr>
        <w:t>)(</w:t>
      </w:r>
      <w:r w:rsidR="002674DD" w:rsidRPr="002674DD">
        <w:rPr>
          <w:rFonts w:ascii="標楷體" w:eastAsia="標楷體" w:hAnsi="標楷體" w:cs="Times New Roman" w:hint="eastAsia"/>
          <w:color w:val="FF0000"/>
          <w:spacing w:val="-12"/>
          <w:sz w:val="28"/>
          <w:szCs w:val="24"/>
          <w:lang w:eastAsia="zh-HK"/>
        </w:rPr>
        <w:t>即第</w:t>
      </w:r>
      <w:r w:rsidR="002674DD" w:rsidRPr="002674DD">
        <w:rPr>
          <w:rFonts w:ascii="標楷體" w:eastAsia="標楷體" w:hAnsi="標楷體" w:cs="Times New Roman" w:hint="eastAsia"/>
          <w:color w:val="FF0000"/>
          <w:spacing w:val="-12"/>
          <w:sz w:val="28"/>
          <w:szCs w:val="24"/>
        </w:rPr>
        <w:t>3</w:t>
      </w:r>
      <w:r w:rsidR="002674DD" w:rsidRPr="002674DD">
        <w:rPr>
          <w:rFonts w:ascii="標楷體" w:eastAsia="標楷體" w:hAnsi="標楷體" w:cs="Times New Roman" w:hint="eastAsia"/>
          <w:color w:val="FF0000"/>
          <w:spacing w:val="-12"/>
          <w:sz w:val="28"/>
          <w:szCs w:val="24"/>
          <w:lang w:eastAsia="zh-HK"/>
        </w:rPr>
        <w:t>週</w:t>
      </w:r>
      <w:r w:rsidR="002674DD" w:rsidRPr="002674DD">
        <w:rPr>
          <w:rFonts w:ascii="標楷體" w:eastAsia="標楷體" w:hAnsi="標楷體" w:cs="Times New Roman" w:hint="eastAsia"/>
          <w:spacing w:val="-12"/>
          <w:sz w:val="28"/>
          <w:szCs w:val="24"/>
        </w:rPr>
        <w:t>)舉行，請導師提醒學生補考科目和日期時間，有關補考的細節再請</w:t>
      </w:r>
      <w:r w:rsidR="00447A48">
        <w:rPr>
          <w:rFonts w:ascii="標楷體" w:eastAsia="標楷體" w:hAnsi="標楷體" w:cs="Times New Roman" w:hint="eastAsia"/>
          <w:spacing w:val="-12"/>
          <w:sz w:val="28"/>
          <w:szCs w:val="24"/>
          <w:lang w:eastAsia="zh-HK"/>
        </w:rPr>
        <w:t>教務組</w:t>
      </w:r>
      <w:r w:rsidR="002674DD" w:rsidRPr="002674DD">
        <w:rPr>
          <w:rFonts w:ascii="標楷體" w:eastAsia="標楷體" w:hAnsi="標楷體" w:cs="Times New Roman" w:hint="eastAsia"/>
          <w:spacing w:val="-12"/>
          <w:sz w:val="28"/>
          <w:szCs w:val="24"/>
        </w:rPr>
        <w:t>之後通知。</w:t>
      </w:r>
    </w:p>
    <w:p w:rsidR="002674DD" w:rsidRDefault="002674DD" w:rsidP="002674DD">
      <w:pPr>
        <w:snapToGrid w:val="0"/>
        <w:spacing w:line="480" w:lineRule="exact"/>
        <w:rPr>
          <w:rFonts w:ascii="標楷體" w:eastAsia="標楷體" w:hAnsi="標楷體" w:cs="Times New Roman"/>
          <w:b/>
          <w:sz w:val="28"/>
          <w:szCs w:val="24"/>
        </w:rPr>
      </w:pPr>
      <w:r w:rsidRPr="002674DD">
        <w:rPr>
          <w:rFonts w:ascii="標楷體" w:eastAsia="標楷體" w:hAnsi="標楷體" w:cs="Times New Roman" w:hint="eastAsia"/>
          <w:b/>
          <w:sz w:val="28"/>
          <w:szCs w:val="24"/>
        </w:rPr>
        <w:t>七、</w:t>
      </w:r>
      <w:r w:rsidRPr="002674DD">
        <w:rPr>
          <w:rFonts w:ascii="標楷體" w:eastAsia="標楷體" w:hAnsi="標楷體" w:cs="Times New Roman"/>
          <w:b/>
          <w:sz w:val="28"/>
          <w:szCs w:val="24"/>
        </w:rPr>
        <w:t>教學、進修與研習活動</w:t>
      </w:r>
    </w:p>
    <w:p w:rsidR="002674DD" w:rsidRDefault="00CA7537" w:rsidP="00CA7537">
      <w:pPr>
        <w:snapToGrid w:val="0"/>
        <w:spacing w:line="460" w:lineRule="exact"/>
        <w:ind w:left="709" w:hangingChars="253" w:hanging="709"/>
        <w:rPr>
          <w:rFonts w:ascii="標楷體" w:eastAsia="標楷體" w:hAnsi="標楷體" w:cs="Times New Roman"/>
          <w:sz w:val="28"/>
          <w:szCs w:val="24"/>
        </w:rPr>
      </w:pPr>
      <w:r>
        <w:rPr>
          <w:rFonts w:ascii="標楷體" w:eastAsia="標楷體" w:hAnsi="標楷體" w:cs="Times New Roman" w:hint="eastAsia"/>
          <w:b/>
          <w:sz w:val="28"/>
          <w:szCs w:val="24"/>
        </w:rPr>
        <w:t xml:space="preserve">   1.</w:t>
      </w:r>
      <w:r w:rsidR="002674DD" w:rsidRPr="002674DD">
        <w:rPr>
          <w:rFonts w:ascii="標楷體" w:eastAsia="標楷體" w:hAnsi="標楷體" w:cs="Times New Roman"/>
          <w:sz w:val="28"/>
          <w:szCs w:val="24"/>
        </w:rPr>
        <w:t>校網隨時都會更新『最新消息』，亦有行事曆功能，同仁可養成瀏覽校網習慣。</w:t>
      </w:r>
    </w:p>
    <w:p w:rsidR="002674DD" w:rsidRDefault="00CA7537" w:rsidP="00CA7537">
      <w:pPr>
        <w:snapToGrid w:val="0"/>
        <w:spacing w:line="460" w:lineRule="exact"/>
        <w:ind w:left="709" w:hangingChars="253" w:hanging="709"/>
        <w:rPr>
          <w:rFonts w:ascii="標楷體" w:eastAsia="標楷體" w:hAnsi="標楷體" w:cs="Times New Roman"/>
          <w:sz w:val="28"/>
          <w:szCs w:val="24"/>
        </w:rPr>
      </w:pPr>
      <w:r>
        <w:rPr>
          <w:rFonts w:ascii="標楷體" w:eastAsia="標楷體" w:hAnsi="標楷體" w:cs="Times New Roman"/>
          <w:b/>
          <w:sz w:val="28"/>
          <w:szCs w:val="24"/>
        </w:rPr>
        <w:t xml:space="preserve">   </w:t>
      </w:r>
      <w:r>
        <w:rPr>
          <w:rFonts w:ascii="標楷體" w:eastAsia="標楷體" w:hAnsi="標楷體" w:cs="Times New Roman" w:hint="eastAsia"/>
          <w:b/>
          <w:sz w:val="28"/>
          <w:szCs w:val="24"/>
        </w:rPr>
        <w:t>2.</w:t>
      </w:r>
      <w:r w:rsidR="002674DD" w:rsidRPr="002674DD">
        <w:rPr>
          <w:rFonts w:ascii="標楷體" w:eastAsia="標楷體" w:hAnsi="標楷體" w:cs="Times New Roman" w:hint="eastAsia"/>
          <w:sz w:val="28"/>
          <w:szCs w:val="24"/>
        </w:rPr>
        <w:t>今年所有教師同仁都須完成觀課授課表件，觀課授課日期訂於上學期第一次段考後到第三次段考前(</w:t>
      </w:r>
      <w:r w:rsidR="002674DD" w:rsidRPr="002674DD">
        <w:rPr>
          <w:rFonts w:ascii="標楷體" w:eastAsia="標楷體" w:hAnsi="標楷體" w:cs="Times New Roman"/>
          <w:sz w:val="28"/>
          <w:szCs w:val="24"/>
        </w:rPr>
        <w:t>108</w:t>
      </w:r>
      <w:r w:rsidR="002674DD" w:rsidRPr="002674DD">
        <w:rPr>
          <w:rFonts w:ascii="標楷體" w:eastAsia="標楷體" w:hAnsi="標楷體" w:cs="Times New Roman" w:hint="eastAsia"/>
          <w:sz w:val="28"/>
          <w:szCs w:val="24"/>
        </w:rPr>
        <w:t>年1</w:t>
      </w:r>
      <w:r w:rsidR="002674DD" w:rsidRPr="002674DD">
        <w:rPr>
          <w:rFonts w:ascii="標楷體" w:eastAsia="標楷體" w:hAnsi="標楷體" w:cs="Times New Roman"/>
          <w:sz w:val="28"/>
          <w:szCs w:val="24"/>
        </w:rPr>
        <w:t>1</w:t>
      </w:r>
      <w:r w:rsidR="002674DD" w:rsidRPr="002674DD">
        <w:rPr>
          <w:rFonts w:ascii="標楷體" w:eastAsia="標楷體" w:hAnsi="標楷體" w:cs="Times New Roman" w:hint="eastAsia"/>
          <w:sz w:val="28"/>
          <w:szCs w:val="24"/>
        </w:rPr>
        <w:t>月~1</w:t>
      </w:r>
      <w:r w:rsidR="002674DD" w:rsidRPr="002674DD">
        <w:rPr>
          <w:rFonts w:ascii="標楷體" w:eastAsia="標楷體" w:hAnsi="標楷體" w:cs="Times New Roman"/>
          <w:sz w:val="28"/>
          <w:szCs w:val="24"/>
        </w:rPr>
        <w:t>09</w:t>
      </w:r>
      <w:r w:rsidR="002674DD" w:rsidRPr="002674DD">
        <w:rPr>
          <w:rFonts w:ascii="標楷體" w:eastAsia="標楷體" w:hAnsi="標楷體" w:cs="Times New Roman" w:hint="eastAsia"/>
          <w:sz w:val="28"/>
          <w:szCs w:val="24"/>
        </w:rPr>
        <w:t>年1月)，相關表件和細節於10月的導師會議再行公佈。</w:t>
      </w:r>
    </w:p>
    <w:p w:rsidR="002674DD" w:rsidRPr="00CA7537" w:rsidRDefault="00CA7537" w:rsidP="00CA7537">
      <w:pPr>
        <w:snapToGrid w:val="0"/>
        <w:spacing w:line="460" w:lineRule="exact"/>
        <w:ind w:left="709" w:hangingChars="253" w:hanging="709"/>
        <w:rPr>
          <w:rFonts w:ascii="標楷體" w:eastAsia="標楷體" w:hAnsi="標楷體" w:cs="Times New Roman"/>
          <w:b/>
          <w:sz w:val="28"/>
          <w:szCs w:val="24"/>
        </w:rPr>
      </w:pPr>
      <w:r>
        <w:rPr>
          <w:rFonts w:ascii="標楷體" w:eastAsia="標楷體" w:hAnsi="標楷體" w:cs="Times New Roman"/>
          <w:b/>
          <w:sz w:val="28"/>
          <w:szCs w:val="24"/>
        </w:rPr>
        <w:t xml:space="preserve">   </w:t>
      </w:r>
      <w:r>
        <w:rPr>
          <w:rFonts w:ascii="標楷體" w:eastAsia="標楷體" w:hAnsi="標楷體" w:cs="Times New Roman" w:hint="eastAsia"/>
          <w:b/>
          <w:sz w:val="28"/>
          <w:szCs w:val="24"/>
        </w:rPr>
        <w:t>3.</w:t>
      </w:r>
      <w:r w:rsidR="002674DD" w:rsidRPr="002674DD">
        <w:rPr>
          <w:rFonts w:ascii="標楷體" w:eastAsia="標楷體" w:hAnsi="標楷體" w:cs="Times New Roman"/>
          <w:sz w:val="28"/>
          <w:szCs w:val="24"/>
        </w:rPr>
        <w:t>教育局『指派』『務必參加』的業務研習，請務必在公文上註明『</w:t>
      </w:r>
      <w:r w:rsidR="002674DD" w:rsidRPr="002674DD">
        <w:rPr>
          <w:rFonts w:ascii="標楷體" w:eastAsia="標楷體" w:hAnsi="標楷體" w:cs="Times New Roman"/>
          <w:color w:val="FF0000"/>
          <w:sz w:val="28"/>
          <w:szCs w:val="24"/>
        </w:rPr>
        <w:t>公</w:t>
      </w:r>
      <w:r w:rsidR="002674DD" w:rsidRPr="002674DD">
        <w:rPr>
          <w:rFonts w:ascii="標楷體" w:eastAsia="標楷體" w:hAnsi="標楷體" w:cs="Times New Roman" w:hint="eastAsia"/>
          <w:color w:val="FF0000"/>
          <w:sz w:val="28"/>
          <w:szCs w:val="24"/>
        </w:rPr>
        <w:t>(</w:t>
      </w:r>
      <w:r w:rsidR="002674DD" w:rsidRPr="002674DD">
        <w:rPr>
          <w:rFonts w:ascii="標楷體" w:eastAsia="標楷體" w:hAnsi="標楷體" w:cs="Times New Roman" w:hint="eastAsia"/>
          <w:color w:val="FF0000"/>
          <w:sz w:val="28"/>
          <w:szCs w:val="24"/>
          <w:lang w:eastAsia="zh-HK"/>
        </w:rPr>
        <w:t>差</w:t>
      </w:r>
      <w:r w:rsidR="002674DD" w:rsidRPr="002674DD">
        <w:rPr>
          <w:rFonts w:ascii="標楷體" w:eastAsia="標楷體" w:hAnsi="標楷體" w:cs="Times New Roman" w:hint="eastAsia"/>
          <w:color w:val="FF0000"/>
          <w:sz w:val="28"/>
          <w:szCs w:val="24"/>
        </w:rPr>
        <w:t>)</w:t>
      </w:r>
      <w:r w:rsidR="002674DD" w:rsidRPr="002674DD">
        <w:rPr>
          <w:rFonts w:ascii="標楷體" w:eastAsia="標楷體" w:hAnsi="標楷體" w:cs="Times New Roman"/>
          <w:color w:val="FF0000"/>
          <w:sz w:val="28"/>
          <w:szCs w:val="24"/>
        </w:rPr>
        <w:t>假</w:t>
      </w:r>
      <w:r w:rsidR="002674DD" w:rsidRPr="002674DD">
        <w:rPr>
          <w:rFonts w:ascii="標楷體" w:eastAsia="標楷體" w:hAnsi="標楷體" w:cs="Times New Roman"/>
          <w:color w:val="FF0000"/>
          <w:sz w:val="28"/>
          <w:szCs w:val="24"/>
          <w:u w:val="double"/>
        </w:rPr>
        <w:t>排代</w:t>
      </w:r>
      <w:r w:rsidR="002674DD" w:rsidRPr="002674DD">
        <w:rPr>
          <w:rFonts w:ascii="標楷體" w:eastAsia="標楷體" w:hAnsi="標楷體" w:cs="Times New Roman"/>
          <w:color w:val="FF0000"/>
          <w:sz w:val="28"/>
          <w:szCs w:val="24"/>
        </w:rPr>
        <w:t>』</w:t>
      </w:r>
      <w:r w:rsidR="002674DD" w:rsidRPr="002674DD">
        <w:rPr>
          <w:rFonts w:ascii="標楷體" w:eastAsia="標楷體" w:hAnsi="標楷體" w:cs="Times New Roman"/>
          <w:sz w:val="28"/>
          <w:szCs w:val="24"/>
        </w:rPr>
        <w:t>。</w:t>
      </w:r>
    </w:p>
    <w:p w:rsidR="002674DD" w:rsidRDefault="002674DD" w:rsidP="00E90C66">
      <w:pPr>
        <w:spacing w:line="400" w:lineRule="exact"/>
        <w:ind w:left="840" w:hangingChars="300" w:hanging="840"/>
        <w:rPr>
          <w:rFonts w:ascii="標楷體" w:eastAsia="標楷體" w:hAnsi="標楷體" w:cs="Times New Roman"/>
          <w:bCs/>
          <w:sz w:val="28"/>
          <w:szCs w:val="24"/>
        </w:rPr>
      </w:pPr>
      <w:r w:rsidRPr="002674DD">
        <w:rPr>
          <w:rFonts w:ascii="標楷體" w:eastAsia="標楷體" w:hAnsi="標楷體" w:cs="Times New Roman" w:hint="eastAsia"/>
          <w:sz w:val="28"/>
          <w:szCs w:val="24"/>
        </w:rPr>
        <w:t xml:space="preserve"> </w:t>
      </w:r>
      <w:r w:rsidR="00E90C66">
        <w:rPr>
          <w:rFonts w:ascii="標楷體" w:eastAsia="標楷體" w:hAnsi="標楷體" w:cs="Times New Roman"/>
          <w:sz w:val="28"/>
          <w:szCs w:val="24"/>
        </w:rPr>
        <w:t xml:space="preserve">    </w:t>
      </w:r>
      <w:r w:rsidRPr="002674DD">
        <w:rPr>
          <w:rFonts w:ascii="標楷體" w:eastAsia="標楷體" w:hAnsi="標楷體" w:cs="Times New Roman"/>
          <w:sz w:val="28"/>
          <w:szCs w:val="24"/>
        </w:rPr>
        <w:t xml:space="preserve"> </w:t>
      </w:r>
      <w:r w:rsidRPr="002674DD">
        <w:rPr>
          <w:rFonts w:ascii="標楷體" w:eastAsia="標楷體" w:hAnsi="標楷體" w:cs="Times New Roman" w:hint="eastAsia"/>
          <w:sz w:val="28"/>
          <w:szCs w:val="24"/>
        </w:rPr>
        <w:t>教師因</w:t>
      </w:r>
      <w:r w:rsidRPr="002674DD">
        <w:rPr>
          <w:rFonts w:ascii="標楷體" w:eastAsia="標楷體" w:hAnsi="標楷體" w:cs="Times New Roman"/>
          <w:sz w:val="28"/>
          <w:szCs w:val="24"/>
          <w:bdr w:val="single" w:sz="4" w:space="0" w:color="auto"/>
        </w:rPr>
        <w:t>公務</w:t>
      </w:r>
      <w:r w:rsidRPr="002674DD">
        <w:rPr>
          <w:rFonts w:ascii="標楷體" w:eastAsia="標楷體" w:hAnsi="標楷體" w:cs="Times New Roman"/>
          <w:sz w:val="28"/>
          <w:szCs w:val="24"/>
        </w:rPr>
        <w:t>或</w:t>
      </w:r>
      <w:r w:rsidRPr="002674DD">
        <w:rPr>
          <w:rFonts w:ascii="標楷體" w:eastAsia="標楷體" w:hAnsi="標楷體" w:cs="Times New Roman" w:hint="eastAsia"/>
          <w:sz w:val="28"/>
          <w:szCs w:val="24"/>
          <w:bdr w:val="single" w:sz="4" w:space="0" w:color="auto"/>
        </w:rPr>
        <w:t>補</w:t>
      </w:r>
      <w:r w:rsidRPr="002674DD">
        <w:rPr>
          <w:rFonts w:ascii="標楷體" w:eastAsia="標楷體" w:hAnsi="標楷體" w:cs="Times New Roman"/>
          <w:sz w:val="28"/>
          <w:szCs w:val="24"/>
          <w:bdr w:val="single" w:sz="4" w:space="0" w:color="auto"/>
        </w:rPr>
        <w:t>休</w:t>
      </w:r>
      <w:r w:rsidRPr="002674DD">
        <w:rPr>
          <w:rFonts w:ascii="標楷體" w:eastAsia="標楷體" w:hAnsi="標楷體" w:cs="Times New Roman" w:hint="eastAsia"/>
          <w:sz w:val="28"/>
          <w:szCs w:val="24"/>
        </w:rPr>
        <w:t>、</w:t>
      </w:r>
      <w:r w:rsidRPr="002674DD">
        <w:rPr>
          <w:rFonts w:ascii="標楷體" w:eastAsia="標楷體" w:hAnsi="標楷體" w:cs="Times New Roman" w:hint="eastAsia"/>
          <w:sz w:val="28"/>
          <w:szCs w:val="24"/>
          <w:bdr w:val="single" w:sz="4" w:space="0" w:color="auto"/>
        </w:rPr>
        <w:t>事病</w:t>
      </w:r>
      <w:r w:rsidRPr="002674DD">
        <w:rPr>
          <w:rFonts w:ascii="標楷體" w:eastAsia="標楷體" w:hAnsi="標楷體" w:cs="Times New Roman"/>
          <w:sz w:val="28"/>
          <w:szCs w:val="24"/>
          <w:bdr w:val="single" w:sz="4" w:space="0" w:color="auto"/>
        </w:rPr>
        <w:t>假</w:t>
      </w:r>
      <w:r w:rsidRPr="002674DD">
        <w:rPr>
          <w:rFonts w:ascii="標楷體" w:eastAsia="標楷體" w:hAnsi="標楷體" w:cs="Times New Roman"/>
          <w:sz w:val="28"/>
          <w:szCs w:val="24"/>
        </w:rPr>
        <w:t>調課請務必附上</w:t>
      </w:r>
      <w:r w:rsidRPr="002674DD">
        <w:rPr>
          <w:rFonts w:ascii="標楷體" w:eastAsia="標楷體" w:hAnsi="標楷體" w:cs="Times New Roman"/>
          <w:b/>
          <w:sz w:val="28"/>
          <w:szCs w:val="24"/>
          <w:bdr w:val="single" w:sz="4" w:space="0" w:color="auto"/>
          <w:shd w:val="pct15" w:color="auto" w:fill="FFFFFF"/>
        </w:rPr>
        <w:t>調</w:t>
      </w:r>
      <w:r w:rsidRPr="002674DD">
        <w:rPr>
          <w:rFonts w:ascii="標楷體" w:eastAsia="標楷體" w:hAnsi="標楷體" w:cs="Times New Roman" w:hint="eastAsia"/>
          <w:b/>
          <w:sz w:val="28"/>
          <w:szCs w:val="24"/>
          <w:bdr w:val="single" w:sz="4" w:space="0" w:color="auto"/>
          <w:shd w:val="pct15" w:color="auto" w:fill="FFFFFF"/>
        </w:rPr>
        <w:t>代</w:t>
      </w:r>
      <w:r w:rsidRPr="002674DD">
        <w:rPr>
          <w:rFonts w:ascii="標楷體" w:eastAsia="標楷體" w:hAnsi="標楷體" w:cs="Times New Roman"/>
          <w:b/>
          <w:sz w:val="28"/>
          <w:szCs w:val="24"/>
          <w:bdr w:val="single" w:sz="4" w:space="0" w:color="auto"/>
          <w:shd w:val="pct15" w:color="auto" w:fill="FFFFFF"/>
        </w:rPr>
        <w:t>課</w:t>
      </w:r>
      <w:r w:rsidRPr="002674DD">
        <w:rPr>
          <w:rFonts w:ascii="標楷體" w:eastAsia="標楷體" w:hAnsi="標楷體" w:cs="Times New Roman" w:hint="eastAsia"/>
          <w:b/>
          <w:sz w:val="28"/>
          <w:szCs w:val="24"/>
          <w:bdr w:val="single" w:sz="4" w:space="0" w:color="auto"/>
          <w:shd w:val="pct15" w:color="auto" w:fill="FFFFFF"/>
        </w:rPr>
        <w:t>表</w:t>
      </w:r>
      <w:r w:rsidRPr="002674DD">
        <w:rPr>
          <w:rFonts w:ascii="標楷體" w:eastAsia="標楷體" w:hAnsi="標楷體" w:cs="Times New Roman" w:hint="eastAsia"/>
          <w:b/>
          <w:sz w:val="28"/>
          <w:szCs w:val="24"/>
          <w:shd w:val="pct15" w:color="auto" w:fill="FFFFFF"/>
        </w:rPr>
        <w:t>，</w:t>
      </w:r>
      <w:r w:rsidRPr="002674DD">
        <w:rPr>
          <w:rFonts w:ascii="標楷體" w:eastAsia="標楷體" w:hAnsi="標楷體" w:cs="Times New Roman" w:hint="eastAsia"/>
          <w:bCs/>
          <w:sz w:val="28"/>
          <w:szCs w:val="24"/>
        </w:rPr>
        <w:t>假單填寫請盡可能確定無誤後再交至教務</w:t>
      </w:r>
      <w:r w:rsidR="00E90C66">
        <w:rPr>
          <w:rFonts w:ascii="標楷體" w:eastAsia="標楷體" w:hAnsi="標楷體" w:cs="Times New Roman" w:hint="eastAsia"/>
          <w:bCs/>
          <w:sz w:val="28"/>
          <w:szCs w:val="24"/>
          <w:lang w:eastAsia="zh-HK"/>
        </w:rPr>
        <w:t>組</w:t>
      </w:r>
      <w:r w:rsidRPr="002674DD">
        <w:rPr>
          <w:rFonts w:ascii="標楷體" w:eastAsia="標楷體" w:hAnsi="標楷體" w:cs="Times New Roman" w:hint="eastAsia"/>
          <w:bCs/>
          <w:sz w:val="28"/>
          <w:szCs w:val="24"/>
        </w:rPr>
        <w:t>，以免更改程序往來奔波費時費力。</w:t>
      </w:r>
    </w:p>
    <w:p w:rsidR="002674DD" w:rsidRPr="002674DD" w:rsidRDefault="00E90C66" w:rsidP="00E90C66">
      <w:pPr>
        <w:spacing w:line="400" w:lineRule="exact"/>
        <w:ind w:left="840" w:hangingChars="300" w:hanging="840"/>
        <w:rPr>
          <w:rFonts w:ascii="標楷體" w:eastAsia="標楷體" w:hAnsi="標楷體" w:cs="Times New Roman"/>
          <w:sz w:val="28"/>
          <w:szCs w:val="24"/>
        </w:rPr>
      </w:pPr>
      <w:r>
        <w:rPr>
          <w:rFonts w:ascii="標楷體" w:eastAsia="標楷體" w:hAnsi="標楷體" w:cs="Times New Roman" w:hint="eastAsia"/>
          <w:bCs/>
          <w:sz w:val="28"/>
          <w:szCs w:val="24"/>
        </w:rPr>
        <w:t xml:space="preserve">  </w:t>
      </w:r>
      <w:r>
        <w:rPr>
          <w:rFonts w:ascii="標楷體" w:eastAsia="標楷體" w:hAnsi="標楷體" w:cs="Times New Roman"/>
          <w:bCs/>
          <w:sz w:val="28"/>
          <w:szCs w:val="24"/>
        </w:rPr>
        <w:t xml:space="preserve"> </w:t>
      </w:r>
      <w:r>
        <w:rPr>
          <w:rFonts w:ascii="標楷體" w:eastAsia="標楷體" w:hAnsi="標楷體" w:cs="Times New Roman" w:hint="eastAsia"/>
          <w:bCs/>
          <w:sz w:val="28"/>
          <w:szCs w:val="24"/>
        </w:rPr>
        <w:t xml:space="preserve"> 4.</w:t>
      </w:r>
      <w:r w:rsidR="002674DD" w:rsidRPr="002674DD">
        <w:rPr>
          <w:rFonts w:ascii="標楷體" w:eastAsia="標楷體" w:hAnsi="標楷體" w:cs="Times New Roman"/>
          <w:sz w:val="28"/>
          <w:szCs w:val="24"/>
        </w:rPr>
        <w:t>各領域會議請確實召開並強化教學技巧分享</w:t>
      </w:r>
      <w:r w:rsidR="002674DD" w:rsidRPr="002674DD">
        <w:rPr>
          <w:rFonts w:ascii="標楷體" w:eastAsia="標楷體" w:hAnsi="標楷體" w:cs="Times New Roman" w:hint="eastAsia"/>
          <w:sz w:val="28"/>
          <w:szCs w:val="24"/>
        </w:rPr>
        <w:t>、</w:t>
      </w:r>
      <w:r w:rsidR="002674DD" w:rsidRPr="002674DD">
        <w:rPr>
          <w:rFonts w:ascii="標楷體" w:eastAsia="標楷體" w:hAnsi="標楷體" w:cs="Times New Roman"/>
          <w:sz w:val="28"/>
          <w:szCs w:val="24"/>
        </w:rPr>
        <w:t>課程內容討論或評量方式研討</w:t>
      </w:r>
      <w:r>
        <w:rPr>
          <w:rFonts w:ascii="標楷體" w:eastAsia="標楷體" w:hAnsi="標楷體" w:cs="Times New Roman" w:hint="eastAsia"/>
          <w:sz w:val="28"/>
          <w:szCs w:val="24"/>
        </w:rPr>
        <w:t>，</w:t>
      </w:r>
      <w:r w:rsidR="002674DD" w:rsidRPr="002674DD">
        <w:rPr>
          <w:rFonts w:ascii="標楷體" w:eastAsia="標楷體" w:hAnsi="標楷體" w:cs="Times New Roman"/>
          <w:sz w:val="28"/>
          <w:szCs w:val="24"/>
        </w:rPr>
        <w:t>勿流於形式。</w:t>
      </w:r>
    </w:p>
    <w:p w:rsidR="002674DD" w:rsidRPr="002674DD" w:rsidRDefault="002674DD" w:rsidP="002674DD">
      <w:pPr>
        <w:spacing w:line="400" w:lineRule="exact"/>
        <w:ind w:left="567"/>
        <w:rPr>
          <w:rFonts w:ascii="標楷體" w:eastAsia="標楷體" w:hAnsi="標楷體" w:cs="Times New Roman"/>
          <w:sz w:val="28"/>
          <w:szCs w:val="24"/>
        </w:rPr>
      </w:pPr>
      <w:r w:rsidRPr="002674DD">
        <w:rPr>
          <w:rFonts w:ascii="標楷體" w:eastAsia="標楷體" w:hAnsi="標楷體" w:cs="Times New Roman"/>
          <w:sz w:val="28"/>
          <w:szCs w:val="24"/>
        </w:rPr>
        <w:t>5.108學年度各領域時間，如下表：</w:t>
      </w:r>
    </w:p>
    <w:tbl>
      <w:tblPr>
        <w:tblpPr w:leftFromText="180" w:rightFromText="180"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3504"/>
        <w:gridCol w:w="3542"/>
      </w:tblGrid>
      <w:tr w:rsidR="009019D2" w:rsidRPr="002674DD" w:rsidTr="009019D2">
        <w:trPr>
          <w:trHeight w:val="463"/>
        </w:trPr>
        <w:tc>
          <w:tcPr>
            <w:tcW w:w="1364" w:type="dxa"/>
            <w:vAlign w:val="center"/>
          </w:tcPr>
          <w:p w:rsidR="009019D2" w:rsidRPr="00CA7537" w:rsidRDefault="009019D2" w:rsidP="009019D2">
            <w:pPr>
              <w:jc w:val="center"/>
              <w:rPr>
                <w:rFonts w:ascii="標楷體" w:eastAsia="標楷體" w:hAnsi="標楷體" w:cs="Times New Roman"/>
                <w:b/>
                <w:sz w:val="28"/>
                <w:szCs w:val="20"/>
              </w:rPr>
            </w:pPr>
            <w:r w:rsidRPr="00CA7537">
              <w:rPr>
                <w:rFonts w:ascii="標楷體" w:eastAsia="標楷體" w:hAnsi="標楷體" w:cs="Times New Roman"/>
                <w:b/>
                <w:sz w:val="28"/>
                <w:szCs w:val="20"/>
              </w:rPr>
              <w:t>時  間</w:t>
            </w:r>
          </w:p>
        </w:tc>
        <w:tc>
          <w:tcPr>
            <w:tcW w:w="3504" w:type="dxa"/>
            <w:tcBorders>
              <w:bottom w:val="single" w:sz="4" w:space="0" w:color="auto"/>
            </w:tcBorders>
          </w:tcPr>
          <w:p w:rsidR="009019D2" w:rsidRPr="00CA7537" w:rsidRDefault="009019D2" w:rsidP="009019D2">
            <w:pPr>
              <w:jc w:val="center"/>
              <w:rPr>
                <w:rFonts w:ascii="標楷體" w:eastAsia="標楷體" w:hAnsi="標楷體" w:cs="Times New Roman"/>
                <w:b/>
                <w:sz w:val="28"/>
                <w:szCs w:val="20"/>
              </w:rPr>
            </w:pPr>
            <w:r w:rsidRPr="00CA7537">
              <w:rPr>
                <w:rFonts w:ascii="標楷體" w:eastAsia="標楷體" w:hAnsi="標楷體" w:cs="Times New Roman"/>
                <w:b/>
                <w:sz w:val="28"/>
                <w:szCs w:val="20"/>
              </w:rPr>
              <w:t>上午</w:t>
            </w:r>
          </w:p>
        </w:tc>
        <w:tc>
          <w:tcPr>
            <w:tcW w:w="3542" w:type="dxa"/>
            <w:tcBorders>
              <w:bottom w:val="single" w:sz="4" w:space="0" w:color="auto"/>
            </w:tcBorders>
          </w:tcPr>
          <w:p w:rsidR="009019D2" w:rsidRPr="00CA7537" w:rsidRDefault="009019D2" w:rsidP="009019D2">
            <w:pPr>
              <w:jc w:val="center"/>
              <w:rPr>
                <w:rFonts w:ascii="標楷體" w:eastAsia="標楷體" w:hAnsi="標楷體" w:cs="Times New Roman"/>
                <w:b/>
                <w:sz w:val="28"/>
                <w:szCs w:val="20"/>
              </w:rPr>
            </w:pPr>
            <w:r w:rsidRPr="00CA7537">
              <w:rPr>
                <w:rFonts w:ascii="標楷體" w:eastAsia="標楷體" w:hAnsi="標楷體" w:cs="Times New Roman"/>
                <w:b/>
                <w:sz w:val="28"/>
                <w:szCs w:val="20"/>
              </w:rPr>
              <w:t>下午</w:t>
            </w:r>
          </w:p>
        </w:tc>
      </w:tr>
      <w:tr w:rsidR="009019D2" w:rsidRPr="002674DD" w:rsidTr="009019D2">
        <w:trPr>
          <w:trHeight w:val="463"/>
        </w:trPr>
        <w:tc>
          <w:tcPr>
            <w:tcW w:w="1364" w:type="dxa"/>
            <w:vAlign w:val="center"/>
          </w:tcPr>
          <w:p w:rsidR="009019D2" w:rsidRPr="00CA7537" w:rsidRDefault="009019D2" w:rsidP="009019D2">
            <w:pPr>
              <w:jc w:val="center"/>
              <w:rPr>
                <w:rFonts w:ascii="標楷體" w:eastAsia="標楷體" w:hAnsi="標楷體" w:cs="Times New Roman"/>
                <w:b/>
                <w:sz w:val="28"/>
                <w:szCs w:val="20"/>
              </w:rPr>
            </w:pPr>
            <w:r w:rsidRPr="00CA7537">
              <w:rPr>
                <w:rFonts w:ascii="標楷體" w:eastAsia="標楷體" w:hAnsi="標楷體" w:cs="Times New Roman"/>
                <w:b/>
                <w:sz w:val="28"/>
                <w:szCs w:val="20"/>
              </w:rPr>
              <w:t>星期一</w:t>
            </w:r>
          </w:p>
        </w:tc>
        <w:tc>
          <w:tcPr>
            <w:tcW w:w="7046" w:type="dxa"/>
            <w:gridSpan w:val="2"/>
            <w:tcBorders>
              <w:tl2br w:val="single" w:sz="4" w:space="0" w:color="auto"/>
              <w:tr2bl w:val="single" w:sz="4" w:space="0" w:color="auto"/>
            </w:tcBorders>
            <w:vAlign w:val="center"/>
          </w:tcPr>
          <w:p w:rsidR="009019D2" w:rsidRPr="00CA7537" w:rsidRDefault="009019D2" w:rsidP="009019D2">
            <w:pPr>
              <w:jc w:val="both"/>
              <w:rPr>
                <w:rFonts w:ascii="標楷體" w:eastAsia="標楷體" w:hAnsi="標楷體" w:cs="Times New Roman"/>
                <w:b/>
                <w:sz w:val="28"/>
                <w:szCs w:val="20"/>
              </w:rPr>
            </w:pPr>
          </w:p>
        </w:tc>
      </w:tr>
      <w:tr w:rsidR="009019D2" w:rsidRPr="002674DD" w:rsidTr="009019D2">
        <w:trPr>
          <w:trHeight w:val="463"/>
        </w:trPr>
        <w:tc>
          <w:tcPr>
            <w:tcW w:w="1364" w:type="dxa"/>
            <w:vAlign w:val="center"/>
          </w:tcPr>
          <w:p w:rsidR="009019D2" w:rsidRPr="00CA7537" w:rsidRDefault="009019D2" w:rsidP="009019D2">
            <w:pPr>
              <w:jc w:val="center"/>
              <w:rPr>
                <w:rFonts w:ascii="標楷體" w:eastAsia="標楷體" w:hAnsi="標楷體" w:cs="Times New Roman"/>
                <w:b/>
                <w:sz w:val="28"/>
                <w:szCs w:val="20"/>
              </w:rPr>
            </w:pPr>
            <w:r w:rsidRPr="00CA7537">
              <w:rPr>
                <w:rFonts w:ascii="標楷體" w:eastAsia="標楷體" w:hAnsi="標楷體" w:cs="Times New Roman"/>
                <w:b/>
                <w:sz w:val="28"/>
                <w:szCs w:val="20"/>
              </w:rPr>
              <w:t>星期二</w:t>
            </w:r>
          </w:p>
        </w:tc>
        <w:tc>
          <w:tcPr>
            <w:tcW w:w="3504" w:type="dxa"/>
            <w:vAlign w:val="center"/>
          </w:tcPr>
          <w:p w:rsidR="009019D2" w:rsidRPr="00CA7537" w:rsidRDefault="009019D2" w:rsidP="009019D2">
            <w:pPr>
              <w:jc w:val="both"/>
              <w:rPr>
                <w:rFonts w:ascii="標楷體" w:eastAsia="標楷體" w:hAnsi="標楷體" w:cs="Times New Roman"/>
                <w:b/>
                <w:sz w:val="28"/>
                <w:szCs w:val="20"/>
              </w:rPr>
            </w:pPr>
            <w:r w:rsidRPr="00CA7537">
              <w:rPr>
                <w:rFonts w:ascii="標楷體" w:eastAsia="標楷體" w:hAnsi="標楷體" w:cs="Times New Roman" w:hint="eastAsia"/>
                <w:b/>
                <w:sz w:val="28"/>
                <w:szCs w:val="20"/>
              </w:rPr>
              <w:t>數學</w:t>
            </w:r>
            <w:r w:rsidRPr="00CA7537">
              <w:rPr>
                <w:rFonts w:ascii="標楷體" w:eastAsia="標楷體" w:hAnsi="標楷體" w:cs="Times New Roman"/>
                <w:b/>
                <w:sz w:val="28"/>
                <w:szCs w:val="20"/>
              </w:rPr>
              <w:t>領域</w:t>
            </w:r>
          </w:p>
        </w:tc>
        <w:tc>
          <w:tcPr>
            <w:tcW w:w="3542" w:type="dxa"/>
            <w:vAlign w:val="center"/>
          </w:tcPr>
          <w:p w:rsidR="009019D2" w:rsidRPr="00CA7537" w:rsidRDefault="009019D2" w:rsidP="009019D2">
            <w:pPr>
              <w:jc w:val="both"/>
              <w:rPr>
                <w:rFonts w:ascii="標楷體" w:eastAsia="標楷體" w:hAnsi="標楷體" w:cs="Times New Roman"/>
                <w:b/>
                <w:sz w:val="28"/>
                <w:szCs w:val="20"/>
              </w:rPr>
            </w:pPr>
            <w:r w:rsidRPr="00CA7537">
              <w:rPr>
                <w:rFonts w:ascii="標楷體" w:eastAsia="標楷體" w:hAnsi="標楷體" w:cs="Times New Roman" w:hint="eastAsia"/>
                <w:b/>
                <w:sz w:val="28"/>
                <w:szCs w:val="20"/>
              </w:rPr>
              <w:t>國文</w:t>
            </w:r>
            <w:r w:rsidRPr="00CA7537">
              <w:rPr>
                <w:rFonts w:ascii="標楷體" w:eastAsia="標楷體" w:hAnsi="標楷體" w:cs="Times New Roman"/>
                <w:b/>
                <w:sz w:val="28"/>
                <w:szCs w:val="20"/>
              </w:rPr>
              <w:t>領域</w:t>
            </w:r>
          </w:p>
        </w:tc>
      </w:tr>
      <w:tr w:rsidR="009019D2" w:rsidRPr="002674DD" w:rsidTr="009019D2">
        <w:trPr>
          <w:trHeight w:val="463"/>
        </w:trPr>
        <w:tc>
          <w:tcPr>
            <w:tcW w:w="1364" w:type="dxa"/>
            <w:vAlign w:val="center"/>
          </w:tcPr>
          <w:p w:rsidR="009019D2" w:rsidRPr="00CA7537" w:rsidRDefault="009019D2" w:rsidP="009019D2">
            <w:pPr>
              <w:jc w:val="center"/>
              <w:rPr>
                <w:rFonts w:ascii="標楷體" w:eastAsia="標楷體" w:hAnsi="標楷體" w:cs="Times New Roman"/>
                <w:b/>
                <w:sz w:val="28"/>
                <w:szCs w:val="20"/>
              </w:rPr>
            </w:pPr>
            <w:r w:rsidRPr="00CA7537">
              <w:rPr>
                <w:rFonts w:ascii="標楷體" w:eastAsia="標楷體" w:hAnsi="標楷體" w:cs="Times New Roman"/>
                <w:b/>
                <w:sz w:val="28"/>
                <w:szCs w:val="20"/>
              </w:rPr>
              <w:t>星期三</w:t>
            </w:r>
          </w:p>
        </w:tc>
        <w:tc>
          <w:tcPr>
            <w:tcW w:w="3504" w:type="dxa"/>
            <w:vAlign w:val="center"/>
          </w:tcPr>
          <w:p w:rsidR="009019D2" w:rsidRPr="00CA7537" w:rsidRDefault="009019D2" w:rsidP="009019D2">
            <w:pPr>
              <w:jc w:val="both"/>
              <w:rPr>
                <w:rFonts w:ascii="標楷體" w:eastAsia="標楷體" w:hAnsi="標楷體" w:cs="Times New Roman"/>
                <w:b/>
                <w:sz w:val="28"/>
                <w:szCs w:val="20"/>
              </w:rPr>
            </w:pPr>
            <w:r w:rsidRPr="00CA7537">
              <w:rPr>
                <w:rFonts w:ascii="標楷體" w:eastAsia="標楷體" w:hAnsi="標楷體" w:cs="Times New Roman" w:hint="eastAsia"/>
                <w:b/>
                <w:sz w:val="28"/>
                <w:szCs w:val="20"/>
              </w:rPr>
              <w:t>藝術與人文</w:t>
            </w:r>
            <w:r w:rsidRPr="00CA7537">
              <w:rPr>
                <w:rFonts w:ascii="標楷體" w:eastAsia="標楷體" w:hAnsi="標楷體" w:cs="Times New Roman"/>
                <w:b/>
                <w:sz w:val="28"/>
                <w:szCs w:val="20"/>
              </w:rPr>
              <w:t>領域</w:t>
            </w:r>
          </w:p>
        </w:tc>
        <w:tc>
          <w:tcPr>
            <w:tcW w:w="3542" w:type="dxa"/>
            <w:vAlign w:val="center"/>
          </w:tcPr>
          <w:p w:rsidR="009019D2" w:rsidRPr="00CA7537" w:rsidRDefault="009019D2" w:rsidP="009019D2">
            <w:pPr>
              <w:jc w:val="both"/>
              <w:rPr>
                <w:rFonts w:ascii="標楷體" w:eastAsia="標楷體" w:hAnsi="標楷體" w:cs="Times New Roman"/>
                <w:b/>
                <w:sz w:val="28"/>
                <w:szCs w:val="20"/>
              </w:rPr>
            </w:pPr>
            <w:r w:rsidRPr="00CA7537">
              <w:rPr>
                <w:rFonts w:ascii="標楷體" w:eastAsia="標楷體" w:hAnsi="標楷體" w:cs="Times New Roman" w:hint="eastAsia"/>
                <w:b/>
                <w:sz w:val="28"/>
                <w:szCs w:val="20"/>
              </w:rPr>
              <w:t>健康與體育</w:t>
            </w:r>
            <w:r w:rsidRPr="00CA7537">
              <w:rPr>
                <w:rFonts w:ascii="標楷體" w:eastAsia="標楷體" w:hAnsi="標楷體" w:cs="Times New Roman"/>
                <w:b/>
                <w:sz w:val="28"/>
                <w:szCs w:val="20"/>
              </w:rPr>
              <w:t>領域</w:t>
            </w:r>
          </w:p>
        </w:tc>
      </w:tr>
      <w:tr w:rsidR="009019D2" w:rsidRPr="002674DD" w:rsidTr="009019D2">
        <w:trPr>
          <w:trHeight w:val="463"/>
        </w:trPr>
        <w:tc>
          <w:tcPr>
            <w:tcW w:w="1364" w:type="dxa"/>
            <w:vAlign w:val="center"/>
          </w:tcPr>
          <w:p w:rsidR="009019D2" w:rsidRPr="00CA7537" w:rsidRDefault="009019D2" w:rsidP="009019D2">
            <w:pPr>
              <w:jc w:val="center"/>
              <w:rPr>
                <w:rFonts w:ascii="標楷體" w:eastAsia="標楷體" w:hAnsi="標楷體" w:cs="Times New Roman"/>
                <w:b/>
                <w:sz w:val="28"/>
                <w:szCs w:val="20"/>
              </w:rPr>
            </w:pPr>
            <w:r w:rsidRPr="00CA7537">
              <w:rPr>
                <w:rFonts w:ascii="標楷體" w:eastAsia="標楷體" w:hAnsi="標楷體" w:cs="Times New Roman"/>
                <w:b/>
                <w:sz w:val="28"/>
                <w:szCs w:val="20"/>
              </w:rPr>
              <w:t>星期四</w:t>
            </w:r>
          </w:p>
        </w:tc>
        <w:tc>
          <w:tcPr>
            <w:tcW w:w="3504" w:type="dxa"/>
            <w:vAlign w:val="center"/>
          </w:tcPr>
          <w:p w:rsidR="009019D2" w:rsidRPr="00CA7537" w:rsidRDefault="009019D2" w:rsidP="009019D2">
            <w:pPr>
              <w:jc w:val="both"/>
              <w:rPr>
                <w:rFonts w:ascii="標楷體" w:eastAsia="標楷體" w:hAnsi="標楷體" w:cs="Times New Roman"/>
                <w:b/>
                <w:sz w:val="28"/>
                <w:szCs w:val="20"/>
              </w:rPr>
            </w:pPr>
            <w:r w:rsidRPr="00CA7537">
              <w:rPr>
                <w:rFonts w:ascii="標楷體" w:eastAsia="標楷體" w:hAnsi="標楷體" w:cs="Times New Roman" w:hint="eastAsia"/>
                <w:b/>
                <w:sz w:val="28"/>
                <w:szCs w:val="20"/>
              </w:rPr>
              <w:t>社會</w:t>
            </w:r>
            <w:r w:rsidRPr="00CA7537">
              <w:rPr>
                <w:rFonts w:ascii="標楷體" w:eastAsia="標楷體" w:hAnsi="標楷體" w:cs="Times New Roman"/>
                <w:b/>
                <w:sz w:val="28"/>
                <w:szCs w:val="20"/>
              </w:rPr>
              <w:t>領域</w:t>
            </w:r>
          </w:p>
        </w:tc>
        <w:tc>
          <w:tcPr>
            <w:tcW w:w="3542" w:type="dxa"/>
            <w:vAlign w:val="center"/>
          </w:tcPr>
          <w:p w:rsidR="009019D2" w:rsidRPr="00CA7537" w:rsidRDefault="009019D2" w:rsidP="009019D2">
            <w:pPr>
              <w:jc w:val="both"/>
              <w:rPr>
                <w:rFonts w:ascii="標楷體" w:eastAsia="標楷體" w:hAnsi="標楷體" w:cs="Times New Roman"/>
                <w:b/>
                <w:sz w:val="28"/>
                <w:szCs w:val="20"/>
              </w:rPr>
            </w:pPr>
            <w:r w:rsidRPr="00CA7537">
              <w:rPr>
                <w:rFonts w:ascii="標楷體" w:eastAsia="標楷體" w:hAnsi="標楷體" w:cs="Times New Roman" w:hint="eastAsia"/>
                <w:b/>
                <w:sz w:val="28"/>
                <w:szCs w:val="20"/>
              </w:rPr>
              <w:t>自然</w:t>
            </w:r>
            <w:r w:rsidRPr="00CA7537">
              <w:rPr>
                <w:rFonts w:ascii="標楷體" w:eastAsia="標楷體" w:hAnsi="標楷體" w:cs="Times New Roman"/>
                <w:b/>
                <w:sz w:val="28"/>
                <w:szCs w:val="20"/>
              </w:rPr>
              <w:t>領域</w:t>
            </w:r>
          </w:p>
        </w:tc>
      </w:tr>
      <w:tr w:rsidR="009019D2" w:rsidRPr="002674DD" w:rsidTr="009019D2">
        <w:trPr>
          <w:trHeight w:val="463"/>
        </w:trPr>
        <w:tc>
          <w:tcPr>
            <w:tcW w:w="1364" w:type="dxa"/>
            <w:vAlign w:val="center"/>
          </w:tcPr>
          <w:p w:rsidR="009019D2" w:rsidRPr="00CA7537" w:rsidRDefault="009019D2" w:rsidP="009019D2">
            <w:pPr>
              <w:jc w:val="center"/>
              <w:rPr>
                <w:rFonts w:ascii="標楷體" w:eastAsia="標楷體" w:hAnsi="標楷體" w:cs="Times New Roman"/>
                <w:b/>
                <w:sz w:val="28"/>
                <w:szCs w:val="20"/>
              </w:rPr>
            </w:pPr>
            <w:r w:rsidRPr="00CA7537">
              <w:rPr>
                <w:rFonts w:ascii="標楷體" w:eastAsia="標楷體" w:hAnsi="標楷體" w:cs="Times New Roman"/>
                <w:b/>
                <w:sz w:val="28"/>
                <w:szCs w:val="20"/>
              </w:rPr>
              <w:t>星期五</w:t>
            </w:r>
          </w:p>
        </w:tc>
        <w:tc>
          <w:tcPr>
            <w:tcW w:w="3504" w:type="dxa"/>
            <w:vAlign w:val="center"/>
          </w:tcPr>
          <w:p w:rsidR="009019D2" w:rsidRPr="00CA7537" w:rsidRDefault="009019D2" w:rsidP="009019D2">
            <w:pPr>
              <w:jc w:val="both"/>
              <w:rPr>
                <w:rFonts w:ascii="標楷體" w:eastAsia="標楷體" w:hAnsi="標楷體" w:cs="Times New Roman"/>
                <w:b/>
                <w:sz w:val="28"/>
                <w:szCs w:val="20"/>
              </w:rPr>
            </w:pPr>
            <w:r w:rsidRPr="00CA7537">
              <w:rPr>
                <w:rFonts w:ascii="標楷體" w:eastAsia="標楷體" w:hAnsi="標楷體" w:cs="Times New Roman" w:hint="eastAsia"/>
                <w:b/>
                <w:sz w:val="28"/>
                <w:szCs w:val="20"/>
              </w:rPr>
              <w:t>英語</w:t>
            </w:r>
            <w:r w:rsidRPr="00CA7537">
              <w:rPr>
                <w:rFonts w:ascii="標楷體" w:eastAsia="標楷體" w:hAnsi="標楷體" w:cs="Times New Roman"/>
                <w:b/>
                <w:sz w:val="28"/>
                <w:szCs w:val="20"/>
              </w:rPr>
              <w:t>領域</w:t>
            </w:r>
          </w:p>
        </w:tc>
        <w:tc>
          <w:tcPr>
            <w:tcW w:w="3542" w:type="dxa"/>
            <w:vAlign w:val="center"/>
          </w:tcPr>
          <w:p w:rsidR="009019D2" w:rsidRPr="00CA7537" w:rsidRDefault="009019D2" w:rsidP="009019D2">
            <w:pPr>
              <w:jc w:val="both"/>
              <w:rPr>
                <w:rFonts w:ascii="標楷體" w:eastAsia="標楷體" w:hAnsi="標楷體" w:cs="Times New Roman"/>
                <w:b/>
                <w:sz w:val="28"/>
                <w:szCs w:val="20"/>
              </w:rPr>
            </w:pPr>
            <w:r w:rsidRPr="00CA7537">
              <w:rPr>
                <w:rFonts w:ascii="標楷體" w:eastAsia="標楷體" w:hAnsi="標楷體" w:cs="Times New Roman" w:hint="eastAsia"/>
                <w:b/>
                <w:sz w:val="28"/>
                <w:szCs w:val="20"/>
              </w:rPr>
              <w:t>綜合</w:t>
            </w:r>
            <w:r w:rsidRPr="00CA7537">
              <w:rPr>
                <w:rFonts w:ascii="標楷體" w:eastAsia="標楷體" w:hAnsi="標楷體" w:cs="Times New Roman"/>
                <w:b/>
                <w:sz w:val="28"/>
                <w:szCs w:val="20"/>
              </w:rPr>
              <w:t>領域</w:t>
            </w:r>
          </w:p>
        </w:tc>
      </w:tr>
    </w:tbl>
    <w:p w:rsidR="002674DD" w:rsidRPr="002674DD" w:rsidRDefault="002674DD" w:rsidP="002674DD">
      <w:pPr>
        <w:spacing w:line="400" w:lineRule="exact"/>
        <w:ind w:left="567"/>
        <w:rPr>
          <w:rFonts w:ascii="標楷體" w:eastAsia="標楷體" w:hAnsi="標楷體" w:cs="Times New Roman"/>
          <w:szCs w:val="24"/>
        </w:rPr>
      </w:pPr>
    </w:p>
    <w:p w:rsidR="002674DD" w:rsidRPr="002674DD" w:rsidRDefault="002674DD" w:rsidP="002674DD">
      <w:pPr>
        <w:rPr>
          <w:rFonts w:ascii="標楷體" w:eastAsia="標楷體" w:hAnsi="標楷體" w:cs="Times New Roman"/>
          <w:spacing w:val="-12"/>
          <w:szCs w:val="24"/>
        </w:rPr>
      </w:pPr>
    </w:p>
    <w:p w:rsidR="002674DD" w:rsidRPr="002674DD" w:rsidRDefault="002674DD" w:rsidP="002674DD">
      <w:pPr>
        <w:rPr>
          <w:rFonts w:ascii="標楷體" w:eastAsia="標楷體" w:hAnsi="標楷體" w:cs="Times New Roman"/>
          <w:spacing w:val="-12"/>
          <w:szCs w:val="24"/>
        </w:rPr>
      </w:pPr>
    </w:p>
    <w:p w:rsidR="002674DD" w:rsidRPr="002674DD" w:rsidRDefault="002674DD" w:rsidP="002674DD">
      <w:pPr>
        <w:rPr>
          <w:rFonts w:ascii="標楷體" w:eastAsia="標楷體" w:hAnsi="標楷體" w:cs="Times New Roman"/>
          <w:spacing w:val="-12"/>
          <w:szCs w:val="24"/>
        </w:rPr>
      </w:pPr>
    </w:p>
    <w:p w:rsidR="002674DD" w:rsidRPr="002674DD" w:rsidRDefault="002674DD" w:rsidP="002674DD">
      <w:pPr>
        <w:spacing w:line="240" w:lineRule="exact"/>
        <w:rPr>
          <w:rFonts w:ascii="標楷體" w:eastAsia="標楷體" w:hAnsi="標楷體" w:cs="Times New Roman"/>
          <w:spacing w:val="-12"/>
          <w:szCs w:val="24"/>
        </w:rPr>
      </w:pPr>
    </w:p>
    <w:p w:rsidR="002674DD" w:rsidRPr="002674DD" w:rsidRDefault="002674DD" w:rsidP="002674DD">
      <w:pPr>
        <w:spacing w:line="240" w:lineRule="exact"/>
        <w:rPr>
          <w:rFonts w:ascii="標楷體" w:eastAsia="標楷體" w:hAnsi="標楷體" w:cs="Times New Roman"/>
          <w:spacing w:val="-12"/>
          <w:szCs w:val="24"/>
        </w:rPr>
      </w:pPr>
    </w:p>
    <w:p w:rsidR="002674DD" w:rsidRPr="002674DD" w:rsidRDefault="002674DD" w:rsidP="002674DD">
      <w:pPr>
        <w:spacing w:line="240" w:lineRule="exact"/>
        <w:rPr>
          <w:rFonts w:ascii="標楷體" w:eastAsia="標楷體" w:hAnsi="標楷體" w:cs="Times New Roman"/>
          <w:spacing w:val="-12"/>
          <w:szCs w:val="24"/>
        </w:rPr>
      </w:pPr>
    </w:p>
    <w:p w:rsidR="002674DD" w:rsidRPr="002674DD" w:rsidRDefault="002674DD" w:rsidP="002674DD">
      <w:pPr>
        <w:spacing w:line="240" w:lineRule="exact"/>
        <w:rPr>
          <w:rFonts w:ascii="標楷體" w:eastAsia="標楷體" w:hAnsi="標楷體" w:cs="Times New Roman"/>
          <w:spacing w:val="-12"/>
          <w:szCs w:val="24"/>
        </w:rPr>
      </w:pPr>
    </w:p>
    <w:p w:rsidR="002674DD" w:rsidRPr="002674DD" w:rsidRDefault="002674DD" w:rsidP="002674DD">
      <w:pPr>
        <w:spacing w:line="240" w:lineRule="exact"/>
        <w:rPr>
          <w:rFonts w:ascii="標楷體" w:eastAsia="標楷體" w:hAnsi="標楷體" w:cs="Times New Roman"/>
          <w:spacing w:val="-12"/>
          <w:szCs w:val="24"/>
        </w:rPr>
      </w:pPr>
    </w:p>
    <w:p w:rsidR="002674DD" w:rsidRPr="002674DD" w:rsidRDefault="002674DD" w:rsidP="002674DD">
      <w:pPr>
        <w:spacing w:line="240" w:lineRule="exact"/>
        <w:rPr>
          <w:rFonts w:ascii="標楷體" w:eastAsia="標楷體" w:hAnsi="標楷體" w:cs="Times New Roman"/>
          <w:spacing w:val="-12"/>
          <w:szCs w:val="24"/>
        </w:rPr>
      </w:pPr>
    </w:p>
    <w:p w:rsidR="002674DD" w:rsidRDefault="002674DD" w:rsidP="002674DD">
      <w:pPr>
        <w:spacing w:line="240" w:lineRule="exact"/>
        <w:rPr>
          <w:rFonts w:ascii="標楷體" w:eastAsia="標楷體" w:hAnsi="標楷體" w:cs="Times New Roman"/>
          <w:spacing w:val="-12"/>
          <w:szCs w:val="24"/>
        </w:rPr>
      </w:pPr>
    </w:p>
    <w:p w:rsidR="009019D2" w:rsidRDefault="009019D2" w:rsidP="002674DD">
      <w:pPr>
        <w:spacing w:line="240" w:lineRule="exact"/>
        <w:rPr>
          <w:rFonts w:ascii="標楷體" w:eastAsia="標楷體" w:hAnsi="標楷體" w:cs="Times New Roman"/>
          <w:spacing w:val="-12"/>
          <w:szCs w:val="24"/>
        </w:rPr>
      </w:pPr>
    </w:p>
    <w:p w:rsidR="002674DD" w:rsidRDefault="002674DD" w:rsidP="002674DD">
      <w:pPr>
        <w:spacing w:line="240" w:lineRule="exact"/>
        <w:ind w:firstLineChars="200" w:firstLine="432"/>
        <w:rPr>
          <w:rFonts w:ascii="標楷體" w:eastAsia="標楷體" w:hAnsi="標楷體" w:cs="Times New Roman"/>
          <w:spacing w:val="-12"/>
          <w:szCs w:val="24"/>
        </w:rPr>
      </w:pPr>
    </w:p>
    <w:p w:rsidR="002674DD" w:rsidRDefault="002674DD" w:rsidP="002674DD">
      <w:pPr>
        <w:spacing w:line="240" w:lineRule="exact"/>
        <w:ind w:firstLineChars="200" w:firstLine="512"/>
        <w:rPr>
          <w:rFonts w:ascii="標楷體" w:eastAsia="標楷體" w:hAnsi="標楷體" w:cs="Times New Roman"/>
          <w:b/>
          <w:color w:val="FF0000"/>
          <w:spacing w:val="-12"/>
          <w:sz w:val="28"/>
          <w:szCs w:val="24"/>
          <w:lang w:eastAsia="zh-HK"/>
        </w:rPr>
      </w:pPr>
      <w:r w:rsidRPr="002674DD">
        <w:rPr>
          <w:rFonts w:ascii="標楷體" w:eastAsia="標楷體" w:hAnsi="標楷體" w:cs="Times New Roman"/>
          <w:spacing w:val="-12"/>
          <w:sz w:val="28"/>
          <w:szCs w:val="24"/>
        </w:rPr>
        <w:t>6.10</w:t>
      </w:r>
      <w:r w:rsidRPr="002674DD">
        <w:rPr>
          <w:rFonts w:ascii="標楷體" w:eastAsia="標楷體" w:hAnsi="標楷體" w:cs="Times New Roman" w:hint="eastAsia"/>
          <w:spacing w:val="-12"/>
          <w:sz w:val="28"/>
          <w:szCs w:val="24"/>
        </w:rPr>
        <w:t>8</w:t>
      </w:r>
      <w:r w:rsidRPr="002674DD">
        <w:rPr>
          <w:rFonts w:ascii="標楷體" w:eastAsia="標楷體" w:hAnsi="標楷體" w:cs="Times New Roman"/>
          <w:spacing w:val="-12"/>
          <w:sz w:val="28"/>
          <w:szCs w:val="24"/>
        </w:rPr>
        <w:t>學年度第一學期國教輔導團分區輔導到校服務-本校屬於</w:t>
      </w:r>
      <w:r w:rsidRPr="002674DD">
        <w:rPr>
          <w:rFonts w:ascii="標楷體" w:eastAsia="標楷體" w:hAnsi="標楷體" w:cs="Times New Roman" w:hint="eastAsia"/>
          <w:color w:val="FF0000"/>
          <w:spacing w:val="-12"/>
          <w:sz w:val="28"/>
          <w:szCs w:val="24"/>
          <w:lang w:eastAsia="zh-HK"/>
        </w:rPr>
        <w:t>「</w:t>
      </w:r>
      <w:r w:rsidRPr="002674DD">
        <w:rPr>
          <w:rFonts w:ascii="標楷體" w:eastAsia="標楷體" w:hAnsi="標楷體" w:cs="Times New Roman"/>
          <w:b/>
          <w:color w:val="FF0000"/>
          <w:spacing w:val="-12"/>
          <w:sz w:val="28"/>
          <w:szCs w:val="24"/>
        </w:rPr>
        <w:t>第五區</w:t>
      </w:r>
      <w:r w:rsidRPr="002674DD">
        <w:rPr>
          <w:rFonts w:ascii="標楷體" w:eastAsia="標楷體" w:hAnsi="標楷體" w:cs="Times New Roman" w:hint="eastAsia"/>
          <w:b/>
          <w:color w:val="FF0000"/>
          <w:spacing w:val="-12"/>
          <w:sz w:val="28"/>
          <w:szCs w:val="24"/>
          <w:lang w:eastAsia="zh-HK"/>
        </w:rPr>
        <w:t>」</w:t>
      </w:r>
    </w:p>
    <w:tbl>
      <w:tblPr>
        <w:tblpPr w:leftFromText="180" w:rightFromText="180" w:vertAnchor="page" w:horzAnchor="margin" w:tblpXSpec="center" w:tblpY="7009"/>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891"/>
        <w:gridCol w:w="956"/>
        <w:gridCol w:w="946"/>
        <w:gridCol w:w="933"/>
        <w:gridCol w:w="992"/>
        <w:gridCol w:w="992"/>
        <w:gridCol w:w="993"/>
        <w:gridCol w:w="972"/>
        <w:gridCol w:w="870"/>
        <w:gridCol w:w="993"/>
      </w:tblGrid>
      <w:tr w:rsidR="009019D2" w:rsidRPr="002674DD" w:rsidTr="009019D2">
        <w:trPr>
          <w:trHeight w:val="326"/>
        </w:trPr>
        <w:tc>
          <w:tcPr>
            <w:tcW w:w="1202" w:type="dxa"/>
            <w:shd w:val="clear" w:color="auto" w:fill="auto"/>
          </w:tcPr>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b/>
                <w:spacing w:val="-12"/>
                <w:szCs w:val="24"/>
              </w:rPr>
              <w:t>領域/議題</w:t>
            </w:r>
          </w:p>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時段</w:t>
            </w:r>
          </w:p>
        </w:tc>
        <w:tc>
          <w:tcPr>
            <w:tcW w:w="891" w:type="dxa"/>
            <w:shd w:val="clear" w:color="auto" w:fill="auto"/>
          </w:tcPr>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b/>
                <w:spacing w:val="-12"/>
                <w:szCs w:val="24"/>
              </w:rPr>
              <w:t>數學</w:t>
            </w:r>
          </w:p>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(二上)</w:t>
            </w:r>
          </w:p>
        </w:tc>
        <w:tc>
          <w:tcPr>
            <w:tcW w:w="956" w:type="dxa"/>
            <w:shd w:val="clear" w:color="auto" w:fill="auto"/>
          </w:tcPr>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b/>
                <w:spacing w:val="-12"/>
                <w:szCs w:val="24"/>
              </w:rPr>
              <w:t>環教</w:t>
            </w:r>
          </w:p>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(二上)</w:t>
            </w:r>
          </w:p>
        </w:tc>
        <w:tc>
          <w:tcPr>
            <w:tcW w:w="946" w:type="dxa"/>
            <w:shd w:val="clear" w:color="auto" w:fill="auto"/>
          </w:tcPr>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b/>
                <w:spacing w:val="-12"/>
                <w:szCs w:val="24"/>
              </w:rPr>
              <w:t>國文</w:t>
            </w:r>
          </w:p>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(二下)</w:t>
            </w:r>
          </w:p>
        </w:tc>
        <w:tc>
          <w:tcPr>
            <w:tcW w:w="933" w:type="dxa"/>
          </w:tcPr>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本語</w:t>
            </w:r>
          </w:p>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(二下)</w:t>
            </w:r>
          </w:p>
        </w:tc>
        <w:tc>
          <w:tcPr>
            <w:tcW w:w="992" w:type="dxa"/>
            <w:shd w:val="clear" w:color="auto" w:fill="auto"/>
          </w:tcPr>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人權</w:t>
            </w:r>
          </w:p>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(三上)</w:t>
            </w:r>
          </w:p>
        </w:tc>
        <w:tc>
          <w:tcPr>
            <w:tcW w:w="992" w:type="dxa"/>
            <w:shd w:val="clear" w:color="auto" w:fill="auto"/>
          </w:tcPr>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生命</w:t>
            </w:r>
          </w:p>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(四上)</w:t>
            </w:r>
          </w:p>
        </w:tc>
        <w:tc>
          <w:tcPr>
            <w:tcW w:w="993" w:type="dxa"/>
            <w:shd w:val="clear" w:color="auto" w:fill="auto"/>
          </w:tcPr>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性平</w:t>
            </w:r>
          </w:p>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(四下)</w:t>
            </w:r>
          </w:p>
        </w:tc>
        <w:tc>
          <w:tcPr>
            <w:tcW w:w="972" w:type="dxa"/>
            <w:shd w:val="clear" w:color="auto" w:fill="auto"/>
          </w:tcPr>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科技</w:t>
            </w:r>
          </w:p>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(四下)</w:t>
            </w:r>
          </w:p>
        </w:tc>
        <w:tc>
          <w:tcPr>
            <w:tcW w:w="870" w:type="dxa"/>
            <w:shd w:val="clear" w:color="auto" w:fill="auto"/>
          </w:tcPr>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英語</w:t>
            </w:r>
          </w:p>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(五上)</w:t>
            </w:r>
          </w:p>
        </w:tc>
        <w:tc>
          <w:tcPr>
            <w:tcW w:w="993" w:type="dxa"/>
            <w:shd w:val="clear" w:color="auto" w:fill="auto"/>
          </w:tcPr>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綜合</w:t>
            </w:r>
          </w:p>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(五下)</w:t>
            </w:r>
          </w:p>
        </w:tc>
      </w:tr>
      <w:tr w:rsidR="009019D2" w:rsidRPr="002674DD" w:rsidTr="009019D2">
        <w:trPr>
          <w:trHeight w:val="625"/>
        </w:trPr>
        <w:tc>
          <w:tcPr>
            <w:tcW w:w="1202" w:type="dxa"/>
            <w:shd w:val="clear" w:color="auto" w:fill="auto"/>
          </w:tcPr>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b/>
                <w:spacing w:val="-12"/>
                <w:szCs w:val="24"/>
              </w:rPr>
              <w:t>承辦</w:t>
            </w:r>
          </w:p>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b/>
                <w:spacing w:val="-12"/>
                <w:szCs w:val="24"/>
              </w:rPr>
              <w:t>學校</w:t>
            </w:r>
          </w:p>
        </w:tc>
        <w:tc>
          <w:tcPr>
            <w:tcW w:w="891" w:type="dxa"/>
            <w:shd w:val="clear" w:color="auto" w:fill="auto"/>
          </w:tcPr>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b/>
                <w:spacing w:val="-12"/>
                <w:szCs w:val="24"/>
              </w:rPr>
              <w:t>11</w:t>
            </w:r>
            <w:r w:rsidRPr="002674DD">
              <w:rPr>
                <w:rFonts w:ascii="標楷體" w:eastAsia="標楷體" w:hAnsi="標楷體" w:cs="Times New Roman" w:hint="eastAsia"/>
                <w:b/>
                <w:spacing w:val="-12"/>
                <w:szCs w:val="24"/>
              </w:rPr>
              <w:t>/1</w:t>
            </w:r>
            <w:r w:rsidRPr="002674DD">
              <w:rPr>
                <w:rFonts w:ascii="標楷體" w:eastAsia="標楷體" w:hAnsi="標楷體" w:cs="Times New Roman"/>
                <w:b/>
                <w:spacing w:val="-12"/>
                <w:szCs w:val="24"/>
              </w:rPr>
              <w:t>9</w:t>
            </w:r>
          </w:p>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竹橋</w:t>
            </w:r>
          </w:p>
        </w:tc>
        <w:tc>
          <w:tcPr>
            <w:tcW w:w="956" w:type="dxa"/>
            <w:shd w:val="clear" w:color="auto" w:fill="auto"/>
          </w:tcPr>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b/>
                <w:spacing w:val="-12"/>
                <w:szCs w:val="24"/>
              </w:rPr>
              <w:t>12</w:t>
            </w:r>
            <w:r w:rsidRPr="002674DD">
              <w:rPr>
                <w:rFonts w:ascii="標楷體" w:eastAsia="標楷體" w:hAnsi="標楷體" w:cs="Times New Roman" w:hint="eastAsia"/>
                <w:b/>
                <w:spacing w:val="-12"/>
                <w:szCs w:val="24"/>
              </w:rPr>
              <w:t>/</w:t>
            </w:r>
            <w:r w:rsidRPr="002674DD">
              <w:rPr>
                <w:rFonts w:ascii="標楷體" w:eastAsia="標楷體" w:hAnsi="標楷體" w:cs="Times New Roman"/>
                <w:b/>
                <w:spacing w:val="-12"/>
                <w:szCs w:val="24"/>
              </w:rPr>
              <w:t>17</w:t>
            </w:r>
          </w:p>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竹橋</w:t>
            </w:r>
          </w:p>
        </w:tc>
        <w:tc>
          <w:tcPr>
            <w:tcW w:w="946" w:type="dxa"/>
            <w:shd w:val="clear" w:color="auto" w:fill="auto"/>
          </w:tcPr>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1</w:t>
            </w:r>
            <w:r w:rsidRPr="002674DD">
              <w:rPr>
                <w:rFonts w:ascii="標楷體" w:eastAsia="標楷體" w:hAnsi="標楷體" w:cs="Times New Roman"/>
                <w:b/>
                <w:spacing w:val="-12"/>
                <w:szCs w:val="24"/>
              </w:rPr>
              <w:t>1</w:t>
            </w:r>
            <w:r w:rsidRPr="002674DD">
              <w:rPr>
                <w:rFonts w:ascii="標楷體" w:eastAsia="標楷體" w:hAnsi="標楷體" w:cs="Times New Roman" w:hint="eastAsia"/>
                <w:b/>
                <w:spacing w:val="-12"/>
                <w:szCs w:val="24"/>
              </w:rPr>
              <w:t>//1</w:t>
            </w:r>
            <w:r w:rsidRPr="002674DD">
              <w:rPr>
                <w:rFonts w:ascii="標楷體" w:eastAsia="標楷體" w:hAnsi="標楷體" w:cs="Times New Roman"/>
                <w:b/>
                <w:spacing w:val="-12"/>
                <w:szCs w:val="24"/>
              </w:rPr>
              <w:t>9</w:t>
            </w:r>
          </w:p>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後港</w:t>
            </w:r>
          </w:p>
        </w:tc>
        <w:tc>
          <w:tcPr>
            <w:tcW w:w="933" w:type="dxa"/>
          </w:tcPr>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1</w:t>
            </w:r>
            <w:r w:rsidRPr="002674DD">
              <w:rPr>
                <w:rFonts w:ascii="標楷體" w:eastAsia="標楷體" w:hAnsi="標楷體" w:cs="Times New Roman"/>
                <w:b/>
                <w:spacing w:val="-12"/>
                <w:szCs w:val="24"/>
              </w:rPr>
              <w:t>2/17</w:t>
            </w:r>
          </w:p>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後港</w:t>
            </w:r>
          </w:p>
        </w:tc>
        <w:tc>
          <w:tcPr>
            <w:tcW w:w="992" w:type="dxa"/>
            <w:shd w:val="clear" w:color="auto" w:fill="auto"/>
          </w:tcPr>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b/>
                <w:spacing w:val="-12"/>
                <w:szCs w:val="24"/>
              </w:rPr>
              <w:t>9</w:t>
            </w:r>
            <w:r w:rsidRPr="002674DD">
              <w:rPr>
                <w:rFonts w:ascii="標楷體" w:eastAsia="標楷體" w:hAnsi="標楷體" w:cs="Times New Roman" w:hint="eastAsia"/>
                <w:b/>
                <w:spacing w:val="-12"/>
                <w:szCs w:val="24"/>
              </w:rPr>
              <w:t>/</w:t>
            </w:r>
            <w:r w:rsidRPr="002674DD">
              <w:rPr>
                <w:rFonts w:ascii="標楷體" w:eastAsia="標楷體" w:hAnsi="標楷體" w:cs="Times New Roman"/>
                <w:b/>
                <w:spacing w:val="-12"/>
                <w:szCs w:val="24"/>
              </w:rPr>
              <w:t>25</w:t>
            </w:r>
          </w:p>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後港</w:t>
            </w:r>
          </w:p>
        </w:tc>
        <w:tc>
          <w:tcPr>
            <w:tcW w:w="992" w:type="dxa"/>
            <w:shd w:val="clear" w:color="auto" w:fill="auto"/>
          </w:tcPr>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9</w:t>
            </w:r>
            <w:r w:rsidRPr="002674DD">
              <w:rPr>
                <w:rFonts w:ascii="標楷體" w:eastAsia="標楷體" w:hAnsi="標楷體" w:cs="Times New Roman"/>
                <w:b/>
                <w:spacing w:val="-12"/>
                <w:szCs w:val="24"/>
              </w:rPr>
              <w:t>/26</w:t>
            </w:r>
          </w:p>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西港</w:t>
            </w:r>
          </w:p>
        </w:tc>
        <w:tc>
          <w:tcPr>
            <w:tcW w:w="993" w:type="dxa"/>
            <w:shd w:val="clear" w:color="auto" w:fill="auto"/>
          </w:tcPr>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1</w:t>
            </w:r>
            <w:r w:rsidRPr="002674DD">
              <w:rPr>
                <w:rFonts w:ascii="標楷體" w:eastAsia="標楷體" w:hAnsi="標楷體" w:cs="Times New Roman"/>
                <w:b/>
                <w:spacing w:val="-12"/>
                <w:szCs w:val="24"/>
              </w:rPr>
              <w:t>2/19</w:t>
            </w:r>
          </w:p>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佳興</w:t>
            </w:r>
          </w:p>
        </w:tc>
        <w:tc>
          <w:tcPr>
            <w:tcW w:w="972" w:type="dxa"/>
            <w:shd w:val="clear" w:color="auto" w:fill="auto"/>
          </w:tcPr>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b/>
                <w:spacing w:val="-12"/>
                <w:szCs w:val="24"/>
              </w:rPr>
              <w:t>11</w:t>
            </w:r>
            <w:r w:rsidRPr="002674DD">
              <w:rPr>
                <w:rFonts w:ascii="標楷體" w:eastAsia="標楷體" w:hAnsi="標楷體" w:cs="Times New Roman" w:hint="eastAsia"/>
                <w:b/>
                <w:spacing w:val="-12"/>
                <w:szCs w:val="24"/>
              </w:rPr>
              <w:t>/2</w:t>
            </w:r>
            <w:r w:rsidRPr="002674DD">
              <w:rPr>
                <w:rFonts w:ascii="標楷體" w:eastAsia="標楷體" w:hAnsi="標楷體" w:cs="Times New Roman"/>
                <w:b/>
                <w:spacing w:val="-12"/>
                <w:szCs w:val="24"/>
              </w:rPr>
              <w:t>1</w:t>
            </w:r>
          </w:p>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學甲</w:t>
            </w:r>
          </w:p>
        </w:tc>
        <w:tc>
          <w:tcPr>
            <w:tcW w:w="870" w:type="dxa"/>
            <w:shd w:val="clear" w:color="auto" w:fill="auto"/>
          </w:tcPr>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1</w:t>
            </w:r>
            <w:r w:rsidRPr="002674DD">
              <w:rPr>
                <w:rFonts w:ascii="標楷體" w:eastAsia="標楷體" w:hAnsi="標楷體" w:cs="Times New Roman"/>
                <w:b/>
                <w:spacing w:val="-12"/>
                <w:szCs w:val="24"/>
              </w:rPr>
              <w:t>1</w:t>
            </w:r>
            <w:r w:rsidRPr="002674DD">
              <w:rPr>
                <w:rFonts w:ascii="標楷體" w:eastAsia="標楷體" w:hAnsi="標楷體" w:cs="Times New Roman" w:hint="eastAsia"/>
                <w:b/>
                <w:spacing w:val="-12"/>
                <w:szCs w:val="24"/>
              </w:rPr>
              <w:t>//</w:t>
            </w:r>
            <w:r w:rsidRPr="002674DD">
              <w:rPr>
                <w:rFonts w:ascii="標楷體" w:eastAsia="標楷體" w:hAnsi="標楷體" w:cs="Times New Roman"/>
                <w:b/>
                <w:spacing w:val="-12"/>
                <w:szCs w:val="24"/>
              </w:rPr>
              <w:t>22</w:t>
            </w:r>
          </w:p>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佳里</w:t>
            </w:r>
          </w:p>
        </w:tc>
        <w:tc>
          <w:tcPr>
            <w:tcW w:w="993" w:type="dxa"/>
            <w:shd w:val="clear" w:color="auto" w:fill="auto"/>
          </w:tcPr>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b/>
                <w:spacing w:val="-12"/>
                <w:szCs w:val="24"/>
              </w:rPr>
              <w:t>11</w:t>
            </w:r>
            <w:r w:rsidRPr="002674DD">
              <w:rPr>
                <w:rFonts w:ascii="標楷體" w:eastAsia="標楷體" w:hAnsi="標楷體" w:cs="Times New Roman" w:hint="eastAsia"/>
                <w:b/>
                <w:spacing w:val="-12"/>
                <w:szCs w:val="24"/>
              </w:rPr>
              <w:t>/</w:t>
            </w:r>
            <w:r w:rsidRPr="002674DD">
              <w:rPr>
                <w:rFonts w:ascii="標楷體" w:eastAsia="標楷體" w:hAnsi="標楷體" w:cs="Times New Roman"/>
                <w:b/>
                <w:spacing w:val="-12"/>
                <w:szCs w:val="24"/>
              </w:rPr>
              <w:t>22</w:t>
            </w:r>
          </w:p>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將軍</w:t>
            </w:r>
          </w:p>
        </w:tc>
      </w:tr>
      <w:tr w:rsidR="009019D2" w:rsidRPr="002674DD" w:rsidTr="009019D2">
        <w:trPr>
          <w:trHeight w:val="313"/>
        </w:trPr>
        <w:tc>
          <w:tcPr>
            <w:tcW w:w="1202" w:type="dxa"/>
            <w:shd w:val="clear" w:color="auto" w:fill="auto"/>
          </w:tcPr>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b/>
                <w:spacing w:val="-12"/>
                <w:szCs w:val="24"/>
              </w:rPr>
              <w:t>備註</w:t>
            </w:r>
          </w:p>
        </w:tc>
        <w:tc>
          <w:tcPr>
            <w:tcW w:w="891" w:type="dxa"/>
            <w:shd w:val="clear" w:color="auto" w:fill="auto"/>
          </w:tcPr>
          <w:p w:rsidR="009019D2" w:rsidRPr="002674DD" w:rsidRDefault="009019D2" w:rsidP="009019D2">
            <w:pPr>
              <w:snapToGrid w:val="0"/>
              <w:spacing w:line="480" w:lineRule="exact"/>
              <w:jc w:val="center"/>
              <w:rPr>
                <w:rFonts w:ascii="標楷體" w:eastAsia="標楷體" w:hAnsi="標楷體" w:cs="Times New Roman"/>
                <w:b/>
                <w:spacing w:val="-12"/>
                <w:szCs w:val="24"/>
              </w:rPr>
            </w:pPr>
          </w:p>
        </w:tc>
        <w:tc>
          <w:tcPr>
            <w:tcW w:w="956" w:type="dxa"/>
            <w:shd w:val="clear" w:color="auto" w:fill="auto"/>
          </w:tcPr>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b/>
                <w:spacing w:val="-12"/>
                <w:szCs w:val="24"/>
              </w:rPr>
              <w:t>搭</w:t>
            </w:r>
            <w:r w:rsidRPr="002674DD">
              <w:rPr>
                <w:rFonts w:ascii="標楷體" w:eastAsia="標楷體" w:hAnsi="標楷體" w:cs="Times New Roman" w:hint="eastAsia"/>
                <w:b/>
                <w:spacing w:val="-12"/>
                <w:szCs w:val="24"/>
              </w:rPr>
              <w:t>數學</w:t>
            </w:r>
          </w:p>
        </w:tc>
        <w:tc>
          <w:tcPr>
            <w:tcW w:w="946" w:type="dxa"/>
            <w:shd w:val="clear" w:color="auto" w:fill="auto"/>
          </w:tcPr>
          <w:p w:rsidR="009019D2" w:rsidRPr="002674DD" w:rsidRDefault="009019D2" w:rsidP="009019D2">
            <w:pPr>
              <w:snapToGrid w:val="0"/>
              <w:spacing w:line="480" w:lineRule="exact"/>
              <w:jc w:val="center"/>
              <w:rPr>
                <w:rFonts w:ascii="標楷體" w:eastAsia="標楷體" w:hAnsi="標楷體" w:cs="Times New Roman"/>
                <w:b/>
                <w:spacing w:val="-12"/>
                <w:szCs w:val="24"/>
              </w:rPr>
            </w:pPr>
          </w:p>
        </w:tc>
        <w:tc>
          <w:tcPr>
            <w:tcW w:w="933" w:type="dxa"/>
          </w:tcPr>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搭國文</w:t>
            </w:r>
          </w:p>
        </w:tc>
        <w:tc>
          <w:tcPr>
            <w:tcW w:w="992" w:type="dxa"/>
            <w:shd w:val="clear" w:color="auto" w:fill="auto"/>
          </w:tcPr>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搭藝文</w:t>
            </w:r>
          </w:p>
        </w:tc>
        <w:tc>
          <w:tcPr>
            <w:tcW w:w="992" w:type="dxa"/>
            <w:shd w:val="clear" w:color="auto" w:fill="auto"/>
          </w:tcPr>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搭社會</w:t>
            </w:r>
          </w:p>
        </w:tc>
        <w:tc>
          <w:tcPr>
            <w:tcW w:w="993" w:type="dxa"/>
            <w:shd w:val="clear" w:color="auto" w:fill="auto"/>
          </w:tcPr>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搭自然</w:t>
            </w:r>
          </w:p>
        </w:tc>
        <w:tc>
          <w:tcPr>
            <w:tcW w:w="972" w:type="dxa"/>
            <w:shd w:val="clear" w:color="auto" w:fill="auto"/>
          </w:tcPr>
          <w:p w:rsidR="009019D2" w:rsidRPr="002674DD" w:rsidRDefault="009019D2" w:rsidP="009019D2">
            <w:pPr>
              <w:snapToGrid w:val="0"/>
              <w:spacing w:line="480" w:lineRule="exact"/>
              <w:jc w:val="center"/>
              <w:rPr>
                <w:rFonts w:ascii="標楷體" w:eastAsia="標楷體" w:hAnsi="標楷體" w:cs="Times New Roman"/>
                <w:b/>
                <w:spacing w:val="-12"/>
                <w:szCs w:val="24"/>
              </w:rPr>
            </w:pPr>
          </w:p>
        </w:tc>
        <w:tc>
          <w:tcPr>
            <w:tcW w:w="870" w:type="dxa"/>
            <w:shd w:val="clear" w:color="auto" w:fill="auto"/>
          </w:tcPr>
          <w:p w:rsidR="009019D2" w:rsidRPr="002674DD" w:rsidRDefault="009019D2" w:rsidP="009019D2">
            <w:pPr>
              <w:snapToGrid w:val="0"/>
              <w:spacing w:line="480" w:lineRule="exact"/>
              <w:jc w:val="center"/>
              <w:rPr>
                <w:rFonts w:ascii="標楷體" w:eastAsia="標楷體" w:hAnsi="標楷體" w:cs="Times New Roman"/>
                <w:b/>
                <w:spacing w:val="-12"/>
                <w:szCs w:val="24"/>
              </w:rPr>
            </w:pPr>
          </w:p>
        </w:tc>
        <w:tc>
          <w:tcPr>
            <w:tcW w:w="993" w:type="dxa"/>
            <w:shd w:val="clear" w:color="auto" w:fill="auto"/>
          </w:tcPr>
          <w:p w:rsidR="009019D2" w:rsidRPr="002674DD" w:rsidRDefault="009019D2" w:rsidP="009019D2">
            <w:pPr>
              <w:snapToGrid w:val="0"/>
              <w:spacing w:line="480" w:lineRule="exact"/>
              <w:jc w:val="center"/>
              <w:rPr>
                <w:rFonts w:ascii="標楷體" w:eastAsia="標楷體" w:hAnsi="標楷體" w:cs="Times New Roman"/>
                <w:b/>
                <w:spacing w:val="-12"/>
                <w:szCs w:val="24"/>
              </w:rPr>
            </w:pPr>
          </w:p>
        </w:tc>
      </w:tr>
      <w:tr w:rsidR="009019D2" w:rsidRPr="002674DD" w:rsidTr="009019D2">
        <w:trPr>
          <w:trHeight w:val="536"/>
        </w:trPr>
        <w:tc>
          <w:tcPr>
            <w:tcW w:w="1202" w:type="dxa"/>
            <w:shd w:val="clear" w:color="auto" w:fill="auto"/>
          </w:tcPr>
          <w:p w:rsidR="009019D2" w:rsidRPr="002674DD" w:rsidRDefault="009019D2" w:rsidP="009019D2">
            <w:pPr>
              <w:snapToGrid w:val="0"/>
              <w:spacing w:line="480" w:lineRule="exact"/>
              <w:jc w:val="center"/>
              <w:rPr>
                <w:rFonts w:ascii="標楷體" w:eastAsia="標楷體" w:hAnsi="標楷體" w:cs="Times New Roman"/>
                <w:b/>
                <w:spacing w:val="-12"/>
                <w:szCs w:val="24"/>
              </w:rPr>
            </w:pPr>
          </w:p>
        </w:tc>
        <w:tc>
          <w:tcPr>
            <w:tcW w:w="9538" w:type="dxa"/>
            <w:gridSpan w:val="10"/>
            <w:shd w:val="clear" w:color="auto" w:fill="auto"/>
          </w:tcPr>
          <w:p w:rsidR="009019D2" w:rsidRPr="002674DD" w:rsidRDefault="009019D2" w:rsidP="009019D2">
            <w:pPr>
              <w:snapToGrid w:val="0"/>
              <w:spacing w:line="480" w:lineRule="exact"/>
              <w:jc w:val="center"/>
              <w:rPr>
                <w:rFonts w:ascii="標楷體" w:eastAsia="標楷體" w:hAnsi="標楷體" w:cs="Times New Roman"/>
                <w:b/>
                <w:spacing w:val="-12"/>
                <w:szCs w:val="24"/>
              </w:rPr>
            </w:pPr>
            <w:r w:rsidRPr="002674DD">
              <w:rPr>
                <w:rFonts w:ascii="標楷體" w:eastAsia="標楷體" w:hAnsi="標楷體" w:cs="Times New Roman" w:hint="eastAsia"/>
                <w:b/>
                <w:spacing w:val="-12"/>
                <w:szCs w:val="24"/>
              </w:rPr>
              <w:t>上午場次：8:30-11:30；下午場次：1:30-4:30 (其他領域安排於下學期場次。)</w:t>
            </w:r>
          </w:p>
        </w:tc>
      </w:tr>
    </w:tbl>
    <w:p w:rsidR="000B3E83" w:rsidRDefault="000B3E83" w:rsidP="00A435D8">
      <w:pPr>
        <w:snapToGrid w:val="0"/>
        <w:spacing w:line="360" w:lineRule="auto"/>
        <w:rPr>
          <w:rFonts w:ascii="標楷體" w:eastAsia="標楷體" w:hAnsi="標楷體"/>
          <w:b/>
          <w:sz w:val="32"/>
          <w:szCs w:val="32"/>
        </w:rPr>
      </w:pPr>
    </w:p>
    <w:p w:rsidR="000B3E83" w:rsidRDefault="000B3E83" w:rsidP="00A435D8">
      <w:pPr>
        <w:snapToGrid w:val="0"/>
        <w:spacing w:line="360" w:lineRule="auto"/>
        <w:rPr>
          <w:rFonts w:ascii="標楷體" w:eastAsia="標楷體" w:hAnsi="標楷體"/>
          <w:b/>
          <w:sz w:val="32"/>
          <w:szCs w:val="32"/>
        </w:rPr>
      </w:pPr>
    </w:p>
    <w:p w:rsidR="000B3E83" w:rsidRDefault="000B3E83" w:rsidP="00A435D8">
      <w:pPr>
        <w:snapToGrid w:val="0"/>
        <w:spacing w:line="360" w:lineRule="auto"/>
        <w:rPr>
          <w:rFonts w:ascii="標楷體" w:eastAsia="標楷體" w:hAnsi="標楷體"/>
          <w:b/>
          <w:sz w:val="32"/>
          <w:szCs w:val="32"/>
        </w:rPr>
      </w:pPr>
    </w:p>
    <w:p w:rsidR="000B3E83" w:rsidRDefault="000B3E83" w:rsidP="00A435D8">
      <w:pPr>
        <w:snapToGrid w:val="0"/>
        <w:spacing w:line="360" w:lineRule="auto"/>
        <w:rPr>
          <w:rFonts w:ascii="標楷體" w:eastAsia="標楷體" w:hAnsi="標楷體"/>
          <w:b/>
          <w:sz w:val="32"/>
          <w:szCs w:val="32"/>
        </w:rPr>
      </w:pPr>
    </w:p>
    <w:p w:rsidR="000B3E83" w:rsidRDefault="000B3E83" w:rsidP="00A435D8">
      <w:pPr>
        <w:snapToGrid w:val="0"/>
        <w:spacing w:line="360" w:lineRule="auto"/>
        <w:rPr>
          <w:rFonts w:ascii="標楷體" w:eastAsia="標楷體" w:hAnsi="標楷體"/>
          <w:b/>
          <w:sz w:val="32"/>
          <w:szCs w:val="32"/>
        </w:rPr>
      </w:pPr>
    </w:p>
    <w:p w:rsidR="00300799" w:rsidRDefault="00300799" w:rsidP="00A435D8">
      <w:pPr>
        <w:snapToGrid w:val="0"/>
        <w:spacing w:line="360" w:lineRule="auto"/>
        <w:rPr>
          <w:rFonts w:ascii="標楷體" w:eastAsia="標楷體" w:hAnsi="標楷體"/>
          <w:b/>
          <w:sz w:val="32"/>
          <w:szCs w:val="32"/>
        </w:rPr>
      </w:pPr>
    </w:p>
    <w:p w:rsidR="00300799" w:rsidRDefault="00300799" w:rsidP="00A435D8">
      <w:pPr>
        <w:snapToGrid w:val="0"/>
        <w:spacing w:line="360" w:lineRule="auto"/>
        <w:rPr>
          <w:rFonts w:ascii="標楷體" w:eastAsia="標楷體" w:hAnsi="標楷體"/>
          <w:b/>
          <w:sz w:val="32"/>
          <w:szCs w:val="32"/>
        </w:rPr>
      </w:pPr>
    </w:p>
    <w:p w:rsidR="00300799" w:rsidRDefault="00300799" w:rsidP="00A435D8">
      <w:pPr>
        <w:snapToGrid w:val="0"/>
        <w:spacing w:line="360" w:lineRule="auto"/>
        <w:rPr>
          <w:rFonts w:ascii="標楷體" w:eastAsia="標楷體" w:hAnsi="標楷體"/>
          <w:b/>
          <w:sz w:val="32"/>
          <w:szCs w:val="32"/>
        </w:rPr>
      </w:pPr>
    </w:p>
    <w:p w:rsidR="00634EE2" w:rsidRDefault="00634EE2" w:rsidP="00A435D8">
      <w:pPr>
        <w:snapToGrid w:val="0"/>
        <w:spacing w:line="360" w:lineRule="auto"/>
        <w:rPr>
          <w:rFonts w:ascii="標楷體" w:eastAsia="標楷體" w:hAnsi="標楷體"/>
          <w:b/>
          <w:sz w:val="32"/>
          <w:szCs w:val="32"/>
        </w:rPr>
      </w:pPr>
    </w:p>
    <w:p w:rsidR="00E55D93" w:rsidRDefault="009019D2" w:rsidP="00E55D93">
      <w:pPr>
        <w:snapToGrid w:val="0"/>
        <w:spacing w:line="360" w:lineRule="auto"/>
        <w:rPr>
          <w:rFonts w:ascii="標楷體" w:eastAsia="標楷體" w:hAnsi="標楷體"/>
          <w:b/>
          <w:sz w:val="32"/>
          <w:szCs w:val="32"/>
        </w:rPr>
      </w:pPr>
      <w:r>
        <w:rPr>
          <w:rFonts w:ascii="標楷體" w:eastAsia="標楷體" w:hAnsi="標楷體" w:hint="eastAsia"/>
          <w:b/>
          <w:sz w:val="32"/>
          <w:szCs w:val="32"/>
        </w:rPr>
        <w:t>◎</w:t>
      </w:r>
      <w:r w:rsidR="00E55D93" w:rsidRPr="00E55D93">
        <w:rPr>
          <w:rFonts w:ascii="標楷體" w:eastAsia="標楷體" w:hAnsi="標楷體" w:hint="eastAsia"/>
          <w:b/>
          <w:sz w:val="32"/>
          <w:szCs w:val="32"/>
        </w:rPr>
        <w:t>訓導組</w:t>
      </w:r>
      <w:r w:rsidR="00E55D93" w:rsidRPr="00E55D93">
        <w:rPr>
          <w:rFonts w:ascii="標楷體" w:eastAsia="標楷體" w:hAnsi="標楷體"/>
          <w:b/>
          <w:sz w:val="32"/>
          <w:szCs w:val="32"/>
        </w:rPr>
        <w:t>業務報告</w:t>
      </w:r>
    </w:p>
    <w:p w:rsidR="00CE76C0" w:rsidRDefault="00CE76C0" w:rsidP="00E55D93">
      <w:pPr>
        <w:snapToGrid w:val="0"/>
        <w:spacing w:line="360" w:lineRule="auto"/>
        <w:rPr>
          <w:rFonts w:ascii="標楷體" w:eastAsia="標楷體" w:hAnsi="標楷體"/>
          <w:b/>
          <w:spacing w:val="-12"/>
          <w:sz w:val="28"/>
          <w:szCs w:val="32"/>
        </w:rPr>
      </w:pPr>
      <w:r w:rsidRPr="00F21A46">
        <w:rPr>
          <w:rFonts w:ascii="標楷體" w:eastAsia="標楷體" w:hAnsi="標楷體" w:hint="eastAsia"/>
          <w:b/>
          <w:sz w:val="28"/>
          <w:szCs w:val="32"/>
        </w:rPr>
        <w:t>一、晨間時段實施學生閱讀活動。</w:t>
      </w:r>
      <w:r w:rsidRPr="00F21A46">
        <w:rPr>
          <w:rFonts w:ascii="標楷體" w:eastAsia="標楷體" w:hAnsi="標楷體" w:hint="eastAsia"/>
          <w:b/>
          <w:spacing w:val="-12"/>
          <w:sz w:val="28"/>
          <w:szCs w:val="32"/>
        </w:rPr>
        <w:t>每週早上7：20～8：15時段行程如下</w:t>
      </w: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64"/>
        <w:gridCol w:w="1364"/>
        <w:gridCol w:w="1363"/>
        <w:gridCol w:w="1363"/>
        <w:gridCol w:w="1363"/>
        <w:gridCol w:w="1363"/>
      </w:tblGrid>
      <w:tr w:rsidR="009019D2" w:rsidRPr="009019D2" w:rsidTr="00E10E65">
        <w:trPr>
          <w:trHeight w:val="478"/>
          <w:jc w:val="center"/>
        </w:trPr>
        <w:tc>
          <w:tcPr>
            <w:tcW w:w="1364" w:type="dxa"/>
            <w:vAlign w:val="center"/>
          </w:tcPr>
          <w:p w:rsidR="009019D2" w:rsidRPr="009019D2" w:rsidRDefault="009019D2" w:rsidP="009019D2">
            <w:pPr>
              <w:spacing w:line="360" w:lineRule="exact"/>
              <w:jc w:val="center"/>
              <w:rPr>
                <w:rFonts w:ascii="標楷體" w:eastAsia="標楷體" w:hAnsi="標楷體" w:cs="Times New Roman"/>
                <w:spacing w:val="-12"/>
                <w:sz w:val="28"/>
                <w:szCs w:val="28"/>
              </w:rPr>
            </w:pPr>
            <w:r w:rsidRPr="009019D2">
              <w:rPr>
                <w:rFonts w:ascii="標楷體" w:eastAsia="標楷體" w:hAnsi="標楷體" w:cs="Times New Roman" w:hint="eastAsia"/>
                <w:spacing w:val="-12"/>
                <w:sz w:val="28"/>
                <w:szCs w:val="28"/>
              </w:rPr>
              <w:t>時間</w:t>
            </w:r>
          </w:p>
        </w:tc>
        <w:tc>
          <w:tcPr>
            <w:tcW w:w="1364" w:type="dxa"/>
            <w:vAlign w:val="center"/>
          </w:tcPr>
          <w:p w:rsidR="009019D2" w:rsidRPr="009019D2" w:rsidRDefault="009019D2" w:rsidP="009019D2">
            <w:pPr>
              <w:spacing w:line="360" w:lineRule="exact"/>
              <w:jc w:val="center"/>
              <w:rPr>
                <w:rFonts w:ascii="標楷體" w:eastAsia="標楷體" w:hAnsi="標楷體" w:cs="Times New Roman"/>
                <w:spacing w:val="-12"/>
                <w:sz w:val="28"/>
                <w:szCs w:val="28"/>
              </w:rPr>
            </w:pPr>
            <w:r w:rsidRPr="009019D2">
              <w:rPr>
                <w:rFonts w:ascii="標楷體" w:eastAsia="標楷體" w:hAnsi="標楷體" w:cs="Times New Roman" w:hint="eastAsia"/>
                <w:spacing w:val="-12"/>
                <w:sz w:val="28"/>
                <w:szCs w:val="28"/>
              </w:rPr>
              <w:t>星期一</w:t>
            </w:r>
          </w:p>
        </w:tc>
        <w:tc>
          <w:tcPr>
            <w:tcW w:w="1363" w:type="dxa"/>
            <w:vAlign w:val="center"/>
          </w:tcPr>
          <w:p w:rsidR="009019D2" w:rsidRPr="009019D2" w:rsidRDefault="009019D2" w:rsidP="009019D2">
            <w:pPr>
              <w:spacing w:line="360" w:lineRule="exact"/>
              <w:jc w:val="center"/>
              <w:rPr>
                <w:rFonts w:ascii="標楷體" w:eastAsia="標楷體" w:hAnsi="標楷體" w:cs="Times New Roman"/>
                <w:spacing w:val="-12"/>
                <w:sz w:val="28"/>
                <w:szCs w:val="28"/>
              </w:rPr>
            </w:pPr>
            <w:r w:rsidRPr="009019D2">
              <w:rPr>
                <w:rFonts w:ascii="標楷體" w:eastAsia="標楷體" w:hAnsi="標楷體" w:cs="Times New Roman" w:hint="eastAsia"/>
                <w:spacing w:val="-12"/>
                <w:sz w:val="28"/>
                <w:szCs w:val="28"/>
              </w:rPr>
              <w:t>星期二</w:t>
            </w:r>
          </w:p>
        </w:tc>
        <w:tc>
          <w:tcPr>
            <w:tcW w:w="1363" w:type="dxa"/>
            <w:vAlign w:val="center"/>
          </w:tcPr>
          <w:p w:rsidR="009019D2" w:rsidRPr="009019D2" w:rsidRDefault="009019D2" w:rsidP="009019D2">
            <w:pPr>
              <w:spacing w:line="360" w:lineRule="exact"/>
              <w:jc w:val="center"/>
              <w:rPr>
                <w:rFonts w:ascii="標楷體" w:eastAsia="標楷體" w:hAnsi="標楷體" w:cs="Times New Roman"/>
                <w:spacing w:val="-12"/>
                <w:sz w:val="28"/>
                <w:szCs w:val="28"/>
              </w:rPr>
            </w:pPr>
            <w:r w:rsidRPr="009019D2">
              <w:rPr>
                <w:rFonts w:ascii="標楷體" w:eastAsia="標楷體" w:hAnsi="標楷體" w:cs="Times New Roman" w:hint="eastAsia"/>
                <w:spacing w:val="-12"/>
                <w:sz w:val="28"/>
                <w:szCs w:val="28"/>
              </w:rPr>
              <w:t>星期三</w:t>
            </w:r>
          </w:p>
        </w:tc>
        <w:tc>
          <w:tcPr>
            <w:tcW w:w="1363" w:type="dxa"/>
            <w:vAlign w:val="center"/>
          </w:tcPr>
          <w:p w:rsidR="009019D2" w:rsidRPr="009019D2" w:rsidRDefault="009019D2" w:rsidP="009019D2">
            <w:pPr>
              <w:spacing w:line="360" w:lineRule="exact"/>
              <w:jc w:val="center"/>
              <w:rPr>
                <w:rFonts w:ascii="標楷體" w:eastAsia="標楷體" w:hAnsi="標楷體" w:cs="Times New Roman"/>
                <w:spacing w:val="-12"/>
                <w:sz w:val="28"/>
                <w:szCs w:val="28"/>
              </w:rPr>
            </w:pPr>
            <w:r w:rsidRPr="009019D2">
              <w:rPr>
                <w:rFonts w:ascii="標楷體" w:eastAsia="標楷體" w:hAnsi="標楷體" w:cs="Times New Roman" w:hint="eastAsia"/>
                <w:spacing w:val="-12"/>
                <w:sz w:val="28"/>
                <w:szCs w:val="28"/>
              </w:rPr>
              <w:t>星期四</w:t>
            </w:r>
          </w:p>
        </w:tc>
        <w:tc>
          <w:tcPr>
            <w:tcW w:w="1363" w:type="dxa"/>
            <w:vAlign w:val="center"/>
          </w:tcPr>
          <w:p w:rsidR="009019D2" w:rsidRPr="009019D2" w:rsidRDefault="009019D2" w:rsidP="009019D2">
            <w:pPr>
              <w:spacing w:line="360" w:lineRule="exact"/>
              <w:jc w:val="center"/>
              <w:rPr>
                <w:rFonts w:ascii="標楷體" w:eastAsia="標楷體" w:hAnsi="標楷體" w:cs="Times New Roman"/>
                <w:spacing w:val="-12"/>
                <w:sz w:val="28"/>
                <w:szCs w:val="28"/>
              </w:rPr>
            </w:pPr>
            <w:r w:rsidRPr="009019D2">
              <w:rPr>
                <w:rFonts w:ascii="標楷體" w:eastAsia="標楷體" w:hAnsi="標楷體" w:cs="Times New Roman" w:hint="eastAsia"/>
                <w:spacing w:val="-12"/>
                <w:sz w:val="28"/>
                <w:szCs w:val="28"/>
              </w:rPr>
              <w:t>星期五</w:t>
            </w:r>
          </w:p>
        </w:tc>
      </w:tr>
      <w:tr w:rsidR="009019D2" w:rsidRPr="009019D2" w:rsidTr="00300799">
        <w:trPr>
          <w:trHeight w:val="1446"/>
          <w:jc w:val="center"/>
        </w:trPr>
        <w:tc>
          <w:tcPr>
            <w:tcW w:w="1364" w:type="dxa"/>
            <w:vAlign w:val="center"/>
          </w:tcPr>
          <w:p w:rsidR="009019D2" w:rsidRPr="009019D2" w:rsidRDefault="009019D2" w:rsidP="009019D2">
            <w:pPr>
              <w:spacing w:line="280" w:lineRule="exact"/>
              <w:jc w:val="center"/>
              <w:rPr>
                <w:rFonts w:ascii="標楷體" w:eastAsia="標楷體" w:hAnsi="標楷體" w:cs="Times New Roman"/>
                <w:szCs w:val="24"/>
              </w:rPr>
            </w:pPr>
            <w:r w:rsidRPr="009019D2">
              <w:rPr>
                <w:rFonts w:ascii="標楷體" w:eastAsia="標楷體" w:hAnsi="標楷體" w:cs="Times New Roman" w:hint="eastAsia"/>
                <w:szCs w:val="24"/>
              </w:rPr>
              <w:t>07:20</w:t>
            </w:r>
          </w:p>
          <w:p w:rsidR="009019D2" w:rsidRPr="009019D2" w:rsidRDefault="009019D2" w:rsidP="009019D2">
            <w:pPr>
              <w:spacing w:line="280" w:lineRule="exact"/>
              <w:jc w:val="center"/>
              <w:rPr>
                <w:rFonts w:ascii="標楷體" w:eastAsia="標楷體" w:hAnsi="標楷體" w:cs="Times New Roman"/>
                <w:szCs w:val="24"/>
              </w:rPr>
            </w:pPr>
            <w:r w:rsidRPr="009019D2">
              <w:rPr>
                <w:rFonts w:ascii="標楷體" w:eastAsia="標楷體" w:hAnsi="標楷體" w:cs="Times New Roman"/>
                <w:szCs w:val="24"/>
              </w:rPr>
              <w:t>｜</w:t>
            </w:r>
          </w:p>
          <w:p w:rsidR="009019D2" w:rsidRPr="009019D2" w:rsidRDefault="009019D2" w:rsidP="009019D2">
            <w:pPr>
              <w:spacing w:line="280" w:lineRule="exact"/>
              <w:jc w:val="center"/>
              <w:rPr>
                <w:rFonts w:ascii="標楷體" w:eastAsia="標楷體" w:hAnsi="標楷體" w:cs="Times New Roman"/>
                <w:spacing w:val="-12"/>
                <w:sz w:val="28"/>
                <w:szCs w:val="28"/>
              </w:rPr>
            </w:pPr>
            <w:r w:rsidRPr="009019D2">
              <w:rPr>
                <w:rFonts w:ascii="標楷體" w:eastAsia="標楷體" w:hAnsi="標楷體" w:cs="Times New Roman" w:hint="eastAsia"/>
                <w:szCs w:val="24"/>
              </w:rPr>
              <w:t>0</w:t>
            </w:r>
            <w:r w:rsidRPr="009019D2">
              <w:rPr>
                <w:rFonts w:ascii="標楷體" w:eastAsia="標楷體" w:hAnsi="標楷體" w:cs="Times New Roman"/>
                <w:szCs w:val="24"/>
              </w:rPr>
              <w:t>8</w:t>
            </w:r>
            <w:r w:rsidRPr="009019D2">
              <w:rPr>
                <w:rFonts w:ascii="標楷體" w:eastAsia="標楷體" w:hAnsi="標楷體" w:cs="Times New Roman" w:hint="eastAsia"/>
                <w:szCs w:val="24"/>
              </w:rPr>
              <w:t>:</w:t>
            </w:r>
            <w:r w:rsidRPr="009019D2">
              <w:rPr>
                <w:rFonts w:ascii="標楷體" w:eastAsia="標楷體" w:hAnsi="標楷體" w:cs="Times New Roman"/>
                <w:szCs w:val="24"/>
              </w:rPr>
              <w:t>0</w:t>
            </w:r>
            <w:r w:rsidRPr="009019D2">
              <w:rPr>
                <w:rFonts w:ascii="標楷體" w:eastAsia="標楷體" w:hAnsi="標楷體" w:cs="Times New Roman" w:hint="eastAsia"/>
                <w:szCs w:val="24"/>
              </w:rPr>
              <w:t>0</w:t>
            </w:r>
          </w:p>
        </w:tc>
        <w:tc>
          <w:tcPr>
            <w:tcW w:w="1364" w:type="dxa"/>
            <w:vAlign w:val="center"/>
          </w:tcPr>
          <w:p w:rsidR="009019D2" w:rsidRPr="009019D2" w:rsidRDefault="009019D2" w:rsidP="009019D2">
            <w:pPr>
              <w:spacing w:line="360" w:lineRule="exact"/>
              <w:jc w:val="center"/>
              <w:rPr>
                <w:rFonts w:ascii="標楷體" w:eastAsia="標楷體" w:hAnsi="標楷體" w:cs="Times New Roman"/>
                <w:spacing w:val="-12"/>
                <w:szCs w:val="24"/>
              </w:rPr>
            </w:pPr>
            <w:r w:rsidRPr="009019D2">
              <w:rPr>
                <w:rFonts w:ascii="標楷體" w:eastAsia="標楷體" w:hAnsi="標楷體" w:cs="Times New Roman" w:hint="eastAsia"/>
                <w:spacing w:val="-12"/>
                <w:szCs w:val="24"/>
              </w:rPr>
              <w:t>導師時間(7:20-7:50)</w:t>
            </w:r>
          </w:p>
        </w:tc>
        <w:tc>
          <w:tcPr>
            <w:tcW w:w="1363" w:type="dxa"/>
            <w:vAlign w:val="center"/>
          </w:tcPr>
          <w:p w:rsidR="009019D2" w:rsidRPr="009019D2" w:rsidRDefault="009019D2" w:rsidP="009019D2">
            <w:pPr>
              <w:spacing w:line="360" w:lineRule="exact"/>
              <w:jc w:val="center"/>
              <w:rPr>
                <w:rFonts w:ascii="標楷體" w:eastAsia="標楷體" w:hAnsi="標楷體" w:cs="Times New Roman"/>
                <w:spacing w:val="-12"/>
                <w:szCs w:val="24"/>
              </w:rPr>
            </w:pPr>
            <w:r w:rsidRPr="009019D2">
              <w:rPr>
                <w:rFonts w:ascii="標楷體" w:eastAsia="標楷體" w:hAnsi="標楷體" w:cs="Times New Roman" w:hint="eastAsia"/>
                <w:spacing w:val="-12"/>
                <w:szCs w:val="24"/>
              </w:rPr>
              <w:t>學生閱讀</w:t>
            </w:r>
          </w:p>
          <w:p w:rsidR="009019D2" w:rsidRPr="009019D2" w:rsidRDefault="009019D2" w:rsidP="009019D2">
            <w:pPr>
              <w:spacing w:line="360" w:lineRule="exact"/>
              <w:jc w:val="center"/>
              <w:rPr>
                <w:rFonts w:ascii="標楷體" w:eastAsia="標楷體" w:hAnsi="標楷體" w:cs="Times New Roman"/>
                <w:spacing w:val="-12"/>
                <w:szCs w:val="24"/>
              </w:rPr>
            </w:pPr>
            <w:r w:rsidRPr="009019D2">
              <w:rPr>
                <w:rFonts w:ascii="標楷體" w:eastAsia="標楷體" w:hAnsi="標楷體" w:cs="Times New Roman" w:hint="eastAsia"/>
                <w:spacing w:val="-12"/>
                <w:szCs w:val="24"/>
              </w:rPr>
              <w:t>(7:30-7:55)</w:t>
            </w:r>
          </w:p>
        </w:tc>
        <w:tc>
          <w:tcPr>
            <w:tcW w:w="1363" w:type="dxa"/>
            <w:vAlign w:val="center"/>
          </w:tcPr>
          <w:p w:rsidR="009019D2" w:rsidRPr="009019D2" w:rsidRDefault="009019D2" w:rsidP="009019D2">
            <w:pPr>
              <w:spacing w:line="360" w:lineRule="exact"/>
              <w:jc w:val="center"/>
              <w:rPr>
                <w:rFonts w:ascii="標楷體" w:eastAsia="標楷體" w:hAnsi="標楷體" w:cs="Times New Roman"/>
                <w:spacing w:val="-12"/>
                <w:szCs w:val="24"/>
              </w:rPr>
            </w:pPr>
            <w:r w:rsidRPr="009019D2">
              <w:rPr>
                <w:rFonts w:ascii="標楷體" w:eastAsia="標楷體" w:hAnsi="標楷體" w:cs="Times New Roman" w:hint="eastAsia"/>
                <w:spacing w:val="-12"/>
                <w:szCs w:val="24"/>
              </w:rPr>
              <w:t>學生閱讀</w:t>
            </w:r>
          </w:p>
          <w:p w:rsidR="009019D2" w:rsidRPr="009019D2" w:rsidRDefault="009019D2" w:rsidP="009019D2">
            <w:pPr>
              <w:spacing w:line="360" w:lineRule="exact"/>
              <w:jc w:val="center"/>
              <w:rPr>
                <w:rFonts w:ascii="標楷體" w:eastAsia="標楷體" w:hAnsi="標楷體" w:cs="Times New Roman"/>
                <w:spacing w:val="-12"/>
                <w:szCs w:val="24"/>
              </w:rPr>
            </w:pPr>
            <w:r w:rsidRPr="009019D2">
              <w:rPr>
                <w:rFonts w:ascii="標楷體" w:eastAsia="標楷體" w:hAnsi="標楷體" w:cs="Times New Roman" w:hint="eastAsia"/>
                <w:spacing w:val="-12"/>
                <w:szCs w:val="24"/>
              </w:rPr>
              <w:t>(7:30-</w:t>
            </w:r>
            <w:r w:rsidRPr="009019D2">
              <w:rPr>
                <w:rFonts w:ascii="標楷體" w:eastAsia="標楷體" w:hAnsi="標楷體" w:cs="Times New Roman"/>
                <w:spacing w:val="-12"/>
                <w:szCs w:val="24"/>
              </w:rPr>
              <w:t>8</w:t>
            </w:r>
            <w:r w:rsidRPr="009019D2">
              <w:rPr>
                <w:rFonts w:ascii="標楷體" w:eastAsia="標楷體" w:hAnsi="標楷體" w:cs="Times New Roman" w:hint="eastAsia"/>
                <w:spacing w:val="-12"/>
                <w:szCs w:val="24"/>
              </w:rPr>
              <w:t>:</w:t>
            </w:r>
            <w:r w:rsidRPr="009019D2">
              <w:rPr>
                <w:rFonts w:ascii="標楷體" w:eastAsia="標楷體" w:hAnsi="標楷體" w:cs="Times New Roman"/>
                <w:spacing w:val="-12"/>
                <w:szCs w:val="24"/>
              </w:rPr>
              <w:t>0</w:t>
            </w:r>
            <w:r w:rsidRPr="009019D2">
              <w:rPr>
                <w:rFonts w:ascii="標楷體" w:eastAsia="標楷體" w:hAnsi="標楷體" w:cs="Times New Roman" w:hint="eastAsia"/>
                <w:spacing w:val="-12"/>
                <w:szCs w:val="24"/>
              </w:rPr>
              <w:t>0)</w:t>
            </w:r>
          </w:p>
        </w:tc>
        <w:tc>
          <w:tcPr>
            <w:tcW w:w="1363" w:type="dxa"/>
            <w:vAlign w:val="center"/>
          </w:tcPr>
          <w:p w:rsidR="009019D2" w:rsidRPr="009019D2" w:rsidRDefault="009019D2" w:rsidP="009019D2">
            <w:pPr>
              <w:jc w:val="center"/>
              <w:rPr>
                <w:rFonts w:ascii="標楷體" w:eastAsia="標楷體" w:hAnsi="標楷體" w:cs="Times New Roman"/>
                <w:spacing w:val="-12"/>
                <w:szCs w:val="24"/>
              </w:rPr>
            </w:pPr>
            <w:r w:rsidRPr="009019D2">
              <w:rPr>
                <w:rFonts w:ascii="標楷體" w:eastAsia="標楷體" w:hAnsi="標楷體" w:cs="Times New Roman" w:hint="eastAsia"/>
                <w:spacing w:val="-12"/>
                <w:szCs w:val="24"/>
              </w:rPr>
              <w:t>學生閱讀</w:t>
            </w:r>
          </w:p>
          <w:p w:rsidR="009019D2" w:rsidRPr="009019D2" w:rsidRDefault="009019D2" w:rsidP="009019D2">
            <w:pPr>
              <w:jc w:val="center"/>
              <w:rPr>
                <w:rFonts w:ascii="標楷體" w:eastAsia="標楷體" w:hAnsi="標楷體" w:cs="Times New Roman"/>
                <w:szCs w:val="24"/>
              </w:rPr>
            </w:pPr>
            <w:r w:rsidRPr="009019D2">
              <w:rPr>
                <w:rFonts w:ascii="標楷體" w:eastAsia="標楷體" w:hAnsi="標楷體" w:cs="Times New Roman" w:hint="eastAsia"/>
                <w:spacing w:val="-12"/>
                <w:szCs w:val="24"/>
              </w:rPr>
              <w:t>(7:30-</w:t>
            </w:r>
            <w:r w:rsidRPr="009019D2">
              <w:rPr>
                <w:rFonts w:ascii="標楷體" w:eastAsia="標楷體" w:hAnsi="標楷體" w:cs="Times New Roman"/>
                <w:spacing w:val="-12"/>
                <w:szCs w:val="24"/>
              </w:rPr>
              <w:t>8</w:t>
            </w:r>
            <w:r w:rsidRPr="009019D2">
              <w:rPr>
                <w:rFonts w:ascii="標楷體" w:eastAsia="標楷體" w:hAnsi="標楷體" w:cs="Times New Roman" w:hint="eastAsia"/>
                <w:spacing w:val="-12"/>
                <w:szCs w:val="24"/>
              </w:rPr>
              <w:t>:</w:t>
            </w:r>
            <w:r w:rsidRPr="009019D2">
              <w:rPr>
                <w:rFonts w:ascii="標楷體" w:eastAsia="標楷體" w:hAnsi="標楷體" w:cs="Times New Roman"/>
                <w:spacing w:val="-12"/>
                <w:szCs w:val="24"/>
              </w:rPr>
              <w:t>0</w:t>
            </w:r>
            <w:r w:rsidRPr="009019D2">
              <w:rPr>
                <w:rFonts w:ascii="標楷體" w:eastAsia="標楷體" w:hAnsi="標楷體" w:cs="Times New Roman" w:hint="eastAsia"/>
                <w:spacing w:val="-12"/>
                <w:szCs w:val="24"/>
              </w:rPr>
              <w:t>0)</w:t>
            </w:r>
          </w:p>
        </w:tc>
        <w:tc>
          <w:tcPr>
            <w:tcW w:w="1363" w:type="dxa"/>
            <w:vAlign w:val="center"/>
          </w:tcPr>
          <w:p w:rsidR="009019D2" w:rsidRPr="009019D2" w:rsidRDefault="009019D2" w:rsidP="009019D2">
            <w:pPr>
              <w:jc w:val="center"/>
              <w:rPr>
                <w:rFonts w:ascii="標楷體" w:eastAsia="標楷體" w:hAnsi="標楷體" w:cs="Times New Roman"/>
                <w:spacing w:val="-12"/>
                <w:szCs w:val="24"/>
              </w:rPr>
            </w:pPr>
            <w:r w:rsidRPr="009019D2">
              <w:rPr>
                <w:rFonts w:ascii="標楷體" w:eastAsia="標楷體" w:hAnsi="標楷體" w:cs="Times New Roman" w:hint="eastAsia"/>
                <w:spacing w:val="-12"/>
                <w:szCs w:val="24"/>
              </w:rPr>
              <w:t>學生閱讀</w:t>
            </w:r>
          </w:p>
          <w:p w:rsidR="009019D2" w:rsidRPr="009019D2" w:rsidRDefault="009019D2" w:rsidP="009019D2">
            <w:pPr>
              <w:spacing w:line="360" w:lineRule="exact"/>
              <w:jc w:val="center"/>
              <w:rPr>
                <w:rFonts w:ascii="標楷體" w:eastAsia="標楷體" w:hAnsi="標楷體" w:cs="Times New Roman"/>
                <w:spacing w:val="-12"/>
                <w:szCs w:val="24"/>
              </w:rPr>
            </w:pPr>
            <w:r w:rsidRPr="009019D2">
              <w:rPr>
                <w:rFonts w:ascii="標楷體" w:eastAsia="標楷體" w:hAnsi="標楷體" w:cs="Times New Roman" w:hint="eastAsia"/>
                <w:spacing w:val="-12"/>
                <w:szCs w:val="24"/>
              </w:rPr>
              <w:t>(7:30-7:50)</w:t>
            </w:r>
          </w:p>
        </w:tc>
      </w:tr>
      <w:tr w:rsidR="009019D2" w:rsidRPr="009019D2" w:rsidTr="00E10E65">
        <w:trPr>
          <w:trHeight w:val="1370"/>
          <w:jc w:val="center"/>
        </w:trPr>
        <w:tc>
          <w:tcPr>
            <w:tcW w:w="1364" w:type="dxa"/>
            <w:vAlign w:val="center"/>
          </w:tcPr>
          <w:p w:rsidR="009019D2" w:rsidRPr="009019D2" w:rsidRDefault="009019D2" w:rsidP="009019D2">
            <w:pPr>
              <w:spacing w:line="280" w:lineRule="exact"/>
              <w:jc w:val="center"/>
              <w:rPr>
                <w:rFonts w:ascii="標楷體" w:eastAsia="標楷體" w:hAnsi="標楷體" w:cs="Times New Roman"/>
                <w:szCs w:val="24"/>
              </w:rPr>
            </w:pPr>
            <w:r w:rsidRPr="009019D2">
              <w:rPr>
                <w:rFonts w:ascii="標楷體" w:eastAsia="標楷體" w:hAnsi="標楷體" w:cs="Times New Roman" w:hint="eastAsia"/>
                <w:szCs w:val="24"/>
              </w:rPr>
              <w:t>0</w:t>
            </w:r>
            <w:r w:rsidRPr="009019D2">
              <w:rPr>
                <w:rFonts w:ascii="標楷體" w:eastAsia="標楷體" w:hAnsi="標楷體" w:cs="Times New Roman"/>
                <w:szCs w:val="24"/>
              </w:rPr>
              <w:t>8</w:t>
            </w:r>
            <w:r w:rsidRPr="009019D2">
              <w:rPr>
                <w:rFonts w:ascii="標楷體" w:eastAsia="標楷體" w:hAnsi="標楷體" w:cs="Times New Roman" w:hint="eastAsia"/>
                <w:szCs w:val="24"/>
              </w:rPr>
              <w:t>:</w:t>
            </w:r>
            <w:r w:rsidRPr="009019D2">
              <w:rPr>
                <w:rFonts w:ascii="標楷體" w:eastAsia="標楷體" w:hAnsi="標楷體" w:cs="Times New Roman"/>
                <w:szCs w:val="24"/>
              </w:rPr>
              <w:t>0</w:t>
            </w:r>
            <w:r w:rsidRPr="009019D2">
              <w:rPr>
                <w:rFonts w:ascii="標楷體" w:eastAsia="標楷體" w:hAnsi="標楷體" w:cs="Times New Roman" w:hint="eastAsia"/>
                <w:szCs w:val="24"/>
              </w:rPr>
              <w:t>0</w:t>
            </w:r>
          </w:p>
          <w:p w:rsidR="009019D2" w:rsidRPr="009019D2" w:rsidRDefault="009019D2" w:rsidP="009019D2">
            <w:pPr>
              <w:spacing w:line="280" w:lineRule="exact"/>
              <w:jc w:val="center"/>
              <w:rPr>
                <w:rFonts w:ascii="標楷體" w:eastAsia="標楷體" w:hAnsi="標楷體" w:cs="Times New Roman"/>
                <w:szCs w:val="24"/>
              </w:rPr>
            </w:pPr>
            <w:r w:rsidRPr="009019D2">
              <w:rPr>
                <w:rFonts w:ascii="標楷體" w:eastAsia="標楷體" w:hAnsi="標楷體" w:cs="Times New Roman"/>
                <w:szCs w:val="24"/>
              </w:rPr>
              <w:t>｜</w:t>
            </w:r>
          </w:p>
          <w:p w:rsidR="009019D2" w:rsidRPr="009019D2" w:rsidRDefault="009019D2" w:rsidP="009019D2">
            <w:pPr>
              <w:spacing w:line="280" w:lineRule="exact"/>
              <w:jc w:val="center"/>
              <w:rPr>
                <w:rFonts w:ascii="標楷體" w:eastAsia="標楷體" w:hAnsi="標楷體" w:cs="Times New Roman"/>
                <w:b/>
                <w:szCs w:val="24"/>
              </w:rPr>
            </w:pPr>
            <w:smartTag w:uri="urn:schemas-microsoft-com:office:smarttags" w:element="time">
              <w:smartTagPr>
                <w:attr w:name="Minute" w:val="15"/>
                <w:attr w:name="Hour" w:val="8"/>
              </w:smartTagPr>
              <w:r w:rsidRPr="009019D2">
                <w:rPr>
                  <w:rFonts w:ascii="標楷體" w:eastAsia="標楷體" w:hAnsi="標楷體" w:cs="Times New Roman" w:hint="eastAsia"/>
                  <w:szCs w:val="24"/>
                </w:rPr>
                <w:t>08:15</w:t>
              </w:r>
            </w:smartTag>
          </w:p>
        </w:tc>
        <w:tc>
          <w:tcPr>
            <w:tcW w:w="1364" w:type="dxa"/>
            <w:vAlign w:val="center"/>
          </w:tcPr>
          <w:p w:rsidR="009019D2" w:rsidRPr="009019D2" w:rsidRDefault="009019D2" w:rsidP="009019D2">
            <w:pPr>
              <w:spacing w:line="360" w:lineRule="exact"/>
              <w:jc w:val="center"/>
              <w:rPr>
                <w:rFonts w:ascii="標楷體" w:eastAsia="標楷體" w:hAnsi="標楷體" w:cs="Times New Roman"/>
                <w:spacing w:val="-12"/>
                <w:szCs w:val="24"/>
              </w:rPr>
            </w:pPr>
            <w:r w:rsidRPr="009019D2">
              <w:rPr>
                <w:rFonts w:ascii="標楷體" w:eastAsia="標楷體" w:hAnsi="標楷體" w:cs="Times New Roman" w:hint="eastAsia"/>
                <w:spacing w:val="-12"/>
                <w:szCs w:val="24"/>
              </w:rPr>
              <w:t>掃地時間(7:50-8:15)</w:t>
            </w:r>
          </w:p>
        </w:tc>
        <w:tc>
          <w:tcPr>
            <w:tcW w:w="1363" w:type="dxa"/>
            <w:vAlign w:val="center"/>
          </w:tcPr>
          <w:p w:rsidR="009019D2" w:rsidRPr="009019D2" w:rsidRDefault="009019D2" w:rsidP="009019D2">
            <w:pPr>
              <w:spacing w:line="360" w:lineRule="exact"/>
              <w:jc w:val="center"/>
              <w:rPr>
                <w:rFonts w:ascii="標楷體" w:eastAsia="標楷體" w:hAnsi="標楷體" w:cs="Times New Roman"/>
                <w:spacing w:val="-12"/>
                <w:szCs w:val="24"/>
              </w:rPr>
            </w:pPr>
            <w:r w:rsidRPr="009019D2">
              <w:rPr>
                <w:rFonts w:ascii="標楷體" w:eastAsia="標楷體" w:hAnsi="標楷體" w:cs="Times New Roman" w:hint="eastAsia"/>
                <w:spacing w:val="-12"/>
                <w:szCs w:val="24"/>
              </w:rPr>
              <w:t>朝會(7:55-8:15)</w:t>
            </w:r>
          </w:p>
          <w:p w:rsidR="009019D2" w:rsidRPr="009019D2" w:rsidRDefault="009019D2" w:rsidP="009019D2">
            <w:pPr>
              <w:spacing w:line="360" w:lineRule="exact"/>
              <w:jc w:val="center"/>
              <w:rPr>
                <w:rFonts w:ascii="標楷體" w:eastAsia="標楷體" w:hAnsi="標楷體" w:cs="Times New Roman"/>
                <w:spacing w:val="-12"/>
                <w:szCs w:val="24"/>
              </w:rPr>
            </w:pPr>
            <w:r w:rsidRPr="009019D2">
              <w:rPr>
                <w:rFonts w:ascii="標楷體" w:eastAsia="標楷體" w:hAnsi="標楷體" w:cs="Times New Roman" w:hint="eastAsia"/>
                <w:spacing w:val="-12"/>
                <w:szCs w:val="24"/>
              </w:rPr>
              <w:t>(活動中心)</w:t>
            </w:r>
          </w:p>
        </w:tc>
        <w:tc>
          <w:tcPr>
            <w:tcW w:w="1363" w:type="dxa"/>
            <w:vAlign w:val="center"/>
          </w:tcPr>
          <w:p w:rsidR="009019D2" w:rsidRPr="009019D2" w:rsidRDefault="009019D2" w:rsidP="009019D2">
            <w:pPr>
              <w:spacing w:line="360" w:lineRule="exact"/>
              <w:jc w:val="center"/>
              <w:rPr>
                <w:rFonts w:ascii="標楷體" w:eastAsia="標楷體" w:hAnsi="標楷體" w:cs="Times New Roman"/>
                <w:spacing w:val="-12"/>
                <w:szCs w:val="24"/>
              </w:rPr>
            </w:pPr>
            <w:r w:rsidRPr="009019D2">
              <w:rPr>
                <w:rFonts w:ascii="標楷體" w:eastAsia="標楷體" w:hAnsi="標楷體" w:cs="Times New Roman" w:hint="eastAsia"/>
                <w:spacing w:val="-12"/>
                <w:szCs w:val="24"/>
              </w:rPr>
              <w:t>晨間慢跑</w:t>
            </w:r>
          </w:p>
        </w:tc>
        <w:tc>
          <w:tcPr>
            <w:tcW w:w="1363" w:type="dxa"/>
            <w:vAlign w:val="center"/>
          </w:tcPr>
          <w:p w:rsidR="009019D2" w:rsidRPr="009019D2" w:rsidRDefault="009019D2" w:rsidP="009019D2">
            <w:pPr>
              <w:spacing w:line="360" w:lineRule="exact"/>
              <w:jc w:val="center"/>
              <w:rPr>
                <w:rFonts w:ascii="標楷體" w:eastAsia="標楷體" w:hAnsi="標楷體" w:cs="Times New Roman"/>
                <w:spacing w:val="-12"/>
                <w:szCs w:val="24"/>
              </w:rPr>
            </w:pPr>
            <w:r w:rsidRPr="009019D2">
              <w:rPr>
                <w:rFonts w:ascii="標楷體" w:eastAsia="標楷體" w:hAnsi="標楷體" w:cs="Times New Roman" w:hint="eastAsia"/>
                <w:spacing w:val="-12"/>
                <w:szCs w:val="24"/>
              </w:rPr>
              <w:t>晨間慢跑</w:t>
            </w:r>
          </w:p>
        </w:tc>
        <w:tc>
          <w:tcPr>
            <w:tcW w:w="1363" w:type="dxa"/>
            <w:vAlign w:val="center"/>
          </w:tcPr>
          <w:p w:rsidR="009019D2" w:rsidRPr="009019D2" w:rsidRDefault="009019D2" w:rsidP="009019D2">
            <w:pPr>
              <w:spacing w:line="360" w:lineRule="exact"/>
              <w:jc w:val="center"/>
              <w:rPr>
                <w:rFonts w:ascii="標楷體" w:eastAsia="標楷體" w:hAnsi="標楷體" w:cs="Times New Roman"/>
                <w:spacing w:val="-12"/>
                <w:szCs w:val="24"/>
              </w:rPr>
            </w:pPr>
            <w:r w:rsidRPr="009019D2">
              <w:rPr>
                <w:rFonts w:ascii="標楷體" w:eastAsia="標楷體" w:hAnsi="標楷體" w:cs="Times New Roman" w:hint="eastAsia"/>
                <w:spacing w:val="-12"/>
                <w:szCs w:val="24"/>
              </w:rPr>
              <w:t>語文日</w:t>
            </w:r>
          </w:p>
          <w:p w:rsidR="009019D2" w:rsidRPr="009019D2" w:rsidRDefault="009019D2" w:rsidP="009019D2">
            <w:pPr>
              <w:spacing w:line="360" w:lineRule="exact"/>
              <w:jc w:val="center"/>
              <w:rPr>
                <w:rFonts w:ascii="標楷體" w:eastAsia="標楷體" w:hAnsi="標楷體" w:cs="Times New Roman"/>
                <w:spacing w:val="-12"/>
                <w:szCs w:val="24"/>
              </w:rPr>
            </w:pPr>
            <w:r w:rsidRPr="009019D2">
              <w:rPr>
                <w:rFonts w:ascii="標楷體" w:eastAsia="標楷體" w:hAnsi="標楷體" w:cs="Times New Roman" w:hint="eastAsia"/>
                <w:spacing w:val="-12"/>
                <w:szCs w:val="24"/>
              </w:rPr>
              <w:t>(7:50-8:15)</w:t>
            </w:r>
          </w:p>
        </w:tc>
      </w:tr>
    </w:tbl>
    <w:p w:rsidR="009019D2" w:rsidRPr="009019D2" w:rsidRDefault="009019D2" w:rsidP="009019D2">
      <w:pPr>
        <w:numPr>
          <w:ilvl w:val="0"/>
          <w:numId w:val="6"/>
        </w:numPr>
        <w:spacing w:line="480" w:lineRule="exact"/>
        <w:ind w:left="357" w:hanging="357"/>
        <w:rPr>
          <w:rFonts w:ascii="標楷體" w:eastAsia="標楷體" w:hAnsi="標楷體"/>
          <w:sz w:val="28"/>
          <w:szCs w:val="28"/>
        </w:rPr>
      </w:pPr>
      <w:r w:rsidRPr="009019D2">
        <w:rPr>
          <w:rFonts w:ascii="標楷體" w:eastAsia="標楷體" w:hAnsi="標楷體" w:hint="eastAsia"/>
          <w:sz w:val="28"/>
          <w:szCs w:val="28"/>
        </w:rPr>
        <w:t>升旗典禮在每周二舉行，請導師</w:t>
      </w:r>
      <w:r w:rsidRPr="009019D2">
        <w:rPr>
          <w:rFonts w:ascii="標楷體" w:eastAsia="標楷體" w:hAnsi="標楷體" w:hint="eastAsia"/>
          <w:b/>
          <w:sz w:val="28"/>
          <w:szCs w:val="28"/>
          <w:bdr w:val="single" w:sz="4" w:space="0" w:color="auto"/>
        </w:rPr>
        <w:t>隨班指導</w:t>
      </w:r>
      <w:r w:rsidRPr="009019D2">
        <w:rPr>
          <w:rFonts w:ascii="標楷體" w:eastAsia="標楷體" w:hAnsi="標楷體" w:hint="eastAsia"/>
          <w:sz w:val="28"/>
          <w:szCs w:val="28"/>
        </w:rPr>
        <w:t>，在走廊排隊時就請導師隨班要求學生排隊的常規。</w:t>
      </w:r>
    </w:p>
    <w:p w:rsidR="009019D2" w:rsidRPr="009019D2" w:rsidRDefault="009019D2" w:rsidP="009019D2">
      <w:pPr>
        <w:numPr>
          <w:ilvl w:val="0"/>
          <w:numId w:val="6"/>
        </w:numPr>
        <w:spacing w:line="480" w:lineRule="exact"/>
        <w:ind w:left="357" w:hanging="357"/>
        <w:rPr>
          <w:rFonts w:ascii="標楷體" w:eastAsia="標楷體" w:hAnsi="標楷體"/>
          <w:sz w:val="28"/>
          <w:szCs w:val="28"/>
        </w:rPr>
      </w:pPr>
      <w:r w:rsidRPr="009019D2">
        <w:rPr>
          <w:rFonts w:ascii="標楷體" w:eastAsia="標楷體" w:hAnsi="標楷體" w:hint="eastAsia"/>
          <w:sz w:val="28"/>
          <w:szCs w:val="28"/>
        </w:rPr>
        <w:t>星期三-四晨跑時間，請導師</w:t>
      </w:r>
      <w:r w:rsidRPr="009019D2">
        <w:rPr>
          <w:rFonts w:ascii="標楷體" w:eastAsia="標楷體" w:hAnsi="標楷體" w:hint="eastAsia"/>
          <w:b/>
          <w:sz w:val="28"/>
          <w:szCs w:val="28"/>
          <w:bdr w:val="single" w:sz="4" w:space="0" w:color="auto"/>
        </w:rPr>
        <w:t>隨班指導</w:t>
      </w:r>
      <w:r w:rsidRPr="009019D2">
        <w:rPr>
          <w:rFonts w:ascii="標楷體" w:eastAsia="標楷體" w:hAnsi="標楷體" w:hint="eastAsia"/>
          <w:sz w:val="28"/>
          <w:szCs w:val="28"/>
        </w:rPr>
        <w:t>。</w:t>
      </w:r>
    </w:p>
    <w:p w:rsidR="009019D2" w:rsidRPr="009019D2" w:rsidRDefault="009019D2" w:rsidP="009019D2">
      <w:pPr>
        <w:numPr>
          <w:ilvl w:val="0"/>
          <w:numId w:val="6"/>
        </w:numPr>
        <w:spacing w:line="480" w:lineRule="exact"/>
        <w:ind w:left="357" w:hanging="357"/>
        <w:rPr>
          <w:rFonts w:ascii="標楷體" w:eastAsia="標楷體" w:hAnsi="標楷體"/>
          <w:sz w:val="28"/>
          <w:szCs w:val="28"/>
        </w:rPr>
      </w:pPr>
      <w:r w:rsidRPr="009019D2">
        <w:rPr>
          <w:rFonts w:ascii="標楷體" w:eastAsia="標楷體" w:hAnsi="標楷體" w:hint="eastAsia"/>
          <w:sz w:val="28"/>
          <w:szCs w:val="28"/>
        </w:rPr>
        <w:t>周一下午游泳教學時，請二年級導師毓瑩老師、淑芳老師</w:t>
      </w:r>
      <w:r w:rsidRPr="009019D2">
        <w:rPr>
          <w:rFonts w:ascii="標楷體" w:eastAsia="標楷體" w:hAnsi="標楷體" w:hint="eastAsia"/>
          <w:b/>
          <w:sz w:val="28"/>
          <w:szCs w:val="28"/>
          <w:bdr w:val="single" w:sz="4" w:space="0" w:color="auto"/>
        </w:rPr>
        <w:t>隨班指導</w:t>
      </w:r>
      <w:r w:rsidRPr="009019D2">
        <w:rPr>
          <w:rFonts w:ascii="標楷體" w:eastAsia="標楷體" w:hAnsi="標楷體" w:hint="eastAsia"/>
          <w:sz w:val="28"/>
          <w:szCs w:val="28"/>
        </w:rPr>
        <w:t>。</w:t>
      </w:r>
    </w:p>
    <w:p w:rsidR="009019D2" w:rsidRPr="009019D2" w:rsidRDefault="009019D2" w:rsidP="009019D2">
      <w:pPr>
        <w:numPr>
          <w:ilvl w:val="0"/>
          <w:numId w:val="6"/>
        </w:numPr>
        <w:spacing w:line="480" w:lineRule="exact"/>
        <w:ind w:left="357" w:hanging="357"/>
        <w:rPr>
          <w:rFonts w:ascii="標楷體" w:eastAsia="標楷體" w:hAnsi="標楷體"/>
          <w:sz w:val="28"/>
          <w:szCs w:val="28"/>
        </w:rPr>
      </w:pPr>
      <w:r w:rsidRPr="009019D2">
        <w:rPr>
          <w:rFonts w:ascii="標楷體" w:eastAsia="標楷體" w:hAnsi="標楷體" w:hint="eastAsia"/>
          <w:sz w:val="28"/>
          <w:szCs w:val="28"/>
        </w:rPr>
        <w:t>請導師告知學生早上到校(盡量於6:50之後到校)後</w:t>
      </w:r>
      <w:r w:rsidRPr="009019D2">
        <w:rPr>
          <w:rFonts w:ascii="標楷體" w:eastAsia="標楷體" w:hAnsi="標楷體" w:hint="eastAsia"/>
          <w:b/>
          <w:sz w:val="28"/>
          <w:szCs w:val="28"/>
        </w:rPr>
        <w:t>避免講話</w:t>
      </w:r>
      <w:r w:rsidRPr="009019D2">
        <w:rPr>
          <w:rFonts w:ascii="標楷體" w:eastAsia="標楷體" w:hAnsi="標楷體" w:hint="eastAsia"/>
          <w:sz w:val="28"/>
          <w:szCs w:val="28"/>
        </w:rPr>
        <w:t>、</w:t>
      </w:r>
      <w:r w:rsidRPr="009019D2">
        <w:rPr>
          <w:rFonts w:ascii="標楷體" w:eastAsia="標楷體" w:hAnsi="標楷體" w:hint="eastAsia"/>
          <w:b/>
          <w:sz w:val="28"/>
          <w:szCs w:val="28"/>
        </w:rPr>
        <w:t>隨意走動</w:t>
      </w:r>
      <w:r w:rsidRPr="009019D2">
        <w:rPr>
          <w:rFonts w:ascii="標楷體" w:eastAsia="標楷體" w:hAnsi="標楷體" w:hint="eastAsia"/>
          <w:b/>
          <w:color w:val="FF0000"/>
          <w:sz w:val="28"/>
          <w:szCs w:val="28"/>
        </w:rPr>
        <w:t>或</w:t>
      </w:r>
      <w:r w:rsidRPr="009019D2">
        <w:rPr>
          <w:rFonts w:ascii="標楷體" w:eastAsia="標楷體" w:hAnsi="標楷體" w:hint="eastAsia"/>
          <w:b/>
          <w:sz w:val="28"/>
          <w:szCs w:val="28"/>
        </w:rPr>
        <w:t>離開教室</w:t>
      </w:r>
      <w:r w:rsidRPr="009019D2">
        <w:rPr>
          <w:rFonts w:ascii="標楷體" w:eastAsia="標楷體" w:hAnsi="標楷體" w:hint="eastAsia"/>
          <w:sz w:val="28"/>
          <w:szCs w:val="28"/>
        </w:rPr>
        <w:t>，違規甚至屢勸不聽者教導處會請該生或整班到大樓前面廣場集合看書，或按校規懲處，</w:t>
      </w:r>
      <w:r w:rsidRPr="009019D2">
        <w:rPr>
          <w:rFonts w:ascii="標楷體" w:eastAsia="標楷體" w:hAnsi="標楷體" w:hint="eastAsia"/>
          <w:color w:val="FF0000"/>
          <w:sz w:val="28"/>
          <w:szCs w:val="28"/>
        </w:rPr>
        <w:t>及</w:t>
      </w:r>
      <w:r w:rsidRPr="009019D2">
        <w:rPr>
          <w:rFonts w:ascii="標楷體" w:eastAsia="標楷體" w:hAnsi="標楷體" w:hint="eastAsia"/>
          <w:sz w:val="28"/>
          <w:szCs w:val="28"/>
        </w:rPr>
        <w:t>併入</w:t>
      </w:r>
      <w:r w:rsidRPr="009019D2">
        <w:rPr>
          <w:rFonts w:ascii="標楷體" w:eastAsia="標楷體" w:hAnsi="標楷體" w:hint="eastAsia"/>
          <w:b/>
          <w:sz w:val="28"/>
          <w:szCs w:val="28"/>
        </w:rPr>
        <w:t>整潔秩序</w:t>
      </w:r>
      <w:r w:rsidRPr="009019D2">
        <w:rPr>
          <w:rFonts w:ascii="標楷體" w:eastAsia="標楷體" w:hAnsi="標楷體" w:hint="eastAsia"/>
          <w:color w:val="FF0000"/>
          <w:sz w:val="28"/>
          <w:szCs w:val="28"/>
        </w:rPr>
        <w:t>評分</w:t>
      </w:r>
      <w:r w:rsidRPr="009019D2">
        <w:rPr>
          <w:rFonts w:ascii="標楷體" w:eastAsia="標楷體" w:hAnsi="標楷體" w:hint="eastAsia"/>
          <w:sz w:val="28"/>
          <w:szCs w:val="28"/>
        </w:rPr>
        <w:t>。</w:t>
      </w:r>
    </w:p>
    <w:p w:rsidR="009019D2" w:rsidRPr="009019D2" w:rsidRDefault="009019D2" w:rsidP="009019D2">
      <w:pPr>
        <w:numPr>
          <w:ilvl w:val="0"/>
          <w:numId w:val="6"/>
        </w:numPr>
        <w:spacing w:line="480" w:lineRule="exact"/>
        <w:ind w:left="357" w:hanging="357"/>
        <w:rPr>
          <w:rFonts w:ascii="標楷體" w:eastAsia="標楷體" w:hAnsi="標楷體"/>
          <w:sz w:val="28"/>
          <w:szCs w:val="28"/>
        </w:rPr>
      </w:pPr>
      <w:r w:rsidRPr="009019D2">
        <w:rPr>
          <w:rFonts w:ascii="標楷體" w:eastAsia="標楷體" w:hAnsi="標楷體" w:hint="eastAsia"/>
          <w:sz w:val="28"/>
          <w:szCs w:val="28"/>
        </w:rPr>
        <w:t>晨讀時間列入秩序</w:t>
      </w:r>
      <w:r w:rsidRPr="009019D2">
        <w:rPr>
          <w:rFonts w:ascii="標楷體" w:eastAsia="標楷體" w:hAnsi="標楷體" w:hint="eastAsia"/>
          <w:color w:val="FF0000"/>
          <w:sz w:val="28"/>
          <w:szCs w:val="28"/>
        </w:rPr>
        <w:t>評分標準</w:t>
      </w:r>
      <w:r w:rsidRPr="009019D2">
        <w:rPr>
          <w:rFonts w:ascii="標楷體" w:eastAsia="標楷體" w:hAnsi="標楷體" w:hint="eastAsia"/>
          <w:sz w:val="28"/>
          <w:szCs w:val="28"/>
        </w:rPr>
        <w:t>。</w:t>
      </w:r>
    </w:p>
    <w:p w:rsidR="009019D2" w:rsidRPr="009019D2" w:rsidRDefault="009019D2" w:rsidP="009019D2">
      <w:pPr>
        <w:numPr>
          <w:ilvl w:val="0"/>
          <w:numId w:val="6"/>
        </w:numPr>
        <w:spacing w:line="480" w:lineRule="exact"/>
        <w:ind w:left="357" w:hanging="357"/>
        <w:rPr>
          <w:rFonts w:ascii="標楷體" w:eastAsia="標楷體" w:hAnsi="標楷體"/>
          <w:sz w:val="28"/>
          <w:szCs w:val="28"/>
        </w:rPr>
      </w:pPr>
      <w:r w:rsidRPr="009019D2">
        <w:rPr>
          <w:rFonts w:ascii="標楷體" w:eastAsia="標楷體" w:hAnsi="標楷體" w:hint="eastAsia"/>
          <w:sz w:val="28"/>
          <w:szCs w:val="28"/>
        </w:rPr>
        <w:t>本學期的班會時間於星期一第六節(若無安排宣導)，請各班導師確實執行指導學生召開班會，教導處會統一在當天發給班會紀錄簿，請導師指導負責學生紀錄班會內容後</w:t>
      </w:r>
      <w:r w:rsidRPr="009019D2">
        <w:rPr>
          <w:rFonts w:ascii="標楷體" w:eastAsia="標楷體" w:hAnsi="標楷體" w:hint="eastAsia"/>
          <w:color w:val="FF0000"/>
          <w:sz w:val="28"/>
          <w:szCs w:val="28"/>
        </w:rPr>
        <w:t>(並請確實簽章)</w:t>
      </w:r>
      <w:r w:rsidRPr="009019D2">
        <w:rPr>
          <w:rFonts w:ascii="標楷體" w:eastAsia="標楷體" w:hAnsi="標楷體" w:hint="eastAsia"/>
          <w:sz w:val="28"/>
          <w:szCs w:val="28"/>
        </w:rPr>
        <w:t>，於下課時間統一交回</w:t>
      </w:r>
      <w:r w:rsidR="00F93BB0" w:rsidRPr="009019D2">
        <w:rPr>
          <w:rFonts w:ascii="標楷體" w:eastAsia="標楷體" w:hAnsi="標楷體" w:hint="eastAsia"/>
          <w:sz w:val="28"/>
          <w:szCs w:val="28"/>
        </w:rPr>
        <w:t>教導處</w:t>
      </w:r>
      <w:r w:rsidRPr="009019D2">
        <w:rPr>
          <w:rFonts w:ascii="標楷體" w:eastAsia="標楷體" w:hAnsi="標楷體" w:hint="eastAsia"/>
          <w:color w:val="FF0000"/>
          <w:sz w:val="28"/>
          <w:szCs w:val="28"/>
        </w:rPr>
        <w:t>核章</w:t>
      </w:r>
      <w:r w:rsidRPr="009019D2">
        <w:rPr>
          <w:rFonts w:ascii="標楷體" w:eastAsia="標楷體" w:hAnsi="標楷體" w:hint="eastAsia"/>
          <w:sz w:val="28"/>
          <w:szCs w:val="28"/>
        </w:rPr>
        <w:t>。</w:t>
      </w:r>
    </w:p>
    <w:p w:rsidR="009019D2" w:rsidRPr="009019D2" w:rsidRDefault="009019D2" w:rsidP="009019D2">
      <w:pPr>
        <w:spacing w:line="480" w:lineRule="exact"/>
        <w:rPr>
          <w:rFonts w:ascii="標楷體" w:eastAsia="標楷體" w:hAnsi="標楷體"/>
          <w:b/>
          <w:sz w:val="28"/>
          <w:szCs w:val="28"/>
        </w:rPr>
      </w:pPr>
      <w:r w:rsidRPr="009019D2">
        <w:rPr>
          <w:rFonts w:ascii="標楷體" w:eastAsia="標楷體" w:hAnsi="標楷體" w:hint="eastAsia"/>
          <w:b/>
          <w:sz w:val="28"/>
          <w:szCs w:val="28"/>
        </w:rPr>
        <w:t>二、活動比賽</w:t>
      </w:r>
    </w:p>
    <w:p w:rsidR="009019D2" w:rsidRPr="009019D2" w:rsidRDefault="009019D2" w:rsidP="009019D2">
      <w:pPr>
        <w:spacing w:line="480" w:lineRule="exact"/>
        <w:rPr>
          <w:rFonts w:ascii="標楷體" w:eastAsia="標楷體" w:hAnsi="標楷體"/>
          <w:sz w:val="28"/>
          <w:szCs w:val="28"/>
        </w:rPr>
      </w:pPr>
      <w:r w:rsidRPr="009019D2">
        <w:rPr>
          <w:rFonts w:ascii="標楷體" w:eastAsia="標楷體" w:hAnsi="標楷體" w:hint="eastAsia"/>
          <w:sz w:val="28"/>
          <w:szCs w:val="28"/>
        </w:rPr>
        <w:t>本學期預計舉辦的活動(可參閱行事曆)：</w:t>
      </w:r>
    </w:p>
    <w:p w:rsidR="009019D2" w:rsidRPr="009019D2" w:rsidRDefault="009019D2" w:rsidP="009019D2">
      <w:pPr>
        <w:spacing w:line="480" w:lineRule="exact"/>
        <w:rPr>
          <w:rFonts w:ascii="標楷體" w:eastAsia="標楷體" w:hAnsi="標楷體"/>
          <w:sz w:val="28"/>
          <w:szCs w:val="28"/>
        </w:rPr>
      </w:pPr>
      <w:r w:rsidRPr="009019D2">
        <w:rPr>
          <w:rFonts w:ascii="標楷體" w:eastAsia="標楷體" w:hAnsi="標楷體" w:hint="eastAsia"/>
          <w:sz w:val="28"/>
          <w:szCs w:val="28"/>
        </w:rPr>
        <w:t>● 9/02</w:t>
      </w:r>
      <w:r w:rsidRPr="009019D2">
        <w:rPr>
          <w:rFonts w:ascii="標楷體" w:eastAsia="標楷體" w:hAnsi="標楷體"/>
          <w:sz w:val="28"/>
          <w:szCs w:val="28"/>
        </w:rPr>
        <w:t xml:space="preserve"> </w:t>
      </w:r>
      <w:r w:rsidRPr="009019D2">
        <w:rPr>
          <w:rFonts w:ascii="標楷體" w:eastAsia="標楷體" w:hAnsi="標楷體" w:hint="eastAsia"/>
          <w:sz w:val="28"/>
          <w:szCs w:val="28"/>
        </w:rPr>
        <w:t>幹部訓練        ● 9/10  反霸凌宣導       ● 9/12 防震演習</w:t>
      </w:r>
    </w:p>
    <w:p w:rsidR="009019D2" w:rsidRPr="009019D2" w:rsidRDefault="009019D2" w:rsidP="009019D2">
      <w:pPr>
        <w:spacing w:line="480" w:lineRule="exact"/>
        <w:rPr>
          <w:rFonts w:ascii="標楷體" w:eastAsia="標楷體" w:hAnsi="標楷體"/>
          <w:sz w:val="28"/>
          <w:szCs w:val="28"/>
        </w:rPr>
      </w:pPr>
      <w:r w:rsidRPr="009019D2">
        <w:rPr>
          <w:rFonts w:ascii="標楷體" w:eastAsia="標楷體" w:hAnsi="標楷體" w:hint="eastAsia"/>
          <w:sz w:val="28"/>
          <w:szCs w:val="28"/>
        </w:rPr>
        <w:t>● 9/16 潔牙宣導        ● 9/16  游泳教學開始     ● 9/20 正式防震演習</w:t>
      </w:r>
    </w:p>
    <w:p w:rsidR="009019D2" w:rsidRPr="009019D2" w:rsidRDefault="009019D2" w:rsidP="009019D2">
      <w:pPr>
        <w:spacing w:line="480" w:lineRule="exact"/>
        <w:rPr>
          <w:rFonts w:ascii="標楷體" w:eastAsia="標楷體" w:hAnsi="標楷體"/>
          <w:sz w:val="28"/>
          <w:szCs w:val="28"/>
        </w:rPr>
      </w:pPr>
      <w:r w:rsidRPr="009019D2">
        <w:rPr>
          <w:rFonts w:ascii="標楷體" w:eastAsia="標楷體" w:hAnsi="標楷體" w:hint="eastAsia"/>
          <w:sz w:val="28"/>
          <w:szCs w:val="28"/>
        </w:rPr>
        <w:t>● 9</w:t>
      </w:r>
      <w:r w:rsidRPr="009019D2">
        <w:rPr>
          <w:rFonts w:ascii="標楷體" w:eastAsia="標楷體" w:hAnsi="標楷體"/>
          <w:sz w:val="28"/>
          <w:szCs w:val="28"/>
        </w:rPr>
        <w:t>/</w:t>
      </w:r>
      <w:r w:rsidRPr="009019D2">
        <w:rPr>
          <w:rFonts w:ascii="標楷體" w:eastAsia="標楷體" w:hAnsi="標楷體" w:hint="eastAsia"/>
          <w:sz w:val="28"/>
          <w:szCs w:val="28"/>
        </w:rPr>
        <w:t>23</w:t>
      </w:r>
      <w:r w:rsidRPr="009019D2">
        <w:rPr>
          <w:rFonts w:ascii="標楷體" w:eastAsia="標楷體" w:hAnsi="標楷體"/>
          <w:sz w:val="28"/>
          <w:szCs w:val="28"/>
        </w:rPr>
        <w:t xml:space="preserve"> </w:t>
      </w:r>
      <w:r w:rsidRPr="009019D2">
        <w:rPr>
          <w:rFonts w:ascii="標楷體" w:eastAsia="標楷體" w:hAnsi="標楷體" w:hint="eastAsia"/>
          <w:sz w:val="28"/>
          <w:szCs w:val="28"/>
        </w:rPr>
        <w:t>修復式正義教師場 ● 9/26  一年級尿篩      ● 9/30 法律達人初賽</w:t>
      </w:r>
    </w:p>
    <w:p w:rsidR="009019D2" w:rsidRPr="009019D2" w:rsidRDefault="009019D2" w:rsidP="009019D2">
      <w:pPr>
        <w:spacing w:line="480" w:lineRule="exact"/>
        <w:rPr>
          <w:rFonts w:ascii="標楷體" w:eastAsia="標楷體" w:hAnsi="標楷體"/>
          <w:sz w:val="28"/>
          <w:szCs w:val="28"/>
        </w:rPr>
      </w:pPr>
      <w:r w:rsidRPr="009019D2">
        <w:rPr>
          <w:rFonts w:ascii="標楷體" w:eastAsia="標楷體" w:hAnsi="標楷體" w:hint="eastAsia"/>
          <w:sz w:val="28"/>
          <w:szCs w:val="28"/>
        </w:rPr>
        <w:t>● 10/7 校外會宣導      ● 10/16交通安全宣導      ● 11/04 運動會一籌</w:t>
      </w:r>
    </w:p>
    <w:p w:rsidR="009019D2" w:rsidRPr="009019D2" w:rsidRDefault="009019D2" w:rsidP="009019D2">
      <w:pPr>
        <w:spacing w:line="480" w:lineRule="exact"/>
        <w:rPr>
          <w:rFonts w:ascii="標楷體" w:eastAsia="標楷體" w:hAnsi="標楷體"/>
          <w:sz w:val="28"/>
          <w:szCs w:val="28"/>
        </w:rPr>
      </w:pPr>
      <w:r w:rsidRPr="009019D2">
        <w:rPr>
          <w:rFonts w:ascii="標楷體" w:eastAsia="標楷體" w:hAnsi="標楷體" w:hint="eastAsia"/>
          <w:sz w:val="28"/>
          <w:szCs w:val="28"/>
        </w:rPr>
        <w:t>● 11/08 一年級抽血     ● 11/18 運動會二籌       ● 12/02 疫苗施打</w:t>
      </w:r>
    </w:p>
    <w:p w:rsidR="009019D2" w:rsidRPr="009019D2" w:rsidRDefault="009019D2" w:rsidP="009019D2">
      <w:pPr>
        <w:spacing w:line="480" w:lineRule="exact"/>
        <w:rPr>
          <w:rFonts w:ascii="標楷體" w:eastAsia="標楷體" w:hAnsi="標楷體"/>
          <w:sz w:val="28"/>
          <w:szCs w:val="28"/>
        </w:rPr>
      </w:pPr>
      <w:r w:rsidRPr="009019D2">
        <w:rPr>
          <w:rFonts w:ascii="標楷體" w:eastAsia="標楷體" w:hAnsi="標楷體" w:hint="eastAsia"/>
          <w:sz w:val="28"/>
          <w:szCs w:val="28"/>
        </w:rPr>
        <w:t>● 12/06 校慶運動會    ● 12/23 運動會檢討會   ● 01/06 三年級拍畢業照</w:t>
      </w:r>
    </w:p>
    <w:p w:rsidR="009019D2" w:rsidRPr="009019D2" w:rsidRDefault="009019D2" w:rsidP="009019D2">
      <w:pPr>
        <w:numPr>
          <w:ilvl w:val="0"/>
          <w:numId w:val="6"/>
        </w:numPr>
        <w:spacing w:line="480" w:lineRule="exact"/>
        <w:rPr>
          <w:rFonts w:ascii="標楷體" w:eastAsia="標楷體" w:hAnsi="標楷體"/>
          <w:sz w:val="28"/>
          <w:szCs w:val="28"/>
        </w:rPr>
      </w:pPr>
      <w:r w:rsidRPr="009019D2">
        <w:rPr>
          <w:rFonts w:ascii="標楷體" w:eastAsia="標楷體" w:hAnsi="標楷體" w:hint="eastAsia"/>
          <w:sz w:val="28"/>
          <w:szCs w:val="28"/>
        </w:rPr>
        <w:t>導師會議時間：10/</w:t>
      </w:r>
      <w:r w:rsidRPr="009019D2">
        <w:rPr>
          <w:rFonts w:ascii="標楷體" w:eastAsia="標楷體" w:hAnsi="標楷體"/>
          <w:sz w:val="28"/>
          <w:szCs w:val="28"/>
        </w:rPr>
        <w:t>7</w:t>
      </w:r>
      <w:r w:rsidRPr="009019D2">
        <w:rPr>
          <w:rFonts w:ascii="標楷體" w:eastAsia="標楷體" w:hAnsi="標楷體" w:hint="eastAsia"/>
          <w:sz w:val="28"/>
          <w:szCs w:val="28"/>
        </w:rPr>
        <w:t>，1</w:t>
      </w:r>
      <w:r w:rsidRPr="009019D2">
        <w:rPr>
          <w:rFonts w:ascii="標楷體" w:eastAsia="標楷體" w:hAnsi="標楷體"/>
          <w:sz w:val="28"/>
          <w:szCs w:val="28"/>
        </w:rPr>
        <w:t>1/4</w:t>
      </w:r>
      <w:r w:rsidRPr="009019D2">
        <w:rPr>
          <w:rFonts w:ascii="標楷體" w:eastAsia="標楷體" w:hAnsi="標楷體" w:hint="eastAsia"/>
          <w:sz w:val="28"/>
          <w:szCs w:val="28"/>
        </w:rPr>
        <w:t>，</w:t>
      </w:r>
      <w:r w:rsidRPr="009019D2">
        <w:rPr>
          <w:rFonts w:ascii="標楷體" w:eastAsia="標楷體" w:hAnsi="標楷體"/>
          <w:sz w:val="28"/>
          <w:szCs w:val="28"/>
        </w:rPr>
        <w:t>12/23</w:t>
      </w:r>
      <w:r w:rsidRPr="009019D2">
        <w:rPr>
          <w:rFonts w:ascii="標楷體" w:eastAsia="標楷體" w:hAnsi="標楷體" w:hint="eastAsia"/>
          <w:sz w:val="28"/>
          <w:szCs w:val="28"/>
        </w:rPr>
        <w:t>。</w:t>
      </w:r>
    </w:p>
    <w:p w:rsidR="009019D2" w:rsidRPr="009019D2" w:rsidRDefault="009019D2" w:rsidP="009019D2">
      <w:pPr>
        <w:numPr>
          <w:ilvl w:val="0"/>
          <w:numId w:val="6"/>
        </w:numPr>
        <w:spacing w:line="480" w:lineRule="exact"/>
        <w:rPr>
          <w:rFonts w:ascii="標楷體" w:eastAsia="標楷體" w:hAnsi="標楷體"/>
          <w:sz w:val="28"/>
          <w:szCs w:val="28"/>
        </w:rPr>
      </w:pPr>
      <w:r w:rsidRPr="009019D2">
        <w:rPr>
          <w:rFonts w:ascii="標楷體" w:eastAsia="標楷體" w:hAnsi="標楷體" w:hint="eastAsia"/>
          <w:sz w:val="28"/>
          <w:szCs w:val="28"/>
        </w:rPr>
        <w:t>二年級游泳教學時間：9</w:t>
      </w:r>
      <w:r w:rsidRPr="009019D2">
        <w:rPr>
          <w:rFonts w:ascii="標楷體" w:eastAsia="標楷體" w:hAnsi="標楷體"/>
          <w:sz w:val="28"/>
          <w:szCs w:val="28"/>
        </w:rPr>
        <w:t>/16</w:t>
      </w:r>
      <w:r w:rsidRPr="009019D2">
        <w:rPr>
          <w:rFonts w:ascii="標楷體" w:eastAsia="標楷體" w:hAnsi="標楷體" w:hint="eastAsia"/>
          <w:sz w:val="28"/>
          <w:szCs w:val="28"/>
        </w:rPr>
        <w:t>，</w:t>
      </w:r>
      <w:r w:rsidRPr="009019D2">
        <w:rPr>
          <w:rFonts w:ascii="標楷體" w:eastAsia="標楷體" w:hAnsi="標楷體"/>
          <w:sz w:val="28"/>
          <w:szCs w:val="28"/>
        </w:rPr>
        <w:t>9/23</w:t>
      </w:r>
      <w:r w:rsidRPr="009019D2">
        <w:rPr>
          <w:rFonts w:ascii="標楷體" w:eastAsia="標楷體" w:hAnsi="標楷體" w:hint="eastAsia"/>
          <w:sz w:val="28"/>
          <w:szCs w:val="28"/>
        </w:rPr>
        <w:t>，</w:t>
      </w:r>
      <w:r w:rsidRPr="009019D2">
        <w:rPr>
          <w:rFonts w:ascii="標楷體" w:eastAsia="標楷體" w:hAnsi="標楷體"/>
          <w:sz w:val="28"/>
          <w:szCs w:val="28"/>
        </w:rPr>
        <w:t>9/30</w:t>
      </w:r>
      <w:r w:rsidRPr="009019D2">
        <w:rPr>
          <w:rFonts w:ascii="標楷體" w:eastAsia="標楷體" w:hAnsi="標楷體" w:hint="eastAsia"/>
          <w:sz w:val="28"/>
          <w:szCs w:val="28"/>
        </w:rPr>
        <w:t>，</w:t>
      </w:r>
      <w:r w:rsidRPr="009019D2">
        <w:rPr>
          <w:rFonts w:ascii="標楷體" w:eastAsia="標楷體" w:hAnsi="標楷體"/>
          <w:sz w:val="28"/>
          <w:szCs w:val="28"/>
        </w:rPr>
        <w:t>10/7</w:t>
      </w:r>
      <w:r w:rsidRPr="009019D2">
        <w:rPr>
          <w:rFonts w:ascii="標楷體" w:eastAsia="標楷體" w:hAnsi="標楷體" w:hint="eastAsia"/>
          <w:sz w:val="28"/>
          <w:szCs w:val="28"/>
        </w:rPr>
        <w:t>，</w:t>
      </w:r>
      <w:r w:rsidRPr="009019D2">
        <w:rPr>
          <w:rFonts w:ascii="標楷體" w:eastAsia="標楷體" w:hAnsi="標楷體"/>
          <w:sz w:val="28"/>
          <w:szCs w:val="28"/>
        </w:rPr>
        <w:t>10/21</w:t>
      </w:r>
      <w:r w:rsidRPr="009019D2">
        <w:rPr>
          <w:rFonts w:ascii="標楷體" w:eastAsia="標楷體" w:hAnsi="標楷體" w:hint="eastAsia"/>
          <w:sz w:val="28"/>
          <w:szCs w:val="28"/>
        </w:rPr>
        <w:t>，</w:t>
      </w:r>
      <w:r w:rsidRPr="009019D2">
        <w:rPr>
          <w:rFonts w:ascii="標楷體" w:eastAsia="標楷體" w:hAnsi="標楷體"/>
          <w:sz w:val="28"/>
          <w:szCs w:val="28"/>
        </w:rPr>
        <w:t>10/28</w:t>
      </w:r>
      <w:r w:rsidRPr="009019D2">
        <w:rPr>
          <w:rFonts w:ascii="標楷體" w:eastAsia="標楷體" w:hAnsi="標楷體" w:hint="eastAsia"/>
          <w:sz w:val="28"/>
          <w:szCs w:val="28"/>
        </w:rPr>
        <w:t>。</w:t>
      </w:r>
    </w:p>
    <w:p w:rsidR="009019D2" w:rsidRPr="009019D2" w:rsidRDefault="009019D2" w:rsidP="009019D2">
      <w:pPr>
        <w:spacing w:line="480" w:lineRule="exact"/>
        <w:rPr>
          <w:rFonts w:ascii="標楷體" w:eastAsia="標楷體" w:hAnsi="標楷體"/>
          <w:b/>
          <w:sz w:val="28"/>
          <w:szCs w:val="28"/>
        </w:rPr>
      </w:pPr>
      <w:r w:rsidRPr="009019D2">
        <w:rPr>
          <w:rFonts w:ascii="標楷體" w:eastAsia="標楷體" w:hAnsi="標楷體" w:hint="eastAsia"/>
          <w:b/>
          <w:sz w:val="28"/>
          <w:szCs w:val="28"/>
        </w:rPr>
        <w:t>三、社團活動</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2399"/>
        <w:gridCol w:w="2409"/>
        <w:gridCol w:w="2268"/>
      </w:tblGrid>
      <w:tr w:rsidR="009019D2" w:rsidRPr="007E3124" w:rsidTr="00300799">
        <w:trPr>
          <w:trHeight w:val="633"/>
        </w:trPr>
        <w:tc>
          <w:tcPr>
            <w:tcW w:w="2421" w:type="dxa"/>
            <w:vAlign w:val="center"/>
          </w:tcPr>
          <w:p w:rsidR="009019D2" w:rsidRPr="00F62FA9" w:rsidRDefault="009019D2" w:rsidP="00E10E65">
            <w:pPr>
              <w:spacing w:line="280" w:lineRule="exact"/>
              <w:jc w:val="center"/>
              <w:rPr>
                <w:rFonts w:ascii="標楷體" w:eastAsia="標楷體" w:hAnsi="標楷體"/>
                <w:b/>
              </w:rPr>
            </w:pPr>
            <w:r w:rsidRPr="00F62FA9">
              <w:rPr>
                <w:rFonts w:ascii="標楷體" w:eastAsia="標楷體" w:hAnsi="標楷體" w:hint="eastAsia"/>
                <w:b/>
              </w:rPr>
              <w:t>一年級</w:t>
            </w:r>
          </w:p>
        </w:tc>
        <w:tc>
          <w:tcPr>
            <w:tcW w:w="2399" w:type="dxa"/>
            <w:vAlign w:val="center"/>
          </w:tcPr>
          <w:p w:rsidR="009019D2" w:rsidRPr="00F62FA9" w:rsidRDefault="009019D2" w:rsidP="00E10E65">
            <w:pPr>
              <w:spacing w:line="280" w:lineRule="exact"/>
              <w:jc w:val="center"/>
              <w:rPr>
                <w:rFonts w:ascii="標楷體" w:eastAsia="標楷體" w:hAnsi="標楷體"/>
                <w:b/>
              </w:rPr>
            </w:pPr>
            <w:r w:rsidRPr="00F62FA9">
              <w:rPr>
                <w:rFonts w:ascii="標楷體" w:eastAsia="標楷體" w:hAnsi="標楷體" w:hint="eastAsia"/>
                <w:b/>
              </w:rPr>
              <w:t>二年級</w:t>
            </w:r>
          </w:p>
        </w:tc>
        <w:tc>
          <w:tcPr>
            <w:tcW w:w="2409" w:type="dxa"/>
            <w:vAlign w:val="center"/>
          </w:tcPr>
          <w:p w:rsidR="009019D2" w:rsidRPr="00F62FA9" w:rsidRDefault="009019D2" w:rsidP="00E10E65">
            <w:pPr>
              <w:spacing w:line="280" w:lineRule="exact"/>
              <w:jc w:val="center"/>
              <w:rPr>
                <w:rFonts w:ascii="標楷體" w:eastAsia="標楷體" w:hAnsi="標楷體"/>
                <w:b/>
              </w:rPr>
            </w:pPr>
            <w:r w:rsidRPr="00F62FA9">
              <w:rPr>
                <w:rFonts w:ascii="標楷體" w:eastAsia="標楷體" w:hAnsi="標楷體" w:hint="eastAsia"/>
                <w:b/>
              </w:rPr>
              <w:t>二年級</w:t>
            </w:r>
          </w:p>
        </w:tc>
        <w:tc>
          <w:tcPr>
            <w:tcW w:w="2268" w:type="dxa"/>
            <w:vAlign w:val="center"/>
          </w:tcPr>
          <w:p w:rsidR="009019D2" w:rsidRPr="00F62FA9" w:rsidRDefault="009019D2" w:rsidP="00E10E65">
            <w:pPr>
              <w:spacing w:line="280" w:lineRule="exact"/>
              <w:jc w:val="center"/>
              <w:rPr>
                <w:rFonts w:ascii="標楷體" w:eastAsia="標楷體" w:hAnsi="標楷體"/>
                <w:b/>
              </w:rPr>
            </w:pPr>
            <w:r w:rsidRPr="00F62FA9">
              <w:rPr>
                <w:rFonts w:ascii="標楷體" w:eastAsia="標楷體" w:hAnsi="標楷體" w:hint="eastAsia"/>
                <w:b/>
              </w:rPr>
              <w:t>二年級</w:t>
            </w:r>
          </w:p>
        </w:tc>
      </w:tr>
      <w:tr w:rsidR="009019D2" w:rsidRPr="007E3124" w:rsidTr="00300799">
        <w:trPr>
          <w:trHeight w:val="633"/>
        </w:trPr>
        <w:tc>
          <w:tcPr>
            <w:tcW w:w="2421" w:type="dxa"/>
            <w:vAlign w:val="center"/>
          </w:tcPr>
          <w:p w:rsidR="009019D2" w:rsidRDefault="009019D2" w:rsidP="00E10E65">
            <w:pPr>
              <w:spacing w:line="280" w:lineRule="exact"/>
              <w:jc w:val="center"/>
              <w:rPr>
                <w:rFonts w:ascii="標楷體" w:eastAsia="標楷體" w:hAnsi="標楷體"/>
                <w:b/>
              </w:rPr>
            </w:pPr>
            <w:r w:rsidRPr="00F62FA9">
              <w:rPr>
                <w:rFonts w:ascii="標楷體" w:eastAsia="標楷體" w:hAnsi="標楷體" w:hint="eastAsia"/>
                <w:b/>
              </w:rPr>
              <w:t>邏輯推</w:t>
            </w:r>
            <w:r>
              <w:rPr>
                <w:rFonts w:ascii="標楷體" w:eastAsia="標楷體" w:hAnsi="標楷體" w:hint="eastAsia"/>
                <w:b/>
              </w:rPr>
              <w:t>理社</w:t>
            </w:r>
          </w:p>
          <w:p w:rsidR="009019D2" w:rsidRPr="00F62FA9" w:rsidRDefault="009019D2" w:rsidP="00E10E65">
            <w:pPr>
              <w:spacing w:line="280" w:lineRule="exact"/>
              <w:jc w:val="center"/>
              <w:rPr>
                <w:rFonts w:ascii="標楷體" w:eastAsia="標楷體" w:hAnsi="標楷體"/>
                <w:b/>
              </w:rPr>
            </w:pPr>
            <w:r>
              <w:rPr>
                <w:rFonts w:ascii="標楷體" w:eastAsia="標楷體" w:hAnsi="標楷體" w:hint="eastAsia"/>
                <w:b/>
              </w:rPr>
              <w:t>(原班教室)</w:t>
            </w:r>
          </w:p>
        </w:tc>
        <w:tc>
          <w:tcPr>
            <w:tcW w:w="2399" w:type="dxa"/>
            <w:vAlign w:val="center"/>
          </w:tcPr>
          <w:p w:rsidR="009019D2" w:rsidRDefault="009019D2" w:rsidP="00E10E65">
            <w:pPr>
              <w:spacing w:line="280" w:lineRule="exact"/>
              <w:jc w:val="center"/>
              <w:rPr>
                <w:rFonts w:ascii="標楷體" w:eastAsia="標楷體" w:hAnsi="標楷體"/>
                <w:b/>
              </w:rPr>
            </w:pPr>
            <w:r w:rsidRPr="00F62FA9">
              <w:rPr>
                <w:rFonts w:ascii="標楷體" w:eastAsia="標楷體" w:hAnsi="標楷體" w:hint="eastAsia"/>
                <w:b/>
              </w:rPr>
              <w:t>家政社</w:t>
            </w:r>
          </w:p>
          <w:p w:rsidR="009019D2" w:rsidRPr="00F62FA9" w:rsidRDefault="009019D2" w:rsidP="00E10E65">
            <w:pPr>
              <w:spacing w:line="280" w:lineRule="exact"/>
              <w:jc w:val="center"/>
              <w:rPr>
                <w:rFonts w:ascii="標楷體" w:eastAsia="標楷體" w:hAnsi="標楷體"/>
                <w:b/>
              </w:rPr>
            </w:pPr>
            <w:r>
              <w:rPr>
                <w:rFonts w:ascii="標楷體" w:eastAsia="標楷體" w:hAnsi="標楷體" w:hint="eastAsia"/>
                <w:b/>
              </w:rPr>
              <w:t>(自修教室)</w:t>
            </w:r>
          </w:p>
        </w:tc>
        <w:tc>
          <w:tcPr>
            <w:tcW w:w="2409" w:type="dxa"/>
            <w:vAlign w:val="center"/>
          </w:tcPr>
          <w:p w:rsidR="009019D2" w:rsidRPr="00F62FA9" w:rsidRDefault="009019D2" w:rsidP="00E10E65">
            <w:pPr>
              <w:spacing w:line="280" w:lineRule="exact"/>
              <w:jc w:val="center"/>
              <w:rPr>
                <w:rFonts w:ascii="標楷體" w:eastAsia="標楷體" w:hAnsi="標楷體"/>
                <w:b/>
              </w:rPr>
            </w:pPr>
            <w:r w:rsidRPr="00F62FA9">
              <w:rPr>
                <w:rFonts w:ascii="標楷體" w:eastAsia="標楷體" w:hAnsi="標楷體" w:hint="eastAsia"/>
                <w:b/>
              </w:rPr>
              <w:t>表藝社</w:t>
            </w:r>
          </w:p>
          <w:p w:rsidR="009019D2" w:rsidRPr="00F62FA9" w:rsidRDefault="009019D2" w:rsidP="00E10E65">
            <w:pPr>
              <w:spacing w:line="280" w:lineRule="exact"/>
              <w:jc w:val="center"/>
              <w:rPr>
                <w:rFonts w:ascii="標楷體" w:eastAsia="標楷體" w:hAnsi="標楷體"/>
                <w:b/>
              </w:rPr>
            </w:pPr>
            <w:r w:rsidRPr="00F62FA9">
              <w:rPr>
                <w:rFonts w:ascii="標楷體" w:eastAsia="標楷體" w:hAnsi="標楷體" w:hint="eastAsia"/>
                <w:b/>
              </w:rPr>
              <w:t>(音樂教室)</w:t>
            </w:r>
          </w:p>
        </w:tc>
        <w:tc>
          <w:tcPr>
            <w:tcW w:w="2268" w:type="dxa"/>
            <w:vAlign w:val="center"/>
          </w:tcPr>
          <w:p w:rsidR="009019D2" w:rsidRPr="00F62FA9" w:rsidRDefault="009019D2" w:rsidP="00E10E65">
            <w:pPr>
              <w:spacing w:line="280" w:lineRule="exact"/>
              <w:jc w:val="center"/>
              <w:rPr>
                <w:rFonts w:ascii="標楷體" w:eastAsia="標楷體" w:hAnsi="標楷體"/>
                <w:b/>
              </w:rPr>
            </w:pPr>
            <w:r w:rsidRPr="00F62FA9">
              <w:rPr>
                <w:rFonts w:ascii="標楷體" w:eastAsia="標楷體" w:hAnsi="標楷體" w:hint="eastAsia"/>
                <w:b/>
              </w:rPr>
              <w:t>籃球社</w:t>
            </w:r>
          </w:p>
        </w:tc>
      </w:tr>
      <w:tr w:rsidR="009019D2" w:rsidRPr="007E3124" w:rsidTr="00300799">
        <w:trPr>
          <w:trHeight w:val="633"/>
        </w:trPr>
        <w:tc>
          <w:tcPr>
            <w:tcW w:w="2421" w:type="dxa"/>
            <w:vAlign w:val="center"/>
          </w:tcPr>
          <w:p w:rsidR="009019D2" w:rsidRPr="00F1246F" w:rsidRDefault="009019D2" w:rsidP="00E10E65">
            <w:pPr>
              <w:spacing w:line="280" w:lineRule="exact"/>
              <w:jc w:val="center"/>
              <w:rPr>
                <w:rFonts w:ascii="標楷體" w:eastAsia="標楷體" w:hAnsi="標楷體"/>
                <w:b/>
                <w:szCs w:val="28"/>
              </w:rPr>
            </w:pPr>
            <w:r w:rsidRPr="00F1246F">
              <w:rPr>
                <w:rFonts w:ascii="標楷體" w:eastAsia="標楷體" w:hAnsi="標楷體" w:hint="eastAsia"/>
                <w:b/>
                <w:szCs w:val="28"/>
              </w:rPr>
              <w:t>郭皇慶</w:t>
            </w:r>
          </w:p>
        </w:tc>
        <w:tc>
          <w:tcPr>
            <w:tcW w:w="2399" w:type="dxa"/>
            <w:vAlign w:val="center"/>
          </w:tcPr>
          <w:p w:rsidR="009019D2" w:rsidRPr="00F1246F" w:rsidRDefault="009019D2" w:rsidP="00E10E65">
            <w:pPr>
              <w:spacing w:line="280" w:lineRule="exact"/>
              <w:jc w:val="center"/>
              <w:rPr>
                <w:rFonts w:ascii="標楷體" w:eastAsia="標楷體" w:hAnsi="標楷體"/>
                <w:b/>
                <w:szCs w:val="28"/>
              </w:rPr>
            </w:pPr>
            <w:r w:rsidRPr="00F1246F">
              <w:rPr>
                <w:rFonts w:ascii="標楷體" w:eastAsia="標楷體" w:hAnsi="標楷體" w:hint="eastAsia"/>
                <w:b/>
                <w:szCs w:val="28"/>
              </w:rPr>
              <w:t>王韻淳</w:t>
            </w:r>
          </w:p>
        </w:tc>
        <w:tc>
          <w:tcPr>
            <w:tcW w:w="2409" w:type="dxa"/>
            <w:vAlign w:val="center"/>
          </w:tcPr>
          <w:p w:rsidR="009019D2" w:rsidRPr="00F1246F" w:rsidRDefault="009019D2" w:rsidP="00E10E65">
            <w:pPr>
              <w:spacing w:line="280" w:lineRule="exact"/>
              <w:jc w:val="center"/>
              <w:rPr>
                <w:rFonts w:ascii="標楷體" w:eastAsia="標楷體" w:hAnsi="標楷體"/>
                <w:b/>
                <w:szCs w:val="28"/>
              </w:rPr>
            </w:pPr>
            <w:r w:rsidRPr="00F1246F">
              <w:rPr>
                <w:rFonts w:ascii="標楷體" w:eastAsia="標楷體" w:hAnsi="標楷體" w:hint="eastAsia"/>
                <w:b/>
                <w:szCs w:val="28"/>
              </w:rPr>
              <w:t>曾逸婷</w:t>
            </w:r>
          </w:p>
        </w:tc>
        <w:tc>
          <w:tcPr>
            <w:tcW w:w="2268" w:type="dxa"/>
            <w:vAlign w:val="center"/>
          </w:tcPr>
          <w:p w:rsidR="009019D2" w:rsidRPr="00F1246F" w:rsidRDefault="009019D2" w:rsidP="00E10E65">
            <w:pPr>
              <w:spacing w:line="280" w:lineRule="exact"/>
              <w:jc w:val="center"/>
              <w:rPr>
                <w:rFonts w:ascii="標楷體" w:eastAsia="標楷體" w:hAnsi="標楷體"/>
                <w:b/>
                <w:szCs w:val="28"/>
              </w:rPr>
            </w:pPr>
            <w:r w:rsidRPr="00F1246F">
              <w:rPr>
                <w:rFonts w:ascii="標楷體" w:eastAsia="標楷體" w:hAnsi="標楷體" w:hint="eastAsia"/>
                <w:b/>
                <w:szCs w:val="28"/>
              </w:rPr>
              <w:t>黃士益</w:t>
            </w:r>
          </w:p>
        </w:tc>
      </w:tr>
    </w:tbl>
    <w:p w:rsidR="009019D2" w:rsidRPr="00300799" w:rsidRDefault="009019D2" w:rsidP="00300799">
      <w:pPr>
        <w:spacing w:line="520" w:lineRule="exact"/>
        <w:rPr>
          <w:rFonts w:ascii="標楷體" w:eastAsia="標楷體" w:hAnsi="標楷體"/>
          <w:b/>
          <w:sz w:val="28"/>
          <w:szCs w:val="28"/>
        </w:rPr>
      </w:pPr>
      <w:r w:rsidRPr="00F62FA9">
        <w:rPr>
          <w:rFonts w:ascii="標楷體" w:eastAsia="標楷體" w:hAnsi="標楷體" w:hint="eastAsia"/>
          <w:b/>
        </w:rPr>
        <w:t>●</w:t>
      </w:r>
      <w:r w:rsidRPr="00300799">
        <w:rPr>
          <w:rFonts w:ascii="標楷體" w:eastAsia="標楷體" w:hAnsi="標楷體" w:hint="eastAsia"/>
          <w:b/>
          <w:sz w:val="28"/>
          <w:szCs w:val="28"/>
        </w:rPr>
        <w:t>時間：一年級週五下午第七節，二年級週五下午第六、七節。</w:t>
      </w:r>
    </w:p>
    <w:p w:rsidR="009019D2" w:rsidRPr="00300799" w:rsidRDefault="009019D2" w:rsidP="00300799">
      <w:pPr>
        <w:spacing w:line="520" w:lineRule="exact"/>
        <w:ind w:left="280" w:hangingChars="100" w:hanging="280"/>
        <w:rPr>
          <w:rFonts w:ascii="標楷體" w:eastAsia="標楷體" w:hAnsi="標楷體"/>
          <w:b/>
          <w:color w:val="FF0000"/>
          <w:sz w:val="28"/>
          <w:szCs w:val="28"/>
        </w:rPr>
      </w:pPr>
      <w:r w:rsidRPr="00300799">
        <w:rPr>
          <w:rFonts w:ascii="標楷體" w:eastAsia="標楷體" w:hAnsi="標楷體" w:hint="eastAsia"/>
          <w:b/>
          <w:sz w:val="28"/>
          <w:szCs w:val="28"/>
        </w:rPr>
        <w:t>●</w:t>
      </w:r>
      <w:r w:rsidRPr="00300799">
        <w:rPr>
          <w:rFonts w:ascii="標楷體" w:eastAsia="標楷體" w:hAnsi="標楷體" w:hint="eastAsia"/>
          <w:b/>
          <w:color w:val="FF0000"/>
          <w:sz w:val="28"/>
          <w:szCs w:val="28"/>
        </w:rPr>
        <w:t>請社團老師留意下課時間不要讓學員到其他社團串門子聊天，避免社團管理上的困擾，也請導師宣導學生到其他班級使用教室時不要私自亂動別人的物品，違者屢勸不聽以校規處分。</w:t>
      </w:r>
      <w:r w:rsidRPr="00300799">
        <w:rPr>
          <w:rFonts w:ascii="標楷體" w:eastAsia="標楷體" w:hAnsi="標楷體" w:hint="eastAsia"/>
          <w:b/>
          <w:color w:val="FF0000"/>
          <w:sz w:val="28"/>
          <w:szCs w:val="28"/>
          <w:u w:val="double"/>
        </w:rPr>
        <w:t>謝謝大家的合作</w:t>
      </w:r>
      <w:r w:rsidRPr="00300799">
        <w:rPr>
          <w:rFonts w:ascii="標楷體" w:eastAsia="標楷體" w:hAnsi="標楷體" w:hint="eastAsia"/>
          <w:b/>
          <w:color w:val="FF0000"/>
          <w:sz w:val="28"/>
          <w:szCs w:val="28"/>
        </w:rPr>
        <w:t>。</w:t>
      </w:r>
    </w:p>
    <w:p w:rsidR="009019D2" w:rsidRDefault="009019D2" w:rsidP="00300799">
      <w:pPr>
        <w:spacing w:line="520" w:lineRule="exact"/>
        <w:ind w:left="280" w:hangingChars="100" w:hanging="280"/>
        <w:rPr>
          <w:rFonts w:ascii="標楷體" w:eastAsia="標楷體" w:hAnsi="標楷體"/>
          <w:sz w:val="28"/>
          <w:szCs w:val="28"/>
        </w:rPr>
      </w:pPr>
      <w:r w:rsidRPr="00300799">
        <w:rPr>
          <w:rFonts w:ascii="標楷體" w:eastAsia="標楷體" w:hAnsi="標楷體" w:hint="eastAsia"/>
          <w:sz w:val="28"/>
          <w:szCs w:val="28"/>
        </w:rPr>
        <w:t>●如有學生經常不交功課或有工作未完成，導師或科任老師可以用社團課時間請</w:t>
      </w:r>
      <w:r w:rsidRPr="00300799">
        <w:rPr>
          <w:rFonts w:ascii="標楷體" w:eastAsia="標楷體" w:hAnsi="標楷體" w:hint="eastAsia"/>
          <w:color w:val="FF0000"/>
          <w:sz w:val="28"/>
          <w:szCs w:val="28"/>
        </w:rPr>
        <w:t>該生</w:t>
      </w:r>
      <w:r w:rsidRPr="00300799">
        <w:rPr>
          <w:rFonts w:ascii="標楷體" w:eastAsia="標楷體" w:hAnsi="標楷體" w:hint="eastAsia"/>
          <w:sz w:val="28"/>
          <w:szCs w:val="28"/>
        </w:rPr>
        <w:t>補寫完。</w:t>
      </w:r>
    </w:p>
    <w:p w:rsidR="00300799" w:rsidRPr="00300799" w:rsidRDefault="00300799" w:rsidP="00300799">
      <w:pPr>
        <w:spacing w:line="520" w:lineRule="exact"/>
        <w:ind w:left="280" w:hangingChars="100" w:hanging="280"/>
        <w:rPr>
          <w:rFonts w:ascii="標楷體" w:eastAsia="標楷體" w:hAnsi="標楷體"/>
          <w:sz w:val="28"/>
          <w:szCs w:val="28"/>
        </w:rPr>
      </w:pPr>
    </w:p>
    <w:p w:rsidR="009019D2" w:rsidRPr="00300799" w:rsidRDefault="009019D2" w:rsidP="00300799">
      <w:pPr>
        <w:spacing w:line="520" w:lineRule="exact"/>
        <w:rPr>
          <w:rFonts w:ascii="標楷體" w:eastAsia="標楷體" w:hAnsi="標楷體"/>
          <w:b/>
          <w:sz w:val="28"/>
          <w:szCs w:val="28"/>
        </w:rPr>
      </w:pPr>
      <w:r w:rsidRPr="00300799">
        <w:rPr>
          <w:rFonts w:ascii="標楷體" w:eastAsia="標楷體" w:hAnsi="標楷體" w:hint="eastAsia"/>
          <w:b/>
          <w:sz w:val="28"/>
          <w:szCs w:val="28"/>
        </w:rPr>
        <w:t>四、學生規定(請導師利用時間跟學生宣導)</w:t>
      </w:r>
    </w:p>
    <w:p w:rsidR="009019D2" w:rsidRPr="00300799" w:rsidRDefault="009019D2" w:rsidP="00300799">
      <w:pPr>
        <w:spacing w:line="520" w:lineRule="exact"/>
        <w:ind w:left="280" w:hangingChars="100" w:hanging="280"/>
        <w:rPr>
          <w:rFonts w:ascii="標楷體" w:eastAsia="標楷體" w:hAnsi="標楷體"/>
          <w:sz w:val="28"/>
          <w:szCs w:val="28"/>
        </w:rPr>
      </w:pPr>
      <w:r w:rsidRPr="00300799">
        <w:rPr>
          <w:rFonts w:ascii="標楷體" w:eastAsia="標楷體" w:hAnsi="標楷體" w:hint="eastAsia"/>
          <w:sz w:val="28"/>
          <w:szCs w:val="28"/>
        </w:rPr>
        <w:t>●</w:t>
      </w:r>
      <w:r w:rsidRPr="00300799">
        <w:rPr>
          <w:rFonts w:ascii="標楷體" w:eastAsia="標楷體" w:hAnsi="標楷體" w:hint="eastAsia"/>
          <w:color w:val="FF0000"/>
          <w:sz w:val="28"/>
          <w:szCs w:val="28"/>
        </w:rPr>
        <w:t>服裝穿著制服及運動服均算校服，但</w:t>
      </w:r>
      <w:r w:rsidRPr="00300799">
        <w:rPr>
          <w:rFonts w:ascii="標楷體" w:eastAsia="標楷體" w:hAnsi="標楷體" w:hint="eastAsia"/>
          <w:sz w:val="28"/>
          <w:szCs w:val="28"/>
        </w:rPr>
        <w:t>請各班統一。並請導師們要求學生</w:t>
      </w:r>
      <w:r w:rsidRPr="00300799">
        <w:rPr>
          <w:rFonts w:ascii="標楷體" w:eastAsia="標楷體" w:hAnsi="標楷體" w:hint="eastAsia"/>
          <w:b/>
          <w:color w:val="FF0000"/>
          <w:sz w:val="28"/>
          <w:szCs w:val="28"/>
          <w:u w:val="thick"/>
          <w:bdr w:val="single" w:sz="4" w:space="0" w:color="auto"/>
        </w:rPr>
        <w:t>切勿在上學時間</w:t>
      </w:r>
      <w:r w:rsidRPr="00300799">
        <w:rPr>
          <w:rFonts w:ascii="標楷體" w:eastAsia="標楷體" w:hAnsi="標楷體" w:hint="eastAsia"/>
          <w:sz w:val="28"/>
          <w:szCs w:val="28"/>
        </w:rPr>
        <w:t>穿著便服在</w:t>
      </w:r>
      <w:r w:rsidRPr="00300799">
        <w:rPr>
          <w:rFonts w:ascii="標楷體" w:eastAsia="標楷體" w:hAnsi="標楷體" w:hint="eastAsia"/>
          <w:color w:val="FF0000"/>
          <w:sz w:val="28"/>
          <w:szCs w:val="28"/>
        </w:rPr>
        <w:t>校內走動，經校內任一位老師登記告知學務處之後，</w:t>
      </w:r>
      <w:r w:rsidRPr="00300799">
        <w:rPr>
          <w:rFonts w:ascii="標楷體" w:eastAsia="標楷體" w:hAnsi="標楷體" w:hint="eastAsia"/>
          <w:b/>
          <w:sz w:val="28"/>
          <w:szCs w:val="28"/>
        </w:rPr>
        <w:t>累積兩次警告一支</w:t>
      </w:r>
      <w:r w:rsidRPr="00300799">
        <w:rPr>
          <w:rFonts w:ascii="標楷體" w:eastAsia="標楷體" w:hAnsi="標楷體" w:hint="eastAsia"/>
          <w:sz w:val="28"/>
          <w:szCs w:val="28"/>
        </w:rPr>
        <w:t>。</w:t>
      </w:r>
    </w:p>
    <w:p w:rsidR="009019D2" w:rsidRPr="00300799" w:rsidRDefault="009019D2" w:rsidP="00300799">
      <w:pPr>
        <w:spacing w:line="520" w:lineRule="exact"/>
        <w:rPr>
          <w:rFonts w:ascii="標楷體" w:eastAsia="標楷體" w:hAnsi="標楷體"/>
          <w:sz w:val="28"/>
          <w:szCs w:val="28"/>
        </w:rPr>
      </w:pPr>
      <w:r w:rsidRPr="00300799">
        <w:rPr>
          <w:rFonts w:ascii="標楷體" w:eastAsia="標楷體" w:hAnsi="標楷體" w:hint="eastAsia"/>
          <w:sz w:val="28"/>
          <w:szCs w:val="28"/>
        </w:rPr>
        <w:t>●早上</w:t>
      </w:r>
      <w:r w:rsidRPr="00300799">
        <w:rPr>
          <w:rFonts w:ascii="標楷體" w:eastAsia="標楷體" w:hAnsi="標楷體" w:hint="eastAsia"/>
          <w:b/>
          <w:sz w:val="28"/>
          <w:szCs w:val="28"/>
        </w:rPr>
        <w:t>遲到和未依照規定戴安全帽</w:t>
      </w:r>
      <w:r w:rsidRPr="00300799">
        <w:rPr>
          <w:rFonts w:ascii="標楷體" w:eastAsia="標楷體" w:hAnsi="標楷體" w:hint="eastAsia"/>
          <w:sz w:val="28"/>
          <w:szCs w:val="28"/>
        </w:rPr>
        <w:t>同仁檢舉累積三次記</w:t>
      </w:r>
      <w:r w:rsidRPr="00300799">
        <w:rPr>
          <w:rFonts w:ascii="標楷體" w:eastAsia="標楷體" w:hAnsi="標楷體" w:hint="eastAsia"/>
          <w:b/>
          <w:sz w:val="28"/>
          <w:szCs w:val="28"/>
        </w:rPr>
        <w:t>警告一支</w:t>
      </w:r>
      <w:r w:rsidRPr="00300799">
        <w:rPr>
          <w:rFonts w:ascii="標楷體" w:eastAsia="標楷體" w:hAnsi="標楷體" w:hint="eastAsia"/>
          <w:sz w:val="28"/>
          <w:szCs w:val="28"/>
        </w:rPr>
        <w:t>。</w:t>
      </w:r>
    </w:p>
    <w:p w:rsidR="009019D2" w:rsidRPr="00300799" w:rsidRDefault="009019D2" w:rsidP="00300799">
      <w:pPr>
        <w:spacing w:line="520" w:lineRule="exact"/>
        <w:ind w:left="280" w:hangingChars="100" w:hanging="280"/>
        <w:rPr>
          <w:rFonts w:ascii="標楷體" w:eastAsia="標楷體" w:hAnsi="標楷體"/>
          <w:b/>
          <w:sz w:val="28"/>
          <w:szCs w:val="28"/>
        </w:rPr>
      </w:pPr>
      <w:r w:rsidRPr="00300799">
        <w:rPr>
          <w:rFonts w:ascii="標楷體" w:eastAsia="標楷體" w:hAnsi="標楷體" w:hint="eastAsia"/>
          <w:sz w:val="28"/>
          <w:szCs w:val="28"/>
        </w:rPr>
        <w:t>●整潔秩序</w:t>
      </w:r>
      <w:r w:rsidRPr="00300799">
        <w:rPr>
          <w:rFonts w:ascii="標楷體" w:eastAsia="標楷體" w:hAnsi="標楷體" w:hint="eastAsia"/>
          <w:b/>
          <w:sz w:val="28"/>
          <w:szCs w:val="28"/>
        </w:rPr>
        <w:t>連續兩周</w:t>
      </w:r>
      <w:r w:rsidRPr="00300799">
        <w:rPr>
          <w:rFonts w:ascii="標楷體" w:eastAsia="標楷體" w:hAnsi="標楷體" w:hint="eastAsia"/>
          <w:sz w:val="28"/>
          <w:szCs w:val="28"/>
        </w:rPr>
        <w:t>冠軍班級</w:t>
      </w:r>
      <w:r w:rsidRPr="00300799">
        <w:rPr>
          <w:rFonts w:ascii="標楷體" w:eastAsia="標楷體" w:hAnsi="標楷體" w:hint="eastAsia"/>
          <w:b/>
          <w:sz w:val="28"/>
          <w:szCs w:val="28"/>
        </w:rPr>
        <w:t>全班記嘉獎一支</w:t>
      </w:r>
      <w:r w:rsidRPr="00300799">
        <w:rPr>
          <w:rFonts w:ascii="標楷體" w:eastAsia="標楷體" w:hAnsi="標楷體" w:hint="eastAsia"/>
          <w:sz w:val="28"/>
          <w:szCs w:val="28"/>
        </w:rPr>
        <w:t>，但這兩周內如有</w:t>
      </w:r>
      <w:r w:rsidRPr="00300799">
        <w:rPr>
          <w:rFonts w:ascii="標楷體" w:eastAsia="標楷體" w:hAnsi="標楷體" w:hint="eastAsia"/>
          <w:b/>
          <w:sz w:val="28"/>
          <w:szCs w:val="28"/>
        </w:rPr>
        <w:t>遲到</w:t>
      </w:r>
      <w:r w:rsidRPr="00300799">
        <w:rPr>
          <w:rFonts w:ascii="標楷體" w:eastAsia="標楷體" w:hAnsi="標楷體" w:hint="eastAsia"/>
          <w:sz w:val="28"/>
          <w:szCs w:val="28"/>
        </w:rPr>
        <w:t>或者</w:t>
      </w:r>
      <w:r w:rsidRPr="00300799">
        <w:rPr>
          <w:rFonts w:ascii="標楷體" w:eastAsia="標楷體" w:hAnsi="標楷體" w:hint="eastAsia"/>
          <w:b/>
          <w:sz w:val="28"/>
          <w:szCs w:val="28"/>
        </w:rPr>
        <w:t>破壞班上秩序</w:t>
      </w:r>
      <w:r w:rsidRPr="00300799">
        <w:rPr>
          <w:rFonts w:ascii="標楷體" w:eastAsia="標楷體" w:hAnsi="標楷體" w:hint="eastAsia"/>
          <w:sz w:val="28"/>
          <w:szCs w:val="28"/>
        </w:rPr>
        <w:t>者，或是</w:t>
      </w:r>
      <w:r w:rsidRPr="00300799">
        <w:rPr>
          <w:rFonts w:ascii="標楷體" w:eastAsia="標楷體" w:hAnsi="標楷體" w:hint="eastAsia"/>
          <w:b/>
          <w:sz w:val="28"/>
          <w:szCs w:val="28"/>
        </w:rPr>
        <w:t>打掃不認真</w:t>
      </w:r>
      <w:r w:rsidRPr="00300799">
        <w:rPr>
          <w:rFonts w:ascii="標楷體" w:eastAsia="標楷體" w:hAnsi="標楷體" w:hint="eastAsia"/>
          <w:sz w:val="28"/>
          <w:szCs w:val="28"/>
        </w:rPr>
        <w:t>者，不予記嘉獎(以值週老師登記為準)。</w:t>
      </w:r>
    </w:p>
    <w:p w:rsidR="009019D2" w:rsidRPr="00300799" w:rsidRDefault="009019D2" w:rsidP="00300799">
      <w:pPr>
        <w:spacing w:line="520" w:lineRule="exact"/>
        <w:ind w:left="280" w:hangingChars="100" w:hanging="280"/>
        <w:rPr>
          <w:rFonts w:ascii="標楷體" w:eastAsia="標楷體" w:hAnsi="標楷體"/>
          <w:sz w:val="28"/>
          <w:szCs w:val="28"/>
        </w:rPr>
      </w:pPr>
      <w:r w:rsidRPr="00300799">
        <w:rPr>
          <w:rFonts w:ascii="標楷體" w:eastAsia="標楷體" w:hAnsi="標楷體" w:hint="eastAsia"/>
          <w:b/>
          <w:sz w:val="28"/>
          <w:szCs w:val="28"/>
        </w:rPr>
        <w:t>●</w:t>
      </w:r>
      <w:r w:rsidRPr="00300799">
        <w:rPr>
          <w:rFonts w:ascii="標楷體" w:eastAsia="標楷體" w:hAnsi="標楷體" w:hint="eastAsia"/>
          <w:b/>
          <w:sz w:val="28"/>
          <w:szCs w:val="28"/>
          <w:bdr w:val="single" w:sz="4" w:space="0" w:color="auto"/>
        </w:rPr>
        <w:t>手機的規定</w:t>
      </w:r>
      <w:r w:rsidRPr="00300799">
        <w:rPr>
          <w:rFonts w:ascii="標楷體" w:eastAsia="標楷體" w:hAnsi="標楷體" w:hint="eastAsia"/>
          <w:sz w:val="28"/>
          <w:szCs w:val="28"/>
        </w:rPr>
        <w:t>請各班導師務必利用時間宣導：被發現第一次帶，請家長領回。被發現第二次帶，沒收後學校(教導處)保管一週，再請家長領回，並按校規警告一支。被發現第三次帶，沒收並由學校(教導處)保管至學期末，再請家長領回，並按校規警告兩支。</w:t>
      </w:r>
    </w:p>
    <w:p w:rsidR="009019D2" w:rsidRPr="00300799" w:rsidRDefault="009019D2" w:rsidP="00300799">
      <w:pPr>
        <w:spacing w:line="520" w:lineRule="exact"/>
        <w:ind w:left="280" w:hangingChars="100" w:hanging="280"/>
        <w:rPr>
          <w:rFonts w:ascii="標楷體" w:eastAsia="標楷體" w:hAnsi="標楷體"/>
          <w:sz w:val="28"/>
          <w:szCs w:val="28"/>
        </w:rPr>
      </w:pPr>
      <w:r w:rsidRPr="00300799">
        <w:rPr>
          <w:rFonts w:ascii="標楷體" w:eastAsia="標楷體" w:hAnsi="標楷體" w:hint="eastAsia"/>
          <w:sz w:val="28"/>
          <w:szCs w:val="28"/>
        </w:rPr>
        <w:t>●請導師經常宣導提醒學生，注意</w:t>
      </w:r>
      <w:r w:rsidRPr="00300799">
        <w:rPr>
          <w:rFonts w:ascii="標楷體" w:eastAsia="標楷體" w:hAnsi="標楷體" w:hint="eastAsia"/>
          <w:b/>
          <w:sz w:val="28"/>
          <w:szCs w:val="28"/>
          <w:bdr w:val="single" w:sz="4" w:space="0" w:color="auto"/>
        </w:rPr>
        <w:t>網路留言或發表文章</w:t>
      </w:r>
      <w:r w:rsidRPr="00300799">
        <w:rPr>
          <w:rFonts w:ascii="標楷體" w:eastAsia="標楷體" w:hAnsi="標楷體" w:hint="eastAsia"/>
          <w:sz w:val="28"/>
          <w:szCs w:val="28"/>
        </w:rPr>
        <w:t>是否涉及</w:t>
      </w:r>
      <w:r w:rsidRPr="00300799">
        <w:rPr>
          <w:rFonts w:ascii="標楷體" w:eastAsia="標楷體" w:hAnsi="標楷體" w:hint="eastAsia"/>
          <w:b/>
          <w:sz w:val="28"/>
          <w:szCs w:val="28"/>
          <w:bdr w:val="single" w:sz="4" w:space="0" w:color="auto"/>
        </w:rPr>
        <w:t>毀謗或霸凌</w:t>
      </w:r>
      <w:r w:rsidRPr="00300799">
        <w:rPr>
          <w:rFonts w:ascii="標楷體" w:eastAsia="標楷體" w:hAnsi="標楷體" w:hint="eastAsia"/>
          <w:sz w:val="28"/>
          <w:szCs w:val="28"/>
        </w:rPr>
        <w:t>他人、</w:t>
      </w:r>
      <w:r w:rsidRPr="00300799">
        <w:rPr>
          <w:rFonts w:ascii="標楷體" w:eastAsia="標楷體" w:hAnsi="標楷體" w:hint="eastAsia"/>
          <w:b/>
          <w:sz w:val="28"/>
          <w:szCs w:val="28"/>
          <w:bdr w:val="single" w:sz="4" w:space="0" w:color="auto"/>
        </w:rPr>
        <w:t>謾罵</w:t>
      </w:r>
      <w:r w:rsidRPr="00300799">
        <w:rPr>
          <w:rFonts w:ascii="標楷體" w:eastAsia="標楷體" w:hAnsi="標楷體" w:hint="eastAsia"/>
          <w:sz w:val="28"/>
          <w:szCs w:val="28"/>
        </w:rPr>
        <w:t>或</w:t>
      </w:r>
      <w:r w:rsidRPr="00300799">
        <w:rPr>
          <w:rFonts w:ascii="標楷體" w:eastAsia="標楷體" w:hAnsi="標楷體" w:hint="eastAsia"/>
          <w:b/>
          <w:sz w:val="28"/>
          <w:szCs w:val="28"/>
          <w:bdr w:val="single" w:sz="4" w:space="0" w:color="auto"/>
        </w:rPr>
        <w:t>捏造事實</w:t>
      </w:r>
      <w:r w:rsidRPr="00300799">
        <w:rPr>
          <w:rFonts w:ascii="標楷體" w:eastAsia="標楷體" w:hAnsi="標楷體" w:hint="eastAsia"/>
          <w:sz w:val="28"/>
          <w:szCs w:val="28"/>
        </w:rPr>
        <w:t>，嚴重者除依校規懲處外須負法律刑責。</w:t>
      </w:r>
    </w:p>
    <w:p w:rsidR="00300799" w:rsidRDefault="00300799" w:rsidP="00300799">
      <w:pPr>
        <w:spacing w:line="520" w:lineRule="exact"/>
        <w:rPr>
          <w:rFonts w:ascii="標楷體" w:eastAsia="標楷體" w:hAnsi="標楷體"/>
          <w:b/>
          <w:sz w:val="32"/>
          <w:szCs w:val="32"/>
        </w:rPr>
      </w:pPr>
    </w:p>
    <w:p w:rsidR="00300799" w:rsidRDefault="00300799" w:rsidP="009019D2">
      <w:pPr>
        <w:rPr>
          <w:rFonts w:ascii="標楷體" w:eastAsia="標楷體" w:hAnsi="標楷體"/>
          <w:b/>
          <w:sz w:val="32"/>
          <w:szCs w:val="32"/>
        </w:rPr>
      </w:pPr>
    </w:p>
    <w:p w:rsidR="00300799" w:rsidRDefault="00300799" w:rsidP="009019D2">
      <w:pPr>
        <w:rPr>
          <w:rFonts w:ascii="標楷體" w:eastAsia="標楷體" w:hAnsi="標楷體"/>
          <w:b/>
          <w:sz w:val="32"/>
          <w:szCs w:val="32"/>
        </w:rPr>
      </w:pPr>
    </w:p>
    <w:p w:rsidR="00300799" w:rsidRDefault="00300799" w:rsidP="009019D2">
      <w:pPr>
        <w:rPr>
          <w:rFonts w:ascii="標楷體" w:eastAsia="標楷體" w:hAnsi="標楷體"/>
          <w:b/>
          <w:sz w:val="32"/>
          <w:szCs w:val="32"/>
        </w:rPr>
      </w:pPr>
    </w:p>
    <w:p w:rsidR="009019D2" w:rsidRPr="00A94421" w:rsidRDefault="009019D2" w:rsidP="009019D2">
      <w:pPr>
        <w:rPr>
          <w:rFonts w:ascii="標楷體" w:eastAsia="標楷體" w:hAnsi="標楷體"/>
          <w:b/>
          <w:sz w:val="32"/>
          <w:szCs w:val="32"/>
        </w:rPr>
      </w:pPr>
      <w:r w:rsidRPr="00A94421">
        <w:rPr>
          <w:rFonts w:ascii="標楷體" w:eastAsia="標楷體" w:hAnsi="標楷體" w:hint="eastAsia"/>
          <w:b/>
          <w:sz w:val="32"/>
          <w:szCs w:val="32"/>
        </w:rPr>
        <w:t>五、早自修、午餐、午休、打掃時間</w:t>
      </w:r>
    </w:p>
    <w:p w:rsidR="009019D2" w:rsidRPr="00300799" w:rsidRDefault="009019D2" w:rsidP="009019D2">
      <w:pPr>
        <w:jc w:val="center"/>
        <w:rPr>
          <w:rFonts w:ascii="標楷體" w:eastAsia="標楷體" w:hAnsi="標楷體"/>
          <w:b/>
          <w:sz w:val="28"/>
          <w:szCs w:val="28"/>
        </w:rPr>
      </w:pPr>
      <w:r w:rsidRPr="00300799">
        <w:rPr>
          <w:rFonts w:ascii="標楷體" w:eastAsia="標楷體" w:hAnsi="標楷體" w:hint="eastAsia"/>
          <w:b/>
          <w:sz w:val="28"/>
          <w:szCs w:val="28"/>
        </w:rPr>
        <w:t>早修</w:t>
      </w:r>
    </w:p>
    <w:p w:rsidR="009019D2" w:rsidRPr="00300799" w:rsidRDefault="009019D2" w:rsidP="00300799">
      <w:pPr>
        <w:spacing w:line="440" w:lineRule="exact"/>
        <w:ind w:left="280" w:hangingChars="100" w:hanging="280"/>
        <w:rPr>
          <w:rFonts w:ascii="標楷體" w:eastAsia="標楷體" w:hAnsi="標楷體"/>
          <w:sz w:val="28"/>
          <w:szCs w:val="28"/>
        </w:rPr>
      </w:pPr>
      <w:r w:rsidRPr="00300799">
        <w:rPr>
          <w:rFonts w:ascii="標楷體" w:eastAsia="標楷體" w:hAnsi="標楷體" w:hint="eastAsia"/>
          <w:sz w:val="28"/>
          <w:szCs w:val="28"/>
        </w:rPr>
        <w:t>●早修除了教務處安排的閱讀之外，其餘時間請導師可以規劃利用，不要讓學生趴睡、寫聯絡簿、或是抄寫前一天作業，甚至讓學生無所事事等。</w:t>
      </w:r>
    </w:p>
    <w:p w:rsidR="009019D2" w:rsidRPr="00300799" w:rsidRDefault="009019D2" w:rsidP="00300799">
      <w:pPr>
        <w:spacing w:line="440" w:lineRule="exact"/>
        <w:jc w:val="center"/>
        <w:rPr>
          <w:rFonts w:ascii="標楷體" w:eastAsia="標楷體" w:hAnsi="標楷體"/>
          <w:b/>
          <w:sz w:val="28"/>
          <w:szCs w:val="28"/>
        </w:rPr>
      </w:pPr>
      <w:r w:rsidRPr="00300799">
        <w:rPr>
          <w:rFonts w:ascii="標楷體" w:eastAsia="標楷體" w:hAnsi="標楷體" w:hint="eastAsia"/>
          <w:b/>
          <w:sz w:val="28"/>
          <w:szCs w:val="28"/>
        </w:rPr>
        <w:t>午餐、午休</w:t>
      </w:r>
    </w:p>
    <w:p w:rsidR="009019D2" w:rsidRPr="00300799" w:rsidRDefault="009019D2" w:rsidP="00300799">
      <w:pPr>
        <w:spacing w:line="440" w:lineRule="exact"/>
        <w:ind w:left="280" w:hangingChars="100" w:hanging="280"/>
        <w:rPr>
          <w:rFonts w:ascii="標楷體" w:eastAsia="標楷體" w:hAnsi="標楷體"/>
          <w:sz w:val="28"/>
          <w:szCs w:val="28"/>
        </w:rPr>
      </w:pPr>
      <w:r w:rsidRPr="00300799">
        <w:rPr>
          <w:rFonts w:ascii="標楷體" w:eastAsia="標楷體" w:hAnsi="標楷體" w:hint="eastAsia"/>
          <w:sz w:val="28"/>
          <w:szCs w:val="28"/>
        </w:rPr>
        <w:t>●學生午餐時間為</w:t>
      </w:r>
      <w:r w:rsidRPr="00300799">
        <w:rPr>
          <w:rFonts w:ascii="標楷體" w:eastAsia="標楷體" w:hAnsi="標楷體" w:hint="eastAsia"/>
          <w:b/>
          <w:sz w:val="28"/>
          <w:szCs w:val="28"/>
        </w:rPr>
        <w:t>11:50~12:15(不是下課時間)</w:t>
      </w:r>
      <w:r w:rsidRPr="00300799">
        <w:rPr>
          <w:rFonts w:ascii="標楷體" w:eastAsia="標楷體" w:hAnsi="標楷體" w:hint="eastAsia"/>
          <w:sz w:val="28"/>
          <w:szCs w:val="28"/>
        </w:rPr>
        <w:t>，請導師們規範好這段用餐時間前中後所需完成的工作任務。為讓學生有良好的用餐禮儀，請導師規定學生不要一邊盛飯菜一邊在走廊邊走動邊食用邊說話，或是在二樓倚靠欄杆看風景吃飯，或大聲喧嘩，也告知學生不要常使用免洗餐具。學生如已用完餐，可以在</w:t>
      </w:r>
      <w:r w:rsidRPr="00300799">
        <w:rPr>
          <w:rFonts w:ascii="標楷體" w:eastAsia="標楷體" w:hAnsi="標楷體" w:hint="eastAsia"/>
          <w:b/>
          <w:sz w:val="28"/>
          <w:szCs w:val="28"/>
        </w:rPr>
        <w:t>12:15鐘打前</w:t>
      </w:r>
      <w:r w:rsidRPr="00300799">
        <w:rPr>
          <w:rFonts w:ascii="標楷體" w:eastAsia="標楷體" w:hAnsi="標楷體" w:hint="eastAsia"/>
          <w:sz w:val="28"/>
          <w:szCs w:val="28"/>
        </w:rPr>
        <w:t>先做</w:t>
      </w:r>
      <w:r w:rsidRPr="00300799">
        <w:rPr>
          <w:rFonts w:ascii="標楷體" w:eastAsia="標楷體" w:hAnsi="標楷體" w:hint="eastAsia"/>
          <w:b/>
          <w:sz w:val="28"/>
          <w:szCs w:val="28"/>
          <w:u w:val="single"/>
        </w:rPr>
        <w:t>潔牙工作但勿離開教室</w:t>
      </w:r>
      <w:r w:rsidRPr="00300799">
        <w:rPr>
          <w:rFonts w:ascii="標楷體" w:eastAsia="標楷體" w:hAnsi="標楷體" w:hint="eastAsia"/>
          <w:sz w:val="28"/>
          <w:szCs w:val="28"/>
        </w:rPr>
        <w:t>，請導師們確實要求學生，謝謝導師們的配合。</w:t>
      </w:r>
    </w:p>
    <w:p w:rsidR="009019D2" w:rsidRPr="00300799" w:rsidRDefault="009019D2" w:rsidP="00300799">
      <w:pPr>
        <w:spacing w:line="440" w:lineRule="exact"/>
        <w:ind w:left="280" w:hangingChars="100" w:hanging="280"/>
        <w:rPr>
          <w:rFonts w:ascii="標楷體" w:eastAsia="標楷體" w:hAnsi="標楷體"/>
          <w:sz w:val="28"/>
          <w:szCs w:val="28"/>
        </w:rPr>
      </w:pPr>
      <w:r w:rsidRPr="00300799">
        <w:rPr>
          <w:rFonts w:ascii="標楷體" w:eastAsia="標楷體" w:hAnsi="標楷體" w:hint="eastAsia"/>
          <w:sz w:val="28"/>
          <w:szCs w:val="28"/>
        </w:rPr>
        <w:t>●</w:t>
      </w:r>
      <w:r w:rsidRPr="00300799">
        <w:rPr>
          <w:rFonts w:ascii="標楷體" w:eastAsia="標楷體" w:hAnsi="標楷體" w:hint="eastAsia"/>
          <w:b/>
          <w:sz w:val="28"/>
          <w:szCs w:val="28"/>
          <w:bdr w:val="single" w:sz="4" w:space="0" w:color="auto"/>
        </w:rPr>
        <w:t>中午午休前(12:25)</w:t>
      </w:r>
      <w:r w:rsidRPr="00300799">
        <w:rPr>
          <w:rFonts w:ascii="標楷體" w:eastAsia="標楷體" w:hAnsi="標楷體" w:hint="eastAsia"/>
          <w:sz w:val="28"/>
          <w:szCs w:val="28"/>
        </w:rPr>
        <w:t>學生務必完成工作，打鐘後準時午休，請導師在鐘打後經常在教室督促學生準時進教室午休，勿在鐘打後在室外逗留，留意抬餐桶回廚房學生是否經常拖延時間。</w:t>
      </w:r>
    </w:p>
    <w:p w:rsidR="009019D2" w:rsidRPr="00300799" w:rsidRDefault="009019D2" w:rsidP="00300799">
      <w:pPr>
        <w:spacing w:line="440" w:lineRule="exact"/>
        <w:rPr>
          <w:rFonts w:ascii="標楷體" w:eastAsia="標楷體" w:hAnsi="標楷體"/>
          <w:sz w:val="28"/>
          <w:szCs w:val="28"/>
        </w:rPr>
      </w:pPr>
      <w:r w:rsidRPr="00300799">
        <w:rPr>
          <w:rFonts w:ascii="標楷體" w:eastAsia="標楷體" w:hAnsi="標楷體" w:hint="eastAsia"/>
          <w:sz w:val="28"/>
          <w:szCs w:val="28"/>
        </w:rPr>
        <w:t>●請導師留意常未完成潔牙工作的同學，督促其做好潔牙。</w:t>
      </w:r>
    </w:p>
    <w:p w:rsidR="009019D2" w:rsidRPr="00300799" w:rsidRDefault="009019D2" w:rsidP="00300799">
      <w:pPr>
        <w:spacing w:line="440" w:lineRule="exact"/>
        <w:jc w:val="center"/>
        <w:rPr>
          <w:rFonts w:ascii="標楷體" w:eastAsia="標楷體" w:hAnsi="標楷體"/>
          <w:b/>
          <w:sz w:val="28"/>
          <w:szCs w:val="28"/>
        </w:rPr>
      </w:pPr>
      <w:r w:rsidRPr="00300799">
        <w:rPr>
          <w:rFonts w:ascii="標楷體" w:eastAsia="標楷體" w:hAnsi="標楷體" w:hint="eastAsia"/>
          <w:b/>
          <w:sz w:val="28"/>
          <w:szCs w:val="28"/>
        </w:rPr>
        <w:t>打掃</w:t>
      </w:r>
    </w:p>
    <w:p w:rsidR="009019D2" w:rsidRPr="00300799" w:rsidRDefault="009019D2" w:rsidP="00300799">
      <w:pPr>
        <w:spacing w:line="440" w:lineRule="exact"/>
        <w:ind w:left="280" w:hangingChars="100" w:hanging="280"/>
        <w:rPr>
          <w:rFonts w:ascii="標楷體" w:eastAsia="標楷體" w:hAnsi="標楷體"/>
          <w:sz w:val="28"/>
          <w:szCs w:val="28"/>
        </w:rPr>
      </w:pPr>
      <w:r w:rsidRPr="00300799">
        <w:rPr>
          <w:rFonts w:ascii="標楷體" w:eastAsia="標楷體" w:hAnsi="標楷體" w:hint="eastAsia"/>
          <w:sz w:val="28"/>
          <w:szCs w:val="28"/>
        </w:rPr>
        <w:t>●掃地工作的落實：</w:t>
      </w:r>
      <w:r w:rsidRPr="00300799">
        <w:rPr>
          <w:rFonts w:ascii="標楷體" w:eastAsia="標楷體" w:hAnsi="標楷體" w:hint="eastAsia"/>
          <w:b/>
          <w:sz w:val="28"/>
          <w:szCs w:val="28"/>
        </w:rPr>
        <w:t>提醒打掃完的學生不要到別班串門子(尤其是樓下教室後面洗手台地方)或是在校園閒晃影響別班的打掃工作</w:t>
      </w:r>
      <w:r w:rsidRPr="00300799">
        <w:rPr>
          <w:rFonts w:ascii="標楷體" w:eastAsia="標楷體" w:hAnsi="標楷體" w:hint="eastAsia"/>
          <w:sz w:val="28"/>
          <w:szCs w:val="28"/>
        </w:rPr>
        <w:t>，感謝導師們</w:t>
      </w:r>
      <w:r w:rsidRPr="00300799">
        <w:rPr>
          <w:rFonts w:ascii="標楷體" w:eastAsia="標楷體" w:hAnsi="標楷體" w:hint="eastAsia"/>
          <w:b/>
          <w:sz w:val="28"/>
          <w:szCs w:val="28"/>
          <w:bdr w:val="single" w:sz="4" w:space="0" w:color="auto"/>
        </w:rPr>
        <w:t>勤走外掃區</w:t>
      </w:r>
      <w:r w:rsidRPr="00300799">
        <w:rPr>
          <w:rFonts w:ascii="標楷體" w:eastAsia="標楷體" w:hAnsi="標楷體" w:hint="eastAsia"/>
          <w:sz w:val="28"/>
          <w:szCs w:val="28"/>
        </w:rPr>
        <w:t>監督同學的打掃工作還有掌控時間，並且用心提醒學生的負責區域。</w:t>
      </w:r>
    </w:p>
    <w:p w:rsidR="009019D2" w:rsidRPr="00300799" w:rsidRDefault="009019D2" w:rsidP="00300799">
      <w:pPr>
        <w:spacing w:line="440" w:lineRule="exact"/>
        <w:ind w:left="280" w:hangingChars="100" w:hanging="280"/>
        <w:rPr>
          <w:rFonts w:ascii="標楷體" w:eastAsia="標楷體" w:hAnsi="標楷體"/>
          <w:sz w:val="28"/>
          <w:szCs w:val="28"/>
        </w:rPr>
      </w:pPr>
      <w:r w:rsidRPr="00300799">
        <w:rPr>
          <w:rFonts w:ascii="標楷體" w:eastAsia="標楷體" w:hAnsi="標楷體" w:hint="eastAsia"/>
          <w:sz w:val="28"/>
          <w:szCs w:val="28"/>
        </w:rPr>
        <w:t>●各班級掃具請確實清點、</w:t>
      </w:r>
      <w:r w:rsidRPr="00300799">
        <w:rPr>
          <w:rFonts w:ascii="標楷體" w:eastAsia="標楷體" w:hAnsi="標楷體" w:hint="eastAsia"/>
          <w:sz w:val="28"/>
          <w:szCs w:val="28"/>
          <w:u w:val="thick"/>
        </w:rPr>
        <w:t>登記</w:t>
      </w:r>
      <w:r w:rsidRPr="00300799">
        <w:rPr>
          <w:rFonts w:ascii="標楷體" w:eastAsia="標楷體" w:hAnsi="標楷體" w:hint="eastAsia"/>
          <w:sz w:val="28"/>
          <w:szCs w:val="28"/>
        </w:rPr>
        <w:t>和管控，</w:t>
      </w:r>
      <w:r w:rsidRPr="00300799">
        <w:rPr>
          <w:rFonts w:ascii="標楷體" w:eastAsia="標楷體" w:hAnsi="標楷體" w:hint="eastAsia"/>
          <w:b/>
          <w:sz w:val="28"/>
          <w:szCs w:val="28"/>
          <w:u w:val="single"/>
        </w:rPr>
        <w:t>不當使用而導致掃具損毀者，由班級自行處理</w:t>
      </w:r>
      <w:r w:rsidRPr="00300799">
        <w:rPr>
          <w:rFonts w:ascii="標楷體" w:eastAsia="標楷體" w:hAnsi="標楷體"/>
          <w:sz w:val="28"/>
          <w:szCs w:val="28"/>
        </w:rPr>
        <w:t>。</w:t>
      </w:r>
    </w:p>
    <w:p w:rsidR="009019D2" w:rsidRPr="00300799" w:rsidRDefault="009019D2" w:rsidP="00300799">
      <w:pPr>
        <w:spacing w:line="440" w:lineRule="exact"/>
        <w:rPr>
          <w:rFonts w:ascii="標楷體" w:eastAsia="標楷體" w:hAnsi="標楷體"/>
          <w:b/>
          <w:sz w:val="28"/>
          <w:szCs w:val="28"/>
        </w:rPr>
      </w:pPr>
      <w:r w:rsidRPr="00300799">
        <w:rPr>
          <w:rFonts w:ascii="標楷體" w:eastAsia="標楷體" w:hAnsi="標楷體" w:hint="eastAsia"/>
          <w:b/>
          <w:sz w:val="28"/>
          <w:szCs w:val="28"/>
        </w:rPr>
        <w:t>六、其他</w:t>
      </w:r>
    </w:p>
    <w:p w:rsidR="009019D2" w:rsidRPr="00300799" w:rsidRDefault="009019D2" w:rsidP="00300799">
      <w:pPr>
        <w:spacing w:line="440" w:lineRule="exact"/>
        <w:ind w:left="280" w:hangingChars="100" w:hanging="280"/>
        <w:rPr>
          <w:rFonts w:ascii="標楷體" w:eastAsia="標楷體" w:hAnsi="標楷體"/>
          <w:sz w:val="28"/>
          <w:szCs w:val="28"/>
        </w:rPr>
      </w:pPr>
      <w:r w:rsidRPr="00300799">
        <w:rPr>
          <w:rFonts w:ascii="標楷體" w:eastAsia="標楷體" w:hAnsi="標楷體" w:hint="eastAsia"/>
          <w:sz w:val="28"/>
          <w:szCs w:val="28"/>
        </w:rPr>
        <w:t>●因應近年來校安事件頻傳，家長如有事到校找學生或帶學生外出(如看病)，請宣導</w:t>
      </w:r>
      <w:r w:rsidRPr="00300799">
        <w:rPr>
          <w:rFonts w:ascii="標楷體" w:eastAsia="標楷體" w:hAnsi="標楷體" w:hint="eastAsia"/>
          <w:b/>
          <w:sz w:val="28"/>
          <w:szCs w:val="28"/>
          <w:u w:val="double"/>
        </w:rPr>
        <w:t>家長切勿直接獨自</w:t>
      </w:r>
      <w:r w:rsidRPr="00300799">
        <w:rPr>
          <w:rFonts w:ascii="標楷體" w:eastAsia="標楷體" w:hAnsi="標楷體" w:hint="eastAsia"/>
          <w:sz w:val="28"/>
          <w:szCs w:val="28"/>
        </w:rPr>
        <w:t>到教室找人或</w:t>
      </w:r>
      <w:r w:rsidRPr="00300799">
        <w:rPr>
          <w:rFonts w:ascii="標楷體" w:eastAsia="標楷體" w:hAnsi="標楷體" w:hint="eastAsia"/>
          <w:b/>
          <w:sz w:val="28"/>
          <w:szCs w:val="28"/>
          <w:u w:val="double"/>
        </w:rPr>
        <w:t>學生直接電聯家長接人</w:t>
      </w:r>
      <w:r w:rsidRPr="00300799">
        <w:rPr>
          <w:rFonts w:ascii="標楷體" w:eastAsia="標楷體" w:hAnsi="標楷體" w:hint="eastAsia"/>
          <w:sz w:val="28"/>
          <w:szCs w:val="28"/>
        </w:rPr>
        <w:t>。家長可到辦公室請老師帶其前往教室或至保健室載人。</w:t>
      </w:r>
    </w:p>
    <w:p w:rsidR="009019D2" w:rsidRPr="00300799" w:rsidRDefault="009019D2" w:rsidP="00300799">
      <w:pPr>
        <w:spacing w:line="440" w:lineRule="exact"/>
        <w:ind w:left="280" w:hangingChars="100" w:hanging="280"/>
        <w:rPr>
          <w:rFonts w:ascii="標楷體" w:eastAsia="標楷體" w:hAnsi="標楷體"/>
          <w:sz w:val="28"/>
          <w:szCs w:val="28"/>
        </w:rPr>
      </w:pPr>
      <w:r w:rsidRPr="00300799">
        <w:rPr>
          <w:rFonts w:ascii="標楷體" w:eastAsia="標楷體" w:hAnsi="標楷體" w:hint="eastAsia"/>
          <w:sz w:val="28"/>
          <w:szCs w:val="28"/>
        </w:rPr>
        <w:t>●請導師宣導學生告知家長平常上課期間，切勿把車輛直接停放在教學大樓前面接人。</w:t>
      </w:r>
    </w:p>
    <w:p w:rsidR="009019D2" w:rsidRPr="00300799" w:rsidRDefault="009019D2" w:rsidP="00300799">
      <w:pPr>
        <w:snapToGrid w:val="0"/>
        <w:spacing w:line="440" w:lineRule="exact"/>
        <w:ind w:left="280" w:hangingChars="100" w:hanging="280"/>
        <w:rPr>
          <w:rFonts w:ascii="標楷體" w:eastAsia="標楷體" w:hAnsi="標楷體"/>
          <w:spacing w:val="-12"/>
          <w:sz w:val="28"/>
          <w:szCs w:val="28"/>
        </w:rPr>
      </w:pPr>
      <w:r w:rsidRPr="00300799">
        <w:rPr>
          <w:rFonts w:ascii="標楷體" w:eastAsia="標楷體" w:hAnsi="標楷體" w:hint="eastAsia"/>
          <w:sz w:val="28"/>
          <w:szCs w:val="28"/>
        </w:rPr>
        <w:t>●如有學生不服管教，經勸導不聽，可以直接移送教導處處理。</w:t>
      </w:r>
      <w:r w:rsidRPr="00300799">
        <w:rPr>
          <w:rFonts w:ascii="標楷體" w:eastAsia="標楷體" w:hAnsi="標楷體" w:hint="eastAsia"/>
          <w:b/>
          <w:sz w:val="28"/>
          <w:szCs w:val="28"/>
        </w:rPr>
        <w:t>感謝同仁們互相支援，努力讓學生習慣正確的生活常規，也讓將軍國中學生的學習狀況漸入佳境，衷心感謝各位的合作。</w:t>
      </w:r>
    </w:p>
    <w:p w:rsidR="009019D2" w:rsidRPr="009019D2" w:rsidRDefault="009019D2" w:rsidP="00E55D93">
      <w:pPr>
        <w:snapToGrid w:val="0"/>
        <w:spacing w:line="360" w:lineRule="auto"/>
        <w:rPr>
          <w:rFonts w:ascii="標楷體" w:eastAsia="標楷體" w:hAnsi="標楷體"/>
          <w:b/>
          <w:spacing w:val="-12"/>
          <w:sz w:val="28"/>
          <w:szCs w:val="32"/>
        </w:rPr>
      </w:pPr>
    </w:p>
    <w:p w:rsidR="009019D2" w:rsidRDefault="009019D2" w:rsidP="00E55D93">
      <w:pPr>
        <w:snapToGrid w:val="0"/>
        <w:spacing w:line="360" w:lineRule="auto"/>
        <w:rPr>
          <w:rFonts w:ascii="標楷體" w:eastAsia="標楷體" w:hAnsi="標楷體"/>
          <w:b/>
          <w:spacing w:val="-12"/>
          <w:sz w:val="28"/>
          <w:szCs w:val="32"/>
        </w:rPr>
      </w:pPr>
    </w:p>
    <w:p w:rsidR="00D244C4" w:rsidRDefault="00D244C4" w:rsidP="00CE76C0">
      <w:pPr>
        <w:ind w:firstLineChars="200" w:firstLine="560"/>
        <w:rPr>
          <w:sz w:val="28"/>
          <w:szCs w:val="28"/>
        </w:rPr>
        <w:sectPr w:rsidR="00D244C4" w:rsidSect="00D244C4">
          <w:footerReference w:type="default" r:id="rId10"/>
          <w:pgSz w:w="11906" w:h="16838" w:code="9"/>
          <w:pgMar w:top="992" w:right="964" w:bottom="1134" w:left="1077" w:header="851" w:footer="284" w:gutter="0"/>
          <w:cols w:space="425"/>
          <w:docGrid w:linePitch="360"/>
        </w:sectPr>
      </w:pPr>
    </w:p>
    <w:p w:rsidR="00B511BA" w:rsidRDefault="00B511BA" w:rsidP="00D66C79">
      <w:pPr>
        <w:snapToGrid w:val="0"/>
        <w:spacing w:line="480" w:lineRule="auto"/>
        <w:rPr>
          <w:rFonts w:ascii="標楷體" w:eastAsia="標楷體" w:hAnsi="標楷體"/>
          <w:b/>
          <w:sz w:val="32"/>
          <w:szCs w:val="32"/>
        </w:rPr>
      </w:pPr>
      <w:r w:rsidRPr="007520FA">
        <w:rPr>
          <w:rFonts w:ascii="標楷體" w:eastAsia="標楷體" w:hAnsi="標楷體" w:hint="eastAsia"/>
          <w:b/>
          <w:sz w:val="32"/>
          <w:szCs w:val="32"/>
        </w:rPr>
        <w:t>※輔導室報告</w:t>
      </w:r>
    </w:p>
    <w:p w:rsidR="00776A0E" w:rsidRDefault="007520FA" w:rsidP="007520FA">
      <w:pPr>
        <w:spacing w:line="360" w:lineRule="auto"/>
        <w:rPr>
          <w:rFonts w:ascii="標楷體" w:eastAsia="標楷體" w:hAnsi="標楷體"/>
          <w:b/>
          <w:sz w:val="28"/>
          <w:szCs w:val="28"/>
        </w:rPr>
      </w:pPr>
      <w:r>
        <w:rPr>
          <w:rFonts w:ascii="標楷體" w:eastAsia="標楷體" w:hAnsi="標楷體" w:hint="eastAsia"/>
          <w:b/>
          <w:sz w:val="28"/>
          <w:szCs w:val="28"/>
        </w:rPr>
        <w:t>一、</w:t>
      </w:r>
      <w:r w:rsidR="00776A0E" w:rsidRPr="00776A0E">
        <w:rPr>
          <w:rFonts w:ascii="標楷體" w:eastAsia="標楷體" w:hAnsi="標楷體" w:hint="eastAsia"/>
          <w:b/>
          <w:sz w:val="28"/>
          <w:szCs w:val="28"/>
        </w:rPr>
        <w:t>本學年職務:</w:t>
      </w:r>
    </w:p>
    <w:tbl>
      <w:tblPr>
        <w:tblW w:w="791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2551"/>
        <w:gridCol w:w="2410"/>
      </w:tblGrid>
      <w:tr w:rsidR="00546F60" w:rsidRPr="00546F60" w:rsidTr="00546F60">
        <w:tc>
          <w:tcPr>
            <w:tcW w:w="2949" w:type="dxa"/>
            <w:shd w:val="clear" w:color="auto" w:fill="auto"/>
          </w:tcPr>
          <w:p w:rsidR="00546F60" w:rsidRPr="00546F60" w:rsidRDefault="00546F60" w:rsidP="00546F60">
            <w:pPr>
              <w:spacing w:line="360" w:lineRule="auto"/>
              <w:rPr>
                <w:rFonts w:ascii="標楷體" w:eastAsia="標楷體" w:hAnsi="標楷體"/>
                <w:b/>
                <w:sz w:val="28"/>
                <w:szCs w:val="28"/>
              </w:rPr>
            </w:pPr>
            <w:r w:rsidRPr="00546F60">
              <w:rPr>
                <w:rFonts w:ascii="標楷體" w:eastAsia="標楷體" w:hAnsi="標楷體" w:hint="eastAsia"/>
                <w:b/>
                <w:sz w:val="28"/>
                <w:szCs w:val="28"/>
              </w:rPr>
              <w:t>特教導師:李雅筑老師</w:t>
            </w:r>
          </w:p>
        </w:tc>
        <w:tc>
          <w:tcPr>
            <w:tcW w:w="2551" w:type="dxa"/>
            <w:shd w:val="clear" w:color="auto" w:fill="auto"/>
          </w:tcPr>
          <w:p w:rsidR="00546F60" w:rsidRPr="00546F60" w:rsidRDefault="00546F60" w:rsidP="00546F60">
            <w:pPr>
              <w:spacing w:line="360" w:lineRule="auto"/>
              <w:rPr>
                <w:rFonts w:ascii="標楷體" w:eastAsia="標楷體" w:hAnsi="標楷體"/>
                <w:b/>
                <w:sz w:val="28"/>
                <w:szCs w:val="28"/>
              </w:rPr>
            </w:pPr>
            <w:r w:rsidRPr="00546F60">
              <w:rPr>
                <w:rFonts w:ascii="標楷體" w:eastAsia="標楷體" w:hAnsi="標楷體" w:hint="eastAsia"/>
                <w:b/>
                <w:sz w:val="28"/>
                <w:szCs w:val="28"/>
              </w:rPr>
              <w:t>專輔: 莊雅雯老師</w:t>
            </w:r>
          </w:p>
        </w:tc>
        <w:tc>
          <w:tcPr>
            <w:tcW w:w="2410" w:type="dxa"/>
          </w:tcPr>
          <w:p w:rsidR="00546F60" w:rsidRPr="00546F60" w:rsidRDefault="00546F60" w:rsidP="00546F60">
            <w:pPr>
              <w:spacing w:line="360" w:lineRule="auto"/>
              <w:rPr>
                <w:rFonts w:ascii="標楷體" w:eastAsia="標楷體" w:hAnsi="標楷體"/>
                <w:b/>
                <w:sz w:val="28"/>
                <w:szCs w:val="28"/>
              </w:rPr>
            </w:pPr>
            <w:r w:rsidRPr="00546F60">
              <w:rPr>
                <w:rFonts w:ascii="標楷體" w:eastAsia="標楷體" w:hAnsi="標楷體" w:hint="eastAsia"/>
                <w:b/>
                <w:sz w:val="28"/>
                <w:szCs w:val="28"/>
              </w:rPr>
              <w:t>兼輔:魏毓瑩老師</w:t>
            </w:r>
          </w:p>
        </w:tc>
      </w:tr>
    </w:tbl>
    <w:p w:rsidR="00546F60" w:rsidRPr="00546F60" w:rsidRDefault="00546F60" w:rsidP="00546F60">
      <w:pPr>
        <w:spacing w:line="520" w:lineRule="exact"/>
        <w:rPr>
          <w:rFonts w:ascii="標楷體" w:eastAsia="標楷體" w:hAnsi="標楷體"/>
          <w:b/>
          <w:sz w:val="28"/>
          <w:szCs w:val="28"/>
        </w:rPr>
      </w:pPr>
      <w:r w:rsidRPr="00546F60">
        <w:rPr>
          <w:rFonts w:ascii="標楷體" w:eastAsia="標楷體" w:hAnsi="標楷體" w:hint="eastAsia"/>
          <w:b/>
          <w:sz w:val="28"/>
          <w:szCs w:val="28"/>
        </w:rPr>
        <w:t>二、輔導業務報告</w:t>
      </w:r>
    </w:p>
    <w:p w:rsidR="00546F60" w:rsidRDefault="00546F60" w:rsidP="00546F60">
      <w:pPr>
        <w:spacing w:line="520" w:lineRule="exact"/>
        <w:ind w:leftChars="100" w:left="523" w:hangingChars="101" w:hanging="283"/>
        <w:rPr>
          <w:rFonts w:ascii="標楷體" w:eastAsia="標楷體" w:hAnsi="標楷體"/>
          <w:sz w:val="28"/>
          <w:szCs w:val="28"/>
        </w:rPr>
      </w:pPr>
      <w:r w:rsidRPr="00546F60">
        <w:rPr>
          <w:rFonts w:ascii="標楷體" w:eastAsia="標楷體" w:hAnsi="標楷體" w:hint="eastAsia"/>
          <w:sz w:val="28"/>
          <w:szCs w:val="28"/>
        </w:rPr>
        <w:t>1.二、三年級導師請指導學生完成生涯輔導紀錄手冊登錄上學期相關資料，詳細內容另行通知。</w:t>
      </w:r>
    </w:p>
    <w:p w:rsidR="00546F60" w:rsidRPr="00546F60" w:rsidRDefault="00546F60" w:rsidP="00546F60">
      <w:pPr>
        <w:spacing w:line="520" w:lineRule="exact"/>
        <w:ind w:leftChars="100" w:left="523" w:hangingChars="101" w:hanging="283"/>
        <w:rPr>
          <w:rFonts w:ascii="標楷體" w:eastAsia="標楷體" w:hAnsi="標楷體"/>
          <w:sz w:val="28"/>
          <w:szCs w:val="28"/>
        </w:rPr>
      </w:pPr>
      <w:r>
        <w:rPr>
          <w:rFonts w:ascii="標楷體" w:eastAsia="標楷體" w:hAnsi="標楷體" w:hint="eastAsia"/>
          <w:sz w:val="28"/>
          <w:szCs w:val="28"/>
        </w:rPr>
        <w:t>2.</w:t>
      </w:r>
      <w:r w:rsidRPr="00546F60">
        <w:rPr>
          <w:rFonts w:ascii="標楷體" w:eastAsia="標楷體" w:hAnsi="標楷體" w:hint="eastAsia"/>
          <w:sz w:val="28"/>
          <w:szCs w:val="28"/>
        </w:rPr>
        <w:t>9/28(六)班親會辦理十二年國教適性輔導宣導暨親職教育講座。請導師鼓勵學生及家長踴躍參加。</w:t>
      </w:r>
    </w:p>
    <w:p w:rsidR="00546F60" w:rsidRPr="00546F60" w:rsidRDefault="00546F60" w:rsidP="00546F60">
      <w:pPr>
        <w:spacing w:line="520" w:lineRule="exact"/>
        <w:ind w:leftChars="100" w:left="523" w:hangingChars="101" w:hanging="283"/>
        <w:rPr>
          <w:rFonts w:ascii="標楷體" w:eastAsia="標楷體" w:hAnsi="標楷體"/>
          <w:sz w:val="28"/>
          <w:szCs w:val="28"/>
        </w:rPr>
      </w:pPr>
      <w:r w:rsidRPr="00546F60">
        <w:rPr>
          <w:rFonts w:ascii="標楷體" w:eastAsia="標楷體" w:hAnsi="標楷體" w:hint="eastAsia"/>
          <w:sz w:val="28"/>
          <w:szCs w:val="28"/>
        </w:rPr>
        <w:t>3.請輔導活動老師及導師協助學生充實生涯檔案(整箱置於教室，請導師派人協助管理)；另所有教師如有相關資料如學習單、作文、獎狀等亦可請學生置於其個人檔案中。另生涯輔導紀錄手冊建置與管理辦法請參閱附件一，請教師同仁依第七點實施內容工作分配予以協助，</w:t>
      </w:r>
      <w:r w:rsidRPr="00546F60">
        <w:rPr>
          <w:rFonts w:ascii="標楷體" w:eastAsia="標楷體" w:hAnsi="標楷體" w:hint="eastAsia"/>
          <w:sz w:val="28"/>
          <w:szCs w:val="28"/>
          <w:u w:val="single"/>
        </w:rPr>
        <w:t xml:space="preserve"> 相關研習暫定10/7(一)辦理。</w:t>
      </w:r>
    </w:p>
    <w:p w:rsidR="00546F60" w:rsidRPr="00546F60" w:rsidRDefault="00546F60" w:rsidP="00546F60">
      <w:pPr>
        <w:spacing w:line="520" w:lineRule="exact"/>
        <w:ind w:leftChars="100" w:left="520" w:hangingChars="100" w:hanging="280"/>
        <w:rPr>
          <w:rFonts w:ascii="標楷體" w:eastAsia="標楷體" w:hAnsi="標楷體"/>
          <w:sz w:val="28"/>
          <w:szCs w:val="28"/>
          <w:u w:val="single"/>
        </w:rPr>
      </w:pPr>
      <w:r w:rsidRPr="00546F60">
        <w:rPr>
          <w:rFonts w:ascii="標楷體" w:eastAsia="標楷體" w:hAnsi="標楷體" w:hint="eastAsia"/>
          <w:sz w:val="28"/>
          <w:szCs w:val="28"/>
        </w:rPr>
        <w:t>4.一年級之「國中學生生涯輔導手冊」預計於10月發放。該手冊預計每位老師都有一本，請提供學生生涯諮詢並完成填寫相關頁次。</w:t>
      </w:r>
      <w:r w:rsidRPr="00546F60">
        <w:rPr>
          <w:rFonts w:ascii="標楷體" w:eastAsia="標楷體" w:hAnsi="標楷體" w:hint="eastAsia"/>
          <w:sz w:val="28"/>
          <w:szCs w:val="28"/>
          <w:u w:val="single"/>
        </w:rPr>
        <w:t>『 相關研習暫定10/7(一)辦理』</w:t>
      </w:r>
    </w:p>
    <w:p w:rsidR="00546F60" w:rsidRPr="00546F60" w:rsidRDefault="00546F60" w:rsidP="00546F60">
      <w:pPr>
        <w:spacing w:line="520" w:lineRule="exact"/>
        <w:ind w:leftChars="100" w:left="520" w:hangingChars="100" w:hanging="280"/>
        <w:rPr>
          <w:rFonts w:ascii="標楷體" w:eastAsia="標楷體" w:hAnsi="標楷體"/>
          <w:sz w:val="28"/>
          <w:szCs w:val="28"/>
        </w:rPr>
      </w:pPr>
      <w:r w:rsidRPr="00546F60">
        <w:rPr>
          <w:rFonts w:ascii="標楷體" w:eastAsia="標楷體" w:hAnsi="標楷體" w:hint="eastAsia"/>
          <w:sz w:val="28"/>
          <w:szCs w:val="28"/>
        </w:rPr>
        <w:t>5.各年級相關心理測驗由專任輔導老師規劃，施測及解說於輔導活動課進行，請擔任輔導活動課程的老師務必在進行施測前了解方法與步驟，並維持班級秩序，讓測驗結果有參考價值。</w:t>
      </w:r>
    </w:p>
    <w:p w:rsidR="00546F60" w:rsidRPr="00546F60" w:rsidRDefault="00546F60" w:rsidP="00546F60">
      <w:pPr>
        <w:spacing w:line="520" w:lineRule="exact"/>
        <w:ind w:leftChars="100" w:left="520" w:hangingChars="100" w:hanging="280"/>
        <w:rPr>
          <w:rFonts w:ascii="標楷體" w:eastAsia="標楷體" w:hAnsi="標楷體"/>
          <w:sz w:val="28"/>
          <w:szCs w:val="28"/>
        </w:rPr>
      </w:pPr>
      <w:r w:rsidRPr="00546F60">
        <w:rPr>
          <w:rFonts w:ascii="標楷體" w:eastAsia="標楷體" w:hAnsi="標楷體" w:hint="eastAsia"/>
          <w:sz w:val="28"/>
          <w:szCs w:val="28"/>
        </w:rPr>
        <w:t>6.請導師或輔導活動教師利用班會及課程時間將生命教育、性別平等、生涯發展等議題融入課程，歡迎借閱相關影片。</w:t>
      </w:r>
    </w:p>
    <w:p w:rsidR="00546F60" w:rsidRPr="00546F60" w:rsidRDefault="00546F60" w:rsidP="00546F60">
      <w:pPr>
        <w:spacing w:line="520" w:lineRule="exact"/>
        <w:ind w:firstLineChars="100" w:firstLine="280"/>
        <w:rPr>
          <w:rFonts w:ascii="標楷體" w:eastAsia="標楷體" w:hAnsi="標楷體"/>
          <w:sz w:val="28"/>
          <w:szCs w:val="28"/>
        </w:rPr>
      </w:pPr>
      <w:r w:rsidRPr="00546F60">
        <w:rPr>
          <w:rFonts w:ascii="標楷體" w:eastAsia="標楷體" w:hAnsi="標楷體" w:hint="eastAsia"/>
          <w:sz w:val="28"/>
          <w:szCs w:val="28"/>
        </w:rPr>
        <w:t>7.一年級得勝者課程問題處理預計9/18(三)開始上課(輔導活動課協同教學)。</w:t>
      </w:r>
    </w:p>
    <w:p w:rsidR="00546F60" w:rsidRPr="00546F60" w:rsidRDefault="00546F60" w:rsidP="00546F60">
      <w:pPr>
        <w:spacing w:line="520" w:lineRule="exact"/>
        <w:ind w:firstLineChars="100" w:firstLine="280"/>
        <w:rPr>
          <w:rFonts w:ascii="標楷體" w:eastAsia="標楷體" w:hAnsi="標楷體"/>
          <w:sz w:val="28"/>
          <w:szCs w:val="28"/>
          <w:u w:val="single"/>
        </w:rPr>
      </w:pPr>
      <w:r w:rsidRPr="00546F60">
        <w:rPr>
          <w:rFonts w:ascii="標楷體" w:eastAsia="標楷體" w:hAnsi="標楷體"/>
          <w:sz w:val="28"/>
          <w:szCs w:val="28"/>
        </w:rPr>
        <w:t>8.</w:t>
      </w:r>
      <w:r w:rsidRPr="00546F60">
        <w:rPr>
          <w:rFonts w:ascii="標楷體" w:eastAsia="標楷體" w:hAnsi="標楷體" w:hint="eastAsia"/>
          <w:sz w:val="28"/>
          <w:szCs w:val="28"/>
        </w:rPr>
        <w:t>各班級若有轉介需求，請導師填寫學生輔導轉介單或中輟高關懷/高風險</w:t>
      </w:r>
    </w:p>
    <w:p w:rsidR="00546F60" w:rsidRPr="00546F60" w:rsidRDefault="00546F60" w:rsidP="00546F60">
      <w:pPr>
        <w:spacing w:line="520" w:lineRule="exact"/>
        <w:ind w:firstLineChars="200" w:firstLine="560"/>
        <w:rPr>
          <w:rFonts w:ascii="標楷體" w:eastAsia="標楷體" w:hAnsi="標楷體"/>
          <w:sz w:val="28"/>
          <w:szCs w:val="28"/>
        </w:rPr>
      </w:pPr>
      <w:r w:rsidRPr="00546F60">
        <w:rPr>
          <w:rFonts w:ascii="標楷體" w:eastAsia="標楷體" w:hAnsi="標楷體" w:hint="eastAsia"/>
          <w:sz w:val="28"/>
          <w:szCs w:val="28"/>
        </w:rPr>
        <w:t>家庭)，可在校網的校園表格檔案→輔導室公開資料下載列印填寫。</w:t>
      </w:r>
    </w:p>
    <w:p w:rsidR="00546F60" w:rsidRPr="00546F60" w:rsidRDefault="00546F60" w:rsidP="00546F60">
      <w:pPr>
        <w:spacing w:line="520" w:lineRule="exact"/>
        <w:rPr>
          <w:rFonts w:ascii="標楷體" w:eastAsia="標楷體" w:hAnsi="標楷體"/>
          <w:b/>
          <w:sz w:val="28"/>
          <w:szCs w:val="28"/>
        </w:rPr>
      </w:pPr>
      <w:r w:rsidRPr="00546F60">
        <w:rPr>
          <w:rFonts w:ascii="標楷體" w:eastAsia="標楷體" w:hAnsi="標楷體" w:hint="eastAsia"/>
          <w:b/>
          <w:sz w:val="28"/>
          <w:szCs w:val="28"/>
        </w:rPr>
        <w:t>三、資料與特教業務</w:t>
      </w:r>
    </w:p>
    <w:p w:rsidR="00546F60" w:rsidRDefault="00546F60" w:rsidP="00546F60">
      <w:pPr>
        <w:spacing w:line="520" w:lineRule="exact"/>
        <w:ind w:leftChars="100" w:left="520" w:hangingChars="100" w:hanging="280"/>
        <w:rPr>
          <w:rFonts w:ascii="標楷體" w:eastAsia="標楷體" w:hAnsi="標楷體"/>
          <w:sz w:val="28"/>
          <w:szCs w:val="28"/>
        </w:rPr>
      </w:pPr>
      <w:r w:rsidRPr="00546F60">
        <w:rPr>
          <w:rFonts w:ascii="標楷體" w:eastAsia="標楷體" w:hAnsi="標楷體" w:hint="eastAsia"/>
          <w:sz w:val="28"/>
          <w:szCs w:val="28"/>
        </w:rPr>
        <w:t>1</w:t>
      </w:r>
      <w:r>
        <w:rPr>
          <w:rFonts w:ascii="標楷體" w:eastAsia="標楷體" w:hAnsi="標楷體" w:hint="eastAsia"/>
          <w:sz w:val="28"/>
          <w:szCs w:val="28"/>
        </w:rPr>
        <w:t>.</w:t>
      </w:r>
      <w:r w:rsidRPr="00546F60">
        <w:rPr>
          <w:rFonts w:ascii="標楷體" w:eastAsia="標楷體" w:hAnsi="標楷體" w:hint="eastAsia"/>
          <w:sz w:val="28"/>
          <w:szCs w:val="28"/>
        </w:rPr>
        <w:t>各班導師請協助確認「108年度教育優先區計畫指標界定調查表」是否有需增減之資料，確認後請於9/6(五)前交回</w:t>
      </w:r>
      <w:r w:rsidR="007434C0">
        <w:rPr>
          <w:rFonts w:ascii="標楷體" w:eastAsia="標楷體" w:hAnsi="標楷體" w:hint="eastAsia"/>
          <w:sz w:val="28"/>
          <w:szCs w:val="28"/>
          <w:lang w:eastAsia="zh-HK"/>
        </w:rPr>
        <w:t>輔導室</w:t>
      </w:r>
      <w:r w:rsidRPr="00546F60">
        <w:rPr>
          <w:rFonts w:ascii="標楷體" w:eastAsia="標楷體" w:hAnsi="標楷體" w:hint="eastAsia"/>
          <w:sz w:val="28"/>
          <w:szCs w:val="28"/>
        </w:rPr>
        <w:t>。</w:t>
      </w:r>
    </w:p>
    <w:p w:rsidR="00546F60" w:rsidRDefault="00546F60" w:rsidP="00546F60">
      <w:pPr>
        <w:spacing w:line="520" w:lineRule="exact"/>
        <w:ind w:leftChars="100" w:left="520" w:hangingChars="100" w:hanging="280"/>
        <w:rPr>
          <w:rFonts w:ascii="標楷體" w:eastAsia="標楷體" w:hAnsi="標楷體"/>
          <w:sz w:val="28"/>
          <w:szCs w:val="28"/>
        </w:rPr>
      </w:pPr>
      <w:r>
        <w:rPr>
          <w:rFonts w:ascii="標楷體" w:eastAsia="標楷體" w:hAnsi="標楷體" w:hint="eastAsia"/>
          <w:sz w:val="28"/>
          <w:szCs w:val="28"/>
        </w:rPr>
        <w:t>2.</w:t>
      </w:r>
      <w:r w:rsidRPr="00546F60">
        <w:rPr>
          <w:rFonts w:ascii="標楷體" w:eastAsia="標楷體" w:hAnsi="標楷體" w:hint="eastAsia"/>
          <w:sz w:val="28"/>
          <w:szCs w:val="28"/>
        </w:rPr>
        <w:t>各年級導師請利用早自修或空白課指導學生完成A表的填寫，於9/6(五)前交回。</w:t>
      </w:r>
    </w:p>
    <w:p w:rsidR="00546F60" w:rsidRDefault="00546F60" w:rsidP="00546F60">
      <w:pPr>
        <w:spacing w:line="520" w:lineRule="exact"/>
        <w:ind w:leftChars="100" w:left="520" w:hangingChars="100" w:hanging="280"/>
        <w:rPr>
          <w:rFonts w:ascii="標楷體" w:eastAsia="標楷體" w:hAnsi="標楷體"/>
          <w:sz w:val="28"/>
          <w:szCs w:val="28"/>
        </w:rPr>
      </w:pPr>
      <w:r>
        <w:rPr>
          <w:rFonts w:ascii="標楷體" w:eastAsia="標楷體" w:hAnsi="標楷體" w:hint="eastAsia"/>
          <w:sz w:val="28"/>
          <w:szCs w:val="28"/>
        </w:rPr>
        <w:t>3.</w:t>
      </w:r>
      <w:r w:rsidRPr="00546F60">
        <w:rPr>
          <w:rFonts w:ascii="標楷體" w:eastAsia="標楷體" w:hAnsi="標楷體"/>
          <w:sz w:val="28"/>
          <w:szCs w:val="28"/>
        </w:rPr>
        <w:t>本學期請各班導師完成4個人次的家訪</w:t>
      </w:r>
      <w:r w:rsidRPr="00546F60">
        <w:rPr>
          <w:rFonts w:ascii="標楷體" w:eastAsia="標楷體" w:hAnsi="標楷體" w:hint="eastAsia"/>
          <w:sz w:val="28"/>
          <w:szCs w:val="28"/>
        </w:rPr>
        <w:t>，</w:t>
      </w:r>
      <w:r w:rsidRPr="00546F60">
        <w:rPr>
          <w:rFonts w:ascii="標楷體" w:eastAsia="標楷體" w:hAnsi="標楷體"/>
          <w:sz w:val="28"/>
          <w:szCs w:val="28"/>
        </w:rPr>
        <w:t>家訪表會後再發給各位導師</w:t>
      </w:r>
      <w:r w:rsidRPr="00546F60">
        <w:rPr>
          <w:rFonts w:ascii="標楷體" w:eastAsia="標楷體" w:hAnsi="標楷體" w:hint="eastAsia"/>
          <w:sz w:val="28"/>
          <w:szCs w:val="28"/>
        </w:rPr>
        <w:t xml:space="preserve">；  </w:t>
      </w:r>
      <w:r w:rsidRPr="00546F60">
        <w:rPr>
          <w:rFonts w:ascii="標楷體" w:eastAsia="標楷體" w:hAnsi="標楷體"/>
          <w:sz w:val="28"/>
          <w:szCs w:val="28"/>
        </w:rPr>
        <w:t>B表</w:t>
      </w:r>
      <w:r w:rsidRPr="00546F60">
        <w:rPr>
          <w:rFonts w:ascii="標楷體" w:eastAsia="標楷體" w:hAnsi="標楷體" w:hint="eastAsia"/>
          <w:sz w:val="28"/>
          <w:szCs w:val="28"/>
        </w:rPr>
        <w:t>、家庭訪問記錄表</w:t>
      </w:r>
      <w:r w:rsidRPr="00546F60">
        <w:rPr>
          <w:rFonts w:ascii="標楷體" w:eastAsia="標楷體" w:hAnsi="標楷體"/>
          <w:sz w:val="28"/>
          <w:szCs w:val="28"/>
        </w:rPr>
        <w:t>繳交日期：</w:t>
      </w:r>
      <w:r w:rsidRPr="00546F60">
        <w:rPr>
          <w:rFonts w:ascii="標楷體" w:eastAsia="標楷體" w:hAnsi="標楷體" w:hint="eastAsia"/>
          <w:sz w:val="28"/>
          <w:szCs w:val="28"/>
        </w:rPr>
        <w:t>1</w:t>
      </w:r>
      <w:r w:rsidRPr="00546F60">
        <w:rPr>
          <w:rFonts w:ascii="標楷體" w:eastAsia="標楷體" w:hAnsi="標楷體"/>
          <w:sz w:val="28"/>
          <w:szCs w:val="28"/>
        </w:rPr>
        <w:t>0</w:t>
      </w:r>
      <w:r w:rsidRPr="00546F60">
        <w:rPr>
          <w:rFonts w:ascii="標楷體" w:eastAsia="標楷體" w:hAnsi="標楷體" w:hint="eastAsia"/>
          <w:sz w:val="28"/>
          <w:szCs w:val="28"/>
        </w:rPr>
        <w:t>8</w:t>
      </w:r>
      <w:r w:rsidRPr="00546F60">
        <w:rPr>
          <w:rFonts w:ascii="標楷體" w:eastAsia="標楷體" w:hAnsi="標楷體"/>
          <w:sz w:val="28"/>
          <w:szCs w:val="28"/>
        </w:rPr>
        <w:t>.01.</w:t>
      </w:r>
      <w:r w:rsidRPr="00546F60">
        <w:rPr>
          <w:rFonts w:ascii="標楷體" w:eastAsia="標楷體" w:hAnsi="標楷體" w:hint="eastAsia"/>
          <w:sz w:val="28"/>
          <w:szCs w:val="28"/>
        </w:rPr>
        <w:t>06</w:t>
      </w:r>
      <w:r w:rsidRPr="00546F60">
        <w:rPr>
          <w:rFonts w:ascii="標楷體" w:eastAsia="標楷體" w:hAnsi="標楷體"/>
          <w:sz w:val="28"/>
          <w:szCs w:val="28"/>
        </w:rPr>
        <w:t>(</w:t>
      </w:r>
      <w:r w:rsidRPr="00546F60">
        <w:rPr>
          <w:rFonts w:ascii="標楷體" w:eastAsia="標楷體" w:hAnsi="標楷體" w:hint="eastAsia"/>
          <w:sz w:val="28"/>
          <w:szCs w:val="28"/>
        </w:rPr>
        <w:t>一</w:t>
      </w:r>
      <w:r w:rsidRPr="00546F60">
        <w:rPr>
          <w:rFonts w:ascii="標楷體" w:eastAsia="標楷體" w:hAnsi="標楷體"/>
          <w:sz w:val="28"/>
          <w:szCs w:val="28"/>
        </w:rPr>
        <w:t>)下班前</w:t>
      </w:r>
      <w:r w:rsidRPr="00546F60">
        <w:rPr>
          <w:rFonts w:ascii="標楷體" w:eastAsia="標楷體" w:hAnsi="標楷體" w:hint="eastAsia"/>
          <w:sz w:val="28"/>
          <w:szCs w:val="28"/>
        </w:rPr>
        <w:t>。</w:t>
      </w:r>
    </w:p>
    <w:p w:rsidR="00546F60" w:rsidRDefault="00546F60" w:rsidP="00546F60">
      <w:pPr>
        <w:spacing w:line="520" w:lineRule="exact"/>
        <w:ind w:leftChars="100" w:left="520" w:hangingChars="100" w:hanging="280"/>
        <w:rPr>
          <w:rFonts w:ascii="標楷體" w:eastAsia="標楷體" w:hAnsi="標楷體"/>
          <w:sz w:val="28"/>
          <w:szCs w:val="28"/>
        </w:rPr>
      </w:pPr>
      <w:r>
        <w:rPr>
          <w:rFonts w:ascii="標楷體" w:eastAsia="標楷體" w:hAnsi="標楷體" w:hint="eastAsia"/>
          <w:sz w:val="28"/>
          <w:szCs w:val="28"/>
        </w:rPr>
        <w:t>4.</w:t>
      </w:r>
      <w:r w:rsidRPr="00546F60">
        <w:rPr>
          <w:rFonts w:ascii="標楷體" w:eastAsia="標楷體" w:hAnsi="標楷體" w:hint="eastAsia"/>
          <w:sz w:val="28"/>
          <w:szCs w:val="28"/>
        </w:rPr>
        <w:t>各領域各年級生涯議題融入教學教案可沿用以往的教案，也可設計新教案(9/6(五)下班前寄給輔導主任)；學期中請同仁進行「生涯發展教育融入教學」議題後，提供批改後之優秀學習單(任課教師可提建議敘獎名單由輔導室統一敘獎)或上課照片，本學期最慢請於1/13(一)前</w:t>
      </w:r>
      <w:r w:rsidR="007434C0">
        <w:rPr>
          <w:rFonts w:ascii="標楷體" w:eastAsia="標楷體" w:hAnsi="標楷體" w:hint="eastAsia"/>
          <w:sz w:val="28"/>
          <w:szCs w:val="28"/>
          <w:lang w:eastAsia="zh-HK"/>
        </w:rPr>
        <w:t>繳交</w:t>
      </w:r>
      <w:r w:rsidRPr="00546F60">
        <w:rPr>
          <w:rFonts w:ascii="標楷體" w:eastAsia="標楷體" w:hAnsi="標楷體" w:hint="eastAsia"/>
          <w:sz w:val="28"/>
          <w:szCs w:val="28"/>
        </w:rPr>
        <w:t>。</w:t>
      </w:r>
    </w:p>
    <w:p w:rsidR="00546F60" w:rsidRDefault="00546F60" w:rsidP="00546F60">
      <w:pPr>
        <w:spacing w:line="520" w:lineRule="exact"/>
        <w:ind w:leftChars="100" w:left="520" w:hangingChars="100" w:hanging="280"/>
        <w:rPr>
          <w:rFonts w:ascii="標楷體" w:eastAsia="標楷體" w:hAnsi="標楷體"/>
          <w:sz w:val="28"/>
          <w:szCs w:val="28"/>
        </w:rPr>
      </w:pPr>
      <w:r>
        <w:rPr>
          <w:rFonts w:ascii="標楷體" w:eastAsia="標楷體" w:hAnsi="標楷體" w:hint="eastAsia"/>
          <w:sz w:val="28"/>
          <w:szCs w:val="28"/>
        </w:rPr>
        <w:t>5.</w:t>
      </w:r>
      <w:r w:rsidRPr="00546F60">
        <w:rPr>
          <w:rFonts w:ascii="標楷體" w:eastAsia="標楷體" w:hAnsi="標楷體"/>
          <w:sz w:val="28"/>
          <w:szCs w:val="28"/>
        </w:rPr>
        <w:t>本學期國三學生技藝教育課程訂於</w:t>
      </w:r>
      <w:r w:rsidRPr="00546F60">
        <w:rPr>
          <w:rFonts w:ascii="標楷體" w:eastAsia="標楷體" w:hAnsi="標楷體" w:hint="eastAsia"/>
          <w:sz w:val="28"/>
          <w:szCs w:val="28"/>
        </w:rPr>
        <w:t>9</w:t>
      </w:r>
      <w:r w:rsidRPr="00546F60">
        <w:rPr>
          <w:rFonts w:ascii="標楷體" w:eastAsia="標楷體" w:hAnsi="標楷體"/>
          <w:sz w:val="28"/>
          <w:szCs w:val="28"/>
        </w:rPr>
        <w:t>/</w:t>
      </w:r>
      <w:r w:rsidRPr="00546F60">
        <w:rPr>
          <w:rFonts w:ascii="標楷體" w:eastAsia="標楷體" w:hAnsi="標楷體" w:hint="eastAsia"/>
          <w:sz w:val="28"/>
          <w:szCs w:val="28"/>
        </w:rPr>
        <w:t>10</w:t>
      </w:r>
      <w:r w:rsidRPr="00546F60">
        <w:rPr>
          <w:rFonts w:ascii="標楷體" w:eastAsia="標楷體" w:hAnsi="標楷體"/>
          <w:sz w:val="28"/>
          <w:szCs w:val="28"/>
        </w:rPr>
        <w:t>(二)開始上課，開課職群計有</w:t>
      </w:r>
      <w:r w:rsidRPr="00546F60">
        <w:rPr>
          <w:rFonts w:ascii="標楷體" w:eastAsia="標楷體" w:hAnsi="標楷體" w:hint="eastAsia"/>
          <w:sz w:val="28"/>
          <w:szCs w:val="28"/>
        </w:rPr>
        <w:t>餐旅</w:t>
      </w:r>
      <w:r w:rsidRPr="00546F60">
        <w:rPr>
          <w:rFonts w:ascii="標楷體" w:eastAsia="標楷體" w:hAnsi="標楷體"/>
          <w:sz w:val="28"/>
          <w:szCs w:val="28"/>
        </w:rPr>
        <w:t>、</w:t>
      </w:r>
      <w:r w:rsidRPr="00546F60">
        <w:rPr>
          <w:rFonts w:ascii="標楷體" w:eastAsia="標楷體" w:hAnsi="標楷體" w:hint="eastAsia"/>
          <w:sz w:val="28"/>
          <w:szCs w:val="28"/>
        </w:rPr>
        <w:t>動力機械兩個職群</w:t>
      </w:r>
      <w:r w:rsidRPr="00546F60">
        <w:rPr>
          <w:rFonts w:ascii="標楷體" w:eastAsia="標楷體" w:hAnsi="標楷體"/>
          <w:sz w:val="28"/>
          <w:szCs w:val="28"/>
        </w:rPr>
        <w:t>，共計進行十</w:t>
      </w:r>
      <w:r w:rsidRPr="00546F60">
        <w:rPr>
          <w:rFonts w:ascii="標楷體" w:eastAsia="標楷體" w:hAnsi="標楷體" w:hint="eastAsia"/>
          <w:sz w:val="28"/>
          <w:szCs w:val="28"/>
        </w:rPr>
        <w:t>七</w:t>
      </w:r>
      <w:r w:rsidRPr="00546F60">
        <w:rPr>
          <w:rFonts w:ascii="標楷體" w:eastAsia="標楷體" w:hAnsi="標楷體"/>
          <w:sz w:val="28"/>
          <w:szCs w:val="28"/>
        </w:rPr>
        <w:t>週的課程。</w:t>
      </w:r>
    </w:p>
    <w:p w:rsidR="00546F60" w:rsidRDefault="00BF651F" w:rsidP="00BF651F">
      <w:pPr>
        <w:spacing w:line="520" w:lineRule="exact"/>
        <w:ind w:leftChars="100" w:left="520" w:hangingChars="100" w:hanging="280"/>
        <w:rPr>
          <w:rFonts w:ascii="標楷體" w:eastAsia="標楷體" w:hAnsi="標楷體"/>
          <w:sz w:val="28"/>
          <w:szCs w:val="28"/>
        </w:rPr>
      </w:pPr>
      <w:r>
        <w:rPr>
          <w:rFonts w:ascii="標楷體" w:eastAsia="標楷體" w:hAnsi="標楷體" w:hint="eastAsia"/>
          <w:sz w:val="28"/>
          <w:szCs w:val="28"/>
        </w:rPr>
        <w:t>6.</w:t>
      </w:r>
      <w:r w:rsidR="00546F60" w:rsidRPr="00546F60">
        <w:rPr>
          <w:rFonts w:ascii="標楷體" w:eastAsia="標楷體" w:hAnsi="標楷體"/>
          <w:sz w:val="28"/>
          <w:szCs w:val="28"/>
        </w:rPr>
        <w:t>「高中職宣導」相關升學進路宣導</w:t>
      </w:r>
      <w:r w:rsidR="00546F60" w:rsidRPr="00546F60">
        <w:rPr>
          <w:rFonts w:ascii="標楷體" w:eastAsia="標楷體" w:hAnsi="標楷體" w:hint="eastAsia"/>
          <w:sz w:val="28"/>
          <w:szCs w:val="28"/>
        </w:rPr>
        <w:t>，</w:t>
      </w:r>
      <w:r w:rsidR="00546F60" w:rsidRPr="00546F60">
        <w:rPr>
          <w:rFonts w:ascii="標楷體" w:eastAsia="標楷體" w:hAnsi="標楷體"/>
          <w:sz w:val="28"/>
          <w:szCs w:val="28"/>
        </w:rPr>
        <w:t>待日期確定後轉知三年級導師</w:t>
      </w:r>
      <w:r w:rsidR="00546F60" w:rsidRPr="00546F60">
        <w:rPr>
          <w:rFonts w:ascii="標楷體" w:eastAsia="標楷體" w:hAnsi="標楷體" w:hint="eastAsia"/>
          <w:sz w:val="28"/>
          <w:szCs w:val="28"/>
        </w:rPr>
        <w:t>。</w:t>
      </w:r>
    </w:p>
    <w:p w:rsidR="00546F60" w:rsidRDefault="00F1246F" w:rsidP="00F1246F">
      <w:pPr>
        <w:spacing w:line="520" w:lineRule="exact"/>
        <w:ind w:leftChars="100" w:left="520" w:hangingChars="100" w:hanging="280"/>
        <w:rPr>
          <w:rFonts w:ascii="標楷體" w:eastAsia="標楷體" w:hAnsi="標楷體"/>
          <w:sz w:val="28"/>
          <w:szCs w:val="28"/>
        </w:rPr>
      </w:pPr>
      <w:r>
        <w:rPr>
          <w:rFonts w:ascii="標楷體" w:eastAsia="標楷體" w:hAnsi="標楷體" w:hint="eastAsia"/>
          <w:sz w:val="28"/>
          <w:szCs w:val="28"/>
        </w:rPr>
        <w:t>7.</w:t>
      </w:r>
      <w:r w:rsidR="00546F60" w:rsidRPr="00546F60">
        <w:rPr>
          <w:rFonts w:ascii="標楷體" w:eastAsia="標楷體" w:hAnsi="標楷體" w:hint="eastAsia"/>
          <w:sz w:val="28"/>
          <w:szCs w:val="28"/>
        </w:rPr>
        <w:t>特教相關</w:t>
      </w:r>
    </w:p>
    <w:p w:rsidR="00546F60" w:rsidRPr="00546F60" w:rsidRDefault="00546F60" w:rsidP="00546F60">
      <w:pPr>
        <w:spacing w:line="520" w:lineRule="exact"/>
        <w:ind w:leftChars="177" w:left="571" w:hangingChars="52" w:hanging="146"/>
        <w:rPr>
          <w:rFonts w:ascii="標楷體" w:eastAsia="標楷體" w:hAnsi="標楷體"/>
          <w:sz w:val="28"/>
          <w:szCs w:val="28"/>
        </w:rPr>
      </w:pPr>
      <w:r w:rsidRPr="00546F60">
        <w:rPr>
          <w:rFonts w:ascii="標楷體" w:eastAsia="標楷體" w:hAnsi="標楷體" w:hint="eastAsia"/>
          <w:sz w:val="28"/>
          <w:szCs w:val="28"/>
        </w:rPr>
        <w:t>*目前本校身心障礙學生類型分別為智能障礙、學習障礙、自閉症等，名單於會後知會同仁，煩請於學期中持續予以關心。</w:t>
      </w:r>
    </w:p>
    <w:p w:rsidR="00546F60" w:rsidRPr="00546F60" w:rsidRDefault="00546F60" w:rsidP="00546F60">
      <w:pPr>
        <w:spacing w:line="520" w:lineRule="exact"/>
        <w:rPr>
          <w:rFonts w:ascii="標楷體" w:eastAsia="標楷體" w:hAnsi="標楷體"/>
          <w:sz w:val="28"/>
          <w:szCs w:val="28"/>
        </w:rPr>
      </w:pPr>
      <w:r w:rsidRPr="00546F60">
        <w:rPr>
          <w:rFonts w:ascii="標楷體" w:eastAsia="標楷體" w:hAnsi="標楷體" w:hint="eastAsia"/>
          <w:sz w:val="28"/>
          <w:szCs w:val="28"/>
        </w:rPr>
        <w:t xml:space="preserve">  </w:t>
      </w:r>
      <w:r>
        <w:rPr>
          <w:rFonts w:ascii="標楷體" w:eastAsia="標楷體" w:hAnsi="標楷體"/>
          <w:sz w:val="28"/>
          <w:szCs w:val="28"/>
        </w:rPr>
        <w:t xml:space="preserve"> </w:t>
      </w:r>
      <w:r w:rsidRPr="00546F60">
        <w:rPr>
          <w:rFonts w:ascii="標楷體" w:eastAsia="標楷體" w:hAnsi="標楷體"/>
          <w:sz w:val="28"/>
          <w:szCs w:val="28"/>
        </w:rPr>
        <w:t>*</w:t>
      </w:r>
      <w:r w:rsidRPr="00546F60">
        <w:rPr>
          <w:rFonts w:ascii="標楷體" w:eastAsia="標楷體" w:hAnsi="標楷體" w:hint="eastAsia"/>
          <w:sz w:val="28"/>
          <w:szCs w:val="28"/>
        </w:rPr>
        <w:t>特教資源班第一學期期初、期末IE會議日期待確定後再轉知各班導師。</w:t>
      </w:r>
    </w:p>
    <w:p w:rsidR="00546F60" w:rsidRPr="00546F60" w:rsidRDefault="00546F60" w:rsidP="00546F60">
      <w:pPr>
        <w:spacing w:line="520" w:lineRule="exact"/>
        <w:rPr>
          <w:rFonts w:ascii="標楷體" w:eastAsia="標楷體" w:hAnsi="標楷體"/>
          <w:sz w:val="28"/>
          <w:szCs w:val="28"/>
        </w:rPr>
      </w:pPr>
      <w:r w:rsidRPr="00546F60">
        <w:rPr>
          <w:rFonts w:ascii="標楷體" w:eastAsia="標楷體" w:hAnsi="標楷體" w:hint="eastAsia"/>
          <w:sz w:val="28"/>
          <w:szCs w:val="28"/>
        </w:rPr>
        <w:t xml:space="preserve">  </w:t>
      </w:r>
      <w:r>
        <w:rPr>
          <w:rFonts w:ascii="標楷體" w:eastAsia="標楷體" w:hAnsi="標楷體"/>
          <w:sz w:val="28"/>
          <w:szCs w:val="28"/>
        </w:rPr>
        <w:t xml:space="preserve"> </w:t>
      </w:r>
      <w:r w:rsidRPr="00546F60">
        <w:rPr>
          <w:rFonts w:ascii="標楷體" w:eastAsia="標楷體" w:hAnsi="標楷體" w:hint="eastAsia"/>
          <w:sz w:val="28"/>
          <w:szCs w:val="28"/>
        </w:rPr>
        <w:t>*特教資源教室(原三甲教室)</w:t>
      </w:r>
    </w:p>
    <w:p w:rsidR="00546F60" w:rsidRPr="00546F60" w:rsidRDefault="00546F60" w:rsidP="00546F60">
      <w:pPr>
        <w:spacing w:line="520" w:lineRule="exact"/>
        <w:ind w:left="560" w:hangingChars="200" w:hanging="560"/>
        <w:rPr>
          <w:rFonts w:ascii="標楷體" w:eastAsia="標楷體" w:hAnsi="標楷體"/>
          <w:sz w:val="28"/>
          <w:szCs w:val="28"/>
        </w:rPr>
      </w:pPr>
      <w:r w:rsidRPr="00546F60">
        <w:rPr>
          <w:rFonts w:ascii="標楷體" w:eastAsia="標楷體" w:hAnsi="標楷體" w:hint="eastAsia"/>
          <w:sz w:val="28"/>
          <w:szCs w:val="28"/>
        </w:rPr>
        <w:t xml:space="preserve">  </w:t>
      </w:r>
      <w:r>
        <w:rPr>
          <w:rFonts w:ascii="標楷體" w:eastAsia="標楷體" w:hAnsi="標楷體"/>
          <w:sz w:val="28"/>
          <w:szCs w:val="28"/>
        </w:rPr>
        <w:t xml:space="preserve"> </w:t>
      </w:r>
      <w:r w:rsidRPr="00546F60">
        <w:rPr>
          <w:rFonts w:ascii="標楷體" w:eastAsia="標楷體" w:hAnsi="標楷體" w:hint="eastAsia"/>
          <w:sz w:val="28"/>
          <w:szCs w:val="28"/>
        </w:rPr>
        <w:t>*請導師協助關心並觀察學生學習或情緒等表現，若有提報鑑定之需求可與特教導師聯繫。</w:t>
      </w:r>
    </w:p>
    <w:p w:rsidR="00546F60" w:rsidRPr="00546F60" w:rsidRDefault="00546F60" w:rsidP="00546F60">
      <w:pPr>
        <w:spacing w:line="520" w:lineRule="exact"/>
        <w:rPr>
          <w:rFonts w:ascii="標楷體" w:eastAsia="標楷體" w:hAnsi="標楷體"/>
          <w:b/>
          <w:sz w:val="28"/>
          <w:szCs w:val="28"/>
        </w:rPr>
      </w:pPr>
      <w:r w:rsidRPr="00546F60">
        <w:rPr>
          <w:rFonts w:ascii="標楷體" w:eastAsia="標楷體" w:hAnsi="標楷體" w:hint="eastAsia"/>
          <w:b/>
          <w:sz w:val="28"/>
          <w:szCs w:val="28"/>
        </w:rPr>
        <w:t>四、重要法規與訊息提醒</w:t>
      </w:r>
    </w:p>
    <w:p w:rsidR="00546F60" w:rsidRPr="00546F60" w:rsidRDefault="00546F60" w:rsidP="00546F60">
      <w:pPr>
        <w:spacing w:line="520" w:lineRule="exact"/>
        <w:rPr>
          <w:rFonts w:ascii="標楷體" w:eastAsia="標楷體" w:hAnsi="標楷體"/>
          <w:sz w:val="28"/>
          <w:szCs w:val="28"/>
        </w:rPr>
      </w:pPr>
      <w:r w:rsidRPr="00546F60">
        <w:rPr>
          <w:rFonts w:ascii="標楷體" w:eastAsia="標楷體" w:hAnsi="標楷體" w:hint="eastAsia"/>
          <w:sz w:val="28"/>
          <w:szCs w:val="28"/>
        </w:rPr>
        <w:t xml:space="preserve"> </w:t>
      </w:r>
      <w:r>
        <w:rPr>
          <w:rFonts w:ascii="標楷體" w:eastAsia="標楷體" w:hAnsi="標楷體"/>
          <w:sz w:val="28"/>
          <w:szCs w:val="28"/>
        </w:rPr>
        <w:t xml:space="preserve"> </w:t>
      </w:r>
      <w:r w:rsidRPr="00546F60">
        <w:rPr>
          <w:rFonts w:ascii="標楷體" w:eastAsia="標楷體" w:hAnsi="標楷體" w:hint="eastAsia"/>
          <w:sz w:val="28"/>
          <w:szCs w:val="28"/>
        </w:rPr>
        <w:t>1.學生輔導法規定:高級中等以下教師每年應接受輔導知能在職進修三小時。</w:t>
      </w:r>
    </w:p>
    <w:p w:rsidR="00546F60" w:rsidRPr="00546F60" w:rsidRDefault="00546F60" w:rsidP="00546F60">
      <w:pPr>
        <w:spacing w:line="520" w:lineRule="exact"/>
        <w:ind w:left="560" w:hangingChars="200" w:hanging="560"/>
        <w:rPr>
          <w:rFonts w:ascii="標楷體" w:eastAsia="標楷體" w:hAnsi="標楷體"/>
          <w:sz w:val="28"/>
          <w:szCs w:val="28"/>
        </w:rPr>
      </w:pPr>
      <w:r w:rsidRPr="00546F60">
        <w:rPr>
          <w:rFonts w:ascii="標楷體" w:eastAsia="標楷體" w:hAnsi="標楷體" w:hint="eastAsia"/>
          <w:sz w:val="28"/>
          <w:szCs w:val="28"/>
        </w:rPr>
        <w:t xml:space="preserve"> </w:t>
      </w:r>
      <w:r>
        <w:rPr>
          <w:rFonts w:ascii="標楷體" w:eastAsia="標楷體" w:hAnsi="標楷體"/>
          <w:sz w:val="28"/>
          <w:szCs w:val="28"/>
        </w:rPr>
        <w:t xml:space="preserve"> </w:t>
      </w:r>
      <w:r w:rsidRPr="00546F60">
        <w:rPr>
          <w:rFonts w:ascii="標楷體" w:eastAsia="標楷體" w:hAnsi="標楷體" w:hint="eastAsia"/>
          <w:sz w:val="28"/>
          <w:szCs w:val="28"/>
        </w:rPr>
        <w:t>2.原有之關懷E起來更改為社會安全網，通報項目主要分為兒少保護與脆弱家庭。</w:t>
      </w:r>
    </w:p>
    <w:p w:rsidR="00546F60" w:rsidRPr="00546F60" w:rsidRDefault="00546F60" w:rsidP="00546F60">
      <w:pPr>
        <w:spacing w:line="520" w:lineRule="exact"/>
        <w:rPr>
          <w:rFonts w:ascii="標楷體" w:eastAsia="標楷體" w:hAnsi="標楷體"/>
          <w:sz w:val="28"/>
          <w:szCs w:val="28"/>
        </w:rPr>
      </w:pPr>
      <w:r w:rsidRPr="00546F60">
        <w:rPr>
          <w:rFonts w:ascii="標楷體" w:eastAsia="標楷體" w:hAnsi="標楷體" w:hint="eastAsia"/>
          <w:sz w:val="28"/>
          <w:szCs w:val="28"/>
        </w:rPr>
        <w:t xml:space="preserve"> </w:t>
      </w:r>
      <w:r>
        <w:rPr>
          <w:rFonts w:ascii="標楷體" w:eastAsia="標楷體" w:hAnsi="標楷體"/>
          <w:sz w:val="28"/>
          <w:szCs w:val="28"/>
        </w:rPr>
        <w:t xml:space="preserve"> </w:t>
      </w:r>
      <w:r w:rsidRPr="00546F60">
        <w:rPr>
          <w:rFonts w:ascii="標楷體" w:eastAsia="標楷體" w:hAnsi="標楷體" w:hint="eastAsia"/>
          <w:sz w:val="28"/>
          <w:szCs w:val="28"/>
        </w:rPr>
        <w:t>3.中輟業務，校長需親自主持校內中輟會議，整合各處室與校外資源。</w:t>
      </w:r>
    </w:p>
    <w:p w:rsidR="00546F60" w:rsidRPr="00546F60" w:rsidRDefault="00546F60" w:rsidP="00546F60">
      <w:pPr>
        <w:spacing w:line="520" w:lineRule="exact"/>
        <w:ind w:left="560" w:hangingChars="200" w:hanging="560"/>
        <w:rPr>
          <w:rFonts w:ascii="標楷體" w:eastAsia="標楷體" w:hAnsi="標楷體"/>
          <w:sz w:val="28"/>
          <w:szCs w:val="28"/>
        </w:rPr>
      </w:pPr>
      <w:r w:rsidRPr="00546F60">
        <w:rPr>
          <w:rFonts w:ascii="標楷體" w:eastAsia="標楷體" w:hAnsi="標楷體" w:hint="eastAsia"/>
          <w:sz w:val="28"/>
          <w:szCs w:val="28"/>
        </w:rPr>
        <w:t xml:space="preserve"> </w:t>
      </w:r>
      <w:r>
        <w:rPr>
          <w:rFonts w:ascii="標楷體" w:eastAsia="標楷體" w:hAnsi="標楷體"/>
          <w:sz w:val="28"/>
          <w:szCs w:val="28"/>
        </w:rPr>
        <w:t xml:space="preserve"> </w:t>
      </w:r>
      <w:r w:rsidRPr="00546F60">
        <w:rPr>
          <w:rFonts w:ascii="標楷體" w:eastAsia="標楷體" w:hAnsi="標楷體" w:hint="eastAsia"/>
          <w:sz w:val="28"/>
          <w:szCs w:val="28"/>
        </w:rPr>
        <w:t>4.請特教老師與擔任一年級普通班之教師務必上網報名線上研習，並於9/30前完成線上研習。研習名稱為十二年國教特殊類型課程實施規範知能研習與十二年國教特殊類型課程調整知能研習。兩門課程掛於愛課網</w:t>
      </w:r>
    </w:p>
    <w:p w:rsidR="00546F60" w:rsidRPr="00546F60" w:rsidRDefault="00546F60" w:rsidP="00546F60">
      <w:pPr>
        <w:spacing w:line="520" w:lineRule="exact"/>
        <w:rPr>
          <w:rFonts w:ascii="標楷體" w:eastAsia="標楷體" w:hAnsi="標楷體"/>
          <w:sz w:val="28"/>
          <w:szCs w:val="28"/>
        </w:rPr>
      </w:pPr>
      <w:r w:rsidRPr="00546F60">
        <w:rPr>
          <w:rFonts w:ascii="標楷體" w:eastAsia="標楷體" w:hAnsi="標楷體" w:hint="eastAsia"/>
          <w:sz w:val="28"/>
          <w:szCs w:val="28"/>
        </w:rPr>
        <w:t xml:space="preserve">   (網址:</w:t>
      </w:r>
      <w:r w:rsidRPr="00546F60">
        <w:rPr>
          <w:rFonts w:ascii="標楷體" w:eastAsia="標楷體" w:hAnsi="標楷體"/>
          <w:sz w:val="28"/>
          <w:szCs w:val="28"/>
        </w:rPr>
        <w:t>http://icourse</w:t>
      </w:r>
      <w:r w:rsidRPr="00546F60">
        <w:rPr>
          <w:rFonts w:ascii="標楷體" w:eastAsia="標楷體" w:hAnsi="標楷體" w:hint="eastAsia"/>
          <w:sz w:val="28"/>
          <w:szCs w:val="28"/>
        </w:rPr>
        <w:t>.tn.edu.tw/mooc/</w:t>
      </w:r>
      <w:r w:rsidRPr="00546F60">
        <w:rPr>
          <w:rFonts w:ascii="標楷體" w:eastAsia="標楷體" w:hAnsi="標楷體"/>
          <w:sz w:val="28"/>
          <w:szCs w:val="28"/>
        </w:rPr>
        <w:t>index.php)</w:t>
      </w:r>
    </w:p>
    <w:p w:rsidR="00BF651F" w:rsidRDefault="00BF651F" w:rsidP="00A345D3">
      <w:pPr>
        <w:ind w:left="298" w:hangingChars="124" w:hanging="298"/>
        <w:rPr>
          <w:rFonts w:ascii="標楷體" w:eastAsia="標楷體" w:hAnsi="標楷體" w:cs="Times New Roman"/>
          <w:szCs w:val="24"/>
        </w:rPr>
      </w:pPr>
    </w:p>
    <w:p w:rsidR="00A345D3" w:rsidRDefault="00A345D3" w:rsidP="00A345D3">
      <w:pPr>
        <w:ind w:left="298" w:hangingChars="124" w:hanging="298"/>
        <w:rPr>
          <w:rFonts w:ascii="標楷體" w:eastAsia="標楷體" w:hAnsi="標楷體" w:cs="Times New Roman"/>
          <w:szCs w:val="24"/>
        </w:rPr>
      </w:pPr>
      <w:r>
        <w:rPr>
          <w:rFonts w:ascii="標楷體" w:eastAsia="標楷體" w:hAnsi="標楷體" w:cs="Times New Roman" w:hint="eastAsia"/>
          <w:szCs w:val="24"/>
        </w:rPr>
        <w:t>附件一</w:t>
      </w:r>
    </w:p>
    <w:p w:rsidR="00220778" w:rsidRPr="00220778" w:rsidRDefault="00A345D3" w:rsidP="00220778">
      <w:pPr>
        <w:ind w:left="348" w:hangingChars="124" w:hanging="348"/>
        <w:jc w:val="center"/>
        <w:rPr>
          <w:rFonts w:ascii="標楷體" w:eastAsia="標楷體" w:hAnsi="標楷體" w:cs="Times New Roman"/>
          <w:b/>
          <w:sz w:val="28"/>
          <w:szCs w:val="32"/>
        </w:rPr>
      </w:pPr>
      <w:r w:rsidRPr="00220778">
        <w:rPr>
          <w:rFonts w:ascii="標楷體" w:eastAsia="標楷體" w:hAnsi="Times New Roman" w:cs="Times New Roman" w:hint="eastAsia"/>
          <w:b/>
          <w:sz w:val="28"/>
          <w:szCs w:val="32"/>
        </w:rPr>
        <w:t>臺南市將軍國中</w:t>
      </w:r>
      <w:r w:rsidRPr="00220778">
        <w:rPr>
          <w:rFonts w:ascii="標楷體" w:eastAsia="標楷體" w:hAnsi="Times New Roman" w:cs="Times New Roman"/>
          <w:b/>
          <w:sz w:val="28"/>
          <w:szCs w:val="32"/>
        </w:rPr>
        <w:t>10</w:t>
      </w:r>
      <w:r w:rsidR="00546F60">
        <w:rPr>
          <w:rFonts w:ascii="標楷體" w:eastAsia="標楷體" w:hAnsi="Times New Roman" w:cs="Times New Roman" w:hint="eastAsia"/>
          <w:b/>
          <w:sz w:val="28"/>
          <w:szCs w:val="32"/>
        </w:rPr>
        <w:t>8</w:t>
      </w:r>
      <w:r w:rsidRPr="00220778">
        <w:rPr>
          <w:rFonts w:ascii="標楷體" w:eastAsia="標楷體" w:hAnsi="Times New Roman" w:cs="Times New Roman" w:hint="eastAsia"/>
          <w:b/>
          <w:sz w:val="28"/>
          <w:szCs w:val="32"/>
        </w:rPr>
        <w:t>學年度生涯發展教育實施計畫</w:t>
      </w:r>
      <w:r w:rsidRPr="00220778">
        <w:rPr>
          <w:rFonts w:ascii="標楷體" w:eastAsia="標楷體" w:hAnsi="標楷體" w:cs="Times New Roman" w:hint="eastAsia"/>
          <w:b/>
          <w:sz w:val="28"/>
          <w:szCs w:val="32"/>
        </w:rPr>
        <w:t>―</w:t>
      </w:r>
    </w:p>
    <w:p w:rsidR="00A345D3" w:rsidRPr="00220778" w:rsidRDefault="00A345D3" w:rsidP="00220778">
      <w:pPr>
        <w:ind w:left="348" w:hangingChars="124" w:hanging="348"/>
        <w:jc w:val="center"/>
        <w:rPr>
          <w:rFonts w:ascii="標楷體" w:eastAsia="標楷體" w:hAnsi="Times New Roman" w:cs="Times New Roman"/>
          <w:b/>
          <w:sz w:val="28"/>
          <w:szCs w:val="32"/>
        </w:rPr>
      </w:pPr>
      <w:r w:rsidRPr="00220778">
        <w:rPr>
          <w:rFonts w:ascii="標楷體" w:eastAsia="標楷體" w:hAnsi="Times New Roman" w:cs="Times New Roman" w:hint="eastAsia"/>
          <w:b/>
          <w:sz w:val="28"/>
          <w:szCs w:val="32"/>
        </w:rPr>
        <w:t>子計畫</w:t>
      </w:r>
      <w:r w:rsidRPr="00220778">
        <w:rPr>
          <w:rFonts w:ascii="標楷體" w:eastAsia="標楷體" w:hAnsi="標楷體" w:cs="Times New Roman" w:hint="eastAsia"/>
          <w:b/>
          <w:sz w:val="28"/>
          <w:szCs w:val="32"/>
        </w:rPr>
        <w:t>七</w:t>
      </w:r>
      <w:r w:rsidRPr="00220778">
        <w:rPr>
          <w:rFonts w:ascii="標楷體" w:eastAsia="標楷體" w:hAnsi="Times New Roman" w:cs="Times New Roman" w:hint="eastAsia"/>
          <w:b/>
          <w:sz w:val="28"/>
          <w:szCs w:val="32"/>
        </w:rPr>
        <w:t>「</w:t>
      </w:r>
      <w:r w:rsidRPr="00220778">
        <w:rPr>
          <w:rFonts w:ascii="標楷體" w:eastAsia="標楷體" w:hAnsi="標楷體" w:cs="Times New Roman" w:hint="eastAsia"/>
          <w:b/>
          <w:sz w:val="28"/>
          <w:szCs w:val="32"/>
        </w:rPr>
        <w:t>學生生涯輔導紀錄手冊建置與管理</w:t>
      </w:r>
      <w:r w:rsidRPr="00220778">
        <w:rPr>
          <w:rFonts w:ascii="標楷體" w:eastAsia="標楷體" w:hAnsi="Times New Roman" w:cs="Times New Roman" w:hint="eastAsia"/>
          <w:b/>
          <w:sz w:val="28"/>
          <w:szCs w:val="32"/>
        </w:rPr>
        <w:t>」實施計畫</w:t>
      </w:r>
    </w:p>
    <w:p w:rsidR="00A345D3" w:rsidRPr="004A419F" w:rsidRDefault="00A345D3" w:rsidP="001A2005">
      <w:pPr>
        <w:spacing w:line="420" w:lineRule="exact"/>
        <w:rPr>
          <w:rFonts w:ascii="標楷體" w:eastAsia="標楷體" w:hAnsi="標楷體" w:cs="Arial"/>
          <w:szCs w:val="24"/>
        </w:rPr>
      </w:pPr>
      <w:r w:rsidRPr="004A419F">
        <w:rPr>
          <w:rFonts w:ascii="標楷體" w:eastAsia="標楷體" w:hAnsi="標楷體" w:cs="Arial" w:hint="eastAsia"/>
          <w:szCs w:val="24"/>
        </w:rPr>
        <w:t>一、依據</w:t>
      </w:r>
    </w:p>
    <w:p w:rsidR="00E6642D" w:rsidRPr="00E6642D" w:rsidRDefault="00E6642D" w:rsidP="001A2005">
      <w:pPr>
        <w:spacing w:line="420" w:lineRule="exact"/>
        <w:ind w:leftChars="92" w:left="941" w:hangingChars="300" w:hanging="720"/>
        <w:rPr>
          <w:rFonts w:ascii="標楷體" w:eastAsia="標楷體" w:hAnsi="標楷體" w:cs="Arial"/>
          <w:szCs w:val="24"/>
        </w:rPr>
      </w:pPr>
      <w:r w:rsidRPr="00E6642D">
        <w:rPr>
          <w:rFonts w:ascii="標楷體" w:eastAsia="標楷體" w:hAnsi="標楷體" w:cs="Arial" w:hint="eastAsia"/>
          <w:szCs w:val="24"/>
        </w:rPr>
        <w:t>（一）教育部國民中小學九年一貫課程網要重大議題：生涯發展教育。</w:t>
      </w:r>
    </w:p>
    <w:p w:rsidR="00E6642D" w:rsidRPr="00E6642D" w:rsidRDefault="00E6642D" w:rsidP="001A2005">
      <w:pPr>
        <w:spacing w:line="420" w:lineRule="exact"/>
        <w:ind w:leftChars="92" w:left="941" w:hangingChars="300" w:hanging="720"/>
        <w:rPr>
          <w:rFonts w:ascii="標楷體" w:eastAsia="標楷體" w:hAnsi="標楷體" w:cs="Arial"/>
          <w:szCs w:val="24"/>
        </w:rPr>
      </w:pPr>
      <w:r w:rsidRPr="00E6642D">
        <w:rPr>
          <w:rFonts w:ascii="標楷體" w:eastAsia="標楷體" w:hAnsi="標楷體" w:cs="Arial" w:hint="eastAsia"/>
          <w:szCs w:val="24"/>
        </w:rPr>
        <w:t xml:space="preserve"> (二) 十二年國民基本教育課程綱要</w:t>
      </w:r>
      <w:r w:rsidRPr="00E6642D">
        <w:rPr>
          <w:rFonts w:ascii="標楷體" w:eastAsia="標楷體" w:hAnsi="標楷體" w:cs="Arial"/>
          <w:szCs w:val="24"/>
        </w:rPr>
        <w:t>(</w:t>
      </w:r>
      <w:r w:rsidRPr="00E6642D">
        <w:rPr>
          <w:rFonts w:ascii="標楷體" w:eastAsia="標楷體" w:hAnsi="標楷體" w:cs="Arial" w:hint="eastAsia"/>
          <w:szCs w:val="24"/>
        </w:rPr>
        <w:t>生涯規劃教育</w:t>
      </w:r>
      <w:r w:rsidRPr="00E6642D">
        <w:rPr>
          <w:rFonts w:ascii="標楷體" w:eastAsia="標楷體" w:hAnsi="標楷體" w:cs="Arial"/>
          <w:szCs w:val="24"/>
        </w:rPr>
        <w:t>)</w:t>
      </w:r>
      <w:r w:rsidRPr="00E6642D">
        <w:rPr>
          <w:rFonts w:ascii="標楷體" w:eastAsia="標楷體" w:hAnsi="標楷體" w:cs="Arial" w:hint="eastAsia"/>
          <w:szCs w:val="24"/>
        </w:rPr>
        <w:t>。</w:t>
      </w:r>
    </w:p>
    <w:p w:rsidR="00E6642D" w:rsidRPr="00E6642D" w:rsidRDefault="00E6642D" w:rsidP="001A2005">
      <w:pPr>
        <w:spacing w:line="420" w:lineRule="exact"/>
        <w:ind w:leftChars="92" w:left="941" w:hangingChars="300" w:hanging="720"/>
        <w:rPr>
          <w:rFonts w:ascii="標楷體" w:eastAsia="標楷體" w:hAnsi="標楷體" w:cs="Arial"/>
          <w:szCs w:val="24"/>
        </w:rPr>
      </w:pPr>
      <w:r w:rsidRPr="00E6642D">
        <w:rPr>
          <w:rFonts w:ascii="標楷體" w:eastAsia="標楷體" w:hAnsi="標楷體" w:cs="Arial" w:hint="eastAsia"/>
          <w:szCs w:val="24"/>
        </w:rPr>
        <w:t>（三）</w:t>
      </w:r>
      <w:r w:rsidRPr="00E6642D">
        <w:rPr>
          <w:rFonts w:ascii="標楷體" w:eastAsia="標楷體" w:hAnsi="標楷體" w:cs="Arial"/>
          <w:szCs w:val="24"/>
        </w:rPr>
        <w:t>101</w:t>
      </w:r>
      <w:r w:rsidRPr="00E6642D">
        <w:rPr>
          <w:rFonts w:ascii="標楷體" w:eastAsia="標楷體" w:hAnsi="標楷體" w:cs="Arial" w:hint="eastAsia"/>
          <w:szCs w:val="24"/>
        </w:rPr>
        <w:t>年</w:t>
      </w:r>
      <w:r w:rsidRPr="00E6642D">
        <w:rPr>
          <w:rFonts w:ascii="標楷體" w:eastAsia="標楷體" w:hAnsi="標楷體" w:cs="Arial"/>
          <w:szCs w:val="24"/>
        </w:rPr>
        <w:t>7</w:t>
      </w:r>
      <w:r w:rsidRPr="00E6642D">
        <w:rPr>
          <w:rFonts w:ascii="標楷體" w:eastAsia="標楷體" w:hAnsi="標楷體" w:cs="Arial" w:hint="eastAsia"/>
          <w:szCs w:val="24"/>
        </w:rPr>
        <w:t>月</w:t>
      </w:r>
      <w:r w:rsidRPr="00E6642D">
        <w:rPr>
          <w:rFonts w:ascii="標楷體" w:eastAsia="標楷體" w:hAnsi="標楷體" w:cs="Arial"/>
          <w:szCs w:val="24"/>
        </w:rPr>
        <w:t>27</w:t>
      </w:r>
      <w:r w:rsidRPr="00E6642D">
        <w:rPr>
          <w:rFonts w:ascii="標楷體" w:eastAsia="標楷體" w:hAnsi="標楷體" w:cs="Arial" w:hint="eastAsia"/>
          <w:szCs w:val="24"/>
        </w:rPr>
        <w:t>日南市教中字第</w:t>
      </w:r>
      <w:r w:rsidRPr="00E6642D">
        <w:rPr>
          <w:rFonts w:ascii="標楷體" w:eastAsia="標楷體" w:hAnsi="標楷體" w:cs="Arial"/>
          <w:szCs w:val="24"/>
        </w:rPr>
        <w:t>1010626817</w:t>
      </w:r>
      <w:r w:rsidRPr="00E6642D">
        <w:rPr>
          <w:rFonts w:ascii="標楷體" w:eastAsia="標楷體" w:hAnsi="標楷體" w:cs="Arial" w:hint="eastAsia"/>
          <w:szCs w:val="24"/>
        </w:rPr>
        <w:t>號函轉知教育部適性輔導管考事項。</w:t>
      </w:r>
    </w:p>
    <w:p w:rsidR="00E6642D" w:rsidRPr="00E6642D" w:rsidRDefault="00E6642D" w:rsidP="001A2005">
      <w:pPr>
        <w:spacing w:line="420" w:lineRule="exact"/>
        <w:ind w:leftChars="92" w:left="941" w:hangingChars="300" w:hanging="720"/>
        <w:rPr>
          <w:rFonts w:ascii="標楷體" w:eastAsia="標楷體" w:hAnsi="標楷體" w:cs="Arial"/>
          <w:szCs w:val="24"/>
        </w:rPr>
      </w:pPr>
      <w:r w:rsidRPr="00E6642D">
        <w:rPr>
          <w:rFonts w:ascii="標楷體" w:eastAsia="標楷體" w:hAnsi="標楷體" w:cs="Arial" w:hint="eastAsia"/>
          <w:szCs w:val="24"/>
        </w:rPr>
        <w:t>（四）「教育部國民及學前教育署補助辦理國民中學生涯發展教育及技藝教育相關經費作業原則」。</w:t>
      </w:r>
    </w:p>
    <w:p w:rsidR="00E6642D" w:rsidRPr="00E6642D" w:rsidRDefault="00E6642D" w:rsidP="001A2005">
      <w:pPr>
        <w:spacing w:line="420" w:lineRule="exact"/>
        <w:ind w:leftChars="92" w:left="941" w:hangingChars="300" w:hanging="720"/>
        <w:rPr>
          <w:rFonts w:ascii="標楷體" w:eastAsia="標楷體" w:hAnsi="標楷體" w:cs="Arial"/>
          <w:szCs w:val="24"/>
        </w:rPr>
      </w:pPr>
      <w:r w:rsidRPr="00E6642D">
        <w:rPr>
          <w:rFonts w:ascii="標楷體" w:eastAsia="標楷體" w:hAnsi="標楷體" w:cs="Arial" w:hint="eastAsia"/>
          <w:szCs w:val="24"/>
        </w:rPr>
        <w:t xml:space="preserve"> (五) 本校生涯發展教育實施計畫。</w:t>
      </w:r>
    </w:p>
    <w:p w:rsidR="00A345D3" w:rsidRPr="004A419F" w:rsidRDefault="00A345D3" w:rsidP="001A2005">
      <w:pPr>
        <w:spacing w:line="420" w:lineRule="exact"/>
        <w:rPr>
          <w:rFonts w:ascii="標楷體" w:eastAsia="標楷體" w:hAnsi="標楷體" w:cs="Arial"/>
          <w:szCs w:val="24"/>
        </w:rPr>
      </w:pPr>
      <w:r w:rsidRPr="004A419F">
        <w:rPr>
          <w:rFonts w:ascii="標楷體" w:eastAsia="標楷體" w:hAnsi="標楷體" w:cs="Arial" w:hint="eastAsia"/>
          <w:szCs w:val="24"/>
        </w:rPr>
        <w:t>二、目的</w:t>
      </w:r>
    </w:p>
    <w:p w:rsidR="00A345D3" w:rsidRPr="004A419F" w:rsidRDefault="00A345D3" w:rsidP="001A2005">
      <w:pPr>
        <w:spacing w:line="420" w:lineRule="exact"/>
        <w:ind w:left="960" w:hangingChars="400" w:hanging="96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（一）落實國中學生生涯輔導機制，培養學生生涯抉擇能力，並協助教師、家長在輔導學生進行生涯規劃時有所依據。</w:t>
      </w:r>
    </w:p>
    <w:p w:rsidR="00A345D3" w:rsidRPr="004A419F" w:rsidRDefault="00A345D3" w:rsidP="001A2005">
      <w:pPr>
        <w:spacing w:line="420" w:lineRule="exact"/>
        <w:ind w:leftChars="100" w:left="960" w:hangingChars="300" w:hanging="720"/>
        <w:rPr>
          <w:rFonts w:ascii="標楷體" w:eastAsia="標楷體" w:hAnsi="標楷體" w:cs="Arial"/>
          <w:szCs w:val="24"/>
        </w:rPr>
      </w:pPr>
      <w:r w:rsidRPr="004A419F">
        <w:rPr>
          <w:rFonts w:ascii="標楷體" w:eastAsia="標楷體" w:hAnsi="標楷體" w:cs="Arial" w:hint="eastAsia"/>
          <w:szCs w:val="24"/>
        </w:rPr>
        <w:t>（二）透過手冊內容分析，提供學校導師、輔導教師等學生生涯輔導相關人員系統、明確的紀錄與資訊，以協助學生進行進路選擇，聚焦於未來發展的方向。</w:t>
      </w:r>
    </w:p>
    <w:p w:rsidR="00A345D3" w:rsidRPr="004A419F" w:rsidRDefault="00A345D3" w:rsidP="001A2005">
      <w:pPr>
        <w:spacing w:line="420" w:lineRule="exact"/>
        <w:rPr>
          <w:rFonts w:ascii="標楷體" w:eastAsia="標楷體" w:hAnsi="標楷體" w:cs="Arial"/>
          <w:szCs w:val="24"/>
        </w:rPr>
      </w:pPr>
      <w:r w:rsidRPr="004A419F">
        <w:rPr>
          <w:rFonts w:ascii="標楷體" w:eastAsia="標楷體" w:hAnsi="標楷體" w:cs="Arial" w:hint="eastAsia"/>
          <w:szCs w:val="24"/>
        </w:rPr>
        <w:t>三、辦理單位</w:t>
      </w:r>
    </w:p>
    <w:p w:rsidR="00A345D3" w:rsidRPr="004A419F" w:rsidRDefault="00A345D3" w:rsidP="001A2005">
      <w:pPr>
        <w:spacing w:line="420" w:lineRule="exact"/>
        <w:ind w:firstLineChars="100" w:firstLine="240"/>
        <w:rPr>
          <w:rFonts w:ascii="標楷體" w:eastAsia="標楷體" w:hAnsi="標楷體" w:cs="Arial"/>
          <w:szCs w:val="24"/>
        </w:rPr>
      </w:pPr>
      <w:r w:rsidRPr="004A419F">
        <w:rPr>
          <w:rFonts w:ascii="標楷體" w:eastAsia="標楷體" w:hAnsi="標楷體" w:cs="Arial" w:hint="eastAsia"/>
          <w:szCs w:val="24"/>
        </w:rPr>
        <w:t>（一）主辦單位：輔導室</w:t>
      </w:r>
    </w:p>
    <w:p w:rsidR="00A345D3" w:rsidRPr="004A419F" w:rsidRDefault="00A345D3" w:rsidP="001A2005">
      <w:pPr>
        <w:spacing w:line="420" w:lineRule="exact"/>
        <w:ind w:leftChars="92" w:left="2141" w:hangingChars="800" w:hanging="1920"/>
        <w:rPr>
          <w:rFonts w:ascii="標楷體" w:eastAsia="標楷體" w:hAnsi="標楷體" w:cs="Arial"/>
          <w:szCs w:val="24"/>
        </w:rPr>
      </w:pPr>
      <w:r w:rsidRPr="004A419F">
        <w:rPr>
          <w:rFonts w:ascii="標楷體" w:eastAsia="標楷體" w:hAnsi="標楷體" w:cs="Arial" w:hint="eastAsia"/>
          <w:szCs w:val="24"/>
        </w:rPr>
        <w:t>（二）協辦單位：教務處、學務處、導師、輔導教師、各領域教師及家長會。</w:t>
      </w:r>
    </w:p>
    <w:p w:rsidR="00A345D3" w:rsidRPr="004A419F" w:rsidRDefault="00A345D3" w:rsidP="001A2005">
      <w:pPr>
        <w:spacing w:line="420" w:lineRule="exact"/>
        <w:rPr>
          <w:rFonts w:ascii="標楷體" w:eastAsia="標楷體" w:hAnsi="標楷體" w:cs="Arial"/>
          <w:szCs w:val="24"/>
        </w:rPr>
      </w:pPr>
      <w:r w:rsidRPr="004A419F">
        <w:rPr>
          <w:rFonts w:ascii="標楷體" w:eastAsia="標楷體" w:hAnsi="標楷體" w:cs="Arial" w:hint="eastAsia"/>
          <w:szCs w:val="24"/>
        </w:rPr>
        <w:t>四、辦理時程</w:t>
      </w:r>
    </w:p>
    <w:p w:rsidR="00A345D3" w:rsidRPr="004A419F" w:rsidRDefault="00A345D3" w:rsidP="001A2005">
      <w:pPr>
        <w:spacing w:line="420" w:lineRule="exact"/>
        <w:rPr>
          <w:rFonts w:ascii="標楷體" w:eastAsia="標楷體" w:hAnsi="標楷體" w:cs="Arial"/>
          <w:color w:val="FF0000"/>
          <w:szCs w:val="24"/>
        </w:rPr>
      </w:pPr>
      <w:r w:rsidRPr="004A419F">
        <w:rPr>
          <w:rFonts w:ascii="標楷體" w:eastAsia="標楷體" w:hAnsi="標楷體" w:cs="Arial"/>
          <w:szCs w:val="24"/>
        </w:rPr>
        <w:t xml:space="preserve">    </w:t>
      </w:r>
      <w:r w:rsidRPr="004A419F">
        <w:rPr>
          <w:rFonts w:ascii="標楷體" w:eastAsia="標楷體" w:hAnsi="標楷體" w:cs="Times New Roman" w:hint="eastAsia"/>
          <w:szCs w:val="24"/>
        </w:rPr>
        <w:t>國</w:t>
      </w:r>
      <w:r w:rsidRPr="004A419F">
        <w:rPr>
          <w:rFonts w:ascii="標楷體" w:eastAsia="標楷體" w:hAnsi="標楷體" w:cs="Arial" w:hint="eastAsia"/>
          <w:szCs w:val="24"/>
        </w:rPr>
        <w:t>民中學七至九年級全學年。</w:t>
      </w:r>
    </w:p>
    <w:p w:rsidR="00A345D3" w:rsidRPr="004A419F" w:rsidRDefault="00A345D3" w:rsidP="001A2005">
      <w:pPr>
        <w:spacing w:line="420" w:lineRule="exact"/>
        <w:rPr>
          <w:rFonts w:ascii="標楷體" w:eastAsia="標楷體" w:hAnsi="標楷體" w:cs="Arial"/>
          <w:szCs w:val="24"/>
        </w:rPr>
      </w:pPr>
      <w:r w:rsidRPr="004A419F">
        <w:rPr>
          <w:rFonts w:ascii="標楷體" w:eastAsia="標楷體" w:hAnsi="標楷體" w:cs="Arial" w:hint="eastAsia"/>
          <w:szCs w:val="24"/>
        </w:rPr>
        <w:t>五、執行要</w:t>
      </w:r>
      <w:r w:rsidRPr="004A419F">
        <w:rPr>
          <w:rFonts w:ascii="標楷體" w:eastAsia="標楷體" w:hAnsi="標楷體" w:cs="Times New Roman" w:hint="eastAsia"/>
          <w:szCs w:val="24"/>
        </w:rPr>
        <w:t>項</w:t>
      </w:r>
    </w:p>
    <w:p w:rsidR="00A345D3" w:rsidRPr="004A419F" w:rsidRDefault="00A345D3" w:rsidP="001A2005">
      <w:pPr>
        <w:spacing w:line="420" w:lineRule="exact"/>
        <w:ind w:left="960" w:hangingChars="400" w:hanging="96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一）輔導室協同導師、輔導活動任課教師及教務、學務相關人員，研擬「國中學生生涯輔導紀錄手冊」（以下簡稱「紀錄手冊」）執行進程、「紀錄手冊」內相關資料（心理測驗、領域學習成績、獎懲紀錄等）主責處室及資料提供時間、「紀錄手冊」保管人員與保管空間、查閱及檢核機制。</w:t>
      </w:r>
    </w:p>
    <w:p w:rsidR="00A345D3" w:rsidRPr="004A419F" w:rsidRDefault="00A345D3" w:rsidP="001A2005">
      <w:pPr>
        <w:spacing w:line="420" w:lineRule="exact"/>
        <w:ind w:leftChars="92" w:left="941" w:hangingChars="300" w:hanging="720"/>
        <w:rPr>
          <w:rFonts w:ascii="標楷體" w:eastAsia="標楷體" w:hAnsi="標楷體" w:cs="Arial"/>
          <w:szCs w:val="24"/>
        </w:rPr>
      </w:pPr>
      <w:r w:rsidRPr="004A419F">
        <w:rPr>
          <w:rFonts w:ascii="標楷體" w:eastAsia="標楷體" w:hAnsi="標楷體" w:cs="Arial" w:hint="eastAsia"/>
          <w:szCs w:val="24"/>
        </w:rPr>
        <w:t>（二）辦理本校各年級導師及輔導教師宣導活動，強化教師生涯輔導理念、建立學校本位「紀錄手冊」建置與保管機制之共識。並請導師及輔導教師共同指導學生完成本「紀錄手冊」，相關處室及其他任課教師提供必要之協助。</w:t>
      </w:r>
    </w:p>
    <w:p w:rsidR="00A345D3" w:rsidRPr="004A419F" w:rsidRDefault="00A345D3" w:rsidP="001A2005">
      <w:pPr>
        <w:spacing w:line="420" w:lineRule="exact"/>
        <w:ind w:leftChars="100" w:left="960" w:hangingChars="300" w:hanging="720"/>
        <w:rPr>
          <w:rFonts w:ascii="標楷體" w:eastAsia="標楷體" w:hAnsi="標楷體" w:cs="Arial"/>
          <w:szCs w:val="24"/>
        </w:rPr>
      </w:pPr>
      <w:r w:rsidRPr="004A419F">
        <w:rPr>
          <w:rFonts w:ascii="標楷體" w:eastAsia="標楷體" w:hAnsi="標楷體" w:cs="Arial" w:hint="eastAsia"/>
          <w:szCs w:val="24"/>
        </w:rPr>
        <w:t>（三）結合親職講座家長日說明「紀錄手冊」內容，並請家長共同協助學生進行生涯規劃。</w:t>
      </w:r>
    </w:p>
    <w:p w:rsidR="00A345D3" w:rsidRPr="004A419F" w:rsidRDefault="00A345D3" w:rsidP="001A2005">
      <w:pPr>
        <w:spacing w:line="420" w:lineRule="exact"/>
        <w:ind w:leftChars="100" w:left="960" w:hangingChars="300" w:hanging="720"/>
        <w:rPr>
          <w:rFonts w:ascii="標楷體" w:eastAsia="標楷體" w:hAnsi="標楷體" w:cs="Arial"/>
          <w:szCs w:val="24"/>
        </w:rPr>
      </w:pPr>
      <w:r w:rsidRPr="004A419F">
        <w:rPr>
          <w:rFonts w:ascii="標楷體" w:eastAsia="標楷體" w:hAnsi="標楷體" w:cs="Arial" w:hint="eastAsia"/>
          <w:szCs w:val="24"/>
        </w:rPr>
        <w:t>（四）「紀錄手冊」</w:t>
      </w:r>
      <w:r w:rsidRPr="004A419F">
        <w:rPr>
          <w:rFonts w:ascii="標楷體" w:eastAsia="標楷體" w:hAnsi="標楷體" w:cs="Times New Roman" w:hint="eastAsia"/>
          <w:szCs w:val="24"/>
        </w:rPr>
        <w:t>內容的敘寫與操作期程，可與學生生涯檔案相互搭配進行。</w:t>
      </w:r>
    </w:p>
    <w:p w:rsidR="00A345D3" w:rsidRPr="004A419F" w:rsidRDefault="00A345D3" w:rsidP="001A2005">
      <w:pPr>
        <w:spacing w:line="420" w:lineRule="exact"/>
        <w:rPr>
          <w:rFonts w:ascii="標楷體" w:eastAsia="標楷體" w:hAnsi="標楷體" w:cs="Times New Roman"/>
          <w:szCs w:val="24"/>
        </w:rPr>
      </w:pPr>
      <w:r w:rsidRPr="004A419F">
        <w:rPr>
          <w:rFonts w:ascii="標楷體" w:eastAsia="標楷體" w:hAnsi="標楷體" w:cs="Arial" w:hint="eastAsia"/>
          <w:szCs w:val="24"/>
        </w:rPr>
        <w:t xml:space="preserve">  （五）若遇學生異動（轉學），「紀錄手冊」請隨學籍相關資料一併轉移。</w:t>
      </w:r>
    </w:p>
    <w:p w:rsidR="00A345D3" w:rsidRPr="004A419F" w:rsidRDefault="00A345D3" w:rsidP="001A2005">
      <w:pPr>
        <w:spacing w:line="420" w:lineRule="exact"/>
        <w:rPr>
          <w:rFonts w:ascii="標楷體" w:eastAsia="標楷體" w:hAnsi="標楷體" w:cs="Arial"/>
          <w:szCs w:val="24"/>
        </w:rPr>
      </w:pPr>
      <w:r w:rsidRPr="004A419F">
        <w:rPr>
          <w:rFonts w:ascii="標楷體" w:eastAsia="標楷體" w:hAnsi="標楷體" w:cs="Arial" w:hint="eastAsia"/>
          <w:szCs w:val="24"/>
        </w:rPr>
        <w:t>六、實施方式</w:t>
      </w:r>
    </w:p>
    <w:p w:rsidR="00A345D3" w:rsidRPr="004A419F" w:rsidRDefault="00A345D3" w:rsidP="001A2005">
      <w:pPr>
        <w:spacing w:line="420" w:lineRule="exact"/>
        <w:ind w:left="960" w:hangingChars="400" w:hanging="96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（一）「紀錄手冊」由七年級開始建置，八、九年級持續新增、保管、維護，並於九年級落實運用以協助學生進行生涯進路建議。</w:t>
      </w:r>
    </w:p>
    <w:p w:rsidR="00A345D3" w:rsidRPr="004A419F" w:rsidRDefault="00A345D3" w:rsidP="001A2005">
      <w:pPr>
        <w:spacing w:line="420" w:lineRule="exact"/>
        <w:ind w:left="960" w:hangingChars="400" w:hanging="96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（二）「紀錄手冊」由輔導室統一保管</w:t>
      </w:r>
      <w:r w:rsidRPr="004A419F">
        <w:rPr>
          <w:rFonts w:ascii="標楷體" w:eastAsia="標楷體" w:hAnsi="標楷體" w:cs="Arial"/>
          <w:szCs w:val="24"/>
        </w:rPr>
        <w:t>(</w:t>
      </w:r>
      <w:r w:rsidRPr="004A419F">
        <w:rPr>
          <w:rFonts w:ascii="標楷體" w:eastAsia="標楷體" w:hAnsi="標楷體" w:cs="Arial" w:hint="eastAsia"/>
          <w:szCs w:val="24"/>
        </w:rPr>
        <w:t>個人資料需保密</w:t>
      </w:r>
      <w:r w:rsidRPr="004A419F">
        <w:rPr>
          <w:rFonts w:ascii="標楷體" w:eastAsia="標楷體" w:hAnsi="標楷體" w:cs="Arial"/>
          <w:szCs w:val="24"/>
        </w:rPr>
        <w:t>)</w:t>
      </w:r>
      <w:r w:rsidRPr="004A419F">
        <w:rPr>
          <w:rFonts w:ascii="標楷體" w:eastAsia="標楷體" w:hAnsi="標楷體" w:cs="Arial" w:hint="eastAsia"/>
          <w:szCs w:val="24"/>
        </w:rPr>
        <w:t>，各班導師、輔導活動教師或學生視需要向輔導室洽詢取用。</w:t>
      </w:r>
    </w:p>
    <w:p w:rsidR="00A345D3" w:rsidRPr="004A419F" w:rsidRDefault="00A345D3" w:rsidP="001A2005">
      <w:pPr>
        <w:spacing w:line="420" w:lineRule="exact"/>
        <w:ind w:left="960" w:hangingChars="400" w:hanging="96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（三）「紀錄手冊」內容於輔導活動課程、導師時間及班級活動等時段指導學生填寫，相關填寫時間、填寫內容及協助人員如本校實施內容所示。</w:t>
      </w:r>
    </w:p>
    <w:p w:rsidR="00A345D3" w:rsidRPr="004A419F" w:rsidRDefault="00A345D3" w:rsidP="001A2005">
      <w:pPr>
        <w:spacing w:line="420" w:lineRule="exact"/>
        <w:ind w:left="960" w:hangingChars="400" w:hanging="96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（四）每學期末各班需將「紀錄手冊」送輔導室審閱並追蹤管理，於畢業時發還學生參用。</w:t>
      </w:r>
    </w:p>
    <w:p w:rsidR="00A345D3" w:rsidRPr="004A419F" w:rsidRDefault="00A345D3" w:rsidP="001A2005">
      <w:pPr>
        <w:spacing w:line="420" w:lineRule="exact"/>
        <w:ind w:leftChars="92" w:left="941" w:hangingChars="300" w:hanging="720"/>
        <w:rPr>
          <w:rFonts w:ascii="標楷體" w:eastAsia="標楷體" w:hAnsi="標楷體" w:cs="Arial"/>
          <w:szCs w:val="24"/>
        </w:rPr>
      </w:pPr>
      <w:r w:rsidRPr="004A419F">
        <w:rPr>
          <w:rFonts w:ascii="標楷體" w:eastAsia="標楷體" w:hAnsi="標楷體" w:cs="Arial" w:hint="eastAsia"/>
          <w:szCs w:val="24"/>
        </w:rPr>
        <w:t>（五）每年</w:t>
      </w:r>
      <w:r w:rsidRPr="004A419F">
        <w:rPr>
          <w:rFonts w:ascii="標楷體" w:eastAsia="標楷體" w:hAnsi="標楷體" w:cs="Arial"/>
          <w:szCs w:val="24"/>
        </w:rPr>
        <w:t>5-6</w:t>
      </w:r>
      <w:r w:rsidRPr="004A419F">
        <w:rPr>
          <w:rFonts w:ascii="標楷體" w:eastAsia="標楷體" w:hAnsi="標楷體" w:cs="Arial" w:hint="eastAsia"/>
          <w:szCs w:val="24"/>
        </w:rPr>
        <w:t>月，由學生帶回交由家長參閱簽章後，繳回學校統一保管。</w:t>
      </w:r>
    </w:p>
    <w:p w:rsidR="00A345D3" w:rsidRPr="004A419F" w:rsidRDefault="00A345D3" w:rsidP="001A2005">
      <w:pPr>
        <w:spacing w:line="420" w:lineRule="exact"/>
        <w:ind w:leftChars="50" w:left="960" w:hangingChars="350" w:hanging="84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（六）導師、輔導教師及家長應運用「紀錄手冊」相關資料，協助學生進行生涯進路分析與抉擇，完成生涯發展規劃書。</w:t>
      </w:r>
    </w:p>
    <w:p w:rsidR="00A345D3" w:rsidRPr="004A419F" w:rsidRDefault="00A345D3" w:rsidP="00A345D3">
      <w:pPr>
        <w:spacing w:line="440" w:lineRule="exact"/>
        <w:rPr>
          <w:rFonts w:ascii="標楷體" w:eastAsia="標楷體" w:hAnsi="標楷體" w:cs="Arial"/>
          <w:szCs w:val="24"/>
        </w:rPr>
      </w:pPr>
      <w:r w:rsidRPr="004A419F">
        <w:rPr>
          <w:rFonts w:ascii="標楷體" w:eastAsia="標楷體" w:hAnsi="標楷體" w:cs="Arial" w:hint="eastAsia"/>
          <w:szCs w:val="24"/>
        </w:rPr>
        <w:t>七、實施內容</w:t>
      </w:r>
    </w:p>
    <w:tbl>
      <w:tblPr>
        <w:tblW w:w="10295"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893"/>
        <w:gridCol w:w="558"/>
        <w:gridCol w:w="558"/>
        <w:gridCol w:w="558"/>
        <w:gridCol w:w="558"/>
        <w:gridCol w:w="560"/>
        <w:gridCol w:w="559"/>
        <w:gridCol w:w="559"/>
        <w:gridCol w:w="559"/>
        <w:gridCol w:w="559"/>
        <w:gridCol w:w="559"/>
        <w:gridCol w:w="560"/>
        <w:gridCol w:w="792"/>
        <w:gridCol w:w="785"/>
        <w:gridCol w:w="559"/>
        <w:gridCol w:w="559"/>
        <w:gridCol w:w="560"/>
      </w:tblGrid>
      <w:tr w:rsidR="00A345D3" w:rsidRPr="004A419F" w:rsidTr="00000814">
        <w:trPr>
          <w:trHeight w:val="1049"/>
        </w:trPr>
        <w:tc>
          <w:tcPr>
            <w:tcW w:w="893" w:type="dxa"/>
            <w:vMerge w:val="restart"/>
          </w:tcPr>
          <w:p w:rsidR="00A345D3" w:rsidRPr="004A419F" w:rsidRDefault="00A345D3" w:rsidP="00000814">
            <w:pPr>
              <w:adjustRightInd w:val="0"/>
              <w:snapToGrid w:val="0"/>
              <w:rPr>
                <w:rFonts w:ascii="標楷體" w:eastAsia="標楷體" w:hAnsi="標楷體" w:cs="Times New Roman"/>
                <w:szCs w:val="24"/>
              </w:rPr>
            </w:pPr>
            <w:r>
              <w:rPr>
                <w:rFonts w:ascii="標楷體" w:eastAsia="標楷體" w:hAnsi="標楷體" w:cs="Times New Roman"/>
                <w:noProof/>
                <w:szCs w:val="24"/>
              </w:rPr>
              <mc:AlternateContent>
                <mc:Choice Requires="wps">
                  <w:drawing>
                    <wp:anchor distT="0" distB="0" distL="114300" distR="114300" simplePos="0" relativeHeight="251645440" behindDoc="0" locked="0" layoutInCell="1" allowOverlap="1" wp14:anchorId="40F09022" wp14:editId="67D650A6">
                      <wp:simplePos x="0" y="0"/>
                      <wp:positionH relativeFrom="column">
                        <wp:posOffset>-67310</wp:posOffset>
                      </wp:positionH>
                      <wp:positionV relativeFrom="paragraph">
                        <wp:posOffset>-7620</wp:posOffset>
                      </wp:positionV>
                      <wp:extent cx="455930" cy="727075"/>
                      <wp:effectExtent l="6985" t="13970" r="13335" b="1143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930" cy="727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560CE" id="直線接點 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6pt" to="30.6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"/>
                  </w:pict>
                </mc:Fallback>
              </mc:AlternateContent>
            </w:r>
            <w:r>
              <w:rPr>
                <w:rFonts w:ascii="標楷體" w:eastAsia="標楷體" w:hAnsi="標楷體" w:cs="Times New Roman"/>
                <w:noProof/>
                <w:szCs w:val="24"/>
              </w:rPr>
              <mc:AlternateContent>
                <mc:Choice Requires="wps">
                  <w:drawing>
                    <wp:anchor distT="0" distB="0" distL="114300" distR="114300" simplePos="0" relativeHeight="251647488" behindDoc="0" locked="0" layoutInCell="1" allowOverlap="1" wp14:anchorId="23E0EA84" wp14:editId="06918740">
                      <wp:simplePos x="0" y="0"/>
                      <wp:positionH relativeFrom="column">
                        <wp:posOffset>-67310</wp:posOffset>
                      </wp:positionH>
                      <wp:positionV relativeFrom="paragraph">
                        <wp:posOffset>3175</wp:posOffset>
                      </wp:positionV>
                      <wp:extent cx="455930" cy="1974850"/>
                      <wp:effectExtent l="6985" t="5715" r="13335" b="1016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930" cy="1974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F1DAC" id="直線接點 1"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25pt" to="30.6pt,1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"/>
                  </w:pict>
                </mc:Fallback>
              </mc:AlternateContent>
            </w:r>
            <w:r w:rsidRPr="004A419F">
              <w:rPr>
                <w:rFonts w:ascii="標楷體" w:eastAsia="標楷體" w:hAnsi="標楷體" w:cs="Times New Roman"/>
                <w:szCs w:val="24"/>
              </w:rPr>
              <w:t xml:space="preserve"> </w:t>
            </w:r>
            <w:r w:rsidRPr="004A419F">
              <w:rPr>
                <w:rFonts w:ascii="標楷體" w:eastAsia="標楷體" w:hAnsi="標楷體" w:cs="Times New Roman" w:hint="eastAsia"/>
                <w:szCs w:val="24"/>
              </w:rPr>
              <w:t>項目</w:t>
            </w:r>
          </w:p>
          <w:p w:rsidR="00A345D3" w:rsidRPr="004A419F" w:rsidRDefault="00A345D3" w:rsidP="00000814">
            <w:pPr>
              <w:adjustRightInd w:val="0"/>
              <w:snapToGrid w:val="0"/>
              <w:rPr>
                <w:rFonts w:ascii="標楷體" w:eastAsia="標楷體" w:hAnsi="標楷體" w:cs="Times New Roman"/>
                <w:szCs w:val="24"/>
              </w:rPr>
            </w:pPr>
          </w:p>
          <w:p w:rsidR="00A345D3" w:rsidRPr="004A419F" w:rsidRDefault="00A345D3" w:rsidP="00000814">
            <w:pPr>
              <w:adjustRightInd w:val="0"/>
              <w:snapToGrid w:val="0"/>
              <w:rPr>
                <w:rFonts w:ascii="標楷體" w:eastAsia="標楷體" w:hAnsi="標楷體" w:cs="Times New Roman"/>
                <w:szCs w:val="24"/>
              </w:rPr>
            </w:pPr>
          </w:p>
          <w:p w:rsidR="00A345D3" w:rsidRPr="004A419F" w:rsidRDefault="00A345D3" w:rsidP="00000814">
            <w:pPr>
              <w:adjustRightInd w:val="0"/>
              <w:snapToGrid w:val="0"/>
              <w:ind w:left="480" w:hangingChars="200" w:hanging="480"/>
              <w:rPr>
                <w:rFonts w:ascii="標楷體" w:eastAsia="標楷體" w:hAnsi="標楷體" w:cs="Times New Roman"/>
                <w:szCs w:val="24"/>
              </w:rPr>
            </w:pPr>
            <w:r w:rsidRPr="004A419F">
              <w:rPr>
                <w:rFonts w:ascii="標楷體" w:eastAsia="標楷體" w:hAnsi="標楷體" w:cs="Times New Roman"/>
                <w:szCs w:val="24"/>
              </w:rPr>
              <w:t xml:space="preserve">  </w:t>
            </w:r>
            <w:r w:rsidRPr="004A419F">
              <w:rPr>
                <w:rFonts w:ascii="標楷體" w:eastAsia="標楷體" w:hAnsi="標楷體" w:cs="Times New Roman" w:hint="eastAsia"/>
                <w:szCs w:val="24"/>
              </w:rPr>
              <w:t>分</w:t>
            </w:r>
          </w:p>
          <w:p w:rsidR="00A345D3" w:rsidRPr="004A419F" w:rsidRDefault="00A345D3" w:rsidP="00000814">
            <w:pPr>
              <w:adjustRightInd w:val="0"/>
              <w:snapToGrid w:val="0"/>
              <w:ind w:leftChars="126" w:left="422" w:hangingChars="50" w:hanging="120"/>
              <w:rPr>
                <w:rFonts w:ascii="標楷體" w:eastAsia="標楷體" w:hAnsi="標楷體" w:cs="Times New Roman"/>
                <w:szCs w:val="24"/>
              </w:rPr>
            </w:pPr>
            <w:r w:rsidRPr="004A419F">
              <w:rPr>
                <w:rFonts w:ascii="標楷體" w:eastAsia="標楷體" w:hAnsi="標楷體" w:cs="Times New Roman" w:hint="eastAsia"/>
                <w:szCs w:val="24"/>
              </w:rPr>
              <w:t>項目</w:t>
            </w:r>
          </w:p>
          <w:p w:rsidR="00A345D3" w:rsidRPr="004A419F" w:rsidRDefault="00A345D3" w:rsidP="00000814">
            <w:pPr>
              <w:adjustRightInd w:val="0"/>
              <w:snapToGrid w:val="0"/>
              <w:rPr>
                <w:rFonts w:ascii="標楷體" w:eastAsia="標楷體" w:hAnsi="標楷體" w:cs="Times New Roman"/>
                <w:szCs w:val="24"/>
              </w:rPr>
            </w:pPr>
            <w:r w:rsidRPr="004A419F">
              <w:rPr>
                <w:rFonts w:ascii="標楷體" w:eastAsia="標楷體" w:hAnsi="標楷體" w:cs="Times New Roman"/>
                <w:szCs w:val="24"/>
              </w:rPr>
              <w:t xml:space="preserve">  </w:t>
            </w:r>
          </w:p>
          <w:p w:rsidR="00A345D3" w:rsidRPr="004A419F" w:rsidRDefault="00A345D3" w:rsidP="00000814">
            <w:pPr>
              <w:adjustRightInd w:val="0"/>
              <w:snapToGrid w:val="0"/>
              <w:rPr>
                <w:rFonts w:ascii="標楷體" w:eastAsia="標楷體" w:hAnsi="標楷體" w:cs="Times New Roman"/>
                <w:szCs w:val="24"/>
              </w:rPr>
            </w:pPr>
          </w:p>
          <w:p w:rsidR="00A345D3" w:rsidRPr="004A419F" w:rsidRDefault="00A345D3" w:rsidP="00000814">
            <w:pPr>
              <w:adjustRightInd w:val="0"/>
              <w:snapToGrid w:val="0"/>
              <w:rPr>
                <w:rFonts w:ascii="標楷體" w:eastAsia="標楷體" w:hAnsi="標楷體" w:cs="Times New Roman"/>
                <w:szCs w:val="24"/>
              </w:rPr>
            </w:pPr>
            <w:r w:rsidRPr="004A419F">
              <w:rPr>
                <w:rFonts w:ascii="標楷體" w:eastAsia="標楷體" w:hAnsi="標楷體" w:cs="Times New Roman" w:hint="eastAsia"/>
                <w:szCs w:val="24"/>
              </w:rPr>
              <w:t>頁碼</w:t>
            </w:r>
          </w:p>
        </w:tc>
        <w:tc>
          <w:tcPr>
            <w:tcW w:w="1116" w:type="dxa"/>
            <w:gridSpan w:val="2"/>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一、我的成長故事</w:t>
            </w:r>
          </w:p>
        </w:tc>
        <w:tc>
          <w:tcPr>
            <w:tcW w:w="1676" w:type="dxa"/>
            <w:gridSpan w:val="3"/>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二、各項心理測驗</w:t>
            </w:r>
          </w:p>
        </w:tc>
        <w:tc>
          <w:tcPr>
            <w:tcW w:w="3355" w:type="dxa"/>
            <w:gridSpan w:val="6"/>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三、學習成果及</w:t>
            </w:r>
          </w:p>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特殊表現</w:t>
            </w:r>
          </w:p>
        </w:tc>
        <w:tc>
          <w:tcPr>
            <w:tcW w:w="792"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四、生涯統整面面觀</w:t>
            </w:r>
          </w:p>
        </w:tc>
        <w:tc>
          <w:tcPr>
            <w:tcW w:w="785"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五、生涯發展規劃書</w:t>
            </w:r>
          </w:p>
        </w:tc>
        <w:tc>
          <w:tcPr>
            <w:tcW w:w="1678" w:type="dxa"/>
            <w:gridSpan w:val="3"/>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六、其他</w:t>
            </w:r>
          </w:p>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生涯輔導</w:t>
            </w:r>
          </w:p>
        </w:tc>
      </w:tr>
      <w:tr w:rsidR="00A345D3" w:rsidRPr="004A419F" w:rsidTr="00000814">
        <w:trPr>
          <w:trHeight w:val="127"/>
        </w:trPr>
        <w:tc>
          <w:tcPr>
            <w:tcW w:w="893" w:type="dxa"/>
            <w:vMerge/>
          </w:tcPr>
          <w:p w:rsidR="00A345D3" w:rsidRPr="004A419F" w:rsidRDefault="00A345D3" w:rsidP="00000814">
            <w:pPr>
              <w:adjustRightInd w:val="0"/>
              <w:snapToGrid w:val="0"/>
              <w:rPr>
                <w:rFonts w:ascii="標楷體" w:eastAsia="標楷體" w:hAnsi="標楷體" w:cs="Times New Roman"/>
                <w:szCs w:val="24"/>
              </w:rPr>
            </w:pPr>
          </w:p>
        </w:tc>
        <w:tc>
          <w:tcPr>
            <w:tcW w:w="558"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自我認識</w:t>
            </w:r>
          </w:p>
        </w:tc>
        <w:tc>
          <w:tcPr>
            <w:tcW w:w="558"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職業與我</w:t>
            </w:r>
          </w:p>
        </w:tc>
        <w:tc>
          <w:tcPr>
            <w:tcW w:w="558"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性向測驗</w:t>
            </w:r>
          </w:p>
        </w:tc>
        <w:tc>
          <w:tcPr>
            <w:tcW w:w="558"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興趣測驗</w:t>
            </w:r>
          </w:p>
        </w:tc>
        <w:tc>
          <w:tcPr>
            <w:tcW w:w="560"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其他測驗</w:t>
            </w: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我的學習表現</w:t>
            </w: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生涯試探活動紀錄</w:t>
            </w: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我的經歷</w:t>
            </w: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參與各項競賽成果</w:t>
            </w: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行為表現獎懲紀錄</w:t>
            </w:r>
          </w:p>
        </w:tc>
        <w:tc>
          <w:tcPr>
            <w:tcW w:w="560"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服務學習紀錄</w:t>
            </w:r>
          </w:p>
        </w:tc>
        <w:tc>
          <w:tcPr>
            <w:tcW w:w="792" w:type="dxa"/>
          </w:tcPr>
          <w:p w:rsidR="00A345D3" w:rsidRPr="004A419F" w:rsidRDefault="00A345D3" w:rsidP="00000814">
            <w:pPr>
              <w:adjustRightInd w:val="0"/>
              <w:snapToGrid w:val="0"/>
              <w:spacing w:line="240" w:lineRule="exact"/>
              <w:rPr>
                <w:rFonts w:ascii="標楷體" w:eastAsia="標楷體" w:hAnsi="標楷體" w:cs="Times New Roman"/>
                <w:szCs w:val="24"/>
              </w:rPr>
            </w:pPr>
          </w:p>
        </w:tc>
        <w:tc>
          <w:tcPr>
            <w:tcW w:w="785" w:type="dxa"/>
          </w:tcPr>
          <w:p w:rsidR="00A345D3" w:rsidRPr="004A419F" w:rsidRDefault="00A345D3" w:rsidP="00000814">
            <w:pPr>
              <w:adjustRightInd w:val="0"/>
              <w:snapToGrid w:val="0"/>
              <w:spacing w:line="240" w:lineRule="exact"/>
              <w:rPr>
                <w:rFonts w:ascii="標楷體" w:eastAsia="標楷體" w:hAnsi="標楷體" w:cs="Times New Roman"/>
                <w:szCs w:val="24"/>
              </w:rPr>
            </w:pP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生涯輔導紀錄</w:t>
            </w: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生涯諮詢紀錄</w:t>
            </w:r>
          </w:p>
        </w:tc>
        <w:tc>
          <w:tcPr>
            <w:tcW w:w="560"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家長的話</w:t>
            </w:r>
          </w:p>
        </w:tc>
      </w:tr>
      <w:tr w:rsidR="00A345D3" w:rsidRPr="004A419F" w:rsidTr="00000814">
        <w:trPr>
          <w:trHeight w:val="311"/>
        </w:trPr>
        <w:tc>
          <w:tcPr>
            <w:tcW w:w="893" w:type="dxa"/>
            <w:vMerge/>
          </w:tcPr>
          <w:p w:rsidR="00A345D3" w:rsidRPr="004A419F" w:rsidRDefault="00A345D3" w:rsidP="00000814">
            <w:pPr>
              <w:adjustRightInd w:val="0"/>
              <w:snapToGrid w:val="0"/>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792"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785"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r>
      <w:tr w:rsidR="00A345D3" w:rsidRPr="004A419F" w:rsidTr="00000814">
        <w:trPr>
          <w:trHeight w:val="92"/>
        </w:trPr>
        <w:tc>
          <w:tcPr>
            <w:tcW w:w="893"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hint="eastAsia"/>
                <w:szCs w:val="24"/>
              </w:rPr>
              <w:t>七</w:t>
            </w:r>
            <w:r w:rsidRPr="004A419F">
              <w:rPr>
                <w:rFonts w:ascii="標楷體" w:eastAsia="標楷體" w:hAnsi="標楷體" w:cs="Times New Roman"/>
                <w:szCs w:val="24"/>
              </w:rPr>
              <w:t>-1</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92"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785"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r>
      <w:tr w:rsidR="00A345D3" w:rsidRPr="004A419F" w:rsidTr="00000814">
        <w:trPr>
          <w:trHeight w:val="311"/>
        </w:trPr>
        <w:tc>
          <w:tcPr>
            <w:tcW w:w="893"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hint="eastAsia"/>
                <w:szCs w:val="24"/>
              </w:rPr>
              <w:t>七</w:t>
            </w:r>
            <w:r w:rsidRPr="004A419F">
              <w:rPr>
                <w:rFonts w:ascii="標楷體" w:eastAsia="標楷體" w:hAnsi="標楷體" w:cs="Times New Roman"/>
                <w:szCs w:val="24"/>
              </w:rPr>
              <w:t>-2</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92"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785"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r>
      <w:tr w:rsidR="00A345D3" w:rsidRPr="004A419F" w:rsidTr="00000814">
        <w:trPr>
          <w:trHeight w:val="328"/>
        </w:trPr>
        <w:tc>
          <w:tcPr>
            <w:tcW w:w="893"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hint="eastAsia"/>
                <w:szCs w:val="24"/>
              </w:rPr>
              <w:t>八</w:t>
            </w:r>
            <w:r w:rsidRPr="004A419F">
              <w:rPr>
                <w:rFonts w:ascii="標楷體" w:eastAsia="標楷體" w:hAnsi="標楷體" w:cs="Times New Roman"/>
                <w:szCs w:val="24"/>
              </w:rPr>
              <w:t>-1</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92"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785"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r>
      <w:tr w:rsidR="00A345D3" w:rsidRPr="004A419F" w:rsidTr="00000814">
        <w:trPr>
          <w:trHeight w:val="265"/>
        </w:trPr>
        <w:tc>
          <w:tcPr>
            <w:tcW w:w="893"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hint="eastAsia"/>
                <w:szCs w:val="24"/>
              </w:rPr>
              <w:t>八</w:t>
            </w:r>
            <w:r w:rsidRPr="004A419F">
              <w:rPr>
                <w:rFonts w:ascii="標楷體" w:eastAsia="標楷體" w:hAnsi="標楷體" w:cs="Times New Roman"/>
                <w:szCs w:val="24"/>
              </w:rPr>
              <w:t>-2</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92"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785"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r>
      <w:tr w:rsidR="00A345D3" w:rsidRPr="004A419F" w:rsidTr="00000814">
        <w:trPr>
          <w:trHeight w:val="352"/>
        </w:trPr>
        <w:tc>
          <w:tcPr>
            <w:tcW w:w="893"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hint="eastAsia"/>
                <w:szCs w:val="24"/>
              </w:rPr>
              <w:t>九</w:t>
            </w:r>
            <w:r w:rsidRPr="004A419F">
              <w:rPr>
                <w:rFonts w:ascii="標楷體" w:eastAsia="標楷體" w:hAnsi="標楷體" w:cs="Times New Roman"/>
                <w:szCs w:val="24"/>
              </w:rPr>
              <w:t>-1</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92"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785"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r>
      <w:tr w:rsidR="00A345D3" w:rsidRPr="004A419F" w:rsidTr="00000814">
        <w:trPr>
          <w:trHeight w:val="328"/>
        </w:trPr>
        <w:tc>
          <w:tcPr>
            <w:tcW w:w="893"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hint="eastAsia"/>
                <w:szCs w:val="24"/>
              </w:rPr>
              <w:t>九</w:t>
            </w:r>
            <w:r w:rsidRPr="004A419F">
              <w:rPr>
                <w:rFonts w:ascii="標楷體" w:eastAsia="標楷體" w:hAnsi="標楷體" w:cs="Times New Roman"/>
                <w:szCs w:val="24"/>
              </w:rPr>
              <w:t>-2</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92"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85"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r>
      <w:tr w:rsidR="00A345D3" w:rsidRPr="004A419F" w:rsidTr="00000814">
        <w:trPr>
          <w:trHeight w:val="1406"/>
        </w:trPr>
        <w:tc>
          <w:tcPr>
            <w:tcW w:w="893" w:type="dxa"/>
            <w:vAlign w:val="center"/>
          </w:tcPr>
          <w:p w:rsidR="00A345D3" w:rsidRPr="004A419F" w:rsidRDefault="00A345D3" w:rsidP="00000814">
            <w:pPr>
              <w:adjustRightInd w:val="0"/>
              <w:snapToGrid w:val="0"/>
              <w:jc w:val="center"/>
              <w:rPr>
                <w:rFonts w:ascii="標楷體" w:eastAsia="標楷體" w:hAnsi="標楷體" w:cs="Times New Roman"/>
                <w:szCs w:val="24"/>
              </w:rPr>
            </w:pPr>
            <w:r w:rsidRPr="004A419F">
              <w:rPr>
                <w:rFonts w:ascii="標楷體" w:eastAsia="標楷體" w:hAnsi="標楷體" w:cs="Times New Roman" w:hint="eastAsia"/>
                <w:szCs w:val="24"/>
              </w:rPr>
              <w:t>填寫人</w:t>
            </w: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60"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60" w:type="dxa"/>
            <w:tcBorders>
              <w:right w:val="single" w:sz="4" w:space="0" w:color="auto"/>
            </w:tcBorders>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792" w:type="dxa"/>
            <w:tcBorders>
              <w:left w:val="single" w:sz="4" w:space="0" w:color="auto"/>
            </w:tcBorders>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學</w:t>
            </w:r>
          </w:p>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生</w:t>
            </w:r>
          </w:p>
        </w:tc>
        <w:tc>
          <w:tcPr>
            <w:tcW w:w="785" w:type="dxa"/>
            <w:vMerge w:val="restart"/>
            <w:vAlign w:val="center"/>
          </w:tcPr>
          <w:p w:rsidR="00A345D3" w:rsidRPr="004A419F" w:rsidRDefault="00A345D3" w:rsidP="00715555">
            <w:pPr>
              <w:adjustRightInd w:val="0"/>
              <w:snapToGrid w:val="0"/>
              <w:spacing w:beforeLines="20" w:before="48"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學生</w:t>
            </w:r>
          </w:p>
          <w:p w:rsidR="00A345D3" w:rsidRPr="004A419F" w:rsidRDefault="00A345D3" w:rsidP="00715555">
            <w:pPr>
              <w:adjustRightInd w:val="0"/>
              <w:snapToGrid w:val="0"/>
              <w:spacing w:beforeLines="20" w:before="48"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家長</w:t>
            </w:r>
          </w:p>
          <w:p w:rsidR="00A345D3" w:rsidRPr="004A419F" w:rsidRDefault="00A345D3" w:rsidP="00715555">
            <w:pPr>
              <w:adjustRightInd w:val="0"/>
              <w:snapToGrid w:val="0"/>
              <w:spacing w:beforeLines="20" w:before="48"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導師或輔導活動任課教師</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導師</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60"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家長</w:t>
            </w:r>
          </w:p>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w:t>
            </w:r>
          </w:p>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導師</w:t>
            </w:r>
          </w:p>
        </w:tc>
      </w:tr>
      <w:tr w:rsidR="00A345D3" w:rsidRPr="004A419F" w:rsidTr="00000814">
        <w:trPr>
          <w:cantSplit/>
          <w:trHeight w:val="1134"/>
        </w:trPr>
        <w:tc>
          <w:tcPr>
            <w:tcW w:w="893" w:type="dxa"/>
            <w:vAlign w:val="center"/>
          </w:tcPr>
          <w:p w:rsidR="00A345D3" w:rsidRPr="004A419F" w:rsidRDefault="00A345D3" w:rsidP="00000814">
            <w:pPr>
              <w:adjustRightInd w:val="0"/>
              <w:snapToGrid w:val="0"/>
              <w:jc w:val="center"/>
              <w:rPr>
                <w:rFonts w:ascii="標楷體" w:eastAsia="標楷體" w:hAnsi="標楷體" w:cs="Times New Roman"/>
                <w:szCs w:val="24"/>
              </w:rPr>
            </w:pPr>
            <w:r w:rsidRPr="004A419F">
              <w:rPr>
                <w:rFonts w:ascii="標楷體" w:eastAsia="標楷體" w:hAnsi="標楷體" w:cs="Times New Roman" w:hint="eastAsia"/>
                <w:szCs w:val="24"/>
              </w:rPr>
              <w:t>協助人</w:t>
            </w:r>
          </w:p>
        </w:tc>
        <w:tc>
          <w:tcPr>
            <w:tcW w:w="1116" w:type="dxa"/>
            <w:gridSpan w:val="2"/>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輔導活動任課教師</w:t>
            </w:r>
          </w:p>
        </w:tc>
        <w:tc>
          <w:tcPr>
            <w:tcW w:w="1676" w:type="dxa"/>
            <w:gridSpan w:val="3"/>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輔導活動任課教師</w:t>
            </w:r>
          </w:p>
        </w:tc>
        <w:tc>
          <w:tcPr>
            <w:tcW w:w="559" w:type="dxa"/>
            <w:tcBorders>
              <w:right w:val="single" w:sz="4" w:space="0" w:color="auto"/>
            </w:tcBorders>
            <w:vAlign w:val="center"/>
          </w:tcPr>
          <w:p w:rsidR="00A345D3" w:rsidRPr="004A419F" w:rsidRDefault="00A345D3" w:rsidP="00000814">
            <w:pPr>
              <w:adjustRightInd w:val="0"/>
              <w:snapToGrid w:val="0"/>
              <w:spacing w:line="240" w:lineRule="exact"/>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導師及教務處</w:t>
            </w:r>
          </w:p>
        </w:tc>
        <w:tc>
          <w:tcPr>
            <w:tcW w:w="559" w:type="dxa"/>
            <w:tcBorders>
              <w:right w:val="single" w:sz="4" w:space="0" w:color="auto"/>
            </w:tcBorders>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導師及輔導活動任課教師</w:t>
            </w:r>
          </w:p>
        </w:tc>
        <w:tc>
          <w:tcPr>
            <w:tcW w:w="2237" w:type="dxa"/>
            <w:gridSpan w:val="4"/>
            <w:tcBorders>
              <w:right w:val="single" w:sz="4" w:space="0" w:color="auto"/>
            </w:tcBorders>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導師及學務處</w:t>
            </w:r>
          </w:p>
        </w:tc>
        <w:tc>
          <w:tcPr>
            <w:tcW w:w="792" w:type="dxa"/>
            <w:tcBorders>
              <w:left w:val="single" w:sz="4" w:space="0" w:color="auto"/>
            </w:tcBorders>
            <w:vAlign w:val="center"/>
          </w:tcPr>
          <w:p w:rsidR="00A345D3" w:rsidRPr="004A419F" w:rsidRDefault="00A345D3" w:rsidP="00000814">
            <w:pPr>
              <w:adjustRightInd w:val="0"/>
              <w:snapToGrid w:val="0"/>
              <w:spacing w:line="240" w:lineRule="exact"/>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導師或輔導活動任課教師</w:t>
            </w:r>
          </w:p>
        </w:tc>
        <w:tc>
          <w:tcPr>
            <w:tcW w:w="785" w:type="dxa"/>
            <w:vMerge/>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p>
        </w:tc>
        <w:tc>
          <w:tcPr>
            <w:tcW w:w="1118" w:type="dxa"/>
            <w:gridSpan w:val="2"/>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導師或輔導活動任課教師及各領域教師</w:t>
            </w:r>
          </w:p>
        </w:tc>
        <w:tc>
          <w:tcPr>
            <w:tcW w:w="560"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w:t>
            </w:r>
          </w:p>
        </w:tc>
      </w:tr>
    </w:tbl>
    <w:p w:rsidR="00A345D3" w:rsidRPr="004A419F" w:rsidRDefault="00A345D3" w:rsidP="00A345D3">
      <w:pPr>
        <w:spacing w:line="440" w:lineRule="exact"/>
        <w:rPr>
          <w:rFonts w:ascii="標楷體" w:eastAsia="標楷體" w:hAnsi="標楷體" w:cs="Arial"/>
          <w:szCs w:val="24"/>
        </w:rPr>
      </w:pPr>
      <w:r w:rsidRPr="004A419F">
        <w:rPr>
          <w:rFonts w:ascii="標楷體" w:eastAsia="標楷體" w:hAnsi="標楷體" w:cs="Arial" w:hint="eastAsia"/>
          <w:szCs w:val="24"/>
        </w:rPr>
        <w:t>八、經費來源及概算：由本校10</w:t>
      </w:r>
      <w:r w:rsidR="00546F60">
        <w:rPr>
          <w:rFonts w:ascii="標楷體" w:eastAsia="標楷體" w:hAnsi="標楷體" w:cs="Arial" w:hint="eastAsia"/>
          <w:szCs w:val="24"/>
        </w:rPr>
        <w:t>8</w:t>
      </w:r>
      <w:r w:rsidRPr="004A419F">
        <w:rPr>
          <w:rFonts w:ascii="標楷體" w:eastAsia="標楷體" w:hAnsi="標楷體" w:cs="Arial" w:hint="eastAsia"/>
          <w:szCs w:val="24"/>
        </w:rPr>
        <w:t>學年度生涯發展教育實施計畫項下支應。</w:t>
      </w:r>
    </w:p>
    <w:p w:rsidR="001A2005" w:rsidRDefault="001A2005" w:rsidP="00A345D3">
      <w:pPr>
        <w:spacing w:line="440" w:lineRule="exact"/>
        <w:rPr>
          <w:rFonts w:ascii="標楷體" w:eastAsia="標楷體" w:hAnsi="標楷體" w:cs="Arial"/>
          <w:szCs w:val="24"/>
        </w:rPr>
      </w:pPr>
    </w:p>
    <w:p w:rsidR="00A345D3" w:rsidRPr="004A419F" w:rsidRDefault="00A345D3" w:rsidP="00A345D3">
      <w:pPr>
        <w:spacing w:line="440" w:lineRule="exact"/>
        <w:rPr>
          <w:rFonts w:ascii="標楷體" w:eastAsia="標楷體" w:hAnsi="標楷體" w:cs="Arial"/>
          <w:szCs w:val="24"/>
        </w:rPr>
      </w:pPr>
      <w:r w:rsidRPr="004A419F">
        <w:rPr>
          <w:rFonts w:ascii="標楷體" w:eastAsia="標楷體" w:hAnsi="標楷體" w:cs="Arial" w:hint="eastAsia"/>
          <w:szCs w:val="24"/>
        </w:rPr>
        <w:t>九、預期成效</w:t>
      </w:r>
      <w:r w:rsidRPr="004A419F">
        <w:rPr>
          <w:rFonts w:ascii="標楷體" w:eastAsia="標楷體" w:hAnsi="標楷體" w:cs="Arial"/>
          <w:szCs w:val="24"/>
        </w:rPr>
        <w:t xml:space="preserve"> </w:t>
      </w:r>
    </w:p>
    <w:p w:rsidR="00A345D3" w:rsidRPr="004A419F" w:rsidRDefault="00A345D3" w:rsidP="00A345D3">
      <w:pPr>
        <w:tabs>
          <w:tab w:val="left" w:pos="1800"/>
        </w:tabs>
        <w:spacing w:line="440" w:lineRule="exact"/>
        <w:ind w:firstLineChars="100" w:firstLine="240"/>
        <w:rPr>
          <w:rFonts w:ascii="標楷體" w:eastAsia="標楷體" w:hAnsi="標楷體" w:cs="Arial"/>
          <w:szCs w:val="24"/>
        </w:rPr>
      </w:pPr>
      <w:r w:rsidRPr="004A419F">
        <w:rPr>
          <w:rFonts w:ascii="標楷體" w:eastAsia="標楷體" w:hAnsi="標楷體" w:cs="Arial" w:hint="eastAsia"/>
          <w:szCs w:val="24"/>
        </w:rPr>
        <w:t>（一）量化部分：學生1</w:t>
      </w:r>
      <w:r w:rsidR="00546F60">
        <w:rPr>
          <w:rFonts w:ascii="標楷體" w:eastAsia="標楷體" w:hAnsi="標楷體" w:cs="Arial" w:hint="eastAsia"/>
          <w:szCs w:val="24"/>
        </w:rPr>
        <w:t>03</w:t>
      </w:r>
      <w:r w:rsidRPr="004A419F">
        <w:rPr>
          <w:rFonts w:ascii="標楷體" w:eastAsia="標楷體" w:hAnsi="標楷體" w:cs="Arial" w:hint="eastAsia"/>
          <w:szCs w:val="24"/>
        </w:rPr>
        <w:t>人能完成「國中學生生涯輔導紀錄手冊」。</w:t>
      </w:r>
    </w:p>
    <w:p w:rsidR="00A345D3" w:rsidRPr="004A419F" w:rsidRDefault="00A345D3" w:rsidP="00D533D6">
      <w:pPr>
        <w:tabs>
          <w:tab w:val="left" w:pos="1980"/>
        </w:tabs>
        <w:spacing w:line="440" w:lineRule="exact"/>
        <w:ind w:leftChars="99" w:left="2170" w:rightChars="-34" w:right="-82" w:hangingChars="805" w:hanging="1932"/>
        <w:rPr>
          <w:rFonts w:ascii="標楷體" w:eastAsia="標楷體" w:hAnsi="標楷體" w:cs="Arial"/>
          <w:szCs w:val="24"/>
        </w:rPr>
      </w:pPr>
      <w:r w:rsidRPr="004A419F">
        <w:rPr>
          <w:rFonts w:ascii="標楷體" w:eastAsia="標楷體" w:hAnsi="標楷體" w:cs="Arial" w:hint="eastAsia"/>
          <w:szCs w:val="24"/>
        </w:rPr>
        <w:t>（二）質性部分：導師、輔導教師及家長應運用「紀錄手冊」相關資料，協助學生進行生涯進路分析與抉擇，完成生涯發展規劃書</w:t>
      </w:r>
      <w:r w:rsidR="00D533D6">
        <w:rPr>
          <w:rFonts w:ascii="標楷體" w:eastAsia="標楷體" w:hAnsi="標楷體" w:cs="Arial" w:hint="eastAsia"/>
          <w:szCs w:val="24"/>
        </w:rPr>
        <w:t>。</w:t>
      </w:r>
    </w:p>
    <w:p w:rsidR="00A345D3" w:rsidRPr="004A419F" w:rsidRDefault="00A345D3" w:rsidP="00A345D3">
      <w:pPr>
        <w:spacing w:line="440" w:lineRule="exact"/>
        <w:ind w:left="456" w:hangingChars="190" w:hanging="456"/>
        <w:rPr>
          <w:rFonts w:ascii="標楷體" w:eastAsia="標楷體" w:hAnsi="標楷體" w:cs="Arial"/>
          <w:spacing w:val="4"/>
          <w:szCs w:val="24"/>
        </w:rPr>
      </w:pPr>
      <w:r w:rsidRPr="004A419F">
        <w:rPr>
          <w:rFonts w:ascii="標楷體" w:eastAsia="標楷體" w:hAnsi="標楷體" w:cs="Arial" w:hint="eastAsia"/>
          <w:szCs w:val="24"/>
        </w:rPr>
        <w:t>十、</w:t>
      </w:r>
      <w:r w:rsidRPr="004A419F">
        <w:rPr>
          <w:rFonts w:ascii="標楷體" w:eastAsia="標楷體" w:hAnsi="標楷體" w:cs="Arial" w:hint="eastAsia"/>
          <w:spacing w:val="4"/>
          <w:szCs w:val="24"/>
        </w:rPr>
        <w:t>本計畫經學校生涯發展教育工作執行委員會審議，陳校長核可後實施，修正時亦同。</w:t>
      </w:r>
    </w:p>
    <w:p w:rsidR="00A345D3" w:rsidRPr="00A345D3" w:rsidRDefault="00A345D3" w:rsidP="00A345D3">
      <w:pPr>
        <w:spacing w:line="520" w:lineRule="exact"/>
        <w:ind w:left="476" w:hangingChars="170" w:hanging="476"/>
        <w:rPr>
          <w:rFonts w:ascii="標楷體" w:eastAsia="標楷體" w:hAnsi="標楷體"/>
          <w:sz w:val="28"/>
          <w:szCs w:val="28"/>
        </w:rPr>
      </w:pPr>
    </w:p>
    <w:p w:rsidR="00A345D3" w:rsidRDefault="00A345D3" w:rsidP="00A345D3">
      <w:pPr>
        <w:ind w:left="476" w:hangingChars="170" w:hanging="476"/>
        <w:rPr>
          <w:rFonts w:ascii="標楷體" w:eastAsia="標楷體" w:hAnsi="標楷體"/>
          <w:color w:val="FF0000"/>
          <w:sz w:val="28"/>
        </w:rPr>
      </w:pPr>
    </w:p>
    <w:p w:rsidR="00D95058" w:rsidRDefault="00D95058" w:rsidP="00A345D3">
      <w:pPr>
        <w:ind w:left="476" w:hangingChars="170" w:hanging="476"/>
        <w:rPr>
          <w:rFonts w:ascii="標楷體" w:eastAsia="標楷體" w:hAnsi="標楷體"/>
          <w:color w:val="FF0000"/>
          <w:sz w:val="28"/>
        </w:rPr>
      </w:pPr>
    </w:p>
    <w:p w:rsidR="009A0790" w:rsidRDefault="009A0790" w:rsidP="00A345D3">
      <w:pPr>
        <w:ind w:left="476" w:hangingChars="170" w:hanging="476"/>
        <w:rPr>
          <w:rFonts w:ascii="標楷體" w:eastAsia="標楷體" w:hAnsi="標楷體"/>
          <w:color w:val="FF0000"/>
          <w:sz w:val="28"/>
        </w:rPr>
      </w:pPr>
    </w:p>
    <w:p w:rsidR="009A0790" w:rsidRDefault="009A0790"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95058" w:rsidRDefault="00D95058" w:rsidP="00A345D3">
      <w:pPr>
        <w:ind w:left="476" w:hangingChars="170" w:hanging="476"/>
        <w:rPr>
          <w:rFonts w:ascii="標楷體" w:eastAsia="標楷體" w:hAnsi="標楷體"/>
          <w:color w:val="FF0000"/>
          <w:sz w:val="28"/>
        </w:rPr>
      </w:pPr>
    </w:p>
    <w:p w:rsidR="00A345D3" w:rsidRDefault="00A345D3"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D66C79" w:rsidRDefault="00D66C79" w:rsidP="00A345D3">
      <w:pPr>
        <w:ind w:left="476" w:hangingChars="170" w:hanging="476"/>
        <w:rPr>
          <w:rFonts w:ascii="標楷體" w:eastAsia="標楷體" w:hAnsi="標楷體"/>
          <w:color w:val="FF0000"/>
          <w:sz w:val="28"/>
        </w:rPr>
      </w:pPr>
    </w:p>
    <w:p w:rsidR="00B511BA" w:rsidRPr="00C37E4B" w:rsidRDefault="00B511BA" w:rsidP="00940ED6">
      <w:pPr>
        <w:snapToGrid w:val="0"/>
        <w:spacing w:line="360" w:lineRule="auto"/>
        <w:rPr>
          <w:rFonts w:ascii="標楷體" w:eastAsia="標楷體" w:hAnsi="標楷體"/>
          <w:b/>
          <w:sz w:val="32"/>
          <w:szCs w:val="32"/>
        </w:rPr>
      </w:pPr>
      <w:r w:rsidRPr="00C37E4B">
        <w:rPr>
          <w:rFonts w:ascii="標楷體" w:eastAsia="標楷體" w:hAnsi="標楷體" w:hint="eastAsia"/>
          <w:b/>
          <w:sz w:val="32"/>
          <w:szCs w:val="32"/>
        </w:rPr>
        <w:t>※總務處報告</w:t>
      </w:r>
    </w:p>
    <w:p w:rsidR="00220778" w:rsidRDefault="00220778" w:rsidP="00220778">
      <w:pPr>
        <w:spacing w:line="480" w:lineRule="exact"/>
        <w:rPr>
          <w:rFonts w:ascii="標楷體" w:eastAsia="標楷體" w:hAnsi="標楷體"/>
          <w:sz w:val="28"/>
          <w:szCs w:val="32"/>
        </w:rPr>
      </w:pPr>
      <w:r w:rsidRPr="0024052A">
        <w:rPr>
          <w:rFonts w:ascii="標楷體" w:eastAsia="標楷體" w:hAnsi="標楷體" w:hint="eastAsia"/>
          <w:sz w:val="28"/>
          <w:szCs w:val="32"/>
        </w:rPr>
        <w:t>一、10</w:t>
      </w:r>
      <w:r w:rsidR="00300799">
        <w:rPr>
          <w:rFonts w:ascii="標楷體" w:eastAsia="標楷體" w:hAnsi="標楷體" w:hint="eastAsia"/>
          <w:sz w:val="28"/>
          <w:szCs w:val="32"/>
        </w:rPr>
        <w:t>8</w:t>
      </w:r>
      <w:r w:rsidRPr="0024052A">
        <w:rPr>
          <w:rFonts w:ascii="標楷體" w:eastAsia="標楷體" w:hAnsi="標楷體" w:hint="eastAsia"/>
          <w:sz w:val="28"/>
          <w:szCs w:val="32"/>
        </w:rPr>
        <w:t>學年度第1學期預計收費項目如下：</w:t>
      </w:r>
    </w:p>
    <w:p w:rsidR="00220778" w:rsidRDefault="00220778" w:rsidP="00220778">
      <w:pPr>
        <w:spacing w:line="480" w:lineRule="exact"/>
        <w:rPr>
          <w:rFonts w:ascii="標楷體" w:eastAsia="標楷體" w:hAnsi="標楷體"/>
          <w:sz w:val="28"/>
          <w:szCs w:val="32"/>
        </w:rPr>
      </w:pPr>
      <w:r>
        <w:rPr>
          <w:rFonts w:ascii="標楷體" w:eastAsia="標楷體" w:hAnsi="標楷體" w:hint="eastAsia"/>
          <w:sz w:val="28"/>
          <w:szCs w:val="32"/>
        </w:rPr>
        <w:t xml:space="preserve">    </w:t>
      </w:r>
      <w:r w:rsidRPr="0024052A">
        <w:rPr>
          <w:rFonts w:ascii="標楷體" w:eastAsia="標楷體" w:hAnsi="標楷體" w:hint="eastAsia"/>
          <w:sz w:val="28"/>
          <w:szCs w:val="32"/>
        </w:rPr>
        <w:t>1.教</w:t>
      </w:r>
      <w:r w:rsidR="00300799">
        <w:rPr>
          <w:rFonts w:ascii="標楷體" w:eastAsia="標楷體" w:hAnsi="標楷體" w:hint="eastAsia"/>
          <w:sz w:val="28"/>
          <w:szCs w:val="32"/>
          <w:lang w:eastAsia="zh-HK"/>
        </w:rPr>
        <w:t>導</w:t>
      </w:r>
      <w:r w:rsidRPr="0024052A">
        <w:rPr>
          <w:rFonts w:ascii="標楷體" w:eastAsia="標楷體" w:hAnsi="標楷體" w:hint="eastAsia"/>
          <w:sz w:val="28"/>
          <w:szCs w:val="32"/>
        </w:rPr>
        <w:t>處：代收代辦費、課業輔導費及校外教學費用。</w:t>
      </w:r>
    </w:p>
    <w:p w:rsidR="00400AB0" w:rsidRDefault="00220778" w:rsidP="00220778">
      <w:pPr>
        <w:spacing w:line="480" w:lineRule="exact"/>
        <w:rPr>
          <w:rFonts w:ascii="標楷體" w:eastAsia="標楷體" w:hAnsi="標楷體"/>
          <w:sz w:val="28"/>
          <w:szCs w:val="32"/>
        </w:rPr>
      </w:pPr>
      <w:r>
        <w:rPr>
          <w:rFonts w:ascii="標楷體" w:eastAsia="標楷體" w:hAnsi="標楷體" w:hint="eastAsia"/>
          <w:sz w:val="28"/>
          <w:szCs w:val="32"/>
        </w:rPr>
        <w:t xml:space="preserve">    </w:t>
      </w:r>
      <w:r w:rsidRPr="0024052A">
        <w:rPr>
          <w:rFonts w:ascii="標楷體" w:eastAsia="標楷體" w:hAnsi="標楷體" w:hint="eastAsia"/>
          <w:sz w:val="28"/>
          <w:szCs w:val="32"/>
        </w:rPr>
        <w:t>2.總務處：新生服裝費、每月午餐費及其他臨時交辦代收之費用。</w:t>
      </w:r>
    </w:p>
    <w:p w:rsidR="001B69DE" w:rsidRPr="0024052A" w:rsidRDefault="001B69DE" w:rsidP="001B69DE">
      <w:pPr>
        <w:spacing w:line="480" w:lineRule="exact"/>
        <w:ind w:firstLineChars="300" w:firstLine="840"/>
        <w:rPr>
          <w:rFonts w:ascii="標楷體" w:eastAsia="標楷體" w:hAnsi="標楷體"/>
          <w:sz w:val="28"/>
          <w:szCs w:val="32"/>
        </w:rPr>
      </w:pPr>
      <w:r>
        <w:rPr>
          <w:rFonts w:ascii="標楷體" w:eastAsia="標楷體" w:hAnsi="標楷體" w:hint="eastAsia"/>
          <w:sz w:val="28"/>
          <w:szCs w:val="32"/>
        </w:rPr>
        <w:t>※請導師向學生家長宣導鼓勵辦理農會轉帳繳納費用，謝謝!!</w:t>
      </w:r>
    </w:p>
    <w:p w:rsidR="001B69DE" w:rsidRPr="001B69DE" w:rsidRDefault="001B69DE" w:rsidP="00220778">
      <w:pPr>
        <w:spacing w:line="480" w:lineRule="exact"/>
        <w:rPr>
          <w:rFonts w:ascii="標楷體" w:eastAsia="標楷體" w:hAnsi="標楷體"/>
          <w:sz w:val="28"/>
          <w:szCs w:val="32"/>
        </w:rPr>
      </w:pPr>
      <w:r>
        <w:rPr>
          <w:rFonts w:ascii="標楷體" w:eastAsia="標楷體" w:hAnsi="標楷體" w:hint="eastAsia"/>
          <w:sz w:val="28"/>
          <w:szCs w:val="32"/>
          <w:lang w:eastAsia="zh-HK"/>
        </w:rPr>
        <w:t>二</w:t>
      </w:r>
      <w:r>
        <w:rPr>
          <w:rFonts w:ascii="標楷體" w:eastAsia="標楷體" w:hAnsi="標楷體" w:hint="eastAsia"/>
          <w:sz w:val="28"/>
          <w:szCs w:val="32"/>
        </w:rPr>
        <w:t>、</w:t>
      </w:r>
      <w:r w:rsidR="007B0516">
        <w:rPr>
          <w:rFonts w:ascii="標楷體" w:eastAsia="標楷體" w:hAnsi="標楷體" w:hint="eastAsia"/>
          <w:sz w:val="28"/>
          <w:szCs w:val="32"/>
          <w:lang w:eastAsia="zh-HK"/>
        </w:rPr>
        <w:t>請導師向各班學生宣導</w:t>
      </w:r>
      <w:r w:rsidR="00B92EC2">
        <w:rPr>
          <w:rFonts w:ascii="標楷體" w:eastAsia="標楷體" w:hAnsi="標楷體" w:hint="eastAsia"/>
          <w:sz w:val="28"/>
          <w:szCs w:val="32"/>
          <w:lang w:eastAsia="zh-HK"/>
        </w:rPr>
        <w:t>善盡</w:t>
      </w:r>
      <w:r w:rsidR="007B0516">
        <w:rPr>
          <w:rFonts w:ascii="標楷體" w:eastAsia="標楷體" w:hAnsi="標楷體" w:hint="eastAsia"/>
          <w:sz w:val="28"/>
          <w:szCs w:val="32"/>
          <w:lang w:eastAsia="zh-HK"/>
        </w:rPr>
        <w:t>公物</w:t>
      </w:r>
      <w:r w:rsidR="00B92EC2">
        <w:rPr>
          <w:rFonts w:ascii="標楷體" w:eastAsia="標楷體" w:hAnsi="標楷體" w:hint="eastAsia"/>
          <w:sz w:val="28"/>
          <w:szCs w:val="32"/>
          <w:lang w:eastAsia="zh-HK"/>
        </w:rPr>
        <w:t>管理並</w:t>
      </w:r>
      <w:r w:rsidR="007B0516">
        <w:rPr>
          <w:rFonts w:ascii="標楷體" w:eastAsia="標楷體" w:hAnsi="標楷體" w:hint="eastAsia"/>
          <w:sz w:val="28"/>
          <w:szCs w:val="32"/>
          <w:lang w:eastAsia="zh-HK"/>
        </w:rPr>
        <w:t>節約能源</w:t>
      </w:r>
      <w:r w:rsidR="00B92EC2">
        <w:rPr>
          <w:rFonts w:ascii="標楷體" w:eastAsia="標楷體" w:hAnsi="標楷體" w:hint="eastAsia"/>
          <w:sz w:val="28"/>
          <w:szCs w:val="32"/>
        </w:rPr>
        <w:t>，</w:t>
      </w:r>
      <w:r w:rsidR="00B92EC2">
        <w:rPr>
          <w:rFonts w:ascii="標楷體" w:eastAsia="標楷體" w:hAnsi="標楷體" w:hint="eastAsia"/>
          <w:sz w:val="28"/>
          <w:szCs w:val="32"/>
          <w:lang w:eastAsia="zh-HK"/>
        </w:rPr>
        <w:t>以達節能減碳成效</w:t>
      </w:r>
      <w:r w:rsidR="00B92EC2">
        <w:rPr>
          <w:rFonts w:ascii="標楷體" w:eastAsia="標楷體" w:hAnsi="標楷體" w:hint="eastAsia"/>
          <w:sz w:val="28"/>
          <w:szCs w:val="32"/>
        </w:rPr>
        <w:t>。</w:t>
      </w:r>
    </w:p>
    <w:p w:rsidR="004501C0" w:rsidRPr="00121FBB" w:rsidRDefault="007B0516" w:rsidP="00300799">
      <w:pPr>
        <w:spacing w:line="480" w:lineRule="exact"/>
        <w:ind w:left="518" w:hangingChars="185" w:hanging="518"/>
        <w:rPr>
          <w:rFonts w:ascii="標楷體" w:eastAsia="標楷體" w:hAnsi="標楷體" w:cs="DFKaiShu-SB-Estd-BF"/>
          <w:kern w:val="0"/>
          <w:sz w:val="28"/>
          <w:szCs w:val="28"/>
        </w:rPr>
      </w:pPr>
      <w:r>
        <w:rPr>
          <w:rFonts w:ascii="標楷體" w:eastAsia="標楷體" w:hAnsi="標楷體" w:hint="eastAsia"/>
          <w:sz w:val="28"/>
          <w:szCs w:val="28"/>
          <w:lang w:eastAsia="zh-HK"/>
        </w:rPr>
        <w:t>三</w:t>
      </w:r>
      <w:r w:rsidR="00220778">
        <w:rPr>
          <w:rFonts w:ascii="標楷體" w:eastAsia="標楷體" w:hAnsi="標楷體" w:hint="eastAsia"/>
          <w:sz w:val="28"/>
          <w:szCs w:val="28"/>
        </w:rPr>
        <w:t>、</w:t>
      </w:r>
      <w:r w:rsidR="00121FBB" w:rsidRPr="00121FBB">
        <w:rPr>
          <w:rFonts w:ascii="標楷體" w:eastAsia="標楷體" w:hAnsi="標楷體" w:cs="DFKaiShu-SB-Estd-BF" w:hint="eastAsia"/>
          <w:kern w:val="0"/>
          <w:sz w:val="28"/>
          <w:szCs w:val="28"/>
        </w:rPr>
        <w:t>10月24</w:t>
      </w:r>
      <w:r w:rsidR="00121FBB">
        <w:rPr>
          <w:rFonts w:ascii="標楷體" w:eastAsia="標楷體" w:hAnsi="標楷體" w:cs="DFKaiShu-SB-Estd-BF" w:hint="eastAsia"/>
          <w:kern w:val="0"/>
          <w:sz w:val="28"/>
          <w:szCs w:val="28"/>
        </w:rPr>
        <w:t>日至2</w:t>
      </w:r>
      <w:r w:rsidR="00300799">
        <w:rPr>
          <w:rFonts w:ascii="標楷體" w:eastAsia="標楷體" w:hAnsi="標楷體" w:cs="DFKaiShu-SB-Estd-BF" w:hint="eastAsia"/>
          <w:kern w:val="0"/>
          <w:sz w:val="28"/>
          <w:szCs w:val="28"/>
        </w:rPr>
        <w:t>5</w:t>
      </w:r>
      <w:r w:rsidR="00121FBB">
        <w:rPr>
          <w:rFonts w:ascii="標楷體" w:eastAsia="標楷體" w:hAnsi="標楷體" w:cs="DFKaiShu-SB-Estd-BF" w:hint="eastAsia"/>
          <w:kern w:val="0"/>
          <w:sz w:val="28"/>
          <w:szCs w:val="28"/>
        </w:rPr>
        <w:t>日(星期</w:t>
      </w:r>
      <w:r w:rsidR="00300799">
        <w:rPr>
          <w:rFonts w:ascii="標楷體" w:eastAsia="標楷體" w:hAnsi="標楷體" w:cs="DFKaiShu-SB-Estd-BF" w:hint="eastAsia"/>
          <w:kern w:val="0"/>
          <w:sz w:val="28"/>
          <w:szCs w:val="28"/>
          <w:lang w:eastAsia="zh-HK"/>
        </w:rPr>
        <w:t>四</w:t>
      </w:r>
      <w:r w:rsidR="00300799">
        <w:rPr>
          <w:rFonts w:ascii="標楷體" w:eastAsia="標楷體" w:hAnsi="標楷體" w:cs="DFKaiShu-SB-Estd-BF" w:hint="eastAsia"/>
          <w:kern w:val="0"/>
          <w:sz w:val="28"/>
          <w:szCs w:val="28"/>
        </w:rPr>
        <w:t>~</w:t>
      </w:r>
      <w:r w:rsidR="00121FBB">
        <w:rPr>
          <w:rFonts w:ascii="標楷體" w:eastAsia="標楷體" w:hAnsi="標楷體" w:cs="DFKaiShu-SB-Estd-BF" w:hint="eastAsia"/>
          <w:kern w:val="0"/>
          <w:sz w:val="28"/>
          <w:szCs w:val="28"/>
        </w:rPr>
        <w:t>五)舉辦全校校外教學活動，活動期間午餐停止        供應，亦不收取午餐費；請未參加</w:t>
      </w:r>
      <w:r w:rsidR="00F02DA0">
        <w:rPr>
          <w:rFonts w:ascii="標楷體" w:eastAsia="標楷體" w:hAnsi="標楷體" w:cs="DFKaiShu-SB-Estd-BF" w:hint="eastAsia"/>
          <w:kern w:val="0"/>
          <w:sz w:val="28"/>
          <w:szCs w:val="28"/>
        </w:rPr>
        <w:t>活動到校</w:t>
      </w:r>
      <w:r w:rsidR="00121FBB">
        <w:rPr>
          <w:rFonts w:ascii="標楷體" w:eastAsia="標楷體" w:hAnsi="標楷體" w:cs="DFKaiShu-SB-Estd-BF" w:hint="eastAsia"/>
          <w:kern w:val="0"/>
          <w:sz w:val="28"/>
          <w:szCs w:val="28"/>
        </w:rPr>
        <w:t>同學及</w:t>
      </w:r>
      <w:r w:rsidR="00F02DA0">
        <w:rPr>
          <w:rFonts w:ascii="標楷體" w:eastAsia="標楷體" w:hAnsi="標楷體" w:cs="DFKaiShu-SB-Estd-BF" w:hint="eastAsia"/>
          <w:kern w:val="0"/>
          <w:sz w:val="28"/>
          <w:szCs w:val="28"/>
        </w:rPr>
        <w:t>留校</w:t>
      </w:r>
      <w:r w:rsidR="00121FBB">
        <w:rPr>
          <w:rFonts w:ascii="標楷體" w:eastAsia="標楷體" w:hAnsi="標楷體" w:cs="DFKaiShu-SB-Estd-BF" w:hint="eastAsia"/>
          <w:kern w:val="0"/>
          <w:sz w:val="28"/>
          <w:szCs w:val="28"/>
        </w:rPr>
        <w:t>同仁自行準備午餐。</w:t>
      </w:r>
    </w:p>
    <w:p w:rsidR="00B511BA" w:rsidRPr="00220778" w:rsidRDefault="00B511BA"/>
    <w:p w:rsidR="00220778" w:rsidRDefault="00220778"/>
    <w:p w:rsidR="007F4147" w:rsidRDefault="007F4147"/>
    <w:p w:rsidR="00B511BA" w:rsidRPr="00C37E4B" w:rsidRDefault="00B511BA" w:rsidP="00940ED6">
      <w:pPr>
        <w:snapToGrid w:val="0"/>
        <w:spacing w:line="360" w:lineRule="auto"/>
        <w:rPr>
          <w:rFonts w:ascii="標楷體" w:eastAsia="標楷體" w:hAnsi="標楷體"/>
          <w:b/>
          <w:sz w:val="32"/>
          <w:szCs w:val="32"/>
        </w:rPr>
      </w:pPr>
      <w:r w:rsidRPr="00C37E4B">
        <w:rPr>
          <w:rFonts w:ascii="標楷體" w:eastAsia="標楷體" w:hAnsi="標楷體" w:hint="eastAsia"/>
          <w:b/>
          <w:sz w:val="32"/>
          <w:szCs w:val="32"/>
        </w:rPr>
        <w:t>※會計室報告</w:t>
      </w:r>
    </w:p>
    <w:p w:rsidR="00D35957" w:rsidRPr="00D35957" w:rsidRDefault="00D35957" w:rsidP="00D35957">
      <w:pPr>
        <w:spacing w:line="520" w:lineRule="exact"/>
        <w:rPr>
          <w:rFonts w:ascii="標楷體" w:eastAsia="標楷體" w:hAnsi="標楷體"/>
          <w:sz w:val="28"/>
          <w:szCs w:val="28"/>
        </w:rPr>
      </w:pPr>
      <w:r w:rsidRPr="00D35957">
        <w:rPr>
          <w:rFonts w:ascii="標楷體" w:eastAsia="標楷體" w:hAnsi="標楷體" w:hint="eastAsia"/>
          <w:sz w:val="28"/>
          <w:szCs w:val="28"/>
        </w:rPr>
        <w:t>一、學校至8/20止經費狀況</w:t>
      </w:r>
    </w:p>
    <w:p w:rsidR="00D35957" w:rsidRPr="00D35957" w:rsidRDefault="00D35957" w:rsidP="00D35957">
      <w:pPr>
        <w:spacing w:line="520" w:lineRule="exact"/>
        <w:rPr>
          <w:rFonts w:ascii="標楷體" w:eastAsia="標楷體" w:hAnsi="標楷體"/>
          <w:sz w:val="28"/>
          <w:szCs w:val="28"/>
        </w:rPr>
      </w:pPr>
      <w:r w:rsidRPr="00D35957">
        <w:rPr>
          <w:rFonts w:ascii="標楷體" w:eastAsia="標楷體" w:hAnsi="標楷體" w:hint="eastAsia"/>
          <w:sz w:val="28"/>
          <w:szCs w:val="28"/>
        </w:rPr>
        <w:t xml:space="preserve">  108年預算內經費</w:t>
      </w:r>
    </w:p>
    <w:p w:rsidR="00D35957" w:rsidRPr="00D35957" w:rsidRDefault="00D35957" w:rsidP="00D35957">
      <w:pPr>
        <w:numPr>
          <w:ilvl w:val="0"/>
          <w:numId w:val="14"/>
        </w:numPr>
        <w:spacing w:line="520" w:lineRule="exact"/>
        <w:rPr>
          <w:rFonts w:ascii="標楷體" w:eastAsia="標楷體" w:hAnsi="標楷體"/>
          <w:sz w:val="28"/>
          <w:szCs w:val="28"/>
        </w:rPr>
      </w:pPr>
      <w:r w:rsidRPr="00D35957">
        <w:rPr>
          <w:rFonts w:ascii="標楷體" w:eastAsia="標楷體" w:hAnsi="標楷體" w:hint="eastAsia"/>
          <w:sz w:val="28"/>
          <w:szCs w:val="28"/>
        </w:rPr>
        <w:t>電腦教室維護費賸餘46</w:t>
      </w:r>
      <w:r w:rsidRPr="00D35957">
        <w:rPr>
          <w:rFonts w:ascii="標楷體" w:eastAsia="標楷體" w:hAnsi="標楷體"/>
          <w:sz w:val="28"/>
          <w:szCs w:val="28"/>
        </w:rPr>
        <w:t>,</w:t>
      </w:r>
      <w:r w:rsidRPr="00D35957">
        <w:rPr>
          <w:rFonts w:ascii="標楷體" w:eastAsia="標楷體" w:hAnsi="標楷體" w:hint="eastAsia"/>
          <w:sz w:val="28"/>
          <w:szCs w:val="28"/>
        </w:rPr>
        <w:t>235</w:t>
      </w:r>
    </w:p>
    <w:p w:rsidR="00D35957" w:rsidRPr="00D35957" w:rsidRDefault="00D35957" w:rsidP="00D35957">
      <w:pPr>
        <w:numPr>
          <w:ilvl w:val="0"/>
          <w:numId w:val="14"/>
        </w:numPr>
        <w:spacing w:line="520" w:lineRule="exact"/>
        <w:rPr>
          <w:rFonts w:ascii="標楷體" w:eastAsia="標楷體" w:hAnsi="標楷體"/>
          <w:sz w:val="28"/>
          <w:szCs w:val="28"/>
        </w:rPr>
      </w:pPr>
      <w:r w:rsidRPr="00D35957">
        <w:rPr>
          <w:rFonts w:ascii="標楷體" w:eastAsia="標楷體" w:hAnsi="標楷體" w:hint="eastAsia"/>
          <w:sz w:val="28"/>
          <w:szCs w:val="28"/>
        </w:rPr>
        <w:t>特教教材編輯費賸餘4,880</w:t>
      </w:r>
    </w:p>
    <w:p w:rsidR="00D35957" w:rsidRPr="00D35957" w:rsidRDefault="00D35957" w:rsidP="00D35957">
      <w:pPr>
        <w:numPr>
          <w:ilvl w:val="0"/>
          <w:numId w:val="14"/>
        </w:numPr>
        <w:spacing w:line="520" w:lineRule="exact"/>
        <w:rPr>
          <w:rFonts w:ascii="標楷體" w:eastAsia="標楷體" w:hAnsi="標楷體"/>
          <w:sz w:val="28"/>
          <w:szCs w:val="28"/>
        </w:rPr>
      </w:pPr>
      <w:r w:rsidRPr="00D35957">
        <w:rPr>
          <w:rFonts w:ascii="標楷體" w:eastAsia="標楷體" w:hAnsi="標楷體" w:hint="eastAsia"/>
          <w:sz w:val="28"/>
          <w:szCs w:val="28"/>
        </w:rPr>
        <w:t>公共關係費賸餘</w:t>
      </w:r>
      <w:r w:rsidRPr="00D35957">
        <w:rPr>
          <w:rFonts w:ascii="標楷體" w:eastAsia="標楷體" w:hAnsi="標楷體"/>
          <w:sz w:val="28"/>
          <w:szCs w:val="28"/>
        </w:rPr>
        <w:t>37,220</w:t>
      </w:r>
    </w:p>
    <w:p w:rsidR="00D35957" w:rsidRPr="00D35957" w:rsidRDefault="00D35957" w:rsidP="00D35957">
      <w:pPr>
        <w:numPr>
          <w:ilvl w:val="0"/>
          <w:numId w:val="14"/>
        </w:numPr>
        <w:spacing w:line="520" w:lineRule="exact"/>
        <w:rPr>
          <w:rFonts w:ascii="標楷體" w:eastAsia="標楷體" w:hAnsi="標楷體"/>
          <w:sz w:val="28"/>
          <w:szCs w:val="28"/>
        </w:rPr>
      </w:pPr>
      <w:r w:rsidRPr="00D35957">
        <w:rPr>
          <w:rFonts w:ascii="標楷體" w:eastAsia="標楷體" w:hAnsi="標楷體" w:hint="eastAsia"/>
          <w:sz w:val="28"/>
          <w:szCs w:val="28"/>
        </w:rPr>
        <w:t>勞力替代經費賸餘</w:t>
      </w:r>
      <w:r w:rsidRPr="00D35957">
        <w:rPr>
          <w:rFonts w:ascii="標楷體" w:eastAsia="標楷體" w:hAnsi="標楷體"/>
          <w:sz w:val="28"/>
          <w:szCs w:val="28"/>
        </w:rPr>
        <w:t>128,995</w:t>
      </w:r>
    </w:p>
    <w:p w:rsidR="00D35957" w:rsidRPr="00D35957" w:rsidRDefault="00D35957" w:rsidP="00D35957">
      <w:pPr>
        <w:numPr>
          <w:ilvl w:val="0"/>
          <w:numId w:val="14"/>
        </w:numPr>
        <w:spacing w:line="520" w:lineRule="exact"/>
        <w:rPr>
          <w:rFonts w:ascii="標楷體" w:eastAsia="標楷體" w:hAnsi="標楷體"/>
          <w:sz w:val="28"/>
          <w:szCs w:val="28"/>
        </w:rPr>
      </w:pPr>
      <w:r w:rsidRPr="00D35957">
        <w:rPr>
          <w:rFonts w:ascii="標楷體" w:eastAsia="標楷體" w:hAnsi="標楷體" w:hint="eastAsia"/>
          <w:sz w:val="28"/>
          <w:szCs w:val="28"/>
        </w:rPr>
        <w:t>學校可自行運用經費一年</w:t>
      </w:r>
      <w:r w:rsidRPr="00D35957">
        <w:rPr>
          <w:rFonts w:ascii="標楷體" w:eastAsia="標楷體" w:hAnsi="標楷體"/>
          <w:sz w:val="28"/>
          <w:szCs w:val="28"/>
        </w:rPr>
        <w:t>398</w:t>
      </w:r>
      <w:r w:rsidRPr="00D35957">
        <w:rPr>
          <w:rFonts w:ascii="標楷體" w:eastAsia="標楷體" w:hAnsi="標楷體" w:hint="eastAsia"/>
          <w:sz w:val="28"/>
          <w:szCs w:val="28"/>
        </w:rPr>
        <w:t>,000，已實支數19</w:t>
      </w:r>
      <w:r w:rsidRPr="00D35957">
        <w:rPr>
          <w:rFonts w:ascii="標楷體" w:eastAsia="標楷體" w:hAnsi="標楷體"/>
          <w:sz w:val="28"/>
          <w:szCs w:val="28"/>
        </w:rPr>
        <w:t>0</w:t>
      </w:r>
      <w:r w:rsidRPr="00D35957">
        <w:rPr>
          <w:rFonts w:ascii="標楷體" w:eastAsia="標楷體" w:hAnsi="標楷體" w:hint="eastAsia"/>
          <w:sz w:val="28"/>
          <w:szCs w:val="28"/>
        </w:rPr>
        <w:t>,000，尚可繼續支用至年底金額為</w:t>
      </w:r>
      <w:r w:rsidRPr="00D35957">
        <w:rPr>
          <w:rFonts w:ascii="標楷體" w:eastAsia="標楷體" w:hAnsi="標楷體"/>
          <w:sz w:val="28"/>
          <w:szCs w:val="28"/>
        </w:rPr>
        <w:t>208</w:t>
      </w:r>
      <w:r w:rsidRPr="00D35957">
        <w:rPr>
          <w:rFonts w:ascii="標楷體" w:eastAsia="標楷體" w:hAnsi="標楷體" w:hint="eastAsia"/>
          <w:sz w:val="28"/>
          <w:szCs w:val="28"/>
        </w:rPr>
        <w:t>,000。</w:t>
      </w:r>
    </w:p>
    <w:p w:rsidR="00D35957" w:rsidRPr="00D35957" w:rsidRDefault="00D35957" w:rsidP="00F1246F">
      <w:pPr>
        <w:spacing w:line="520" w:lineRule="exact"/>
        <w:ind w:left="560" w:hangingChars="200" w:hanging="560"/>
        <w:rPr>
          <w:rFonts w:ascii="標楷體" w:eastAsia="標楷體" w:hAnsi="標楷體"/>
          <w:sz w:val="28"/>
          <w:szCs w:val="28"/>
        </w:rPr>
      </w:pPr>
      <w:r w:rsidRPr="00D35957">
        <w:rPr>
          <w:rFonts w:ascii="標楷體" w:eastAsia="標楷體" w:hAnsi="標楷體" w:hint="eastAsia"/>
          <w:sz w:val="28"/>
          <w:szCs w:val="28"/>
        </w:rPr>
        <w:t>二、請各處室主任於10月30日前完成內部控制制度自行評估，並將評估表送會計室。</w:t>
      </w:r>
    </w:p>
    <w:p w:rsidR="00D35957" w:rsidRPr="00D35957" w:rsidRDefault="00D35957" w:rsidP="00F1246F">
      <w:pPr>
        <w:spacing w:line="520" w:lineRule="exact"/>
        <w:ind w:left="560" w:hangingChars="200" w:hanging="560"/>
        <w:rPr>
          <w:rFonts w:ascii="標楷體" w:eastAsia="標楷體" w:hAnsi="標楷體"/>
          <w:sz w:val="28"/>
          <w:szCs w:val="28"/>
        </w:rPr>
      </w:pPr>
      <w:r w:rsidRPr="00D35957">
        <w:rPr>
          <w:rFonts w:ascii="標楷體" w:eastAsia="標楷體" w:hAnsi="標楷體" w:hint="eastAsia"/>
          <w:sz w:val="28"/>
          <w:szCs w:val="28"/>
        </w:rPr>
        <w:t>三、自108年度起有關講座鐘點費請於經費概算表加註「未逹核定節數，不得勻支」。核銷時</w:t>
      </w:r>
      <w:r w:rsidR="00F1246F">
        <w:rPr>
          <w:rFonts w:ascii="標楷體" w:eastAsia="標楷體" w:hAnsi="標楷體" w:hint="eastAsia"/>
          <w:sz w:val="28"/>
          <w:szCs w:val="28"/>
        </w:rPr>
        <w:t>，</w:t>
      </w:r>
      <w:r w:rsidRPr="00D35957">
        <w:rPr>
          <w:rFonts w:ascii="標楷體" w:eastAsia="標楷體" w:hAnsi="標楷體" w:hint="eastAsia"/>
          <w:sz w:val="28"/>
          <w:szCs w:val="28"/>
        </w:rPr>
        <w:t>請業務單位檢附課程表</w:t>
      </w:r>
      <w:r w:rsidR="00F1246F">
        <w:rPr>
          <w:rFonts w:ascii="標楷體" w:eastAsia="標楷體" w:hAnsi="標楷體" w:hint="eastAsia"/>
          <w:sz w:val="28"/>
          <w:szCs w:val="28"/>
        </w:rPr>
        <w:t>，</w:t>
      </w:r>
      <w:r w:rsidRPr="00D35957">
        <w:rPr>
          <w:rFonts w:ascii="標楷體" w:eastAsia="標楷體" w:hAnsi="標楷體" w:hint="eastAsia"/>
          <w:sz w:val="28"/>
          <w:szCs w:val="28"/>
        </w:rPr>
        <w:t>俾核算所編列之課程節數。</w:t>
      </w:r>
    </w:p>
    <w:p w:rsidR="00D35957" w:rsidRPr="00D35957" w:rsidRDefault="00D35957" w:rsidP="00F1246F">
      <w:pPr>
        <w:spacing w:line="520" w:lineRule="exact"/>
        <w:ind w:left="280" w:hangingChars="100" w:hanging="280"/>
        <w:rPr>
          <w:rFonts w:ascii="標楷體" w:eastAsia="標楷體" w:hAnsi="標楷體"/>
          <w:sz w:val="28"/>
          <w:szCs w:val="28"/>
        </w:rPr>
      </w:pPr>
      <w:r w:rsidRPr="00D35957">
        <w:rPr>
          <w:rFonts w:ascii="標楷體" w:eastAsia="標楷體" w:hAnsi="標楷體" w:hint="eastAsia"/>
          <w:sz w:val="28"/>
          <w:szCs w:val="28"/>
        </w:rPr>
        <w:t>◎「未逹核定節數，不得勻支」即指執行時未達核定節數</w:t>
      </w:r>
      <w:r w:rsidR="00F93BB0">
        <w:rPr>
          <w:rFonts w:ascii="標楷體" w:eastAsia="標楷體" w:hAnsi="標楷體" w:hint="eastAsia"/>
          <w:sz w:val="28"/>
          <w:szCs w:val="28"/>
        </w:rPr>
        <w:t>，</w:t>
      </w:r>
      <w:r w:rsidRPr="00D35957">
        <w:rPr>
          <w:rFonts w:ascii="標楷體" w:eastAsia="標楷體" w:hAnsi="標楷體" w:hint="eastAsia"/>
          <w:sz w:val="28"/>
          <w:szCs w:val="28"/>
        </w:rPr>
        <w:t>其未上之節數之經費不得勻支須繳回</w:t>
      </w:r>
      <w:r w:rsidR="00F93BB0">
        <w:rPr>
          <w:rFonts w:ascii="標楷體" w:eastAsia="標楷體" w:hAnsi="標楷體" w:hint="eastAsia"/>
          <w:sz w:val="28"/>
          <w:szCs w:val="28"/>
        </w:rPr>
        <w:t>，</w:t>
      </w:r>
      <w:r w:rsidRPr="00D35957">
        <w:rPr>
          <w:rFonts w:ascii="標楷體" w:eastAsia="標楷體" w:hAnsi="標楷體" w:hint="eastAsia"/>
          <w:sz w:val="28"/>
          <w:szCs w:val="28"/>
        </w:rPr>
        <w:t>若上足核定節數</w:t>
      </w:r>
      <w:r w:rsidR="00F93BB0">
        <w:rPr>
          <w:rFonts w:ascii="標楷體" w:eastAsia="標楷體" w:hAnsi="標楷體" w:hint="eastAsia"/>
          <w:sz w:val="28"/>
          <w:szCs w:val="28"/>
        </w:rPr>
        <w:t>，</w:t>
      </w:r>
      <w:r w:rsidRPr="00D35957">
        <w:rPr>
          <w:rFonts w:ascii="標楷體" w:eastAsia="標楷體" w:hAnsi="標楷體" w:hint="eastAsia"/>
          <w:sz w:val="28"/>
          <w:szCs w:val="28"/>
        </w:rPr>
        <w:t>其鐘點費有賸餘則可勻支。</w:t>
      </w:r>
    </w:p>
    <w:p w:rsidR="00D35957" w:rsidRDefault="00D35957" w:rsidP="00F93BB0">
      <w:pPr>
        <w:spacing w:line="520" w:lineRule="exact"/>
        <w:ind w:left="280" w:hangingChars="100" w:hanging="280"/>
        <w:rPr>
          <w:rFonts w:ascii="標楷體" w:eastAsia="標楷體" w:hAnsi="標楷體"/>
          <w:sz w:val="28"/>
          <w:szCs w:val="28"/>
        </w:rPr>
      </w:pPr>
      <w:r w:rsidRPr="00D35957">
        <w:rPr>
          <w:rFonts w:ascii="標楷體" w:eastAsia="標楷體" w:hAnsi="標楷體" w:hint="eastAsia"/>
          <w:sz w:val="28"/>
          <w:szCs w:val="28"/>
        </w:rPr>
        <w:t xml:space="preserve">  例如:原編外聘2節4,000元，惟執行時改為內聘2節2,000元</w:t>
      </w:r>
      <w:r w:rsidR="00F93BB0">
        <w:rPr>
          <w:rFonts w:ascii="標楷體" w:eastAsia="標楷體" w:hAnsi="標楷體" w:hint="eastAsia"/>
          <w:sz w:val="28"/>
          <w:szCs w:val="28"/>
        </w:rPr>
        <w:t>，</w:t>
      </w:r>
      <w:r w:rsidRPr="00D35957">
        <w:rPr>
          <w:rFonts w:ascii="標楷體" w:eastAsia="標楷體" w:hAnsi="標楷體" w:hint="eastAsia"/>
          <w:sz w:val="28"/>
          <w:szCs w:val="28"/>
        </w:rPr>
        <w:t>其賸餘2,000元可勻支</w:t>
      </w:r>
      <w:r w:rsidR="00F93BB0">
        <w:rPr>
          <w:rFonts w:ascii="標楷體" w:eastAsia="標楷體" w:hAnsi="標楷體" w:hint="eastAsia"/>
          <w:sz w:val="28"/>
          <w:szCs w:val="28"/>
        </w:rPr>
        <w:t>，</w:t>
      </w:r>
      <w:r w:rsidRPr="00D35957">
        <w:rPr>
          <w:rFonts w:ascii="標楷體" w:eastAsia="標楷體" w:hAnsi="標楷體" w:hint="eastAsia"/>
          <w:sz w:val="28"/>
          <w:szCs w:val="28"/>
        </w:rPr>
        <w:t>因已逹原核定節數2節。</w:t>
      </w:r>
    </w:p>
    <w:p w:rsidR="00F1246F" w:rsidRPr="00D35957" w:rsidRDefault="00F1246F" w:rsidP="00D35957">
      <w:pPr>
        <w:spacing w:line="520" w:lineRule="exact"/>
        <w:rPr>
          <w:rFonts w:ascii="標楷體" w:eastAsia="標楷體" w:hAnsi="標楷體"/>
          <w:sz w:val="28"/>
          <w:szCs w:val="28"/>
        </w:rPr>
      </w:pPr>
    </w:p>
    <w:p w:rsidR="00B511BA" w:rsidRPr="00410482" w:rsidRDefault="00B511BA" w:rsidP="00940ED6">
      <w:pPr>
        <w:snapToGrid w:val="0"/>
        <w:spacing w:line="360" w:lineRule="auto"/>
        <w:rPr>
          <w:rFonts w:ascii="標楷體" w:eastAsia="標楷體" w:hAnsi="標楷體"/>
          <w:b/>
          <w:sz w:val="32"/>
          <w:szCs w:val="32"/>
        </w:rPr>
      </w:pPr>
      <w:r w:rsidRPr="00410482">
        <w:rPr>
          <w:rFonts w:ascii="標楷體" w:eastAsia="標楷體" w:hAnsi="標楷體" w:hint="eastAsia"/>
          <w:b/>
          <w:sz w:val="32"/>
          <w:szCs w:val="32"/>
        </w:rPr>
        <w:t>※人事室報告</w:t>
      </w:r>
    </w:p>
    <w:p w:rsidR="00391E10" w:rsidRPr="00391E10" w:rsidRDefault="001F16E2" w:rsidP="001F16E2">
      <w:pPr>
        <w:spacing w:line="480" w:lineRule="exact"/>
        <w:ind w:firstLineChars="100" w:firstLine="280"/>
        <w:rPr>
          <w:rFonts w:ascii="標楷體" w:eastAsia="標楷體" w:hAnsi="標楷體"/>
          <w:b/>
          <w:sz w:val="28"/>
          <w:szCs w:val="28"/>
        </w:rPr>
      </w:pPr>
      <w:r>
        <w:rPr>
          <w:rFonts w:ascii="標楷體" w:eastAsia="標楷體" w:hAnsi="標楷體" w:hint="eastAsia"/>
          <w:b/>
          <w:sz w:val="28"/>
          <w:szCs w:val="28"/>
        </w:rPr>
        <w:t>※</w:t>
      </w:r>
      <w:r w:rsidR="00391E10" w:rsidRPr="00391E10">
        <w:rPr>
          <w:rFonts w:ascii="標楷體" w:eastAsia="標楷體" w:hAnsi="標楷體" w:hint="eastAsia"/>
          <w:b/>
          <w:sz w:val="28"/>
          <w:szCs w:val="28"/>
        </w:rPr>
        <w:t>業務宣導：</w:t>
      </w:r>
    </w:p>
    <w:p w:rsidR="00391E10" w:rsidRPr="001F16E2" w:rsidRDefault="00391E10" w:rsidP="001F16E2">
      <w:pPr>
        <w:pStyle w:val="ab"/>
        <w:spacing w:line="480" w:lineRule="exact"/>
        <w:rPr>
          <w:rFonts w:ascii="標楷體" w:eastAsia="標楷體" w:hAnsi="標楷體"/>
          <w:sz w:val="28"/>
          <w:szCs w:val="28"/>
        </w:rPr>
      </w:pPr>
      <w:r w:rsidRPr="001F16E2">
        <w:rPr>
          <w:rFonts w:ascii="標楷體" w:eastAsia="標楷體" w:hAnsi="標楷體" w:hint="eastAsia"/>
          <w:sz w:val="28"/>
          <w:szCs w:val="28"/>
        </w:rPr>
        <w:t>＊第</w:t>
      </w:r>
      <w:r w:rsidRPr="001F16E2">
        <w:rPr>
          <w:rFonts w:ascii="標楷體" w:eastAsia="標楷體" w:hAnsi="標楷體"/>
          <w:sz w:val="28"/>
          <w:szCs w:val="28"/>
        </w:rPr>
        <w:t>15</w:t>
      </w:r>
      <w:r w:rsidRPr="001F16E2">
        <w:rPr>
          <w:rFonts w:ascii="標楷體" w:eastAsia="標楷體" w:hAnsi="標楷體" w:hint="eastAsia"/>
          <w:sz w:val="28"/>
          <w:szCs w:val="28"/>
        </w:rPr>
        <w:t>任總統、副總統及第</w:t>
      </w:r>
      <w:r w:rsidRPr="001F16E2">
        <w:rPr>
          <w:rFonts w:ascii="標楷體" w:eastAsia="標楷體" w:hAnsi="標楷體"/>
          <w:sz w:val="28"/>
          <w:szCs w:val="28"/>
        </w:rPr>
        <w:t>10</w:t>
      </w:r>
      <w:r w:rsidRPr="001F16E2">
        <w:rPr>
          <w:rFonts w:ascii="標楷體" w:eastAsia="標楷體" w:hAnsi="標楷體" w:hint="eastAsia"/>
          <w:sz w:val="28"/>
          <w:szCs w:val="28"/>
        </w:rPr>
        <w:t>屆立法委員選舉定於</w:t>
      </w:r>
      <w:r w:rsidRPr="001F16E2">
        <w:rPr>
          <w:rFonts w:ascii="標楷體" w:eastAsia="標楷體" w:hAnsi="標楷體"/>
          <w:sz w:val="28"/>
          <w:szCs w:val="28"/>
        </w:rPr>
        <w:t>109</w:t>
      </w:r>
      <w:r w:rsidRPr="001F16E2">
        <w:rPr>
          <w:rFonts w:ascii="標楷體" w:eastAsia="標楷體" w:hAnsi="標楷體" w:hint="eastAsia"/>
          <w:sz w:val="28"/>
          <w:szCs w:val="28"/>
        </w:rPr>
        <w:t>年</w:t>
      </w:r>
      <w:r w:rsidRPr="001F16E2">
        <w:rPr>
          <w:rFonts w:ascii="標楷體" w:eastAsia="標楷體" w:hAnsi="標楷體"/>
          <w:sz w:val="28"/>
          <w:szCs w:val="28"/>
        </w:rPr>
        <w:t>1</w:t>
      </w:r>
      <w:r w:rsidRPr="001F16E2">
        <w:rPr>
          <w:rFonts w:ascii="標楷體" w:eastAsia="標楷體" w:hAnsi="標楷體" w:hint="eastAsia"/>
          <w:sz w:val="28"/>
          <w:szCs w:val="28"/>
        </w:rPr>
        <w:t>月</w:t>
      </w:r>
      <w:r w:rsidRPr="001F16E2">
        <w:rPr>
          <w:rFonts w:ascii="標楷體" w:eastAsia="標楷體" w:hAnsi="標楷體"/>
          <w:sz w:val="28"/>
          <w:szCs w:val="28"/>
        </w:rPr>
        <w:t>11</w:t>
      </w:r>
      <w:r w:rsidRPr="001F16E2">
        <w:rPr>
          <w:rFonts w:ascii="標楷體" w:eastAsia="標楷體" w:hAnsi="標楷體" w:hint="eastAsia"/>
          <w:sz w:val="28"/>
          <w:szCs w:val="28"/>
        </w:rPr>
        <w:t>日（星</w:t>
      </w:r>
    </w:p>
    <w:p w:rsidR="00391E10" w:rsidRPr="001F16E2" w:rsidRDefault="00391E10" w:rsidP="001F16E2">
      <w:pPr>
        <w:pStyle w:val="ab"/>
        <w:spacing w:line="480" w:lineRule="exact"/>
        <w:rPr>
          <w:rFonts w:ascii="標楷體" w:eastAsia="標楷體" w:hAnsi="標楷體"/>
          <w:sz w:val="28"/>
          <w:szCs w:val="28"/>
        </w:rPr>
      </w:pPr>
      <w:r w:rsidRPr="001F16E2">
        <w:rPr>
          <w:rFonts w:ascii="標楷體" w:eastAsia="標楷體" w:hAnsi="標楷體" w:hint="eastAsia"/>
          <w:sz w:val="28"/>
          <w:szCs w:val="28"/>
        </w:rPr>
        <w:t xml:space="preserve">  期六）舉行投票，欲參加選務工作同仁請於9月6日前報名。</w:t>
      </w:r>
    </w:p>
    <w:p w:rsidR="00391E10" w:rsidRPr="001F16E2" w:rsidRDefault="00391E10" w:rsidP="001F16E2">
      <w:pPr>
        <w:pStyle w:val="ab"/>
        <w:spacing w:line="480" w:lineRule="exact"/>
        <w:rPr>
          <w:rFonts w:ascii="標楷體" w:eastAsia="標楷體" w:hAnsi="標楷體"/>
          <w:sz w:val="28"/>
          <w:szCs w:val="28"/>
        </w:rPr>
      </w:pPr>
      <w:r w:rsidRPr="001F16E2">
        <w:rPr>
          <w:rFonts w:ascii="標楷體" w:eastAsia="標楷體" w:hAnsi="標楷體" w:hint="eastAsia"/>
          <w:sz w:val="28"/>
          <w:szCs w:val="28"/>
        </w:rPr>
        <w:t>＊108學年度教師兼行政</w:t>
      </w:r>
      <w:r w:rsidRPr="001F16E2">
        <w:rPr>
          <w:rFonts w:ascii="標楷體" w:eastAsia="標楷體" w:hAnsi="標楷體" w:hint="eastAsia"/>
          <w:b/>
          <w:sz w:val="28"/>
          <w:szCs w:val="28"/>
        </w:rPr>
        <w:t>未休假加班費，最高不得超過7日。</w:t>
      </w:r>
    </w:p>
    <w:p w:rsidR="00391E10" w:rsidRPr="001F16E2" w:rsidRDefault="00391E10" w:rsidP="001F16E2">
      <w:pPr>
        <w:pStyle w:val="ab"/>
        <w:spacing w:line="480" w:lineRule="exact"/>
        <w:ind w:left="760" w:hangingChars="100" w:hanging="280"/>
        <w:rPr>
          <w:rFonts w:ascii="標楷體" w:eastAsia="標楷體" w:hAnsi="標楷體"/>
          <w:sz w:val="28"/>
          <w:szCs w:val="28"/>
        </w:rPr>
      </w:pPr>
      <w:r w:rsidRPr="001F16E2">
        <w:rPr>
          <w:rFonts w:ascii="標楷體" w:eastAsia="標楷體" w:hAnsi="標楷體" w:hint="eastAsia"/>
          <w:sz w:val="28"/>
          <w:szCs w:val="28"/>
        </w:rPr>
        <w:t xml:space="preserve">＊寒暑假期間，未兼行政同仁如需出席開會或研習，而無法親自完成差假程序時，請指派單位之行政同仁協助事前完成公差(假)單程序以保障其公傷病等權益 </w:t>
      </w:r>
    </w:p>
    <w:p w:rsidR="00391E10" w:rsidRPr="001F16E2" w:rsidRDefault="00391E10" w:rsidP="0043225D">
      <w:pPr>
        <w:pStyle w:val="ab"/>
        <w:spacing w:line="480" w:lineRule="exact"/>
        <w:ind w:left="760" w:hangingChars="100" w:hanging="280"/>
        <w:rPr>
          <w:rFonts w:ascii="標楷體" w:eastAsia="標楷體" w:hAnsi="標楷體"/>
          <w:sz w:val="28"/>
          <w:szCs w:val="28"/>
        </w:rPr>
      </w:pPr>
      <w:r w:rsidRPr="001F16E2">
        <w:rPr>
          <w:rFonts w:ascii="標楷體" w:eastAsia="標楷體" w:hAnsi="標楷體" w:hint="eastAsia"/>
          <w:sz w:val="28"/>
          <w:szCs w:val="28"/>
        </w:rPr>
        <w:t>＊本年度自強活動辦理期限至12月10日前送件核銷，請尚未參加的同仁盡快分組辦理。</w:t>
      </w:r>
    </w:p>
    <w:p w:rsidR="00391E10" w:rsidRPr="001F16E2" w:rsidRDefault="00391E10" w:rsidP="0043225D">
      <w:pPr>
        <w:pStyle w:val="ab"/>
        <w:spacing w:line="480" w:lineRule="exact"/>
        <w:ind w:left="760" w:hangingChars="100" w:hanging="280"/>
        <w:rPr>
          <w:rFonts w:ascii="標楷體" w:eastAsia="標楷體" w:hAnsi="標楷體"/>
          <w:sz w:val="28"/>
          <w:szCs w:val="28"/>
        </w:rPr>
      </w:pPr>
      <w:r w:rsidRPr="001F16E2">
        <w:rPr>
          <w:rFonts w:ascii="標楷體" w:eastAsia="標楷體" w:hAnsi="標楷體" w:hint="eastAsia"/>
          <w:sz w:val="28"/>
          <w:szCs w:val="28"/>
        </w:rPr>
        <w:t>＊為落實政府無紙化及節能減碳政策，配合行政院推動「公務人員記功以下獎</w:t>
      </w:r>
      <w:bookmarkStart w:id="2" w:name="_GoBack"/>
      <w:bookmarkEnd w:id="2"/>
      <w:r w:rsidRPr="001F16E2">
        <w:rPr>
          <w:rFonts w:ascii="標楷體" w:eastAsia="標楷體" w:hAnsi="標楷體" w:hint="eastAsia"/>
          <w:sz w:val="28"/>
          <w:szCs w:val="28"/>
        </w:rPr>
        <w:t>勵令電子化措施」(</w:t>
      </w:r>
      <w:r w:rsidRPr="001F16E2">
        <w:rPr>
          <w:rFonts w:ascii="標楷體" w:eastAsia="標楷體" w:hAnsi="標楷體"/>
          <w:sz w:val="28"/>
          <w:szCs w:val="28"/>
        </w:rPr>
        <w:t>108</w:t>
      </w:r>
      <w:r w:rsidRPr="001F16E2">
        <w:rPr>
          <w:rFonts w:ascii="標楷體" w:eastAsia="標楷體" w:hAnsi="標楷體" w:hint="eastAsia"/>
          <w:sz w:val="28"/>
          <w:szCs w:val="28"/>
        </w:rPr>
        <w:t>年</w:t>
      </w:r>
      <w:r w:rsidRPr="001F16E2">
        <w:rPr>
          <w:rFonts w:ascii="標楷體" w:eastAsia="標楷體" w:hAnsi="標楷體"/>
          <w:sz w:val="28"/>
          <w:szCs w:val="28"/>
        </w:rPr>
        <w:t>7</w:t>
      </w:r>
      <w:r w:rsidRPr="001F16E2">
        <w:rPr>
          <w:rFonts w:ascii="標楷體" w:eastAsia="標楷體" w:hAnsi="標楷體" w:hint="eastAsia"/>
          <w:sz w:val="28"/>
          <w:szCs w:val="28"/>
        </w:rPr>
        <w:t>月</w:t>
      </w:r>
      <w:r w:rsidRPr="001F16E2">
        <w:rPr>
          <w:rFonts w:ascii="標楷體" w:eastAsia="標楷體" w:hAnsi="標楷體"/>
          <w:sz w:val="28"/>
          <w:szCs w:val="28"/>
        </w:rPr>
        <w:t>30</w:t>
      </w:r>
      <w:r w:rsidRPr="001F16E2">
        <w:rPr>
          <w:rFonts w:ascii="標楷體" w:eastAsia="標楷體" w:hAnsi="標楷體" w:hint="eastAsia"/>
          <w:sz w:val="28"/>
          <w:szCs w:val="28"/>
        </w:rPr>
        <w:t>日南市教人</w:t>
      </w:r>
      <w:r w:rsidRPr="001F16E2">
        <w:rPr>
          <w:rFonts w:ascii="標楷體" w:eastAsia="標楷體" w:hAnsi="標楷體"/>
          <w:sz w:val="28"/>
          <w:szCs w:val="28"/>
        </w:rPr>
        <w:t>(</w:t>
      </w:r>
      <w:r w:rsidRPr="001F16E2">
        <w:rPr>
          <w:rFonts w:ascii="標楷體" w:eastAsia="標楷體" w:hAnsi="標楷體" w:hint="eastAsia"/>
          <w:sz w:val="28"/>
          <w:szCs w:val="28"/>
        </w:rPr>
        <w:t>一</w:t>
      </w:r>
      <w:r w:rsidRPr="001F16E2">
        <w:rPr>
          <w:rFonts w:ascii="標楷體" w:eastAsia="標楷體" w:hAnsi="標楷體"/>
          <w:sz w:val="28"/>
          <w:szCs w:val="28"/>
        </w:rPr>
        <w:t>)</w:t>
      </w:r>
      <w:r w:rsidRPr="001F16E2">
        <w:rPr>
          <w:rFonts w:ascii="標楷體" w:eastAsia="標楷體" w:hAnsi="標楷體" w:hint="eastAsia"/>
          <w:sz w:val="28"/>
          <w:szCs w:val="28"/>
        </w:rPr>
        <w:t>字第</w:t>
      </w:r>
      <w:r w:rsidRPr="001F16E2">
        <w:rPr>
          <w:rFonts w:ascii="標楷體" w:eastAsia="標楷體" w:hAnsi="標楷體"/>
          <w:sz w:val="28"/>
          <w:szCs w:val="28"/>
        </w:rPr>
        <w:t>1080885930</w:t>
      </w:r>
      <w:r w:rsidRPr="001F16E2">
        <w:rPr>
          <w:rFonts w:ascii="標楷體" w:eastAsia="標楷體" w:hAnsi="標楷體" w:hint="eastAsia"/>
          <w:sz w:val="28"/>
          <w:szCs w:val="28"/>
        </w:rPr>
        <w:t>號)</w:t>
      </w:r>
    </w:p>
    <w:p w:rsidR="00391E10" w:rsidRPr="001F16E2" w:rsidRDefault="00391E10" w:rsidP="00F1246F">
      <w:pPr>
        <w:pStyle w:val="ab"/>
        <w:spacing w:line="480" w:lineRule="exact"/>
        <w:ind w:leftChars="300" w:left="720"/>
        <w:rPr>
          <w:rFonts w:ascii="標楷體" w:eastAsia="標楷體" w:hAnsi="標楷體"/>
          <w:sz w:val="28"/>
          <w:szCs w:val="28"/>
        </w:rPr>
      </w:pPr>
      <w:r w:rsidRPr="001F16E2">
        <w:rPr>
          <w:rFonts w:ascii="標楷體" w:eastAsia="標楷體" w:hAnsi="標楷體" w:hint="eastAsia"/>
          <w:sz w:val="28"/>
          <w:szCs w:val="28"/>
        </w:rPr>
        <w:t>為積極落實保護地球節能減碳政策，有關校（園）長部分，訂於本（</w:t>
      </w:r>
      <w:r w:rsidRPr="001F16E2">
        <w:rPr>
          <w:rFonts w:ascii="標楷體" w:eastAsia="標楷體" w:hAnsi="標楷體"/>
          <w:sz w:val="28"/>
          <w:szCs w:val="28"/>
        </w:rPr>
        <w:t>108</w:t>
      </w:r>
      <w:r w:rsidRPr="001F16E2">
        <w:rPr>
          <w:rFonts w:ascii="標楷體" w:eastAsia="標楷體" w:hAnsi="標楷體" w:hint="eastAsia"/>
          <w:sz w:val="28"/>
          <w:szCs w:val="28"/>
        </w:rPr>
        <w:t>）年</w:t>
      </w:r>
      <w:r w:rsidRPr="001F16E2">
        <w:rPr>
          <w:rFonts w:ascii="標楷體" w:eastAsia="標楷體" w:hAnsi="標楷體"/>
          <w:sz w:val="28"/>
          <w:szCs w:val="28"/>
        </w:rPr>
        <w:t>8</w:t>
      </w:r>
      <w:r w:rsidRPr="001F16E2">
        <w:rPr>
          <w:rFonts w:ascii="標楷體" w:eastAsia="標楷體" w:hAnsi="標楷體" w:hint="eastAsia"/>
          <w:sz w:val="28"/>
          <w:szCs w:val="28"/>
        </w:rPr>
        <w:t>月</w:t>
      </w:r>
      <w:r w:rsidRPr="001F16E2">
        <w:rPr>
          <w:rFonts w:ascii="標楷體" w:eastAsia="標楷體" w:hAnsi="標楷體"/>
          <w:sz w:val="28"/>
          <w:szCs w:val="28"/>
        </w:rPr>
        <w:t>1</w:t>
      </w:r>
      <w:r w:rsidRPr="001F16E2">
        <w:rPr>
          <w:rFonts w:ascii="標楷體" w:eastAsia="標楷體" w:hAnsi="標楷體" w:hint="eastAsia"/>
          <w:sz w:val="28"/>
          <w:szCs w:val="28"/>
        </w:rPr>
        <w:t>日起實施，請各人事人員配合協助辦理。</w:t>
      </w:r>
    </w:p>
    <w:p w:rsidR="00391E10" w:rsidRPr="001F16E2" w:rsidRDefault="00391E10" w:rsidP="00F1246F">
      <w:pPr>
        <w:pStyle w:val="ab"/>
        <w:spacing w:line="480" w:lineRule="exact"/>
        <w:ind w:leftChars="300" w:left="720"/>
        <w:rPr>
          <w:rFonts w:ascii="標楷體" w:eastAsia="標楷體" w:hAnsi="標楷體"/>
          <w:sz w:val="28"/>
          <w:szCs w:val="28"/>
        </w:rPr>
      </w:pPr>
      <w:r w:rsidRPr="001F16E2">
        <w:rPr>
          <w:rFonts w:ascii="標楷體" w:eastAsia="標楷體" w:hAnsi="標楷體" w:hint="eastAsia"/>
          <w:sz w:val="28"/>
          <w:szCs w:val="28"/>
        </w:rPr>
        <w:t>其餘教育人員部分目前採鼓勵參與本措施方式辦理，將規劃於</w:t>
      </w:r>
      <w:r w:rsidRPr="001F16E2">
        <w:rPr>
          <w:rFonts w:ascii="標楷體" w:eastAsia="標楷體" w:hAnsi="標楷體"/>
          <w:sz w:val="28"/>
          <w:szCs w:val="28"/>
        </w:rPr>
        <w:t>109</w:t>
      </w:r>
      <w:r w:rsidRPr="001F16E2">
        <w:rPr>
          <w:rFonts w:ascii="標楷體" w:eastAsia="標楷體" w:hAnsi="標楷體" w:hint="eastAsia"/>
          <w:sz w:val="28"/>
          <w:szCs w:val="28"/>
        </w:rPr>
        <w:t>年</w:t>
      </w:r>
      <w:r w:rsidRPr="001F16E2">
        <w:rPr>
          <w:rFonts w:ascii="標楷體" w:eastAsia="標楷體" w:hAnsi="標楷體"/>
          <w:sz w:val="28"/>
          <w:szCs w:val="28"/>
        </w:rPr>
        <w:t>8</w:t>
      </w:r>
      <w:r w:rsidRPr="001F16E2">
        <w:rPr>
          <w:rFonts w:ascii="標楷體" w:eastAsia="標楷體" w:hAnsi="標楷體" w:hint="eastAsia"/>
          <w:sz w:val="28"/>
          <w:szCs w:val="28"/>
        </w:rPr>
        <w:t>月</w:t>
      </w:r>
      <w:r w:rsidRPr="001F16E2">
        <w:rPr>
          <w:rFonts w:ascii="標楷體" w:eastAsia="標楷體" w:hAnsi="標楷體"/>
          <w:sz w:val="28"/>
          <w:szCs w:val="28"/>
        </w:rPr>
        <w:t>1</w:t>
      </w:r>
      <w:r w:rsidRPr="001F16E2">
        <w:rPr>
          <w:rFonts w:ascii="標楷體" w:eastAsia="標楷體" w:hAnsi="標楷體" w:hint="eastAsia"/>
          <w:sz w:val="28"/>
          <w:szCs w:val="28"/>
        </w:rPr>
        <w:t>日起全面實施，請各校（幼兒園）務必確實依措施規定協助同仁依時程完成各項設定。</w:t>
      </w:r>
    </w:p>
    <w:p w:rsidR="00F55968" w:rsidRPr="001F16E2" w:rsidRDefault="00F55968" w:rsidP="00503F69">
      <w:pPr>
        <w:spacing w:line="480" w:lineRule="exact"/>
        <w:rPr>
          <w:rFonts w:ascii="標楷體" w:eastAsia="標楷體" w:hAnsi="標楷體" w:cs="新細明體"/>
          <w:kern w:val="0"/>
          <w:sz w:val="32"/>
          <w:szCs w:val="28"/>
        </w:rPr>
      </w:pPr>
    </w:p>
    <w:p w:rsidR="00F55968" w:rsidRPr="00F55968" w:rsidRDefault="00F55968" w:rsidP="00503F69">
      <w:pPr>
        <w:spacing w:line="480" w:lineRule="exact"/>
        <w:rPr>
          <w:rFonts w:ascii="標楷體" w:eastAsia="標楷體" w:hAnsi="標楷體" w:cs="新細明體"/>
          <w:kern w:val="0"/>
          <w:sz w:val="32"/>
          <w:szCs w:val="28"/>
        </w:rPr>
      </w:pPr>
    </w:p>
    <w:p w:rsidR="002A16AA" w:rsidRDefault="003A0A38" w:rsidP="00503F69">
      <w:pPr>
        <w:spacing w:line="480" w:lineRule="exact"/>
        <w:rPr>
          <w:rFonts w:ascii="標楷體" w:eastAsia="標楷體" w:hAnsi="標楷體" w:cs="新細明體"/>
          <w:kern w:val="0"/>
          <w:sz w:val="32"/>
          <w:szCs w:val="28"/>
        </w:rPr>
      </w:pPr>
      <w:r w:rsidRPr="00003C5C">
        <w:rPr>
          <w:rFonts w:ascii="標楷體" w:eastAsia="標楷體" w:hAnsi="標楷體" w:cs="新細明體" w:hint="eastAsia"/>
          <w:kern w:val="0"/>
          <w:sz w:val="32"/>
          <w:szCs w:val="28"/>
        </w:rPr>
        <w:t>肆、提案討論：</w:t>
      </w:r>
    </w:p>
    <w:p w:rsidR="00092BE3" w:rsidRPr="00F93BB0" w:rsidRDefault="002B5662" w:rsidP="002B5662">
      <w:pPr>
        <w:spacing w:line="480" w:lineRule="exact"/>
        <w:ind w:left="1370" w:hangingChars="428" w:hanging="1370"/>
        <w:rPr>
          <w:rFonts w:ascii="標楷體" w:eastAsia="標楷體" w:hAnsi="標楷體"/>
          <w:spacing w:val="-10"/>
          <w:sz w:val="20"/>
          <w:szCs w:val="28"/>
        </w:rPr>
      </w:pPr>
      <w:r>
        <w:rPr>
          <w:rFonts w:ascii="標楷體" w:eastAsia="標楷體" w:hAnsi="標楷體" w:cs="新細明體" w:hint="eastAsia"/>
          <w:kern w:val="0"/>
          <w:sz w:val="32"/>
          <w:szCs w:val="28"/>
        </w:rPr>
        <w:t xml:space="preserve">    </w:t>
      </w:r>
      <w:r w:rsidR="00092BE3" w:rsidRPr="00CF1B0B">
        <w:rPr>
          <w:rFonts w:ascii="標楷體" w:eastAsia="標楷體" w:hAnsi="標楷體" w:hint="eastAsia"/>
          <w:sz w:val="28"/>
          <w:szCs w:val="28"/>
        </w:rPr>
        <w:t>案由：</w:t>
      </w:r>
      <w:r w:rsidR="00092BE3">
        <w:rPr>
          <w:rFonts w:ascii="標楷體" w:eastAsia="標楷體" w:hAnsi="標楷體" w:cs="新細明體" w:hint="eastAsia"/>
          <w:kern w:val="0"/>
          <w:sz w:val="28"/>
          <w:szCs w:val="28"/>
          <w:lang w:eastAsia="zh-HK"/>
        </w:rPr>
        <w:t>修</w:t>
      </w:r>
      <w:r>
        <w:rPr>
          <w:rFonts w:ascii="標楷體" w:eastAsia="標楷體" w:hAnsi="標楷體" w:cs="新細明體" w:hint="eastAsia"/>
          <w:kern w:val="0"/>
          <w:sz w:val="28"/>
          <w:szCs w:val="28"/>
          <w:lang w:eastAsia="zh-HK"/>
        </w:rPr>
        <w:t>訂</w:t>
      </w:r>
      <w:r w:rsidR="00092BE3">
        <w:rPr>
          <w:rFonts w:ascii="標楷體" w:eastAsia="標楷體" w:hAnsi="標楷體" w:cs="新細明體" w:hint="eastAsia"/>
          <w:kern w:val="0"/>
          <w:sz w:val="28"/>
          <w:szCs w:val="28"/>
          <w:lang w:eastAsia="zh-HK"/>
        </w:rPr>
        <w:t>「</w:t>
      </w:r>
      <w:r w:rsidR="00092BE3" w:rsidRPr="00092BE3">
        <w:rPr>
          <w:rFonts w:ascii="標楷體" w:eastAsia="標楷體" w:hAnsi="標楷體" w:hint="eastAsia"/>
          <w:bCs/>
          <w:sz w:val="28"/>
        </w:rPr>
        <w:t>臺南市立將軍國民中學教職員工生緊急傷病處理實施要點</w:t>
      </w:r>
      <w:r w:rsidR="00092BE3">
        <w:rPr>
          <w:rFonts w:ascii="標楷體" w:eastAsia="標楷體" w:hAnsi="標楷體" w:cs="新細明體" w:hint="eastAsia"/>
          <w:kern w:val="0"/>
          <w:sz w:val="28"/>
          <w:szCs w:val="28"/>
          <w:lang w:eastAsia="zh-HK"/>
        </w:rPr>
        <w:t>」案</w:t>
      </w:r>
      <w:r w:rsidR="00092BE3" w:rsidRPr="00CF1B0B">
        <w:rPr>
          <w:rFonts w:ascii="標楷體" w:eastAsia="標楷體" w:hAnsi="標楷體" w:hint="eastAsia"/>
          <w:sz w:val="28"/>
          <w:szCs w:val="28"/>
        </w:rPr>
        <w:t>，</w:t>
      </w:r>
      <w:r w:rsidR="00092BE3" w:rsidRPr="00CF1B0B">
        <w:rPr>
          <w:rFonts w:ascii="標楷體" w:eastAsia="標楷體" w:hAnsi="標楷體" w:hint="eastAsia"/>
          <w:spacing w:val="-10"/>
          <w:sz w:val="28"/>
          <w:szCs w:val="28"/>
        </w:rPr>
        <w:t>請討論。(</w:t>
      </w:r>
      <w:r w:rsidR="00092BE3">
        <w:rPr>
          <w:rFonts w:ascii="標楷體" w:eastAsia="標楷體" w:hAnsi="標楷體" w:hint="eastAsia"/>
          <w:spacing w:val="-10"/>
          <w:sz w:val="28"/>
          <w:szCs w:val="28"/>
          <w:lang w:eastAsia="zh-HK"/>
        </w:rPr>
        <w:t>教導</w:t>
      </w:r>
      <w:r>
        <w:rPr>
          <w:rFonts w:ascii="標楷體" w:eastAsia="標楷體" w:hAnsi="標楷體" w:hint="eastAsia"/>
          <w:spacing w:val="-10"/>
          <w:sz w:val="28"/>
          <w:szCs w:val="28"/>
          <w:lang w:eastAsia="zh-HK"/>
        </w:rPr>
        <w:t>處</w:t>
      </w:r>
      <w:r w:rsidR="00092BE3">
        <w:rPr>
          <w:rFonts w:ascii="標楷體" w:eastAsia="標楷體" w:hAnsi="標楷體" w:hint="eastAsia"/>
          <w:spacing w:val="-10"/>
          <w:sz w:val="28"/>
          <w:szCs w:val="28"/>
          <w:lang w:eastAsia="zh-HK"/>
        </w:rPr>
        <w:t>訓導組</w:t>
      </w:r>
      <w:r w:rsidR="00092BE3" w:rsidRPr="00CF1B0B">
        <w:rPr>
          <w:rFonts w:ascii="標楷體" w:eastAsia="標楷體" w:hAnsi="標楷體" w:hint="eastAsia"/>
          <w:spacing w:val="-10"/>
          <w:sz w:val="28"/>
          <w:szCs w:val="28"/>
        </w:rPr>
        <w:t>)</w:t>
      </w:r>
      <w:r w:rsidR="00092BE3" w:rsidRPr="00092BE3">
        <w:rPr>
          <w:rFonts w:ascii="標楷體" w:eastAsia="標楷體" w:hAnsi="標楷體" w:hint="eastAsia"/>
          <w:b/>
          <w:bCs/>
          <w:sz w:val="32"/>
        </w:rPr>
        <w:t xml:space="preserve"> </w:t>
      </w:r>
      <w:hyperlink r:id="rId11" w:history="1">
        <w:r w:rsidRPr="00F93BB0">
          <w:rPr>
            <w:rStyle w:val="af"/>
            <w:rFonts w:ascii="標楷體" w:eastAsia="標楷體" w:hAnsi="標楷體"/>
            <w:bCs/>
          </w:rPr>
          <w:t>10808將中緊急傷病修訂.doc</w:t>
        </w:r>
      </w:hyperlink>
    </w:p>
    <w:p w:rsidR="00503F69" w:rsidRPr="00F93BB0" w:rsidRDefault="00503F69" w:rsidP="00431F8C">
      <w:pPr>
        <w:widowControl/>
        <w:spacing w:line="480" w:lineRule="exact"/>
        <w:ind w:left="1619" w:hangingChars="506" w:hanging="1619"/>
        <w:rPr>
          <w:rFonts w:ascii="標楷體" w:eastAsia="標楷體" w:hAnsi="標楷體" w:cs="新細明體"/>
          <w:kern w:val="0"/>
          <w:sz w:val="32"/>
          <w:szCs w:val="28"/>
        </w:rPr>
      </w:pPr>
    </w:p>
    <w:p w:rsidR="003A0A38" w:rsidRDefault="003A0A38" w:rsidP="003A0A38">
      <w:pPr>
        <w:pStyle w:val="ab"/>
        <w:spacing w:line="560" w:lineRule="exact"/>
        <w:ind w:leftChars="0" w:left="640" w:hangingChars="200" w:hanging="640"/>
        <w:rPr>
          <w:rFonts w:ascii="標楷體" w:eastAsia="標楷體" w:hAnsi="標楷體" w:cs="新細明體"/>
          <w:kern w:val="0"/>
          <w:sz w:val="32"/>
          <w:szCs w:val="28"/>
        </w:rPr>
      </w:pPr>
      <w:r w:rsidRPr="00003C5C">
        <w:rPr>
          <w:rFonts w:ascii="標楷體" w:eastAsia="標楷體" w:hAnsi="標楷體" w:cs="新細明體" w:hint="eastAsia"/>
          <w:kern w:val="0"/>
          <w:sz w:val="32"/>
          <w:szCs w:val="28"/>
        </w:rPr>
        <w:t>伍、臨時動議：</w:t>
      </w:r>
    </w:p>
    <w:p w:rsidR="00503F69" w:rsidRPr="00003C5C" w:rsidRDefault="00503F69" w:rsidP="003A0A38">
      <w:pPr>
        <w:pStyle w:val="ab"/>
        <w:spacing w:line="560" w:lineRule="exact"/>
        <w:ind w:leftChars="0" w:left="640" w:hangingChars="200" w:hanging="640"/>
        <w:rPr>
          <w:rFonts w:ascii="標楷體" w:eastAsia="標楷體" w:hAnsi="標楷體" w:cs="新細明體"/>
          <w:kern w:val="0"/>
          <w:sz w:val="32"/>
          <w:szCs w:val="28"/>
        </w:rPr>
      </w:pPr>
    </w:p>
    <w:p w:rsidR="003A0A38" w:rsidRPr="00003C5C" w:rsidRDefault="003A0A38" w:rsidP="003A0A38">
      <w:pPr>
        <w:pStyle w:val="ab"/>
        <w:spacing w:line="560" w:lineRule="exact"/>
        <w:ind w:leftChars="0" w:left="640" w:hangingChars="200" w:hanging="640"/>
        <w:rPr>
          <w:rFonts w:ascii="標楷體" w:eastAsia="標楷體" w:hAnsi="標楷體" w:cs="新細明體"/>
          <w:kern w:val="0"/>
          <w:sz w:val="32"/>
          <w:szCs w:val="28"/>
        </w:rPr>
      </w:pPr>
      <w:r w:rsidRPr="00003C5C">
        <w:rPr>
          <w:rFonts w:ascii="標楷體" w:eastAsia="標楷體" w:hAnsi="標楷體" w:cs="新細明體" w:hint="eastAsia"/>
          <w:kern w:val="0"/>
          <w:sz w:val="32"/>
          <w:szCs w:val="28"/>
        </w:rPr>
        <w:t>陸、散會</w:t>
      </w:r>
    </w:p>
    <w:sectPr w:rsidR="003A0A38" w:rsidRPr="00003C5C" w:rsidSect="00715555">
      <w:pgSz w:w="11906" w:h="16838"/>
      <w:pgMar w:top="992" w:right="964" w:bottom="113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40D" w:rsidRDefault="001C240D" w:rsidP="006E3144">
      <w:r>
        <w:separator/>
      </w:r>
    </w:p>
  </w:endnote>
  <w:endnote w:type="continuationSeparator" w:id="0">
    <w:p w:rsidR="001C240D" w:rsidRDefault="001C240D" w:rsidP="006E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WinCharSetFFFF-H">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新細明體, PMingLiU">
    <w:charset w:val="00"/>
    <w:family w:val="roman"/>
    <w:pitch w:val="variable"/>
  </w:font>
  <w:font w:name="文鼎新藝體">
    <w:altName w:val="Microsoft JhengHei UI"/>
    <w:charset w:val="88"/>
    <w:family w:val="modern"/>
    <w:pitch w:val="fixed"/>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DFKaiShu-SB-Estd-BF">
    <w:altName w:val="Malgun Gothic Semilight"/>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750384"/>
      <w:docPartObj>
        <w:docPartGallery w:val="Page Numbers (Bottom of Page)"/>
        <w:docPartUnique/>
      </w:docPartObj>
    </w:sdtPr>
    <w:sdtEndPr/>
    <w:sdtContent>
      <w:p w:rsidR="002674DD" w:rsidRDefault="002674DD">
        <w:pPr>
          <w:pStyle w:val="a7"/>
          <w:jc w:val="center"/>
        </w:pPr>
        <w:r>
          <w:fldChar w:fldCharType="begin"/>
        </w:r>
        <w:r>
          <w:instrText>PAGE   \* MERGEFORMAT</w:instrText>
        </w:r>
        <w:r>
          <w:fldChar w:fldCharType="separate"/>
        </w:r>
        <w:r w:rsidR="001C240D" w:rsidRPr="001C240D">
          <w:rPr>
            <w:noProof/>
            <w:lang w:val="zh-TW"/>
          </w:rPr>
          <w:t>1</w:t>
        </w:r>
        <w:r>
          <w:fldChar w:fldCharType="end"/>
        </w:r>
      </w:p>
    </w:sdtContent>
  </w:sdt>
  <w:p w:rsidR="002674DD" w:rsidRDefault="002674D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40D" w:rsidRDefault="001C240D" w:rsidP="006E3144">
      <w:r>
        <w:separator/>
      </w:r>
    </w:p>
  </w:footnote>
  <w:footnote w:type="continuationSeparator" w:id="0">
    <w:p w:rsidR="001C240D" w:rsidRDefault="001C240D" w:rsidP="006E31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67D5"/>
    <w:multiLevelType w:val="hybridMultilevel"/>
    <w:tmpl w:val="A2B8D9AC"/>
    <w:lvl w:ilvl="0" w:tplc="7068BB6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C565F8F"/>
    <w:multiLevelType w:val="hybridMultilevel"/>
    <w:tmpl w:val="D9A2B926"/>
    <w:lvl w:ilvl="0" w:tplc="D6A400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72DEA"/>
    <w:multiLevelType w:val="hybridMultilevel"/>
    <w:tmpl w:val="4198C974"/>
    <w:lvl w:ilvl="0" w:tplc="8AA0C562">
      <w:start w:val="1"/>
      <w:numFmt w:val="taiwaneseCountingThousand"/>
      <w:lvlText w:val="%1、"/>
      <w:lvlJc w:val="left"/>
      <w:pPr>
        <w:tabs>
          <w:tab w:val="num" w:pos="480"/>
        </w:tabs>
        <w:ind w:left="480" w:hanging="480"/>
      </w:pPr>
      <w:rPr>
        <w:rFonts w:ascii="新細明體" w:hAnsi="新細明體" w:cs="標楷體-WinCharSetFFFF-H"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8744AEA"/>
    <w:multiLevelType w:val="hybridMultilevel"/>
    <w:tmpl w:val="7B166440"/>
    <w:lvl w:ilvl="0" w:tplc="0409000F">
      <w:start w:val="1"/>
      <w:numFmt w:val="decimal"/>
      <w:lvlText w:val="%1."/>
      <w:lvlJc w:val="left"/>
      <w:pPr>
        <w:ind w:left="2040" w:hanging="480"/>
      </w:p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4" w15:restartNumberingAfterBreak="0">
    <w:nsid w:val="25210F79"/>
    <w:multiLevelType w:val="hybridMultilevel"/>
    <w:tmpl w:val="1C0A0422"/>
    <w:lvl w:ilvl="0" w:tplc="E5741F6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7F51118"/>
    <w:multiLevelType w:val="hybridMultilevel"/>
    <w:tmpl w:val="488A26D6"/>
    <w:lvl w:ilvl="0" w:tplc="04090017">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670098"/>
    <w:multiLevelType w:val="hybridMultilevel"/>
    <w:tmpl w:val="EB00DE32"/>
    <w:lvl w:ilvl="0" w:tplc="55F619EC">
      <w:start w:val="1"/>
      <w:numFmt w:val="taiwaneseCountingThousand"/>
      <w:lvlText w:val="%1、"/>
      <w:lvlJc w:val="left"/>
      <w:pPr>
        <w:ind w:left="751" w:hanging="72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7" w15:restartNumberingAfterBreak="0">
    <w:nsid w:val="2A274E25"/>
    <w:multiLevelType w:val="hybridMultilevel"/>
    <w:tmpl w:val="7B166440"/>
    <w:lvl w:ilvl="0" w:tplc="0409000F">
      <w:start w:val="1"/>
      <w:numFmt w:val="decimal"/>
      <w:lvlText w:val="%1."/>
      <w:lvlJc w:val="left"/>
      <w:pPr>
        <w:ind w:left="2040" w:hanging="480"/>
      </w:p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8" w15:restartNumberingAfterBreak="0">
    <w:nsid w:val="33A21145"/>
    <w:multiLevelType w:val="hybridMultilevel"/>
    <w:tmpl w:val="847649EC"/>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379C0A3A"/>
    <w:multiLevelType w:val="hybridMultilevel"/>
    <w:tmpl w:val="578044E4"/>
    <w:lvl w:ilvl="0" w:tplc="7EFAC6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7DC3808"/>
    <w:multiLevelType w:val="hybridMultilevel"/>
    <w:tmpl w:val="4312968E"/>
    <w:lvl w:ilvl="0" w:tplc="FBB4AD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D7C01C1"/>
    <w:multiLevelType w:val="hybridMultilevel"/>
    <w:tmpl w:val="50D2EAEA"/>
    <w:lvl w:ilvl="0" w:tplc="3468D358">
      <w:start w:val="3"/>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3B0C55"/>
    <w:multiLevelType w:val="hybridMultilevel"/>
    <w:tmpl w:val="B8D6806C"/>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3EFC78BD"/>
    <w:multiLevelType w:val="hybridMultilevel"/>
    <w:tmpl w:val="49A49AFA"/>
    <w:lvl w:ilvl="0" w:tplc="F210031A">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73310"/>
    <w:multiLevelType w:val="hybridMultilevel"/>
    <w:tmpl w:val="693A6828"/>
    <w:lvl w:ilvl="0" w:tplc="5F0A8C84">
      <w:start w:val="1"/>
      <w:numFmt w:val="taiwaneseCountingThousand"/>
      <w:lvlText w:val="%1、"/>
      <w:lvlJc w:val="left"/>
      <w:pPr>
        <w:ind w:left="1440" w:hanging="720"/>
      </w:pPr>
      <w:rPr>
        <w:rFonts w:hint="default"/>
      </w:rPr>
    </w:lvl>
    <w:lvl w:ilvl="1" w:tplc="3642DA6A">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4C1D4157"/>
    <w:multiLevelType w:val="hybridMultilevel"/>
    <w:tmpl w:val="5518E7CC"/>
    <w:lvl w:ilvl="0" w:tplc="6C02E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D0D318B"/>
    <w:multiLevelType w:val="hybridMultilevel"/>
    <w:tmpl w:val="C9287DD6"/>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4DB43A1A"/>
    <w:multiLevelType w:val="hybridMultilevel"/>
    <w:tmpl w:val="A01E2F66"/>
    <w:lvl w:ilvl="0" w:tplc="2D94CC84">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00B690C"/>
    <w:multiLevelType w:val="hybridMultilevel"/>
    <w:tmpl w:val="500E8300"/>
    <w:lvl w:ilvl="0" w:tplc="7A9AD7E6">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9" w15:restartNumberingAfterBreak="0">
    <w:nsid w:val="55166AA4"/>
    <w:multiLevelType w:val="hybridMultilevel"/>
    <w:tmpl w:val="F5E87BA6"/>
    <w:lvl w:ilvl="0" w:tplc="49906F22">
      <w:start w:val="1"/>
      <w:numFmt w:val="decimal"/>
      <w:lvlText w:val="%1."/>
      <w:lvlJc w:val="left"/>
      <w:pPr>
        <w:tabs>
          <w:tab w:val="num" w:pos="870"/>
        </w:tabs>
        <w:ind w:left="870" w:hanging="360"/>
      </w:pPr>
      <w:rPr>
        <w:rFonts w:hint="default"/>
      </w:rPr>
    </w:lvl>
    <w:lvl w:ilvl="1" w:tplc="04090019" w:tentative="1">
      <w:start w:val="1"/>
      <w:numFmt w:val="ideographTraditional"/>
      <w:lvlText w:val="%2、"/>
      <w:lvlJc w:val="left"/>
      <w:pPr>
        <w:tabs>
          <w:tab w:val="num" w:pos="1470"/>
        </w:tabs>
        <w:ind w:left="1470" w:hanging="480"/>
      </w:pPr>
    </w:lvl>
    <w:lvl w:ilvl="2" w:tplc="0409001B" w:tentative="1">
      <w:start w:val="1"/>
      <w:numFmt w:val="lowerRoman"/>
      <w:lvlText w:val="%3."/>
      <w:lvlJc w:val="right"/>
      <w:pPr>
        <w:tabs>
          <w:tab w:val="num" w:pos="1950"/>
        </w:tabs>
        <w:ind w:left="1950" w:hanging="480"/>
      </w:pPr>
    </w:lvl>
    <w:lvl w:ilvl="3" w:tplc="0409000F" w:tentative="1">
      <w:start w:val="1"/>
      <w:numFmt w:val="decimal"/>
      <w:lvlText w:val="%4."/>
      <w:lvlJc w:val="left"/>
      <w:pPr>
        <w:tabs>
          <w:tab w:val="num" w:pos="2430"/>
        </w:tabs>
        <w:ind w:left="2430" w:hanging="480"/>
      </w:pPr>
    </w:lvl>
    <w:lvl w:ilvl="4" w:tplc="04090019" w:tentative="1">
      <w:start w:val="1"/>
      <w:numFmt w:val="ideographTraditional"/>
      <w:lvlText w:val="%5、"/>
      <w:lvlJc w:val="left"/>
      <w:pPr>
        <w:tabs>
          <w:tab w:val="num" w:pos="2910"/>
        </w:tabs>
        <w:ind w:left="2910" w:hanging="480"/>
      </w:pPr>
    </w:lvl>
    <w:lvl w:ilvl="5" w:tplc="0409001B" w:tentative="1">
      <w:start w:val="1"/>
      <w:numFmt w:val="lowerRoman"/>
      <w:lvlText w:val="%6."/>
      <w:lvlJc w:val="right"/>
      <w:pPr>
        <w:tabs>
          <w:tab w:val="num" w:pos="3390"/>
        </w:tabs>
        <w:ind w:left="3390" w:hanging="480"/>
      </w:pPr>
    </w:lvl>
    <w:lvl w:ilvl="6" w:tplc="0409000F" w:tentative="1">
      <w:start w:val="1"/>
      <w:numFmt w:val="decimal"/>
      <w:lvlText w:val="%7."/>
      <w:lvlJc w:val="left"/>
      <w:pPr>
        <w:tabs>
          <w:tab w:val="num" w:pos="3870"/>
        </w:tabs>
        <w:ind w:left="3870" w:hanging="480"/>
      </w:pPr>
    </w:lvl>
    <w:lvl w:ilvl="7" w:tplc="04090019" w:tentative="1">
      <w:start w:val="1"/>
      <w:numFmt w:val="ideographTraditional"/>
      <w:lvlText w:val="%8、"/>
      <w:lvlJc w:val="left"/>
      <w:pPr>
        <w:tabs>
          <w:tab w:val="num" w:pos="4350"/>
        </w:tabs>
        <w:ind w:left="4350" w:hanging="480"/>
      </w:pPr>
    </w:lvl>
    <w:lvl w:ilvl="8" w:tplc="0409001B" w:tentative="1">
      <w:start w:val="1"/>
      <w:numFmt w:val="lowerRoman"/>
      <w:lvlText w:val="%9."/>
      <w:lvlJc w:val="right"/>
      <w:pPr>
        <w:tabs>
          <w:tab w:val="num" w:pos="4830"/>
        </w:tabs>
        <w:ind w:left="4830" w:hanging="480"/>
      </w:pPr>
    </w:lvl>
  </w:abstractNum>
  <w:abstractNum w:abstractNumId="20" w15:restartNumberingAfterBreak="0">
    <w:nsid w:val="5A355F4C"/>
    <w:multiLevelType w:val="hybridMultilevel"/>
    <w:tmpl w:val="00727E4A"/>
    <w:lvl w:ilvl="0" w:tplc="4E4AE01A">
      <w:start w:val="1"/>
      <w:numFmt w:val="decimal"/>
      <w:lvlText w:val="%1."/>
      <w:lvlJc w:val="left"/>
      <w:pPr>
        <w:tabs>
          <w:tab w:val="num" w:pos="504"/>
        </w:tabs>
        <w:ind w:left="504" w:hanging="360"/>
      </w:pPr>
      <w:rPr>
        <w:rFonts w:hint="default"/>
      </w:rPr>
    </w:lvl>
    <w:lvl w:ilvl="1" w:tplc="04090019" w:tentative="1">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21" w15:restartNumberingAfterBreak="0">
    <w:nsid w:val="5D9B4042"/>
    <w:multiLevelType w:val="hybridMultilevel"/>
    <w:tmpl w:val="7CC075AA"/>
    <w:lvl w:ilvl="0" w:tplc="9B42D0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8F01F08"/>
    <w:multiLevelType w:val="hybridMultilevel"/>
    <w:tmpl w:val="07B025A8"/>
    <w:lvl w:ilvl="0" w:tplc="E32A6878">
      <w:start w:val="1"/>
      <w:numFmt w:val="decimal"/>
      <w:lvlText w:val="%1、"/>
      <w:lvlJc w:val="left"/>
      <w:pPr>
        <w:tabs>
          <w:tab w:val="num" w:pos="1021"/>
        </w:tabs>
        <w:ind w:left="1021" w:hanging="454"/>
      </w:pPr>
      <w:rPr>
        <w:rFonts w:hint="eastAsia"/>
        <w:sz w:val="28"/>
        <w:szCs w:val="28"/>
      </w:rPr>
    </w:lvl>
    <w:lvl w:ilvl="1" w:tplc="0BDA23CA">
      <w:start w:val="4"/>
      <w:numFmt w:val="bullet"/>
      <w:lvlText w:val="※"/>
      <w:lvlJc w:val="left"/>
      <w:pPr>
        <w:tabs>
          <w:tab w:val="num" w:pos="840"/>
        </w:tabs>
        <w:ind w:left="840" w:hanging="360"/>
      </w:pPr>
      <w:rPr>
        <w:rFonts w:ascii="標楷體" w:eastAsia="標楷體" w:hAnsi="標楷體" w:cs="Times New Roman" w:hint="eastAsia"/>
      </w:rPr>
    </w:lvl>
    <w:lvl w:ilvl="2" w:tplc="05085C16">
      <w:start w:val="1"/>
      <w:numFmt w:val="decimal"/>
      <w:lvlText w:val="%3、"/>
      <w:lvlJc w:val="left"/>
      <w:pPr>
        <w:tabs>
          <w:tab w:val="num" w:pos="839"/>
        </w:tabs>
        <w:ind w:left="839" w:hanging="357"/>
      </w:pPr>
      <w:rPr>
        <w:rFonts w:hint="eastAsia"/>
        <w:sz w:val="28"/>
        <w:szCs w:val="28"/>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D4F3A89"/>
    <w:multiLevelType w:val="hybridMultilevel"/>
    <w:tmpl w:val="AE5EB9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6C25436"/>
    <w:multiLevelType w:val="hybridMultilevel"/>
    <w:tmpl w:val="07B025A8"/>
    <w:lvl w:ilvl="0" w:tplc="E32A6878">
      <w:start w:val="1"/>
      <w:numFmt w:val="decimal"/>
      <w:lvlText w:val="%1、"/>
      <w:lvlJc w:val="left"/>
      <w:pPr>
        <w:tabs>
          <w:tab w:val="num" w:pos="1021"/>
        </w:tabs>
        <w:ind w:left="1021" w:hanging="454"/>
      </w:pPr>
      <w:rPr>
        <w:rFonts w:hint="eastAsia"/>
        <w:sz w:val="28"/>
        <w:szCs w:val="28"/>
      </w:rPr>
    </w:lvl>
    <w:lvl w:ilvl="1" w:tplc="0BDA23CA">
      <w:start w:val="4"/>
      <w:numFmt w:val="bullet"/>
      <w:lvlText w:val="※"/>
      <w:lvlJc w:val="left"/>
      <w:pPr>
        <w:tabs>
          <w:tab w:val="num" w:pos="840"/>
        </w:tabs>
        <w:ind w:left="840" w:hanging="360"/>
      </w:pPr>
      <w:rPr>
        <w:rFonts w:ascii="標楷體" w:eastAsia="標楷體" w:hAnsi="標楷體" w:cs="Times New Roman" w:hint="eastAsia"/>
      </w:rPr>
    </w:lvl>
    <w:lvl w:ilvl="2" w:tplc="05085C16">
      <w:start w:val="1"/>
      <w:numFmt w:val="decimal"/>
      <w:lvlText w:val="%3、"/>
      <w:lvlJc w:val="left"/>
      <w:pPr>
        <w:tabs>
          <w:tab w:val="num" w:pos="839"/>
        </w:tabs>
        <w:ind w:left="839" w:hanging="357"/>
      </w:pPr>
      <w:rPr>
        <w:rFonts w:hint="eastAsia"/>
        <w:sz w:val="28"/>
        <w:szCs w:val="28"/>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BAE2334"/>
    <w:multiLevelType w:val="hybridMultilevel"/>
    <w:tmpl w:val="7B166440"/>
    <w:lvl w:ilvl="0" w:tplc="0409000F">
      <w:start w:val="1"/>
      <w:numFmt w:val="decimal"/>
      <w:lvlText w:val="%1."/>
      <w:lvlJc w:val="left"/>
      <w:pPr>
        <w:ind w:left="2040" w:hanging="480"/>
      </w:p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26" w15:restartNumberingAfterBreak="0">
    <w:nsid w:val="7DBF6D1E"/>
    <w:multiLevelType w:val="hybridMultilevel"/>
    <w:tmpl w:val="93A248EA"/>
    <w:lvl w:ilvl="0" w:tplc="9D5ECAFC">
      <w:start w:val="1"/>
      <w:numFmt w:val="bullet"/>
      <w:lvlText w:val="●"/>
      <w:lvlJc w:val="left"/>
      <w:pPr>
        <w:tabs>
          <w:tab w:val="num" w:pos="360"/>
        </w:tabs>
        <w:ind w:left="360" w:hanging="360"/>
      </w:pPr>
      <w:rPr>
        <w:rFonts w:ascii="新細明體" w:eastAsia="新細明體" w:hAnsi="新細明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5"/>
  </w:num>
  <w:num w:numId="3">
    <w:abstractNumId w:val="14"/>
  </w:num>
  <w:num w:numId="4">
    <w:abstractNumId w:val="17"/>
  </w:num>
  <w:num w:numId="5">
    <w:abstractNumId w:val="24"/>
  </w:num>
  <w:num w:numId="6">
    <w:abstractNumId w:val="26"/>
  </w:num>
  <w:num w:numId="7">
    <w:abstractNumId w:val="10"/>
  </w:num>
  <w:num w:numId="8">
    <w:abstractNumId w:val="22"/>
  </w:num>
  <w:num w:numId="9">
    <w:abstractNumId w:val="9"/>
  </w:num>
  <w:num w:numId="10">
    <w:abstractNumId w:val="20"/>
  </w:num>
  <w:num w:numId="11">
    <w:abstractNumId w:val="0"/>
  </w:num>
  <w:num w:numId="12">
    <w:abstractNumId w:val="19"/>
  </w:num>
  <w:num w:numId="13">
    <w:abstractNumId w:val="21"/>
  </w:num>
  <w:num w:numId="14">
    <w:abstractNumId w:val="18"/>
  </w:num>
  <w:num w:numId="15">
    <w:abstractNumId w:val="2"/>
  </w:num>
  <w:num w:numId="16">
    <w:abstractNumId w:val="4"/>
  </w:num>
  <w:num w:numId="17">
    <w:abstractNumId w:val="15"/>
  </w:num>
  <w:num w:numId="18">
    <w:abstractNumId w:val="13"/>
  </w:num>
  <w:num w:numId="19">
    <w:abstractNumId w:val="1"/>
  </w:num>
  <w:num w:numId="20">
    <w:abstractNumId w:val="8"/>
  </w:num>
  <w:num w:numId="21">
    <w:abstractNumId w:val="16"/>
  </w:num>
  <w:num w:numId="22">
    <w:abstractNumId w:val="12"/>
  </w:num>
  <w:num w:numId="23">
    <w:abstractNumId w:val="25"/>
  </w:num>
  <w:num w:numId="24">
    <w:abstractNumId w:val="7"/>
  </w:num>
  <w:num w:numId="25">
    <w:abstractNumId w:val="3"/>
  </w:num>
  <w:num w:numId="26">
    <w:abstractNumId w:val="1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428"/>
    <w:rsid w:val="00000814"/>
    <w:rsid w:val="00014FDB"/>
    <w:rsid w:val="0002568D"/>
    <w:rsid w:val="00051C51"/>
    <w:rsid w:val="00087807"/>
    <w:rsid w:val="00092BE3"/>
    <w:rsid w:val="000B3466"/>
    <w:rsid w:val="000B3E83"/>
    <w:rsid w:val="000B5913"/>
    <w:rsid w:val="000C031B"/>
    <w:rsid w:val="000E5447"/>
    <w:rsid w:val="00121FBB"/>
    <w:rsid w:val="00145F0D"/>
    <w:rsid w:val="001478C4"/>
    <w:rsid w:val="00154C7C"/>
    <w:rsid w:val="001A2005"/>
    <w:rsid w:val="001B4811"/>
    <w:rsid w:val="001B69DE"/>
    <w:rsid w:val="001C240D"/>
    <w:rsid w:val="001D3C6E"/>
    <w:rsid w:val="001F16E2"/>
    <w:rsid w:val="001F42DE"/>
    <w:rsid w:val="001F6479"/>
    <w:rsid w:val="00220778"/>
    <w:rsid w:val="00222015"/>
    <w:rsid w:val="00231EEC"/>
    <w:rsid w:val="00251530"/>
    <w:rsid w:val="002674DD"/>
    <w:rsid w:val="002A16AA"/>
    <w:rsid w:val="002A2D02"/>
    <w:rsid w:val="002A7F93"/>
    <w:rsid w:val="002B5662"/>
    <w:rsid w:val="002B739C"/>
    <w:rsid w:val="002C7124"/>
    <w:rsid w:val="002D6933"/>
    <w:rsid w:val="002E10C5"/>
    <w:rsid w:val="00300799"/>
    <w:rsid w:val="00321450"/>
    <w:rsid w:val="00325D23"/>
    <w:rsid w:val="00353C9E"/>
    <w:rsid w:val="003571EA"/>
    <w:rsid w:val="003618D0"/>
    <w:rsid w:val="00391E10"/>
    <w:rsid w:val="00393F01"/>
    <w:rsid w:val="003A0A38"/>
    <w:rsid w:val="003C55FF"/>
    <w:rsid w:val="003E0B5E"/>
    <w:rsid w:val="003F376F"/>
    <w:rsid w:val="00400AB0"/>
    <w:rsid w:val="00402AC9"/>
    <w:rsid w:val="00410482"/>
    <w:rsid w:val="00425F69"/>
    <w:rsid w:val="00431F8C"/>
    <w:rsid w:val="0043225D"/>
    <w:rsid w:val="00434474"/>
    <w:rsid w:val="00447A48"/>
    <w:rsid w:val="004501C0"/>
    <w:rsid w:val="004548D0"/>
    <w:rsid w:val="00477622"/>
    <w:rsid w:val="00481E64"/>
    <w:rsid w:val="00491AC3"/>
    <w:rsid w:val="004C3504"/>
    <w:rsid w:val="004C41CA"/>
    <w:rsid w:val="004D2F21"/>
    <w:rsid w:val="004E694D"/>
    <w:rsid w:val="004F002A"/>
    <w:rsid w:val="00503F69"/>
    <w:rsid w:val="00546F60"/>
    <w:rsid w:val="00552C96"/>
    <w:rsid w:val="00575F86"/>
    <w:rsid w:val="005C6DB6"/>
    <w:rsid w:val="005F5A5C"/>
    <w:rsid w:val="006052F8"/>
    <w:rsid w:val="00605C91"/>
    <w:rsid w:val="00612C3D"/>
    <w:rsid w:val="00617ADC"/>
    <w:rsid w:val="00624294"/>
    <w:rsid w:val="00625D29"/>
    <w:rsid w:val="00631817"/>
    <w:rsid w:val="00634EE2"/>
    <w:rsid w:val="00636E63"/>
    <w:rsid w:val="00647A5F"/>
    <w:rsid w:val="0065414A"/>
    <w:rsid w:val="006613D2"/>
    <w:rsid w:val="00685582"/>
    <w:rsid w:val="00692331"/>
    <w:rsid w:val="006A66C5"/>
    <w:rsid w:val="006B551F"/>
    <w:rsid w:val="006C4E15"/>
    <w:rsid w:val="006C7974"/>
    <w:rsid w:val="006E3144"/>
    <w:rsid w:val="006E413B"/>
    <w:rsid w:val="00715555"/>
    <w:rsid w:val="00717280"/>
    <w:rsid w:val="007434C0"/>
    <w:rsid w:val="007520FA"/>
    <w:rsid w:val="007538B2"/>
    <w:rsid w:val="00755747"/>
    <w:rsid w:val="00771E99"/>
    <w:rsid w:val="00772776"/>
    <w:rsid w:val="00776A0E"/>
    <w:rsid w:val="0078002E"/>
    <w:rsid w:val="007A3935"/>
    <w:rsid w:val="007A7853"/>
    <w:rsid w:val="007B0516"/>
    <w:rsid w:val="007B40C5"/>
    <w:rsid w:val="007D0176"/>
    <w:rsid w:val="007F4147"/>
    <w:rsid w:val="00814EDC"/>
    <w:rsid w:val="00823892"/>
    <w:rsid w:val="008415D7"/>
    <w:rsid w:val="00875697"/>
    <w:rsid w:val="00880968"/>
    <w:rsid w:val="008862F7"/>
    <w:rsid w:val="00892C0D"/>
    <w:rsid w:val="008C0437"/>
    <w:rsid w:val="008C0CF7"/>
    <w:rsid w:val="008D3C98"/>
    <w:rsid w:val="009019D2"/>
    <w:rsid w:val="009050BA"/>
    <w:rsid w:val="009235A9"/>
    <w:rsid w:val="0092544E"/>
    <w:rsid w:val="00930D55"/>
    <w:rsid w:val="00940031"/>
    <w:rsid w:val="00940ED6"/>
    <w:rsid w:val="0094693A"/>
    <w:rsid w:val="009534AC"/>
    <w:rsid w:val="00954FC0"/>
    <w:rsid w:val="00957EA6"/>
    <w:rsid w:val="00977A84"/>
    <w:rsid w:val="009936C5"/>
    <w:rsid w:val="00996428"/>
    <w:rsid w:val="009A0790"/>
    <w:rsid w:val="009A508E"/>
    <w:rsid w:val="009C4E57"/>
    <w:rsid w:val="009C5104"/>
    <w:rsid w:val="009D0200"/>
    <w:rsid w:val="009D1850"/>
    <w:rsid w:val="009F1D68"/>
    <w:rsid w:val="00A07940"/>
    <w:rsid w:val="00A16B93"/>
    <w:rsid w:val="00A345D3"/>
    <w:rsid w:val="00A435D8"/>
    <w:rsid w:val="00A878D2"/>
    <w:rsid w:val="00A91635"/>
    <w:rsid w:val="00AA217B"/>
    <w:rsid w:val="00AA4BB4"/>
    <w:rsid w:val="00AA7136"/>
    <w:rsid w:val="00AD6E7F"/>
    <w:rsid w:val="00AD70FD"/>
    <w:rsid w:val="00AE678C"/>
    <w:rsid w:val="00AF0029"/>
    <w:rsid w:val="00B2172F"/>
    <w:rsid w:val="00B25345"/>
    <w:rsid w:val="00B464B8"/>
    <w:rsid w:val="00B511BA"/>
    <w:rsid w:val="00B51321"/>
    <w:rsid w:val="00B5340F"/>
    <w:rsid w:val="00B552D3"/>
    <w:rsid w:val="00B723CE"/>
    <w:rsid w:val="00B92EC2"/>
    <w:rsid w:val="00BE7FA6"/>
    <w:rsid w:val="00BF651F"/>
    <w:rsid w:val="00C1440B"/>
    <w:rsid w:val="00C176C8"/>
    <w:rsid w:val="00C237EA"/>
    <w:rsid w:val="00C32F16"/>
    <w:rsid w:val="00C37E4B"/>
    <w:rsid w:val="00C453AB"/>
    <w:rsid w:val="00C729C7"/>
    <w:rsid w:val="00C81314"/>
    <w:rsid w:val="00C87091"/>
    <w:rsid w:val="00C92ED8"/>
    <w:rsid w:val="00C9335E"/>
    <w:rsid w:val="00CA2933"/>
    <w:rsid w:val="00CA7537"/>
    <w:rsid w:val="00CE2755"/>
    <w:rsid w:val="00CE4C48"/>
    <w:rsid w:val="00CE76C0"/>
    <w:rsid w:val="00D062AE"/>
    <w:rsid w:val="00D07836"/>
    <w:rsid w:val="00D1391B"/>
    <w:rsid w:val="00D14752"/>
    <w:rsid w:val="00D244C4"/>
    <w:rsid w:val="00D35957"/>
    <w:rsid w:val="00D47A34"/>
    <w:rsid w:val="00D53342"/>
    <w:rsid w:val="00D533D6"/>
    <w:rsid w:val="00D66C79"/>
    <w:rsid w:val="00D674BA"/>
    <w:rsid w:val="00D95058"/>
    <w:rsid w:val="00D958C1"/>
    <w:rsid w:val="00DA23B3"/>
    <w:rsid w:val="00DA2475"/>
    <w:rsid w:val="00DB2524"/>
    <w:rsid w:val="00DE44F9"/>
    <w:rsid w:val="00DF2F8C"/>
    <w:rsid w:val="00E03A4E"/>
    <w:rsid w:val="00E20744"/>
    <w:rsid w:val="00E55875"/>
    <w:rsid w:val="00E55D93"/>
    <w:rsid w:val="00E6318F"/>
    <w:rsid w:val="00E6642D"/>
    <w:rsid w:val="00E81AC7"/>
    <w:rsid w:val="00E83739"/>
    <w:rsid w:val="00E90C66"/>
    <w:rsid w:val="00ED4D33"/>
    <w:rsid w:val="00EF389E"/>
    <w:rsid w:val="00EF67B6"/>
    <w:rsid w:val="00F02DA0"/>
    <w:rsid w:val="00F07195"/>
    <w:rsid w:val="00F1246F"/>
    <w:rsid w:val="00F21A46"/>
    <w:rsid w:val="00F25737"/>
    <w:rsid w:val="00F31F18"/>
    <w:rsid w:val="00F3394F"/>
    <w:rsid w:val="00F43DFD"/>
    <w:rsid w:val="00F55968"/>
    <w:rsid w:val="00F573AE"/>
    <w:rsid w:val="00F7310E"/>
    <w:rsid w:val="00F93BB0"/>
    <w:rsid w:val="00F97FA6"/>
    <w:rsid w:val="00FC75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4:docId w14:val="7015319F"/>
  <w15:docId w15:val="{5B687EEF-A762-4AB7-8845-7405FC3D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642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96428"/>
    <w:rPr>
      <w:rFonts w:asciiTheme="majorHAnsi" w:eastAsiaTheme="majorEastAsia" w:hAnsiTheme="majorHAnsi" w:cstheme="majorBidi"/>
      <w:sz w:val="18"/>
      <w:szCs w:val="18"/>
    </w:rPr>
  </w:style>
  <w:style w:type="paragraph" w:styleId="a5">
    <w:name w:val="header"/>
    <w:basedOn w:val="a"/>
    <w:link w:val="a6"/>
    <w:uiPriority w:val="99"/>
    <w:unhideWhenUsed/>
    <w:rsid w:val="006E3144"/>
    <w:pPr>
      <w:tabs>
        <w:tab w:val="center" w:pos="4153"/>
        <w:tab w:val="right" w:pos="8306"/>
      </w:tabs>
      <w:snapToGrid w:val="0"/>
    </w:pPr>
    <w:rPr>
      <w:sz w:val="20"/>
      <w:szCs w:val="20"/>
    </w:rPr>
  </w:style>
  <w:style w:type="character" w:customStyle="1" w:styleId="a6">
    <w:name w:val="頁首 字元"/>
    <w:basedOn w:val="a0"/>
    <w:link w:val="a5"/>
    <w:uiPriority w:val="99"/>
    <w:rsid w:val="006E3144"/>
    <w:rPr>
      <w:sz w:val="20"/>
      <w:szCs w:val="20"/>
    </w:rPr>
  </w:style>
  <w:style w:type="paragraph" w:styleId="a7">
    <w:name w:val="footer"/>
    <w:basedOn w:val="a"/>
    <w:link w:val="a8"/>
    <w:uiPriority w:val="99"/>
    <w:unhideWhenUsed/>
    <w:rsid w:val="006E3144"/>
    <w:pPr>
      <w:tabs>
        <w:tab w:val="center" w:pos="4153"/>
        <w:tab w:val="right" w:pos="8306"/>
      </w:tabs>
      <w:snapToGrid w:val="0"/>
    </w:pPr>
    <w:rPr>
      <w:sz w:val="20"/>
      <w:szCs w:val="20"/>
    </w:rPr>
  </w:style>
  <w:style w:type="character" w:customStyle="1" w:styleId="a8">
    <w:name w:val="頁尾 字元"/>
    <w:basedOn w:val="a0"/>
    <w:link w:val="a7"/>
    <w:uiPriority w:val="99"/>
    <w:rsid w:val="006E3144"/>
    <w:rPr>
      <w:sz w:val="20"/>
      <w:szCs w:val="20"/>
    </w:rPr>
  </w:style>
  <w:style w:type="paragraph" w:styleId="a9">
    <w:name w:val="Plain Text"/>
    <w:basedOn w:val="a"/>
    <w:link w:val="aa"/>
    <w:rsid w:val="00B511BA"/>
    <w:rPr>
      <w:rFonts w:ascii="細明體" w:eastAsia="細明體" w:hAnsi="Courier New" w:cs="Courier New"/>
      <w:szCs w:val="24"/>
    </w:rPr>
  </w:style>
  <w:style w:type="character" w:customStyle="1" w:styleId="aa">
    <w:name w:val="純文字 字元"/>
    <w:basedOn w:val="a0"/>
    <w:link w:val="a9"/>
    <w:rsid w:val="00B511BA"/>
    <w:rPr>
      <w:rFonts w:ascii="細明體" w:eastAsia="細明體" w:hAnsi="Courier New" w:cs="Courier New"/>
      <w:szCs w:val="24"/>
    </w:rPr>
  </w:style>
  <w:style w:type="paragraph" w:styleId="ab">
    <w:name w:val="List Paragraph"/>
    <w:basedOn w:val="a"/>
    <w:uiPriority w:val="34"/>
    <w:qFormat/>
    <w:rsid w:val="00823892"/>
    <w:pPr>
      <w:ind w:leftChars="200" w:left="480"/>
    </w:pPr>
  </w:style>
  <w:style w:type="paragraph" w:styleId="ac">
    <w:name w:val="Body Text"/>
    <w:basedOn w:val="a"/>
    <w:link w:val="ad"/>
    <w:rsid w:val="006B551F"/>
    <w:pPr>
      <w:jc w:val="both"/>
    </w:pPr>
    <w:rPr>
      <w:rFonts w:ascii="Times New Roman" w:eastAsia="標楷體" w:hAnsi="Times New Roman" w:cs="Times New Roman"/>
      <w:b/>
      <w:bCs/>
      <w:spacing w:val="-12"/>
      <w:sz w:val="28"/>
      <w:szCs w:val="24"/>
    </w:rPr>
  </w:style>
  <w:style w:type="character" w:customStyle="1" w:styleId="ad">
    <w:name w:val="本文 字元"/>
    <w:basedOn w:val="a0"/>
    <w:link w:val="ac"/>
    <w:rsid w:val="006B551F"/>
    <w:rPr>
      <w:rFonts w:ascii="Times New Roman" w:eastAsia="標楷體" w:hAnsi="Times New Roman" w:cs="Times New Roman"/>
      <w:b/>
      <w:bCs/>
      <w:spacing w:val="-12"/>
      <w:sz w:val="28"/>
      <w:szCs w:val="24"/>
    </w:rPr>
  </w:style>
  <w:style w:type="table" w:styleId="ae">
    <w:name w:val="Table Grid"/>
    <w:basedOn w:val="a1"/>
    <w:rsid w:val="00930D5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C9335E"/>
    <w:pPr>
      <w:widowControl/>
      <w:spacing w:before="100" w:beforeAutospacing="1" w:after="100" w:afterAutospacing="1"/>
    </w:pPr>
    <w:rPr>
      <w:rFonts w:ascii="新細明體" w:eastAsia="新細明體" w:hAnsi="新細明體" w:cs="新細明體"/>
      <w:color w:val="663300"/>
      <w:kern w:val="0"/>
      <w:szCs w:val="24"/>
    </w:rPr>
  </w:style>
  <w:style w:type="character" w:customStyle="1" w:styleId="mailheadertext1">
    <w:name w:val="mailheadertext1"/>
    <w:basedOn w:val="a0"/>
    <w:rsid w:val="001F42DE"/>
    <w:rPr>
      <w:i w:val="0"/>
      <w:iCs w:val="0"/>
      <w:color w:val="000000"/>
      <w:sz w:val="18"/>
      <w:szCs w:val="18"/>
    </w:rPr>
  </w:style>
  <w:style w:type="character" w:styleId="af">
    <w:name w:val="Hyperlink"/>
    <w:basedOn w:val="a0"/>
    <w:uiPriority w:val="99"/>
    <w:unhideWhenUsed/>
    <w:rsid w:val="009D1850"/>
    <w:rPr>
      <w:color w:val="0000FF" w:themeColor="hyperlink"/>
      <w:u w:val="single"/>
    </w:rPr>
  </w:style>
  <w:style w:type="paragraph" w:customStyle="1" w:styleId="cjk">
    <w:name w:val="cjk"/>
    <w:basedOn w:val="a"/>
    <w:rsid w:val="00C37E4B"/>
    <w:pPr>
      <w:widowControl/>
      <w:spacing w:before="100" w:beforeAutospacing="1"/>
      <w:jc w:val="both"/>
    </w:pPr>
    <w:rPr>
      <w:rFonts w:ascii="新細明體" w:eastAsia="新細明體" w:hAnsi="新細明體" w:cs="新細明體"/>
      <w:kern w:val="0"/>
      <w:sz w:val="32"/>
      <w:szCs w:val="32"/>
    </w:rPr>
  </w:style>
  <w:style w:type="paragraph" w:customStyle="1" w:styleId="Standard">
    <w:name w:val="Standard"/>
    <w:rsid w:val="00092BE3"/>
    <w:pPr>
      <w:widowControl w:val="0"/>
      <w:suppressAutoHyphens/>
      <w:autoSpaceDN w:val="0"/>
    </w:pPr>
    <w:rPr>
      <w:rFonts w:ascii="Times New Roman" w:eastAsia="新細明體, PMingLiU" w:hAnsi="Times New Roman" w:cs="Times New Roman"/>
      <w:kern w:val="3"/>
      <w:szCs w:val="24"/>
    </w:rPr>
  </w:style>
  <w:style w:type="character" w:styleId="af0">
    <w:name w:val="FollowedHyperlink"/>
    <w:basedOn w:val="a0"/>
    <w:uiPriority w:val="99"/>
    <w:semiHidden/>
    <w:unhideWhenUsed/>
    <w:rsid w:val="00617A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52339">
      <w:bodyDiv w:val="1"/>
      <w:marLeft w:val="180"/>
      <w:marRight w:val="180"/>
      <w:marTop w:val="180"/>
      <w:marBottom w:val="0"/>
      <w:divBdr>
        <w:top w:val="none" w:sz="0" w:space="0" w:color="auto"/>
        <w:left w:val="none" w:sz="0" w:space="0" w:color="auto"/>
        <w:bottom w:val="none" w:sz="0" w:space="0" w:color="auto"/>
        <w:right w:val="none" w:sz="0" w:space="0" w:color="auto"/>
      </w:divBdr>
      <w:divsChild>
        <w:div w:id="531844557">
          <w:marLeft w:val="0"/>
          <w:marRight w:val="0"/>
          <w:marTop w:val="0"/>
          <w:marBottom w:val="0"/>
          <w:divBdr>
            <w:top w:val="none" w:sz="0" w:space="0" w:color="auto"/>
            <w:left w:val="none" w:sz="0" w:space="0" w:color="auto"/>
            <w:bottom w:val="none" w:sz="0" w:space="0" w:color="auto"/>
            <w:right w:val="none" w:sz="0" w:space="0" w:color="auto"/>
          </w:divBdr>
        </w:div>
        <w:div w:id="1179615189">
          <w:marLeft w:val="0"/>
          <w:marRight w:val="0"/>
          <w:marTop w:val="0"/>
          <w:marBottom w:val="0"/>
          <w:divBdr>
            <w:top w:val="none" w:sz="0" w:space="0" w:color="auto"/>
            <w:left w:val="none" w:sz="0" w:space="0" w:color="auto"/>
            <w:bottom w:val="none" w:sz="0" w:space="0" w:color="auto"/>
            <w:right w:val="none" w:sz="0" w:space="0" w:color="auto"/>
          </w:divBdr>
        </w:div>
        <w:div w:id="882064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808&#23559;&#20013;&#32202;&#24613;&#20663;&#30149;&#20462;&#35330;(&#26657;&#21209;&#26371;&#35696;&#29992;).doc"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F0E21-CB67-499D-84F9-F13960B5D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1882</TotalTime>
  <Pages>17</Pages>
  <Words>1558</Words>
  <Characters>8882</Characters>
  <Application>Microsoft Office Word</Application>
  <DocSecurity>0</DocSecurity>
  <Lines>74</Lines>
  <Paragraphs>20</Paragraphs>
  <ScaleCrop>false</ScaleCrop>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tacher</cp:lastModifiedBy>
  <cp:revision>88</cp:revision>
  <cp:lastPrinted>2019-08-26T06:44:00Z</cp:lastPrinted>
  <dcterms:created xsi:type="dcterms:W3CDTF">2016-08-24T06:22:00Z</dcterms:created>
  <dcterms:modified xsi:type="dcterms:W3CDTF">2019-08-27T03:22:00Z</dcterms:modified>
</cp:coreProperties>
</file>