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30" w:rsidRPr="00F35D5F" w:rsidRDefault="00722942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</w:pPr>
      <w:proofErr w:type="gramStart"/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4F4B1D"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107</w:t>
      </w: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學年度代理教師甄選簡章</w:t>
      </w: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  <w:t>(</w:t>
      </w:r>
      <w:r w:rsidR="004F4B1D" w:rsidRPr="00F35D5F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  <w:t>107080</w:t>
      </w:r>
      <w:r w:rsidR="005309EC">
        <w:rPr>
          <w:rFonts w:ascii="Times New Roman" w:eastAsia="標楷體" w:hAnsi="Times New Roman" w:cs="Times New Roman" w:hint="eastAsia"/>
          <w:b/>
          <w:bCs/>
          <w:color w:val="000000" w:themeColor="text1"/>
          <w:sz w:val="16"/>
          <w:szCs w:val="16"/>
        </w:rPr>
        <w:t>3</w:t>
      </w: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</w:rPr>
        <w:t>)</w:t>
      </w:r>
    </w:p>
    <w:p w:rsidR="004F4B1D" w:rsidRPr="00F35D5F" w:rsidRDefault="004F4B1D">
      <w:pPr>
        <w:pStyle w:val="Standard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〈一次公告分次招考版〉</w:t>
      </w:r>
    </w:p>
    <w:p w:rsidR="00F54F30" w:rsidRPr="00F35D5F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</w:p>
    <w:p w:rsidR="004F4B1D" w:rsidRPr="00F35D5F" w:rsidRDefault="00722942">
      <w:pPr>
        <w:pStyle w:val="Standard"/>
        <w:spacing w:line="360" w:lineRule="exact"/>
        <w:ind w:left="960" w:hanging="480"/>
        <w:jc w:val="both"/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</w:pP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師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、教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育人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員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任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用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條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例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、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中小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學兼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任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代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課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及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代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理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教師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聘任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辦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公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立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高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級中</w:t>
      </w:r>
      <w:r w:rsidR="004F4B1D"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等</w:t>
      </w:r>
    </w:p>
    <w:p w:rsidR="00F54F30" w:rsidRPr="00F35D5F" w:rsidRDefault="00722942">
      <w:pPr>
        <w:pStyle w:val="Standard"/>
        <w:spacing w:line="360" w:lineRule="exact"/>
        <w:ind w:left="96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以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下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</w:t>
      </w:r>
      <w:r w:rsidRPr="00F35D5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校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教師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甄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選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作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業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要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點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等有</w:t>
      </w:r>
      <w:r w:rsidRPr="00F35D5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關規</w:t>
      </w:r>
      <w:r w:rsidRPr="00F35D5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定</w:t>
      </w:r>
      <w:r w:rsidRPr="00F35D5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7847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851"/>
        <w:gridCol w:w="905"/>
        <w:gridCol w:w="3114"/>
      </w:tblGrid>
      <w:tr w:rsidR="00F35D5F" w:rsidRPr="00F35D5F" w:rsidTr="004F4B1D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:rsidR="00F54F30" w:rsidRPr="00F35D5F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F35D5F" w:rsidRPr="00F35D5F" w:rsidTr="004F4B1D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4F4B1D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藝術領域</w:t>
            </w:r>
          </w:p>
          <w:p w:rsidR="004F4B1D" w:rsidRPr="00F35D5F" w:rsidRDefault="004F4B1D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音樂科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4F4B1D" w:rsidP="004F4B1D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教育部增置代理教師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4F4B1D" w:rsidP="004F4B1D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107/08/30-108/07/01(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實際期間以市府核定為</w:t>
            </w:r>
            <w:proofErr w:type="gramStart"/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準</w:t>
            </w:r>
            <w:proofErr w:type="gramEnd"/>
            <w:r w:rsidRPr="00F35D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</w:tbl>
    <w:p w:rsidR="00F54F30" w:rsidRPr="00F35D5F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如代理原因消失時，應即無條件解聘。</w:t>
      </w:r>
    </w:p>
    <w:p w:rsidR="004F4B1D" w:rsidRPr="00F35D5F" w:rsidRDefault="004F4B1D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color w:val="000000" w:themeColor="text1"/>
        </w:rPr>
        <w:t>表演藝術增置教師：</w:t>
      </w:r>
      <w:r w:rsidRPr="00F35D5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35D5F">
        <w:rPr>
          <w:rFonts w:ascii="Times New Roman" w:eastAsia="標楷體" w:hAnsi="Times New Roman" w:cs="Times New Roman"/>
          <w:color w:val="000000" w:themeColor="text1"/>
        </w:rPr>
        <w:t>與</w:t>
      </w:r>
      <w:proofErr w:type="gramStart"/>
      <w:r w:rsidRPr="00F35D5F">
        <w:rPr>
          <w:rFonts w:ascii="Times New Roman" w:eastAsia="標楷體" w:hAnsi="Times New Roman" w:cs="Times New Roman"/>
          <w:color w:val="000000" w:themeColor="text1"/>
        </w:rPr>
        <w:t>後港國中共</w:t>
      </w:r>
      <w:proofErr w:type="gramEnd"/>
      <w:r w:rsidRPr="00F35D5F">
        <w:rPr>
          <w:rFonts w:ascii="Times New Roman" w:eastAsia="標楷體" w:hAnsi="Times New Roman" w:cs="Times New Roman"/>
          <w:color w:val="000000" w:themeColor="text1"/>
        </w:rPr>
        <w:t>聘，每週各校授課</w:t>
      </w:r>
      <w:r w:rsidRPr="00F35D5F">
        <w:rPr>
          <w:rFonts w:ascii="Times New Roman" w:eastAsia="標楷體" w:hAnsi="Times New Roman" w:cs="Times New Roman"/>
          <w:color w:val="000000" w:themeColor="text1"/>
        </w:rPr>
        <w:t>-</w:t>
      </w:r>
      <w:r w:rsidRPr="00F35D5F">
        <w:rPr>
          <w:rFonts w:ascii="Times New Roman" w:eastAsia="標楷體" w:hAnsi="Times New Roman" w:cs="Times New Roman"/>
          <w:color w:val="000000" w:themeColor="text1"/>
        </w:rPr>
        <w:t>將軍國中</w:t>
      </w:r>
      <w:r w:rsidR="00A43B2A" w:rsidRPr="00F35D5F">
        <w:rPr>
          <w:rFonts w:ascii="Times New Roman" w:eastAsia="標楷體" w:hAnsi="Times New Roman" w:cs="Times New Roman" w:hint="eastAsia"/>
          <w:color w:val="000000" w:themeColor="text1"/>
        </w:rPr>
        <w:t>14</w:t>
      </w:r>
      <w:r w:rsidRPr="00F35D5F">
        <w:rPr>
          <w:rFonts w:ascii="Times New Roman" w:eastAsia="標楷體" w:hAnsi="Times New Roman" w:cs="Times New Roman"/>
          <w:color w:val="000000" w:themeColor="text1"/>
        </w:rPr>
        <w:t>節、</w:t>
      </w:r>
    </w:p>
    <w:p w:rsidR="004F4B1D" w:rsidRPr="00F35D5F" w:rsidRDefault="004F4B1D" w:rsidP="004F4B1D">
      <w:pPr>
        <w:pStyle w:val="Standard"/>
        <w:ind w:left="960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color w:val="000000" w:themeColor="text1"/>
        </w:rPr>
        <w:t>後港國中</w:t>
      </w:r>
      <w:r w:rsidR="00A43B2A" w:rsidRPr="00F35D5F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F35D5F">
        <w:rPr>
          <w:rFonts w:ascii="Times New Roman" w:eastAsia="標楷體" w:hAnsi="Times New Roman" w:cs="Times New Roman"/>
          <w:color w:val="000000" w:themeColor="text1"/>
        </w:rPr>
        <w:t>節，共</w:t>
      </w:r>
      <w:r w:rsidR="00A43B2A" w:rsidRPr="00F35D5F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Pr="00F35D5F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F54F30" w:rsidRPr="00F35D5F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上述備取，以補足本次甄選應錄取之名額為限。如甄試成績未達</w:t>
      </w:r>
      <w:r w:rsidR="004F4B1D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，不予錄取，且經甄選委員會議決議後得予「從缺」，另備取名額得予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="00E276E1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酌減或取消。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公告時間、方式及簡章表件</w:t>
      </w:r>
    </w:p>
    <w:p w:rsidR="00F54F30" w:rsidRPr="00F35D5F" w:rsidRDefault="00722942">
      <w:pPr>
        <w:pStyle w:val="Standard"/>
        <w:ind w:left="51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一、時間：</w:t>
      </w:r>
    </w:p>
    <w:tbl>
      <w:tblPr>
        <w:tblW w:w="770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721"/>
      </w:tblGrid>
      <w:tr w:rsidR="00F35D5F" w:rsidRPr="00F35D5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87A88" w:rsidRPr="00F35D5F" w:rsidRDefault="00722942" w:rsidP="00287A88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287A88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星期五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EA2ADB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287A88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</w:p>
          <w:p w:rsidR="00F54F30" w:rsidRPr="00F35D5F" w:rsidRDefault="00287A88" w:rsidP="0056781C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56781C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="0056781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四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下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EA2AD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  <w:tr w:rsidR="00F35D5F" w:rsidRPr="00F35D5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87A88" w:rsidRPr="00F35D5F" w:rsidRDefault="00287A88" w:rsidP="00CB157A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571A6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EF78B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EF78B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至下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EF78B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7F3F5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  <w:tr w:rsidR="00F35D5F" w:rsidRPr="00F35D5F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287A88" w:rsidRPr="00F35D5F" w:rsidRDefault="00287A88" w:rsidP="00287A88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87A88" w:rsidRPr="00F35D5F" w:rsidRDefault="00287A88" w:rsidP="00C07444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至下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FD17B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</w:tbl>
    <w:p w:rsidR="00F54F30" w:rsidRPr="00F35D5F" w:rsidRDefault="00722942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二、方式：</w:t>
      </w:r>
    </w:p>
    <w:p w:rsidR="004F4B1D" w:rsidRPr="00F35D5F" w:rsidRDefault="004F4B1D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本校網站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(http://www.jjjh.tn.edu.tw/)</w:t>
      </w:r>
    </w:p>
    <w:p w:rsidR="004F4B1D" w:rsidRPr="00F35D5F" w:rsidRDefault="004F4B1D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臺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南市教育局資訊中心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(http://www.tn.edu.tw/)</w:t>
      </w:r>
    </w:p>
    <w:p w:rsidR="004F4B1D" w:rsidRPr="00F35D5F" w:rsidRDefault="004F4B1D" w:rsidP="004F4B1D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臺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南市教育局資訊中心代課人力系統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(http://104.tn.edu.tw/JobList.aspx)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三、簡章表件：上開網站下載使用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簡章、報名表、切結書、委託書等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報名日期、地點、應繳交證件及方式：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一、日期：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採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一次公告分次招考方式辦理，錄取人數額滿不再辦理第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="002F05D6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次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或第</w:t>
      </w:r>
    </w:p>
    <w:p w:rsidR="00F54F30" w:rsidRPr="00F35D5F" w:rsidRDefault="00722942" w:rsidP="00CD1259">
      <w:pPr>
        <w:pStyle w:val="Standard"/>
        <w:ind w:left="960" w:hangingChars="400" w:hanging="9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3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次招考，惟是否額滿，請自行查閱本校網站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（</w:t>
      </w:r>
      <w:proofErr w:type="gramEnd"/>
      <w:r w:rsidR="00C07444">
        <w:fldChar w:fldCharType="begin"/>
      </w:r>
      <w:r w:rsidR="00C07444">
        <w:instrText xml:space="preserve"> HYPERLINK "http://www.jjjh.tn.edu.tw" </w:instrText>
      </w:r>
      <w:r w:rsidR="00C07444">
        <w:fldChar w:fldCharType="separate"/>
      </w:r>
      <w:r w:rsidR="00CD1259" w:rsidRPr="00F35D5F">
        <w:rPr>
          <w:rStyle w:val="ac"/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http://www.jjjh.tn.edu.tw</w:t>
      </w:r>
      <w:r w:rsidR="00C07444">
        <w:rPr>
          <w:rStyle w:val="ac"/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fldChar w:fldCharType="end"/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）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公告。</w:t>
      </w:r>
    </w:p>
    <w:tbl>
      <w:tblPr>
        <w:tblW w:w="878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F35D5F" w:rsidRPr="00F35D5F" w:rsidTr="00BF317A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報名日期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3B4F" w:rsidRPr="00F35D5F" w:rsidRDefault="00722942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571A6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571A6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107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594F9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</w:t>
            </w:r>
            <w:r w:rsidR="00D13F1D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四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  <w:p w:rsidR="00F54F30" w:rsidRPr="00F35D5F" w:rsidRDefault="00CC4F6C" w:rsidP="00BF1CAD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6059E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6059E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bookmarkStart w:id="0" w:name="OLE_LINK17"/>
            <w:bookmarkStart w:id="1" w:name="OLE_LINK18"/>
            <w:r w:rsidR="00F0068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BF1CA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17718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17718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0"/>
            <w:bookmarkEnd w:id="1"/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（逾時恕不受理）</w:t>
            </w:r>
          </w:p>
        </w:tc>
      </w:tr>
      <w:tr w:rsidR="00F35D5F" w:rsidRPr="00F35D5F" w:rsidTr="00BF317A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報名日期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6634" w:rsidRPr="00F35D5F" w:rsidRDefault="00722942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CC4F6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061AC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061AC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BF1CA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9D6F53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  <w:p w:rsidR="00F54F30" w:rsidRPr="00F35D5F" w:rsidRDefault="00722942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（逾時恕不受理）</w:t>
            </w:r>
          </w:p>
        </w:tc>
      </w:tr>
      <w:tr w:rsidR="00F35D5F" w:rsidRPr="00F35D5F" w:rsidTr="00BF317A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</w:t>
            </w:r>
          </w:p>
          <w:p w:rsidR="00F54F30" w:rsidRPr="00F35D5F" w:rsidRDefault="00722942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報名日期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CAD" w:rsidRDefault="00BF1CAD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bookmarkStart w:id="2" w:name="OLE_LINK1"/>
            <w:bookmarkStart w:id="3" w:name="OLE_LINK2"/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bookmarkStart w:id="4" w:name="OLE_LINK3"/>
            <w:bookmarkStart w:id="5" w:name="OLE_LINK4"/>
            <w:r w:rsidR="00510BC2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510BC2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2"/>
            <w:bookmarkEnd w:id="3"/>
            <w:bookmarkEnd w:id="4"/>
            <w:bookmarkEnd w:id="5"/>
            <w:r w:rsidR="00722942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9D6F53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9D6F53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  <w:p w:rsidR="00F54F30" w:rsidRPr="00F35D5F" w:rsidRDefault="00722942" w:rsidP="008E6634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（逾時恕不受理）</w:t>
            </w:r>
          </w:p>
        </w:tc>
      </w:tr>
    </w:tbl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二、地點：本校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教務處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。電話：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CD125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102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三、應繳交證件：</w:t>
      </w:r>
    </w:p>
    <w:p w:rsidR="00F54F30" w:rsidRPr="00F35D5F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（一）「報名表」、「切結書」及「准考證」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報名現場填發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各一份。</w:t>
      </w:r>
    </w:p>
    <w:p w:rsidR="00F54F30" w:rsidRPr="00F35D5F" w:rsidRDefault="00722942">
      <w:pPr>
        <w:pStyle w:val="Standard"/>
        <w:ind w:left="478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（二）最近三個月內二吋半身脫帽相片（</w:t>
      </w:r>
      <w:r w:rsidRPr="00F35D5F">
        <w:rPr>
          <w:rFonts w:ascii="Times New Roman" w:eastAsia="標楷體" w:hAnsi="Times New Roman" w:cs="Times New Roman"/>
          <w:color w:val="000000" w:themeColor="text1"/>
        </w:rPr>
        <w:t>背面請註明姓名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張，請分別</w:t>
      </w:r>
    </w:p>
    <w:p w:rsidR="00F54F30" w:rsidRPr="00F35D5F" w:rsidRDefault="00722942" w:rsidP="00BE6E07">
      <w:pPr>
        <w:pStyle w:val="Standard"/>
        <w:ind w:left="47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</w:t>
      </w:r>
      <w:r w:rsidR="00BE6E0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BE6E07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貼於報名表及准考證。</w:t>
      </w:r>
    </w:p>
    <w:p w:rsidR="00F54F30" w:rsidRPr="00F35D5F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（三）國民身分證正反面影本。</w:t>
      </w:r>
    </w:p>
    <w:p w:rsidR="00F54F30" w:rsidRPr="00F35D5F" w:rsidRDefault="00722942">
      <w:pPr>
        <w:pStyle w:val="Standard"/>
        <w:ind w:left="47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（四）大學以上學歷證件。但持有國外學歷證件者，需另繳驗駐外單位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驗</w:t>
      </w:r>
      <w:proofErr w:type="gramEnd"/>
    </w:p>
    <w:p w:rsidR="00F54F30" w:rsidRPr="00F35D5F" w:rsidRDefault="00722942" w:rsidP="00BE6E07">
      <w:pPr>
        <w:pStyle w:val="Standard"/>
        <w:ind w:left="478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="00BE6E0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BE6E07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證之中譯本學歷證明文件。</w:t>
      </w:r>
    </w:p>
    <w:p w:rsidR="00F54F30" w:rsidRPr="00F35D5F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="00A43B2A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:rsidR="00F54F30" w:rsidRPr="00F35D5F" w:rsidRDefault="00722942">
      <w:pPr>
        <w:pStyle w:val="Standard"/>
        <w:ind w:left="37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（六）委託書（有委託他人代為報名時需繳交，及受委託者之身分證件）。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四、方式：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採</w:t>
      </w:r>
      <w:proofErr w:type="gramEnd"/>
      <w:r w:rsidR="00CB7ABE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現場報名或委託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報名資格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一、基本條件：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（一）具中華民國國籍者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大陸地區人民來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臺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設有戶籍未滿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年者，不得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參加甄選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（二）無「教師法」第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14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項各款之情事。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（三）無「教育人員任用條例」第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31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條、第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33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條規定之情事。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（四）以不適任教師資遣或退休者不得報考。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二、資格條件：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6521"/>
      </w:tblGrid>
      <w:tr w:rsidR="00F35D5F" w:rsidRPr="00F35D5F" w:rsidTr="00CB7ABE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CB7ABE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具有「各該教育階段、科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合格教師證書」資格者，尚在有效期間者。</w:t>
            </w:r>
          </w:p>
        </w:tc>
      </w:tr>
      <w:tr w:rsidR="00F35D5F" w:rsidRPr="00F35D5F" w:rsidTr="00CB7ABE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20" w:lineRule="exact"/>
              <w:ind w:left="24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具有「各該教育階段、科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合格教師證書」資格者，尚在有效期間者。</w:t>
            </w:r>
          </w:p>
          <w:p w:rsidR="00F54F30" w:rsidRPr="00F35D5F" w:rsidRDefault="00722942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或修畢師資職前教育課程，取得修畢證明書者。</w:t>
            </w:r>
          </w:p>
        </w:tc>
      </w:tr>
      <w:tr w:rsidR="00F35D5F" w:rsidRPr="00F35D5F" w:rsidTr="00CB7ABE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:rsidR="00F54F30" w:rsidRPr="00F35D5F" w:rsidRDefault="00722942" w:rsidP="00CB7ABE">
            <w:pPr>
              <w:pStyle w:val="Standard"/>
              <w:spacing w:line="240" w:lineRule="atLeast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20" w:lineRule="exact"/>
              <w:ind w:left="24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具有「各該教育階段、科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合格教師證書」資格者，尚在有效期間者。</w:t>
            </w:r>
          </w:p>
          <w:p w:rsidR="00F54F30" w:rsidRPr="00F35D5F" w:rsidRDefault="00722942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或修畢師資職前教育課程，取得修畢證明書者。</w:t>
            </w:r>
          </w:p>
          <w:p w:rsidR="00F54F30" w:rsidRPr="00F35D5F" w:rsidRDefault="00722942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或大學以上畢業者。</w:t>
            </w:r>
          </w:p>
        </w:tc>
      </w:tr>
    </w:tbl>
    <w:p w:rsidR="00F54F30" w:rsidRPr="00F35D5F" w:rsidRDefault="00722942">
      <w:pPr>
        <w:pStyle w:val="a5"/>
        <w:numPr>
          <w:ilvl w:val="0"/>
          <w:numId w:val="2"/>
        </w:numPr>
        <w:ind w:left="512" w:hanging="512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甄選日期及地點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一、日期：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7089"/>
      </w:tblGrid>
      <w:tr w:rsidR="00F35D5F" w:rsidRPr="00F35D5F" w:rsidTr="001709C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次招考甄選日期</w:t>
            </w:r>
            <w:bookmarkStart w:id="6" w:name="OLE_LINK15"/>
            <w:bookmarkStart w:id="7" w:name="OLE_LINK16"/>
            <w:r w:rsidR="001E647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及時間</w:t>
            </w:r>
            <w:bookmarkEnd w:id="6"/>
            <w:bookmarkEnd w:id="7"/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0C508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0C508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五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bookmarkStart w:id="8" w:name="OLE_LINK11"/>
            <w:bookmarkStart w:id="9" w:name="OLE_LINK12"/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C22DB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C22DB5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8"/>
            <w:bookmarkEnd w:id="9"/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</w:t>
            </w:r>
            <w:bookmarkStart w:id="10" w:name="OLE_LINK13"/>
            <w:bookmarkStart w:id="11" w:name="OLE_LINK14"/>
            <w:r w:rsidR="00F84F6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上午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時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分前報到</w:t>
            </w:r>
            <w:r w:rsidR="004874EE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bookmarkEnd w:id="10"/>
            <w:bookmarkEnd w:id="11"/>
          </w:p>
        </w:tc>
      </w:tr>
      <w:tr w:rsidR="00F35D5F" w:rsidRPr="00F35D5F" w:rsidTr="001709C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次招考甄選日期</w:t>
            </w:r>
            <w:r w:rsidR="005F5689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B157A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r w:rsidR="00BF317A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D813F7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上午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時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分前報到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F35D5F" w:rsidRPr="00F35D5F" w:rsidTr="001709C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次招考甄選日期</w:t>
            </w:r>
            <w:r w:rsidR="005F5689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4F30" w:rsidRPr="00F35D5F" w:rsidRDefault="00722942" w:rsidP="00C07444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F317A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F1C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三）上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午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D813F7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13F7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上午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時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分前報到</w:t>
            </w:r>
            <w:r w:rsidR="00114304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</w:tbl>
    <w:p w:rsidR="00695058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二、應試人員請</w:t>
      </w:r>
      <w:r w:rsidR="00507D82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最晚應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於</w:t>
      </w:r>
      <w:r w:rsidR="00501414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報到時間</w:t>
      </w:r>
      <w:r w:rsidR="00507D82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截止</w:t>
      </w:r>
      <w:r w:rsidR="00BF317A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前親自至本校教務處報到，並抽籤排序應</w:t>
      </w:r>
    </w:p>
    <w:p w:rsidR="00F54F30" w:rsidRPr="00F35D5F" w:rsidRDefault="00BF317A" w:rsidP="00695058">
      <w:pPr>
        <w:pStyle w:val="Standard"/>
        <w:ind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試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2F7B50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逾時不得進入試場。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甄選方式及配分比例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一、試教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(60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%)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</w:p>
    <w:p w:rsidR="00F54F30" w:rsidRPr="00F35D5F" w:rsidRDefault="00722942" w:rsidP="00A02ED5">
      <w:pPr>
        <w:pStyle w:val="Standard"/>
        <w:ind w:left="1680" w:hangingChars="700" w:hanging="16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（一）範圍：</w:t>
      </w:r>
      <w:r w:rsidR="00A6601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107</w:t>
      </w:r>
      <w:r w:rsidR="00A6601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學年度</w:t>
      </w:r>
      <w:r w:rsidR="009A7588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七年級</w:t>
      </w:r>
      <w:r w:rsidR="00A6601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藝術與人文</w:t>
      </w:r>
      <w:proofErr w:type="gramStart"/>
      <w:r w:rsidR="00A66017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康軒版</w:t>
      </w:r>
      <w:proofErr w:type="gramEnd"/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，試教單元自選</w:t>
      </w:r>
      <w:r w:rsidR="00502F1F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502F1F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本校於試教時提供前述課本，供試教教師使用</w:t>
      </w:r>
      <w:r w:rsidR="00502F1F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（二）時間：每人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分鐘。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（三）試教現場無學生。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二、口試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(40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%)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範圍：以教育理念及教學知能為主。</w:t>
      </w:r>
    </w:p>
    <w:p w:rsidR="005B5C43" w:rsidRPr="00F35D5F" w:rsidRDefault="00722942" w:rsidP="005B5C43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（二）時間：每人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5-10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分鐘，於試教應試完竣後隨即舉行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，必要時得更動口試</w:t>
      </w:r>
      <w:r w:rsidR="005B5C43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:rsidR="00F54F30" w:rsidRPr="00F35D5F" w:rsidRDefault="005B5C43" w:rsidP="005B5C43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與試教順序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EF16E9" w:rsidRPr="00F35D5F" w:rsidRDefault="00EF16E9" w:rsidP="005B5C43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請自備簡歷一式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3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份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(A4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大小，格式自訂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EF16E9" w:rsidRPr="00F35D5F" w:rsidRDefault="00722942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三、總成績相同時，以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試教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成績高者優先錄取。</w:t>
      </w:r>
    </w:p>
    <w:p w:rsidR="00EF16E9" w:rsidRPr="00F35D5F" w:rsidRDefault="00EF16E9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四、如甄試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試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教或口試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任一成績未達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70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分者，不予錄取。</w:t>
      </w:r>
    </w:p>
    <w:p w:rsidR="00EF16E9" w:rsidRPr="00F35D5F" w:rsidRDefault="00EF16E9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:rsidR="00F54F30" w:rsidRPr="00F35D5F" w:rsidRDefault="00EF16E9" w:rsidP="00EF16E9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捌、</w:t>
      </w:r>
      <w:r w:rsidR="00722942"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甄選結果公告、通知、成績複查及錄取報到</w:t>
      </w:r>
    </w:p>
    <w:p w:rsidR="00477D44" w:rsidRPr="00F35D5F" w:rsidRDefault="00722942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一、甄選結果公告：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甄選作業完成後，由委員會將合格人名單及結果提請教師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</w:t>
      </w:r>
    </w:p>
    <w:p w:rsidR="00477D44" w:rsidRPr="00F35D5F" w:rsidRDefault="00477D44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評審委員會查通過，並提請校長同意後於下列規定時間公告在本校網站並</w:t>
      </w:r>
    </w:p>
    <w:p w:rsidR="00F54F30" w:rsidRPr="00F35D5F" w:rsidRDefault="00477D44" w:rsidP="00EF16E9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通知錄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備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EF16E9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取人員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258"/>
      </w:tblGrid>
      <w:tr w:rsidR="00F35D5F" w:rsidRPr="00F35D5F" w:rsidTr="00EF16E9">
        <w:tc>
          <w:tcPr>
            <w:tcW w:w="2405" w:type="dxa"/>
            <w:vAlign w:val="center"/>
          </w:tcPr>
          <w:p w:rsidR="00EF16E9" w:rsidRPr="00F35D5F" w:rsidRDefault="00EF16E9" w:rsidP="00EF16E9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次甄選結果公告</w:t>
            </w:r>
          </w:p>
        </w:tc>
        <w:tc>
          <w:tcPr>
            <w:tcW w:w="6258" w:type="dxa"/>
          </w:tcPr>
          <w:p w:rsidR="00EF16E9" w:rsidRPr="00F35D5F" w:rsidRDefault="00EF16E9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F35D5F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F35D5F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bookmarkStart w:id="12" w:name="OLE_LINK5"/>
            <w:bookmarkStart w:id="13" w:name="OLE_LINK6"/>
            <w:bookmarkStart w:id="14" w:name="OLE_LINK21"/>
            <w:r w:rsidR="00A270C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A270CC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0059B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0059B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12"/>
            <w:bookmarkEnd w:id="13"/>
            <w:bookmarkEnd w:id="14"/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前公告在本校網站並通知錄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取人員。</w:t>
            </w:r>
          </w:p>
        </w:tc>
      </w:tr>
      <w:tr w:rsidR="00F35D5F" w:rsidRPr="00F35D5F" w:rsidTr="00EF16E9">
        <w:tc>
          <w:tcPr>
            <w:tcW w:w="2405" w:type="dxa"/>
            <w:vAlign w:val="center"/>
          </w:tcPr>
          <w:p w:rsidR="00EF16E9" w:rsidRPr="00F35D5F" w:rsidRDefault="00EF16E9" w:rsidP="00EF16E9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次甄選結果公告</w:t>
            </w:r>
          </w:p>
        </w:tc>
        <w:tc>
          <w:tcPr>
            <w:tcW w:w="6258" w:type="dxa"/>
          </w:tcPr>
          <w:p w:rsidR="00EF16E9" w:rsidRPr="00F35D5F" w:rsidRDefault="00EF16E9" w:rsidP="00CB157A">
            <w:pPr>
              <w:pStyle w:val="Standard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="006247A1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時前公告在本校網站並通知錄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取人員。</w:t>
            </w:r>
          </w:p>
        </w:tc>
      </w:tr>
      <w:tr w:rsidR="00F35D5F" w:rsidRPr="00F35D5F" w:rsidTr="00EF16E9">
        <w:tc>
          <w:tcPr>
            <w:tcW w:w="2405" w:type="dxa"/>
            <w:vAlign w:val="center"/>
          </w:tcPr>
          <w:p w:rsidR="00EF16E9" w:rsidRPr="00F35D5F" w:rsidRDefault="00EF16E9" w:rsidP="00EF16E9">
            <w:pPr>
              <w:pStyle w:val="Standard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次甄選結果公告</w:t>
            </w:r>
          </w:p>
        </w:tc>
        <w:tc>
          <w:tcPr>
            <w:tcW w:w="6258" w:type="dxa"/>
          </w:tcPr>
          <w:p w:rsidR="00EF16E9" w:rsidRPr="00F35D5F" w:rsidRDefault="00EF16E9" w:rsidP="00C07444">
            <w:pPr>
              <w:pStyle w:val="Standard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F1C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下午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="006247A1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6247A1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時前公告在本校網站並通知錄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取人員。</w:t>
            </w:r>
          </w:p>
        </w:tc>
      </w:tr>
    </w:tbl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16C94" wp14:editId="041F6E9E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5131440" cy="1476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44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356BA" w:rsidRDefault="001356BA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0;margin-top:3.6pt;width:404.05pt;height:1.1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" filled="f" stroked="f">
                <v:textbox style="mso-fit-shape-to-text:t" inset="0,0,0,0">
                  <w:txbxContent>
                    <w:p w:rsidR="001356BA" w:rsidRDefault="001356BA"/>
                  </w:txbxContent>
                </v:textbox>
                <w10:wrap type="square" anchorx="margin"/>
              </v:shape>
            </w:pict>
          </mc:Fallback>
        </mc:AlternateConten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、成績複查：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（一）成績複查時間：</w:t>
      </w:r>
    </w:p>
    <w:tbl>
      <w:tblPr>
        <w:tblW w:w="864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5813"/>
      </w:tblGrid>
      <w:tr w:rsidR="00F35D5F" w:rsidRPr="00F35D5F" w:rsidTr="007525F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477D44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次招考成績複查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DC1B98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F35D5F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F35D5F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）上午</w:t>
            </w:r>
            <w:bookmarkStart w:id="15" w:name="OLE_LINK9"/>
            <w:bookmarkStart w:id="16" w:name="OLE_LINK10"/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bookmarkStart w:id="17" w:name="OLE_LINK7"/>
            <w:bookmarkStart w:id="18" w:name="OLE_LINK8"/>
            <w:r w:rsidR="00F05C1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F05C1B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17"/>
            <w:bookmarkEnd w:id="18"/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7525F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7525F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bookmarkEnd w:id="15"/>
            <w:bookmarkEnd w:id="16"/>
          </w:p>
        </w:tc>
      </w:tr>
      <w:tr w:rsidR="00F35D5F" w:rsidRPr="00F35D5F" w:rsidTr="007525F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477D44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次招考成績複查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CB157A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B15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）上午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3E4EE6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  <w:tr w:rsidR="00F35D5F" w:rsidRPr="00F35D5F" w:rsidTr="007525F0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477D44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次招考成績複查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F30" w:rsidRPr="00F35D5F" w:rsidRDefault="00722942" w:rsidP="00C07444">
            <w:pPr>
              <w:pStyle w:val="Standard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2F7B50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F35D5F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日（星期</w:t>
            </w:r>
            <w:r w:rsidR="00C0744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bookmarkStart w:id="19" w:name="_GoBack"/>
            <w:bookmarkEnd w:id="19"/>
            <w:r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）上午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3E4EE6" w:rsidRPr="00F35D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3E4EE6" w:rsidRPr="00F35D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分</w:t>
            </w:r>
          </w:p>
        </w:tc>
      </w:tr>
    </w:tbl>
    <w:p w:rsidR="00477D44" w:rsidRPr="00F35D5F" w:rsidRDefault="00722942" w:rsidP="00477D44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（二）凡欲申請複查成績者，請攜帶准考證，限本人或委託人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需攜帶委託</w:t>
      </w:r>
    </w:p>
    <w:p w:rsidR="00477D44" w:rsidRPr="00F35D5F" w:rsidRDefault="00477D44" w:rsidP="00477D44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書</w:t>
      </w:r>
      <w:proofErr w:type="gramStart"/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proofErr w:type="gramEnd"/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親自於上述時間，至本校教務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處以書面申請</w:t>
      </w:r>
      <w:proofErr w:type="gramStart"/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【</w:t>
      </w:r>
      <w:proofErr w:type="gramEnd"/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申請複查考試成績，</w:t>
      </w:r>
    </w:p>
    <w:p w:rsidR="00477D44" w:rsidRPr="00F35D5F" w:rsidRDefault="00477D44" w:rsidP="00477D44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不得要求提供參考答案、調閱或複印試卷，亦不得要求告知試教委員及</w:t>
      </w:r>
    </w:p>
    <w:p w:rsidR="002F7B50" w:rsidRPr="00F35D5F" w:rsidRDefault="00477D44" w:rsidP="002F7B50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pacing w:val="10"/>
          <w:szCs w:val="24"/>
          <w:shd w:val="clear" w:color="auto" w:fill="D8D8D8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口試委員之姓名或其他有關資料</w:t>
      </w:r>
      <w:proofErr w:type="gramStart"/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】</w:t>
      </w:r>
      <w:proofErr w:type="gramEnd"/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2F7B50" w:rsidRPr="00F35D5F" w:rsidRDefault="002F7B50" w:rsidP="002F7B50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pacing w:val="10"/>
          <w:szCs w:val="24"/>
          <w:shd w:val="clear" w:color="auto" w:fill="D8D8D8"/>
        </w:rPr>
      </w:pP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</w:t>
      </w: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三、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錄取人員應於本校教師評審委員會審查通過後至人事室報到，如逾期未報</w:t>
      </w:r>
    </w:p>
    <w:p w:rsidR="00F54F30" w:rsidRPr="00F35D5F" w:rsidRDefault="002F7B50" w:rsidP="00477D44">
      <w:pPr>
        <w:pStyle w:val="Standard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       </w:t>
      </w:r>
      <w:r w:rsidR="00722942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到者，即予取消應聘資格，並由備取人員依序遞補。</w:t>
      </w:r>
    </w:p>
    <w:p w:rsidR="00F54F30" w:rsidRPr="00F35D5F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其他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一、如遇天然災害或不可抗力之因素，而致上述日期需作變更，悉於本校網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(http://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二、應考人之基本條件、報名資格，如於聘任後發現偽造不實者，應予解聘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，尚未聘任者，註銷錄取資格，如涉及刑責，應由應考人自行負責。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三、錄取人員應繳交公立醫院體格檢查表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(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含胸部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X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光檢查合格證明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合格者取消錄取資格，不得異議。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四、錄</w:t>
      </w:r>
      <w:r w:rsidRPr="00F35D5F">
        <w:rPr>
          <w:rFonts w:ascii="Times New Roman" w:eastAsia="標楷體" w:hAnsi="Times New Roman" w:cs="Times New Roman"/>
          <w:bCs/>
          <w:color w:val="000000" w:themeColor="text1"/>
          <w:spacing w:val="2"/>
          <w:szCs w:val="24"/>
        </w:rPr>
        <w:t>取聘任之代理教師於受聘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pacing w:val="2"/>
          <w:szCs w:val="24"/>
        </w:rPr>
        <w:t>期間，</w:t>
      </w:r>
      <w:proofErr w:type="gramEnd"/>
      <w:r w:rsidRPr="00F35D5F">
        <w:rPr>
          <w:rFonts w:ascii="Times New Roman" w:eastAsia="標楷體" w:hAnsi="Times New Roman" w:cs="Times New Roman"/>
          <w:bCs/>
          <w:color w:val="000000" w:themeColor="text1"/>
          <w:spacing w:val="2"/>
          <w:szCs w:val="24"/>
        </w:rPr>
        <w:t>應享之權利與義務，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則依教育部訂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定發布之「中小學兼任代課及代理教師聘任辦法」第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條、</w:t>
      </w:r>
      <w:proofErr w:type="gramStart"/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第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條</w:t>
      </w:r>
      <w:r w:rsidRPr="00F35D5F">
        <w:rPr>
          <w:rFonts w:ascii="Times New Roman" w:eastAsia="標楷體" w:hAnsi="Times New Roman" w:cs="Times New Roman"/>
          <w:color w:val="000000" w:themeColor="text1"/>
        </w:rPr>
        <w:t>暨「臺</w:t>
      </w:r>
      <w:proofErr w:type="gramEnd"/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color w:val="000000" w:themeColor="text1"/>
        </w:rPr>
      </w:pPr>
      <w:r w:rsidRPr="00F35D5F">
        <w:rPr>
          <w:rFonts w:ascii="Times New Roman" w:eastAsia="標楷體" w:hAnsi="Times New Roman" w:cs="Times New Roman"/>
          <w:color w:val="000000" w:themeColor="text1"/>
        </w:rPr>
        <w:t xml:space="preserve">        </w:t>
      </w:r>
      <w:r w:rsidRPr="00F35D5F">
        <w:rPr>
          <w:rFonts w:ascii="Times New Roman" w:eastAsia="標楷體" w:hAnsi="Times New Roman" w:cs="Times New Roman"/>
          <w:color w:val="000000" w:themeColor="text1"/>
        </w:rPr>
        <w:t>南市中小學兼任代課及代理教師聘任補充規定」等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相關規定</w:t>
      </w:r>
      <w:r w:rsidRPr="00F35D5F">
        <w:rPr>
          <w:rFonts w:ascii="Times New Roman" w:eastAsia="標楷體" w:hAnsi="Times New Roman" w:cs="Times New Roman"/>
          <w:color w:val="000000" w:themeColor="text1"/>
        </w:rPr>
        <w:t>辦理。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2E3FCA" w:rsidRPr="00F35D5F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13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轉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F35D5F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:rsidR="00F54F30" w:rsidRPr="00F35D5F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F35D5F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:rsidR="00092F75" w:rsidRPr="00B36D56" w:rsidRDefault="00092F75">
      <w:pPr>
        <w:pStyle w:val="Standard"/>
        <w:rPr>
          <w:rFonts w:ascii="Times New Roman" w:eastAsia="標楷體" w:hAnsi="Times New Roman" w:cs="Times New Roman"/>
          <w:b/>
          <w:bCs/>
          <w:szCs w:val="24"/>
        </w:rPr>
      </w:pPr>
    </w:p>
    <w:p w:rsidR="00F54F30" w:rsidRDefault="00F54F30">
      <w:pPr>
        <w:pStyle w:val="Standard"/>
      </w:pPr>
    </w:p>
    <w:p w:rsidR="002F7B50" w:rsidRDefault="002F7B50" w:rsidP="00092F75">
      <w:pPr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2F7B50" w:rsidRDefault="002F7B50" w:rsidP="00092F75">
      <w:pPr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092F75" w:rsidRPr="00220C34" w:rsidRDefault="003372C6" w:rsidP="00092F75">
      <w:pPr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20C34">
        <w:rPr>
          <w:rFonts w:ascii="Times New Roman" w:eastAsia="標楷體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4DC79" wp14:editId="076ABD78">
                <wp:simplePos x="0" y="0"/>
                <wp:positionH relativeFrom="margin">
                  <wp:align>left</wp:align>
                </wp:positionH>
                <wp:positionV relativeFrom="paragraph">
                  <wp:posOffset>-574675</wp:posOffset>
                </wp:positionV>
                <wp:extent cx="1143000" cy="342900"/>
                <wp:effectExtent l="0" t="0" r="19050" b="1905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2C6" w:rsidRDefault="003372C6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F7B50" w:rsidRDefault="002F7B50" w:rsidP="003372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64DC79" id="文字方塊 19" o:spid="_x0000_s1027" type="#_x0000_t202" style="position:absolute;left:0;text-align:left;margin-left:0;margin-top:-45.25pt;width:90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">
                <v:textbox>
                  <w:txbxContent>
                    <w:p w:rsidR="003372C6" w:rsidRDefault="003372C6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F7B50" w:rsidRDefault="002F7B50" w:rsidP="003372C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092F75" w:rsidRPr="00220C3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="00092F75" w:rsidRPr="00220C34">
        <w:rPr>
          <w:rFonts w:ascii="Times New Roman" w:eastAsia="標楷體" w:hAnsi="Times New Roman" w:cs="Times New Roman"/>
          <w:b/>
          <w:bCs/>
          <w:sz w:val="32"/>
          <w:szCs w:val="32"/>
        </w:rPr>
        <w:t>南市立將軍國民中學</w:t>
      </w:r>
      <w:r w:rsidR="00092F75" w:rsidRPr="00220C34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="00092F75" w:rsidRPr="00220C34">
        <w:rPr>
          <w:rFonts w:ascii="Times New Roman" w:eastAsia="標楷體" w:hAnsi="Times New Roman" w:cs="Times New Roman"/>
          <w:b/>
          <w:bCs/>
          <w:sz w:val="32"/>
          <w:szCs w:val="32"/>
        </w:rPr>
        <w:t>學年度代理教師甄選報名表</w:t>
      </w:r>
    </w:p>
    <w:tbl>
      <w:tblPr>
        <w:tblStyle w:val="a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599"/>
        <w:gridCol w:w="600"/>
        <w:gridCol w:w="599"/>
        <w:gridCol w:w="600"/>
        <w:gridCol w:w="600"/>
      </w:tblGrid>
      <w:tr w:rsidR="00092F75" w:rsidRPr="00C220C9" w:rsidTr="00092F75">
        <w:tc>
          <w:tcPr>
            <w:tcW w:w="3823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報考科別：藝文領域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音樂科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准考證編號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br/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(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請勿填寫</w:t>
            </w:r>
            <w:r w:rsidRPr="00C220C9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9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092F75" w:rsidRPr="00C220C9" w:rsidRDefault="00092F75" w:rsidP="00092F75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138"/>
        <w:gridCol w:w="790"/>
        <w:gridCol w:w="1186"/>
        <w:gridCol w:w="215"/>
        <w:gridCol w:w="236"/>
        <w:gridCol w:w="6"/>
        <w:gridCol w:w="230"/>
        <w:gridCol w:w="175"/>
        <w:gridCol w:w="61"/>
        <w:gridCol w:w="236"/>
        <w:gridCol w:w="236"/>
        <w:gridCol w:w="236"/>
        <w:gridCol w:w="236"/>
        <w:gridCol w:w="9"/>
        <w:gridCol w:w="227"/>
        <w:gridCol w:w="236"/>
        <w:gridCol w:w="237"/>
        <w:gridCol w:w="1871"/>
      </w:tblGrid>
      <w:tr w:rsidR="00092F75" w:rsidRPr="00C220C9" w:rsidTr="00374C8A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1928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textDirection w:val="tbRlV"/>
          </w:tcPr>
          <w:p w:rsidR="00092F75" w:rsidRPr="00C220C9" w:rsidRDefault="00092F75" w:rsidP="00092F75">
            <w:pPr>
              <w:pStyle w:val="ae"/>
              <w:spacing w:line="240" w:lineRule="auto"/>
              <w:rPr>
                <w:rFonts w:ascii="Times New Roman"/>
                <w:sz w:val="24"/>
              </w:rPr>
            </w:pPr>
          </w:p>
          <w:p w:rsidR="00C220C9" w:rsidRPr="00C220C9" w:rsidRDefault="00C220C9" w:rsidP="00C220C9">
            <w:pPr>
              <w:pStyle w:val="ae"/>
              <w:spacing w:line="240" w:lineRule="auto"/>
              <w:jc w:val="left"/>
              <w:rPr>
                <w:rFonts w:ascii="Times New Roman"/>
                <w:szCs w:val="28"/>
              </w:rPr>
            </w:pPr>
            <w:r w:rsidRPr="00C220C9">
              <w:rPr>
                <w:rFonts w:ascii="Times New Roman"/>
                <w:szCs w:val="28"/>
              </w:rPr>
              <w:t>相片粘貼處</w:t>
            </w:r>
          </w:p>
          <w:p w:rsidR="00C220C9" w:rsidRPr="00C220C9" w:rsidRDefault="00092F75" w:rsidP="00C220C9">
            <w:pPr>
              <w:pStyle w:val="ae"/>
              <w:spacing w:line="240" w:lineRule="auto"/>
              <w:jc w:val="left"/>
              <w:rPr>
                <w:rFonts w:ascii="Times New Roman"/>
                <w:sz w:val="24"/>
              </w:rPr>
            </w:pPr>
            <w:r w:rsidRPr="00C220C9">
              <w:rPr>
                <w:rFonts w:ascii="Times New Roman"/>
                <w:sz w:val="24"/>
              </w:rPr>
              <w:t>(</w:t>
            </w:r>
            <w:r w:rsidRPr="00C220C9">
              <w:rPr>
                <w:rFonts w:ascii="Times New Roman"/>
                <w:sz w:val="24"/>
              </w:rPr>
              <w:t>最近三個月內二吋</w:t>
            </w:r>
            <w:r w:rsidR="00C220C9" w:rsidRPr="00C220C9">
              <w:rPr>
                <w:rFonts w:ascii="Times New Roman" w:hint="eastAsia"/>
                <w:sz w:val="24"/>
              </w:rPr>
              <w:t>，</w:t>
            </w:r>
            <w:r w:rsidRPr="00C220C9">
              <w:rPr>
                <w:rFonts w:ascii="Times New Roman"/>
                <w:sz w:val="24"/>
              </w:rPr>
              <w:t>半身正面脫帽相片</w:t>
            </w:r>
            <w:r w:rsidR="00C220C9" w:rsidRPr="00C220C9">
              <w:rPr>
                <w:rFonts w:ascii="Times New Roman"/>
                <w:sz w:val="24"/>
              </w:rPr>
              <w:t>)</w:t>
            </w:r>
          </w:p>
          <w:p w:rsidR="00092F75" w:rsidRPr="00C220C9" w:rsidRDefault="00092F75" w:rsidP="00C220C9">
            <w:pPr>
              <w:pStyle w:val="ae"/>
              <w:spacing w:line="240" w:lineRule="auto"/>
              <w:rPr>
                <w:rFonts w:ascii="Times New Roman"/>
                <w:sz w:val="24"/>
              </w:rPr>
            </w:pPr>
          </w:p>
          <w:p w:rsidR="00092F75" w:rsidRPr="00C220C9" w:rsidRDefault="00092F75" w:rsidP="00092F7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性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1928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361" w:type="dxa"/>
            <w:gridSpan w:val="13"/>
          </w:tcPr>
          <w:p w:rsidR="00092F75" w:rsidRPr="00C220C9" w:rsidRDefault="00092F75" w:rsidP="00C220C9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C22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C220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通訊處</w:t>
            </w:r>
          </w:p>
        </w:tc>
        <w:tc>
          <w:tcPr>
            <w:tcW w:w="5690" w:type="dxa"/>
            <w:gridSpan w:val="17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20C9" w:rsidRPr="00C220C9" w:rsidTr="00C220C9">
        <w:trPr>
          <w:cantSplit/>
        </w:trPr>
        <w:tc>
          <w:tcPr>
            <w:tcW w:w="1102" w:type="dxa"/>
            <w:vAlign w:val="center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電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話</w:t>
            </w:r>
          </w:p>
        </w:tc>
        <w:tc>
          <w:tcPr>
            <w:tcW w:w="3329" w:type="dxa"/>
            <w:gridSpan w:val="4"/>
          </w:tcPr>
          <w:p w:rsidR="00C220C9" w:rsidRPr="00C220C9" w:rsidRDefault="00C220C9" w:rsidP="00C220C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公：</w:t>
            </w:r>
          </w:p>
          <w:p w:rsidR="00C220C9" w:rsidRPr="00C220C9" w:rsidRDefault="00C220C9" w:rsidP="00C220C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宅：</w:t>
            </w:r>
          </w:p>
        </w:tc>
        <w:tc>
          <w:tcPr>
            <w:tcW w:w="2361" w:type="dxa"/>
            <w:gridSpan w:val="13"/>
            <w:vAlign w:val="center"/>
          </w:tcPr>
          <w:p w:rsidR="00C220C9" w:rsidRPr="00C220C9" w:rsidRDefault="00C220C9" w:rsidP="00C220C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行動：</w:t>
            </w:r>
          </w:p>
        </w:tc>
        <w:tc>
          <w:tcPr>
            <w:tcW w:w="1871" w:type="dxa"/>
            <w:vMerge/>
          </w:tcPr>
          <w:p w:rsidR="00C220C9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電子信箱</w:t>
            </w:r>
          </w:p>
        </w:tc>
        <w:tc>
          <w:tcPr>
            <w:tcW w:w="5690" w:type="dxa"/>
            <w:gridSpan w:val="17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現職單位</w:t>
            </w:r>
          </w:p>
        </w:tc>
        <w:tc>
          <w:tcPr>
            <w:tcW w:w="3329" w:type="dxa"/>
            <w:gridSpan w:val="4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  <w:gridSpan w:val="4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714" w:type="dxa"/>
            <w:gridSpan w:val="9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C220C9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歷</w:t>
            </w:r>
          </w:p>
        </w:tc>
        <w:tc>
          <w:tcPr>
            <w:tcW w:w="7561" w:type="dxa"/>
            <w:gridSpan w:val="18"/>
          </w:tcPr>
          <w:p w:rsidR="00092F75" w:rsidRPr="00C220C9" w:rsidRDefault="00C220C9" w:rsidP="00C220C9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最高學歷</w:t>
            </w:r>
          </w:p>
        </w:tc>
        <w:tc>
          <w:tcPr>
            <w:tcW w:w="7561" w:type="dxa"/>
            <w:gridSpan w:val="18"/>
          </w:tcPr>
          <w:p w:rsidR="00092F75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Merge w:val="restart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教師證書</w:t>
            </w:r>
          </w:p>
        </w:tc>
        <w:tc>
          <w:tcPr>
            <w:tcW w:w="7561" w:type="dxa"/>
            <w:gridSpan w:val="18"/>
          </w:tcPr>
          <w:p w:rsidR="00092F75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合格教師證書：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Merge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561" w:type="dxa"/>
            <w:gridSpan w:val="18"/>
          </w:tcPr>
          <w:p w:rsidR="00092F75" w:rsidRPr="00C220C9" w:rsidRDefault="00C220C9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相關證明文件：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Align w:val="center"/>
          </w:tcPr>
          <w:p w:rsidR="00C220C9" w:rsidRPr="00C220C9" w:rsidRDefault="00C220C9" w:rsidP="00C220C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7561" w:type="dxa"/>
            <w:gridSpan w:val="18"/>
          </w:tcPr>
          <w:p w:rsidR="00C220C9" w:rsidRP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□具甄選科別中等學校合格教師證書</w:t>
            </w:r>
          </w:p>
          <w:p w:rsidR="00C220C9" w:rsidRP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□具有甄選科別修畢師資職前教育課程， 取得修畢證明書</w:t>
            </w:r>
          </w:p>
          <w:p w:rsid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220C9">
              <w:rPr>
                <w:rFonts w:ascii="標楷體" w:eastAsia="標楷體" w:hAnsi="標楷體" w:cs="Times New Roman" w:hint="eastAsia"/>
                <w:sz w:val="26"/>
                <w:szCs w:val="26"/>
              </w:rPr>
              <w:t>□大學以上畢業</w:t>
            </w:r>
          </w:p>
        </w:tc>
      </w:tr>
      <w:tr w:rsidR="00092F75" w:rsidRPr="00C220C9" w:rsidTr="00092F75">
        <w:trPr>
          <w:cantSplit/>
        </w:trPr>
        <w:tc>
          <w:tcPr>
            <w:tcW w:w="1102" w:type="dxa"/>
            <w:vAlign w:val="center"/>
          </w:tcPr>
          <w:p w:rsidR="00092F75" w:rsidRPr="00C220C9" w:rsidRDefault="00092F75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</w:tc>
        <w:tc>
          <w:tcPr>
            <w:tcW w:w="7561" w:type="dxa"/>
            <w:gridSpan w:val="18"/>
          </w:tcPr>
          <w:p w:rsidR="00C220C9" w:rsidRPr="00C220C9" w:rsidRDefault="00C220C9" w:rsidP="009B5684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□切結書  </w:t>
            </w:r>
          </w:p>
        </w:tc>
      </w:tr>
      <w:tr w:rsidR="009B5684" w:rsidRPr="00C220C9" w:rsidTr="00092F75">
        <w:trPr>
          <w:cantSplit/>
        </w:trPr>
        <w:tc>
          <w:tcPr>
            <w:tcW w:w="1102" w:type="dxa"/>
            <w:vAlign w:val="center"/>
          </w:tcPr>
          <w:p w:rsidR="009B5684" w:rsidRPr="00C220C9" w:rsidRDefault="009B5684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委託書</w:t>
            </w:r>
          </w:p>
        </w:tc>
        <w:tc>
          <w:tcPr>
            <w:tcW w:w="7561" w:type="dxa"/>
            <w:gridSpan w:val="18"/>
          </w:tcPr>
          <w:p w:rsidR="009B5684" w:rsidRDefault="009B5684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□委託書 (本人親自報名者免附)</w:t>
            </w:r>
          </w:p>
        </w:tc>
      </w:tr>
      <w:tr w:rsidR="00092F75" w:rsidRPr="00C220C9" w:rsidTr="00C220C9">
        <w:trPr>
          <w:cantSplit/>
          <w:trHeight w:val="356"/>
        </w:trPr>
        <w:tc>
          <w:tcPr>
            <w:tcW w:w="1102" w:type="dxa"/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身心障礙手冊</w:t>
            </w:r>
          </w:p>
        </w:tc>
        <w:tc>
          <w:tcPr>
            <w:tcW w:w="7561" w:type="dxa"/>
            <w:gridSpan w:val="18"/>
            <w:vAlign w:val="center"/>
          </w:tcPr>
          <w:p w:rsidR="009B5684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  <w:p w:rsidR="00092F75" w:rsidRPr="00C220C9" w:rsidRDefault="00C220C9" w:rsidP="00C220C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 w:val="restart"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經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歷</w:t>
            </w: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曾任服務單位名稱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服務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起訖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4.</w:t>
            </w:r>
          </w:p>
        </w:tc>
        <w:tc>
          <w:tcPr>
            <w:tcW w:w="1419" w:type="dxa"/>
            <w:gridSpan w:val="8"/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C220C9" w:rsidRPr="00C220C9" w:rsidTr="00C220C9">
        <w:trPr>
          <w:cantSplit/>
        </w:trPr>
        <w:tc>
          <w:tcPr>
            <w:tcW w:w="1102" w:type="dxa"/>
            <w:vMerge/>
            <w:tcBorders>
              <w:bottom w:val="single" w:sz="24" w:space="0" w:color="auto"/>
            </w:tcBorders>
            <w:vAlign w:val="center"/>
          </w:tcPr>
          <w:p w:rsidR="00C220C9" w:rsidRPr="00C220C9" w:rsidRDefault="00C220C9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6"/>
            <w:tcBorders>
              <w:bottom w:val="single" w:sz="24" w:space="0" w:color="auto"/>
            </w:tcBorders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5.</w:t>
            </w:r>
          </w:p>
        </w:tc>
        <w:tc>
          <w:tcPr>
            <w:tcW w:w="1419" w:type="dxa"/>
            <w:gridSpan w:val="8"/>
            <w:tcBorders>
              <w:bottom w:val="single" w:sz="24" w:space="0" w:color="auto"/>
            </w:tcBorders>
          </w:tcPr>
          <w:p w:rsidR="00C220C9" w:rsidRPr="00C220C9" w:rsidRDefault="00C220C9" w:rsidP="00C220C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gridSpan w:val="4"/>
            <w:tcBorders>
              <w:bottom w:val="single" w:sz="24" w:space="0" w:color="auto"/>
            </w:tcBorders>
          </w:tcPr>
          <w:p w:rsidR="00C220C9" w:rsidRPr="00C220C9" w:rsidRDefault="00C220C9" w:rsidP="00C220C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B56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220C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</w:tr>
      <w:tr w:rsidR="00092F75" w:rsidRPr="00C220C9" w:rsidTr="00C220C9">
        <w:trPr>
          <w:cantSplit/>
        </w:trPr>
        <w:tc>
          <w:tcPr>
            <w:tcW w:w="2240" w:type="dxa"/>
            <w:gridSpan w:val="2"/>
            <w:tcBorders>
              <w:top w:val="single" w:sz="24" w:space="0" w:color="auto"/>
            </w:tcBorders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審查結果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審核人員簽章</w:t>
            </w:r>
          </w:p>
        </w:tc>
        <w:tc>
          <w:tcPr>
            <w:tcW w:w="4447" w:type="dxa"/>
            <w:gridSpan w:val="15"/>
            <w:vMerge w:val="restart"/>
            <w:tcBorders>
              <w:top w:val="single" w:sz="24" w:space="0" w:color="auto"/>
            </w:tcBorders>
            <w:vAlign w:val="center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備</w:t>
            </w: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註</w:t>
            </w:r>
            <w:proofErr w:type="gramEnd"/>
          </w:p>
        </w:tc>
      </w:tr>
      <w:tr w:rsidR="00092F75" w:rsidRPr="00C220C9" w:rsidTr="00092F75">
        <w:trPr>
          <w:cantSplit/>
        </w:trPr>
        <w:tc>
          <w:tcPr>
            <w:tcW w:w="1102" w:type="dxa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</w:tc>
        <w:tc>
          <w:tcPr>
            <w:tcW w:w="1138" w:type="dxa"/>
          </w:tcPr>
          <w:p w:rsidR="00092F75" w:rsidRPr="00C220C9" w:rsidRDefault="00092F75" w:rsidP="00092F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不合格</w:t>
            </w:r>
          </w:p>
        </w:tc>
        <w:tc>
          <w:tcPr>
            <w:tcW w:w="1976" w:type="dxa"/>
            <w:gridSpan w:val="2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  <w:gridSpan w:val="15"/>
            <w:vMerge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2F75" w:rsidRPr="00C220C9" w:rsidTr="00092F75">
        <w:trPr>
          <w:cantSplit/>
          <w:trHeight w:val="1069"/>
        </w:trPr>
        <w:tc>
          <w:tcPr>
            <w:tcW w:w="1102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gridSpan w:val="2"/>
          </w:tcPr>
          <w:p w:rsidR="00092F75" w:rsidRPr="00C220C9" w:rsidRDefault="00092F75" w:rsidP="00092F7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  <w:gridSpan w:val="15"/>
          </w:tcPr>
          <w:p w:rsidR="00092F75" w:rsidRPr="00C220C9" w:rsidRDefault="00C220C9" w:rsidP="00092F75">
            <w:pPr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.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繳驗證件請依序排列；正本驗畢發還，證件影本</w:t>
            </w:r>
            <w:proofErr w:type="gramStart"/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請均以</w:t>
            </w:r>
            <w:proofErr w:type="gramEnd"/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A4</w:t>
            </w:r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白色紙張列印，驗</w:t>
            </w:r>
            <w:proofErr w:type="gramStart"/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後抽存</w:t>
            </w:r>
            <w:proofErr w:type="gramEnd"/>
            <w:r w:rsidR="00092F75"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092F75" w:rsidRPr="00C220C9" w:rsidRDefault="00092F75" w:rsidP="00092F75">
            <w:pPr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proofErr w:type="gramStart"/>
            <w:r w:rsidR="00C220C9">
              <w:rPr>
                <w:rFonts w:ascii="Times New Roman" w:eastAsia="標楷體" w:hAnsi="Times New Roman" w:cs="Times New Roman"/>
                <w:sz w:val="26"/>
                <w:szCs w:val="26"/>
              </w:rPr>
              <w:t>本表</w:t>
            </w:r>
            <w:r w:rsidR="00C220C9" w:rsidRPr="00C220C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粗</w:t>
            </w:r>
            <w:r w:rsidRPr="00C220C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線</w:t>
            </w:r>
            <w:proofErr w:type="gramEnd"/>
            <w:r w:rsidRPr="00C220C9">
              <w:rPr>
                <w:rFonts w:ascii="Times New Roman" w:eastAsia="標楷體" w:hAnsi="Times New Roman" w:cs="Times New Roman"/>
                <w:sz w:val="26"/>
                <w:szCs w:val="26"/>
              </w:rPr>
              <w:t>以上敬請報名人員自行詳填。</w:t>
            </w:r>
          </w:p>
        </w:tc>
      </w:tr>
      <w:tr w:rsidR="00C220C9" w:rsidRPr="00C220C9" w:rsidTr="00C220C9">
        <w:trPr>
          <w:cantSplit/>
          <w:trHeight w:val="1069"/>
        </w:trPr>
        <w:tc>
          <w:tcPr>
            <w:tcW w:w="8663" w:type="dxa"/>
            <w:gridSpan w:val="19"/>
            <w:vAlign w:val="center"/>
          </w:tcPr>
          <w:p w:rsidR="00C220C9" w:rsidRPr="00C220C9" w:rsidRDefault="00C220C9" w:rsidP="00C220C9">
            <w:pPr>
              <w:jc w:val="center"/>
              <w:rPr>
                <w:rFonts w:ascii="標楷體" w:eastAsia="標楷體" w:hAnsi="標楷體"/>
              </w:rPr>
            </w:pPr>
            <w:r w:rsidRPr="00C220C9">
              <w:rPr>
                <w:rStyle w:val="fontstyle01"/>
                <w:rFonts w:ascii="標楷體" w:eastAsia="標楷體" w:hAnsi="標楷體"/>
              </w:rPr>
              <w:t xml:space="preserve">領取准考證及證件正本： </w:t>
            </w:r>
            <w:r>
              <w:rPr>
                <w:rStyle w:val="fontstyle01"/>
                <w:rFonts w:ascii="標楷體" w:eastAsia="標楷體" w:hAnsi="標楷體" w:hint="eastAsia"/>
              </w:rPr>
              <w:t xml:space="preserve">                   </w:t>
            </w:r>
            <w:r w:rsidRPr="00C220C9">
              <w:rPr>
                <w:rStyle w:val="fontstyle21"/>
                <w:rFonts w:ascii="標楷體" w:eastAsia="標楷體" w:hAnsi="標楷體"/>
              </w:rPr>
              <w:t>(</w:t>
            </w:r>
            <w:r w:rsidRPr="00C220C9">
              <w:rPr>
                <w:rStyle w:val="fontstyle01"/>
                <w:rFonts w:ascii="標楷體" w:eastAsia="標楷體" w:hAnsi="標楷體"/>
              </w:rPr>
              <w:t>領取人簽章</w:t>
            </w:r>
            <w:r w:rsidRPr="00C220C9">
              <w:rPr>
                <w:rStyle w:val="fontstyle21"/>
                <w:rFonts w:ascii="標楷體" w:eastAsia="標楷體" w:hAnsi="標楷體"/>
              </w:rPr>
              <w:t>)</w:t>
            </w:r>
          </w:p>
        </w:tc>
      </w:tr>
    </w:tbl>
    <w:p w:rsidR="00092F75" w:rsidRDefault="00092F75" w:rsidP="00092F75">
      <w:pPr>
        <w:spacing w:line="400" w:lineRule="exact"/>
        <w:rPr>
          <w:rFonts w:ascii="標楷體" w:eastAsia="標楷體" w:hAnsi="標楷體"/>
        </w:rPr>
      </w:pPr>
    </w:p>
    <w:p w:rsidR="00092F75" w:rsidRDefault="00092F75" w:rsidP="00092F75">
      <w:pPr>
        <w:spacing w:line="400" w:lineRule="exact"/>
        <w:rPr>
          <w:rFonts w:ascii="標楷體" w:eastAsia="標楷體" w:hAnsi="標楷體"/>
        </w:rPr>
      </w:pPr>
    </w:p>
    <w:p w:rsidR="00092F75" w:rsidRDefault="00577BF2" w:rsidP="00092F75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62E88" wp14:editId="21E3C8B6">
                <wp:simplePos x="0" y="0"/>
                <wp:positionH relativeFrom="margin">
                  <wp:align>left</wp:align>
                </wp:positionH>
                <wp:positionV relativeFrom="paragraph">
                  <wp:posOffset>-615632</wp:posOffset>
                </wp:positionV>
                <wp:extent cx="1143000" cy="342900"/>
                <wp:effectExtent l="0" t="0" r="1905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75" w:rsidRDefault="00092F75" w:rsidP="00092F7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762E88" id="文字方塊 24" o:spid="_x0000_s1028" type="#_x0000_t202" style="position:absolute;margin-left:0;margin-top:-48.45pt;width:90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">
                <v:textbox>
                  <w:txbxContent>
                    <w:p w:rsidR="00092F75" w:rsidRDefault="00092F75" w:rsidP="00092F7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F75" w:rsidRDefault="00092F75" w:rsidP="00092F75">
      <w:pPr>
        <w:spacing w:line="400" w:lineRule="exact"/>
        <w:rPr>
          <w:rFonts w:ascii="標楷體" w:eastAsia="標楷體" w:hAnsi="標楷體"/>
        </w:rPr>
      </w:pPr>
    </w:p>
    <w:p w:rsidR="00092F75" w:rsidRDefault="00092F75" w:rsidP="00092F75">
      <w:pPr>
        <w:jc w:val="center"/>
        <w:rPr>
          <w:rFonts w:ascii="標楷體" w:eastAsia="標楷體" w:hAnsi="標楷體"/>
          <w:b/>
          <w:bCs/>
          <w:sz w:val="96"/>
        </w:rPr>
      </w:pPr>
      <w:r>
        <w:rPr>
          <w:rFonts w:ascii="標楷體" w:eastAsia="標楷體" w:hAnsi="標楷體" w:hint="eastAsia"/>
          <w:sz w:val="96"/>
        </w:rPr>
        <w:t>切</w:t>
      </w:r>
      <w:r>
        <w:rPr>
          <w:rFonts w:ascii="標楷體" w:eastAsia="標楷體" w:hAnsi="標楷體"/>
          <w:sz w:val="96"/>
        </w:rPr>
        <w:t xml:space="preserve">  </w:t>
      </w:r>
      <w:r>
        <w:rPr>
          <w:rFonts w:ascii="標楷體" w:eastAsia="標楷體" w:hAnsi="標楷體" w:hint="eastAsia"/>
          <w:sz w:val="96"/>
        </w:rPr>
        <w:t>結</w:t>
      </w:r>
      <w:r>
        <w:rPr>
          <w:rFonts w:ascii="標楷體" w:eastAsia="標楷體" w:hAnsi="標楷體"/>
          <w:sz w:val="96"/>
        </w:rPr>
        <w:t xml:space="preserve">  </w:t>
      </w:r>
      <w:r>
        <w:rPr>
          <w:rFonts w:ascii="標楷體" w:eastAsia="標楷體" w:hAnsi="標楷體" w:hint="eastAsia"/>
          <w:sz w:val="96"/>
        </w:rPr>
        <w:t>書</w:t>
      </w:r>
    </w:p>
    <w:p w:rsidR="00092F75" w:rsidRDefault="00092F75" w:rsidP="00092F75">
      <w:pPr>
        <w:rPr>
          <w:rFonts w:ascii="標楷體" w:eastAsia="標楷體" w:hAnsi="標楷體"/>
          <w:sz w:val="36"/>
        </w:rPr>
      </w:pPr>
    </w:p>
    <w:p w:rsidR="00092F75" w:rsidRDefault="00092F75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本人</w:t>
      </w:r>
      <w:r>
        <w:rPr>
          <w:rFonts w:ascii="標楷體" w:eastAsia="標楷體" w:hAnsi="標楷體"/>
          <w:sz w:val="36"/>
          <w:u w:val="single"/>
        </w:rPr>
        <w:t xml:space="preserve">         </w:t>
      </w:r>
      <w:r w:rsidR="00655C34">
        <w:rPr>
          <w:rFonts w:ascii="標楷體" w:eastAsia="標楷體" w:hAnsi="標楷體" w:hint="eastAsia"/>
          <w:sz w:val="36"/>
        </w:rPr>
        <w:t>參加</w:t>
      </w:r>
      <w:proofErr w:type="gramStart"/>
      <w:r w:rsidR="00655C34">
        <w:rPr>
          <w:rFonts w:ascii="標楷體" w:eastAsia="標楷體" w:hAnsi="標楷體" w:hint="eastAsia"/>
          <w:sz w:val="36"/>
        </w:rPr>
        <w:t>臺</w:t>
      </w:r>
      <w:proofErr w:type="gramEnd"/>
      <w:r w:rsidR="00655C34">
        <w:rPr>
          <w:rFonts w:ascii="標楷體" w:eastAsia="標楷體" w:hAnsi="標楷體" w:hint="eastAsia"/>
          <w:sz w:val="36"/>
        </w:rPr>
        <w:t>南市立將軍</w:t>
      </w:r>
      <w:r>
        <w:rPr>
          <w:rFonts w:ascii="標楷體" w:eastAsia="標楷體" w:hAnsi="標楷體" w:hint="eastAsia"/>
          <w:sz w:val="36"/>
        </w:rPr>
        <w:t>國民中學</w:t>
      </w:r>
      <w:r w:rsidRPr="00655C34">
        <w:rPr>
          <w:rFonts w:ascii="Times New Roman" w:eastAsia="標楷體" w:hAnsi="Times New Roman" w:cs="Times New Roman"/>
          <w:sz w:val="36"/>
        </w:rPr>
        <w:t>107</w:t>
      </w:r>
      <w:r w:rsidRPr="00655C34">
        <w:rPr>
          <w:rFonts w:ascii="Times New Roman" w:eastAsia="標楷體" w:hAnsi="Times New Roman" w:cs="Times New Roman"/>
          <w:sz w:val="36"/>
        </w:rPr>
        <w:t>學年度代理教師甄選，如有下列各款情事之</w:t>
      </w:r>
      <w:proofErr w:type="gramStart"/>
      <w:r w:rsidRPr="00655C34">
        <w:rPr>
          <w:rFonts w:ascii="Times New Roman" w:eastAsia="標楷體" w:hAnsi="Times New Roman" w:cs="Times New Roman"/>
          <w:sz w:val="36"/>
        </w:rPr>
        <w:t>一</w:t>
      </w:r>
      <w:proofErr w:type="gramEnd"/>
      <w:r w:rsidRPr="00655C34">
        <w:rPr>
          <w:rFonts w:ascii="Times New Roman" w:eastAsia="標楷體" w:hAnsi="Times New Roman" w:cs="Times New Roman"/>
          <w:sz w:val="36"/>
        </w:rPr>
        <w:t>者，同意被取消</w:t>
      </w:r>
      <w:r>
        <w:rPr>
          <w:rFonts w:ascii="標楷體" w:eastAsia="標楷體" w:hAnsi="標楷體" w:hint="eastAsia"/>
          <w:sz w:val="36"/>
        </w:rPr>
        <w:t>錄取資格或解聘，絕無異議。</w:t>
      </w:r>
    </w:p>
    <w:p w:rsidR="00092F75" w:rsidRDefault="00092F75" w:rsidP="00092F75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具雙重或多重國籍者。</w:t>
      </w:r>
    </w:p>
    <w:p w:rsidR="00092F75" w:rsidRDefault="00092F75" w:rsidP="00092F75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具「教師法」第十四條第一項各款及「教育人員任用條例」第三十一、三十三條規定之情事。</w:t>
      </w:r>
    </w:p>
    <w:p w:rsidR="00092F75" w:rsidRDefault="00092F75" w:rsidP="00092F75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經甄試錄取後，若發現證件資料不實或無法辦理教師登記者。</w:t>
      </w:r>
    </w:p>
    <w:p w:rsidR="00EC712B" w:rsidRPr="00EC712B" w:rsidRDefault="00EC712B" w:rsidP="00EC712B">
      <w:pPr>
        <w:numPr>
          <w:ilvl w:val="0"/>
          <w:numId w:val="25"/>
        </w:numPr>
        <w:suppressAutoHyphens w:val="0"/>
        <w:autoSpaceDN/>
        <w:textAlignment w:val="auto"/>
        <w:rPr>
          <w:rFonts w:ascii="標楷體" w:eastAsia="標楷體" w:hAnsi="標楷體"/>
          <w:sz w:val="36"/>
          <w:szCs w:val="36"/>
        </w:rPr>
      </w:pPr>
      <w:r w:rsidRPr="00EC712B">
        <w:rPr>
          <w:rStyle w:val="fontstyle01"/>
          <w:rFonts w:ascii="標楷體" w:eastAsia="標楷體" w:hAnsi="標楷體"/>
          <w:sz w:val="36"/>
          <w:szCs w:val="36"/>
        </w:rPr>
        <w:t>與校長有三親等以內血親、姻親關係者。</w:t>
      </w:r>
    </w:p>
    <w:p w:rsidR="00655C34" w:rsidRPr="00EC712B" w:rsidRDefault="00655C34" w:rsidP="00655C34">
      <w:pPr>
        <w:suppressAutoHyphens w:val="0"/>
        <w:autoSpaceDN/>
        <w:ind w:left="720"/>
        <w:textAlignment w:val="auto"/>
        <w:rPr>
          <w:rFonts w:ascii="標楷體" w:eastAsia="標楷體" w:hAnsi="標楷體"/>
          <w:sz w:val="36"/>
        </w:rPr>
      </w:pPr>
    </w:p>
    <w:p w:rsidR="00092F75" w:rsidRDefault="00092F75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EC712B" w:rsidRDefault="00EC712B" w:rsidP="00092F75">
      <w:pPr>
        <w:rPr>
          <w:rFonts w:ascii="標楷體" w:eastAsia="標楷體" w:hAnsi="標楷體"/>
          <w:sz w:val="36"/>
        </w:rPr>
      </w:pPr>
    </w:p>
    <w:p w:rsidR="00092F75" w:rsidRDefault="00EC712B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proofErr w:type="gramStart"/>
      <w:r w:rsidR="00655C34">
        <w:rPr>
          <w:rFonts w:ascii="標楷體" w:eastAsia="標楷體" w:hAnsi="標楷體" w:hint="eastAsia"/>
          <w:sz w:val="36"/>
        </w:rPr>
        <w:t>臺</w:t>
      </w:r>
      <w:proofErr w:type="gramEnd"/>
      <w:r w:rsidR="00655C34">
        <w:rPr>
          <w:rFonts w:ascii="標楷體" w:eastAsia="標楷體" w:hAnsi="標楷體" w:hint="eastAsia"/>
          <w:sz w:val="36"/>
        </w:rPr>
        <w:t>南市立將軍</w:t>
      </w:r>
      <w:r w:rsidR="00092F75">
        <w:rPr>
          <w:rFonts w:ascii="標楷體" w:eastAsia="標楷體" w:hAnsi="標楷體" w:hint="eastAsia"/>
          <w:sz w:val="36"/>
        </w:rPr>
        <w:t>國民中學</w:t>
      </w:r>
    </w:p>
    <w:p w:rsidR="00655C34" w:rsidRDefault="00655C34" w:rsidP="00092F75">
      <w:pPr>
        <w:rPr>
          <w:rFonts w:ascii="標楷體" w:eastAsia="標楷體" w:hAnsi="標楷體"/>
          <w:sz w:val="36"/>
        </w:rPr>
      </w:pPr>
    </w:p>
    <w:p w:rsidR="00655C34" w:rsidRDefault="00655C34" w:rsidP="00092F75">
      <w:pPr>
        <w:rPr>
          <w:rFonts w:ascii="標楷體" w:eastAsia="標楷體" w:hAnsi="標楷體"/>
          <w:sz w:val="36"/>
        </w:rPr>
      </w:pPr>
    </w:p>
    <w:p w:rsidR="00092F75" w:rsidRDefault="00092F75" w:rsidP="00092F75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立切結書人：</w:t>
      </w:r>
      <w:r>
        <w:rPr>
          <w:rFonts w:ascii="標楷體" w:eastAsia="標楷體" w:hAnsi="標楷體"/>
          <w:sz w:val="36"/>
        </w:rPr>
        <w:t xml:space="preserve">                </w:t>
      </w:r>
      <w:r>
        <w:rPr>
          <w:rFonts w:ascii="標楷體" w:eastAsia="標楷體" w:hAnsi="標楷體" w:hint="eastAsia"/>
          <w:sz w:val="36"/>
        </w:rPr>
        <w:t>簽章：</w:t>
      </w:r>
    </w:p>
    <w:p w:rsidR="00092F75" w:rsidRPr="00655C34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身分證字號：</w:t>
      </w:r>
    </w:p>
    <w:p w:rsidR="00092F75" w:rsidRPr="00655C34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住</w:t>
      </w:r>
      <w:r w:rsidRPr="00655C34">
        <w:rPr>
          <w:rFonts w:ascii="Times New Roman" w:eastAsia="標楷體" w:hAnsi="Times New Roman" w:cs="Times New Roman"/>
          <w:sz w:val="36"/>
        </w:rPr>
        <w:t xml:space="preserve">      </w:t>
      </w:r>
      <w:r w:rsidRPr="00655C34">
        <w:rPr>
          <w:rFonts w:ascii="Times New Roman" w:eastAsia="標楷體" w:hAnsi="Times New Roman" w:cs="Times New Roman"/>
          <w:sz w:val="36"/>
        </w:rPr>
        <w:t>址：</w:t>
      </w:r>
    </w:p>
    <w:p w:rsidR="00092F75" w:rsidRPr="00655C34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電</w:t>
      </w:r>
      <w:r w:rsidRPr="00655C34">
        <w:rPr>
          <w:rFonts w:ascii="Times New Roman" w:eastAsia="標楷體" w:hAnsi="Times New Roman" w:cs="Times New Roman"/>
          <w:sz w:val="36"/>
        </w:rPr>
        <w:t xml:space="preserve">      </w:t>
      </w:r>
      <w:r w:rsidRPr="00655C34">
        <w:rPr>
          <w:rFonts w:ascii="Times New Roman" w:eastAsia="標楷體" w:hAnsi="Times New Roman" w:cs="Times New Roman"/>
          <w:sz w:val="36"/>
        </w:rPr>
        <w:t>話：</w:t>
      </w:r>
    </w:p>
    <w:p w:rsidR="00655C34" w:rsidRPr="00655C34" w:rsidRDefault="00655C34" w:rsidP="00092F75">
      <w:pPr>
        <w:rPr>
          <w:rFonts w:ascii="Times New Roman" w:eastAsia="標楷體" w:hAnsi="Times New Roman" w:cs="Times New Roman"/>
          <w:sz w:val="36"/>
        </w:rPr>
      </w:pPr>
    </w:p>
    <w:p w:rsidR="00655C34" w:rsidRPr="00655C34" w:rsidRDefault="00655C34" w:rsidP="00092F75">
      <w:pPr>
        <w:rPr>
          <w:rFonts w:ascii="Times New Roman" w:eastAsia="標楷體" w:hAnsi="Times New Roman" w:cs="Times New Roman"/>
          <w:sz w:val="36"/>
        </w:rPr>
      </w:pPr>
    </w:p>
    <w:p w:rsidR="00655C34" w:rsidRPr="00655C34" w:rsidRDefault="00655C34" w:rsidP="00092F75">
      <w:pPr>
        <w:rPr>
          <w:rFonts w:ascii="Times New Roman" w:eastAsia="標楷體" w:hAnsi="Times New Roman" w:cs="Times New Roman"/>
          <w:sz w:val="36"/>
        </w:rPr>
      </w:pPr>
    </w:p>
    <w:p w:rsidR="00092F75" w:rsidRPr="00655C34" w:rsidRDefault="00092F75" w:rsidP="00092F75">
      <w:pPr>
        <w:widowControl/>
        <w:spacing w:line="400" w:lineRule="exact"/>
        <w:rPr>
          <w:rFonts w:ascii="Times New Roman" w:eastAsia="標楷體" w:hAnsi="Times New Roman" w:cs="Times New Roman"/>
          <w:sz w:val="36"/>
        </w:rPr>
      </w:pPr>
    </w:p>
    <w:p w:rsidR="00092F75" w:rsidRPr="00655C34" w:rsidRDefault="00092F75" w:rsidP="00655C34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36"/>
        </w:rPr>
      </w:pPr>
      <w:r w:rsidRPr="00655C34">
        <w:rPr>
          <w:rFonts w:ascii="Times New Roman" w:eastAsia="標楷體" w:hAnsi="Times New Roman" w:cs="Times New Roman"/>
          <w:sz w:val="36"/>
        </w:rPr>
        <w:t>中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華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民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國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107  </w:t>
      </w:r>
      <w:r w:rsidRPr="00655C34">
        <w:rPr>
          <w:rFonts w:ascii="Times New Roman" w:eastAsia="標楷體" w:hAnsi="Times New Roman" w:cs="Times New Roman"/>
          <w:sz w:val="36"/>
        </w:rPr>
        <w:t>年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8  </w:t>
      </w:r>
      <w:r w:rsidRPr="00655C34">
        <w:rPr>
          <w:rFonts w:ascii="Times New Roman" w:eastAsia="標楷體" w:hAnsi="Times New Roman" w:cs="Times New Roman"/>
          <w:sz w:val="36"/>
        </w:rPr>
        <w:t>月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</w:t>
      </w:r>
      <w:r w:rsidR="00534DC7">
        <w:rPr>
          <w:rFonts w:ascii="Times New Roman" w:eastAsia="標楷體" w:hAnsi="Times New Roman" w:cs="Times New Roman"/>
          <w:sz w:val="36"/>
        </w:rPr>
        <w:t xml:space="preserve">    </w:t>
      </w:r>
      <w:r w:rsidR="00655C34" w:rsidRPr="00655C34">
        <w:rPr>
          <w:rFonts w:ascii="Times New Roman" w:eastAsia="標楷體" w:hAnsi="Times New Roman" w:cs="Times New Roman"/>
          <w:sz w:val="36"/>
        </w:rPr>
        <w:t xml:space="preserve">  </w:t>
      </w:r>
      <w:r w:rsidRPr="00655C34">
        <w:rPr>
          <w:rFonts w:ascii="Times New Roman" w:eastAsia="標楷體" w:hAnsi="Times New Roman" w:cs="Times New Roman"/>
          <w:sz w:val="36"/>
        </w:rPr>
        <w:t>日</w:t>
      </w:r>
    </w:p>
    <w:p w:rsidR="00655C34" w:rsidRDefault="00577BF2" w:rsidP="00092F75">
      <w:pPr>
        <w:widowControl/>
        <w:spacing w:line="400" w:lineRule="exact"/>
        <w:rPr>
          <w:rFonts w:ascii="標楷體" w:eastAsia="標楷體" w:hAnsi="標楷體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30696" wp14:editId="6B708BC5">
                <wp:simplePos x="0" y="0"/>
                <wp:positionH relativeFrom="margin">
                  <wp:align>left</wp:align>
                </wp:positionH>
                <wp:positionV relativeFrom="paragraph">
                  <wp:posOffset>-587057</wp:posOffset>
                </wp:positionV>
                <wp:extent cx="1143000" cy="342900"/>
                <wp:effectExtent l="0" t="0" r="19050" b="1905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75" w:rsidRDefault="00092F75" w:rsidP="00092F7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930696" id="文字方塊 23" o:spid="_x0000_s1029" type="#_x0000_t202" style="position:absolute;margin-left:0;margin-top:-46.2pt;width:90pt;height:2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">
                <v:textbox>
                  <w:txbxContent>
                    <w:p w:rsidR="00092F75" w:rsidRDefault="00092F75" w:rsidP="00092F7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C34" w:rsidRPr="00655C34" w:rsidRDefault="00655C34" w:rsidP="00092F75">
      <w:pPr>
        <w:widowControl/>
        <w:spacing w:line="400" w:lineRule="exact"/>
        <w:rPr>
          <w:rFonts w:ascii="標楷體" w:eastAsia="標楷體" w:hAnsi="標楷體"/>
          <w:sz w:val="36"/>
        </w:rPr>
      </w:pPr>
    </w:p>
    <w:p w:rsidR="00092F75" w:rsidRDefault="00092F75" w:rsidP="00092F75">
      <w:pPr>
        <w:snapToGrid w:val="0"/>
        <w:jc w:val="center"/>
        <w:rPr>
          <w:rFonts w:ascii="標楷體" w:eastAsia="標楷體" w:hAnsi="標楷體"/>
          <w:bCs/>
          <w:sz w:val="96"/>
          <w:szCs w:val="96"/>
        </w:rPr>
      </w:pPr>
      <w:r>
        <w:rPr>
          <w:rFonts w:ascii="標楷體" w:eastAsia="標楷體" w:hAnsi="標楷體" w:hint="eastAsia"/>
          <w:bCs/>
          <w:sz w:val="96"/>
          <w:szCs w:val="96"/>
        </w:rPr>
        <w:t>委</w:t>
      </w:r>
      <w:r>
        <w:rPr>
          <w:rFonts w:ascii="標楷體" w:eastAsia="標楷體" w:hAnsi="標楷體"/>
          <w:bCs/>
          <w:sz w:val="96"/>
          <w:szCs w:val="96"/>
        </w:rPr>
        <w:t xml:space="preserve"> </w:t>
      </w:r>
      <w:proofErr w:type="gramStart"/>
      <w:r>
        <w:rPr>
          <w:rFonts w:ascii="標楷體" w:eastAsia="標楷體" w:hAnsi="標楷體" w:hint="eastAsia"/>
          <w:bCs/>
          <w:sz w:val="96"/>
          <w:szCs w:val="96"/>
        </w:rPr>
        <w:t>託</w:t>
      </w:r>
      <w:proofErr w:type="gramEnd"/>
      <w:r>
        <w:rPr>
          <w:rFonts w:ascii="標楷體" w:eastAsia="標楷體" w:hAnsi="標楷體"/>
          <w:bCs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Cs/>
          <w:sz w:val="96"/>
          <w:szCs w:val="96"/>
        </w:rPr>
        <w:t>書</w:t>
      </w:r>
    </w:p>
    <w:p w:rsidR="00092F75" w:rsidRDefault="00092F75" w:rsidP="00092F75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092F75" w:rsidRPr="00EC712B" w:rsidRDefault="00092F75" w:rsidP="00092F75">
      <w:pPr>
        <w:snapToGrid w:val="0"/>
        <w:spacing w:line="360" w:lineRule="auto"/>
        <w:rPr>
          <w:rFonts w:ascii="Times New Roman" w:eastAsia="標楷體" w:hAnsi="Times New Roman" w:cs="Times New Roman"/>
          <w:sz w:val="36"/>
          <w:u w:val="single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EC712B">
        <w:rPr>
          <w:rFonts w:ascii="Times New Roman" w:eastAsia="標楷體" w:hAnsi="Times New Roman" w:cs="Times New Roman"/>
          <w:sz w:val="36"/>
        </w:rPr>
        <w:t>立委託書人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　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="00EC712B" w:rsidRPr="00EC712B">
        <w:rPr>
          <w:rFonts w:ascii="Times New Roman" w:eastAsia="標楷體" w:hAnsi="Times New Roman" w:cs="Times New Roman"/>
          <w:sz w:val="36"/>
        </w:rPr>
        <w:t>因另有要事待辦，確實無法親自辦理</w:t>
      </w:r>
      <w:proofErr w:type="gramStart"/>
      <w:r w:rsidR="00EC712B" w:rsidRPr="00EC712B">
        <w:rPr>
          <w:rFonts w:ascii="Times New Roman" w:eastAsia="標楷體" w:hAnsi="Times New Roman" w:cs="Times New Roman"/>
          <w:sz w:val="36"/>
        </w:rPr>
        <w:t>臺</w:t>
      </w:r>
      <w:proofErr w:type="gramEnd"/>
      <w:r w:rsidR="00EC712B" w:rsidRPr="00EC712B">
        <w:rPr>
          <w:rFonts w:ascii="Times New Roman" w:eastAsia="標楷體" w:hAnsi="Times New Roman" w:cs="Times New Roman"/>
          <w:sz w:val="36"/>
        </w:rPr>
        <w:t>南市立將軍</w:t>
      </w:r>
      <w:r w:rsidRPr="00EC712B">
        <w:rPr>
          <w:rFonts w:ascii="Times New Roman" w:eastAsia="標楷體" w:hAnsi="Times New Roman" w:cs="Times New Roman"/>
          <w:sz w:val="36"/>
        </w:rPr>
        <w:t>國民中學</w:t>
      </w:r>
      <w:r w:rsidRPr="00EC712B">
        <w:rPr>
          <w:rFonts w:ascii="Times New Roman" w:eastAsia="標楷體" w:hAnsi="Times New Roman" w:cs="Times New Roman"/>
          <w:sz w:val="36"/>
        </w:rPr>
        <w:t>107</w:t>
      </w:r>
      <w:r w:rsidRPr="00EC712B">
        <w:rPr>
          <w:rFonts w:ascii="Times New Roman" w:eastAsia="標楷體" w:hAnsi="Times New Roman" w:cs="Times New Roman"/>
          <w:sz w:val="36"/>
        </w:rPr>
        <w:t>學年度代理教師甄選報名，現全委託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　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 </w:t>
      </w:r>
      <w:r w:rsidRPr="00EC712B">
        <w:rPr>
          <w:rFonts w:ascii="Times New Roman" w:eastAsia="標楷體" w:hAnsi="Times New Roman" w:cs="Times New Roman"/>
          <w:sz w:val="36"/>
          <w:u w:val="single"/>
        </w:rPr>
        <w:t xml:space="preserve">　</w:t>
      </w:r>
      <w:r w:rsidRPr="00EC712B">
        <w:rPr>
          <w:rFonts w:ascii="Times New Roman" w:eastAsia="標楷體" w:hAnsi="Times New Roman" w:cs="Times New Roman"/>
          <w:sz w:val="36"/>
        </w:rPr>
        <w:t>代為辦理報名手續，並保證絕無異議。</w:t>
      </w:r>
    </w:p>
    <w:p w:rsidR="00092F75" w:rsidRPr="00EC712B" w:rsidRDefault="00092F75" w:rsidP="00092F75">
      <w:pPr>
        <w:snapToGrid w:val="0"/>
        <w:ind w:firstLine="1080"/>
        <w:rPr>
          <w:rFonts w:ascii="Times New Roman" w:eastAsia="標楷體" w:hAnsi="Times New Roman" w:cs="Times New Roman"/>
          <w:sz w:val="36"/>
        </w:rPr>
      </w:pPr>
    </w:p>
    <w:p w:rsidR="00092F75" w:rsidRPr="00EC712B" w:rsidRDefault="00092F75" w:rsidP="00092F75">
      <w:pPr>
        <w:rPr>
          <w:rFonts w:ascii="Times New Roman" w:eastAsia="標楷體" w:hAnsi="Times New Roman" w:cs="Times New Roman"/>
          <w:sz w:val="36"/>
        </w:rPr>
      </w:pPr>
      <w:r w:rsidRPr="00EC712B">
        <w:rPr>
          <w:rFonts w:ascii="Times New Roman" w:eastAsia="標楷體" w:hAnsi="Times New Roman" w:cs="Times New Roman"/>
          <w:sz w:val="36"/>
        </w:rPr>
        <w:t>此致</w:t>
      </w:r>
    </w:p>
    <w:p w:rsidR="00092F75" w:rsidRPr="00EC712B" w:rsidRDefault="00EC712B" w:rsidP="00092F75">
      <w:pPr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>
        <w:rPr>
          <w:rFonts w:ascii="Times New Roman" w:eastAsia="標楷體" w:hAnsi="Times New Roman" w:cs="Times New Roman"/>
          <w:b/>
          <w:sz w:val="36"/>
        </w:rPr>
        <w:t>臺</w:t>
      </w:r>
      <w:proofErr w:type="gramEnd"/>
      <w:r>
        <w:rPr>
          <w:rFonts w:ascii="Times New Roman" w:eastAsia="標楷體" w:hAnsi="Times New Roman" w:cs="Times New Roman"/>
          <w:b/>
          <w:sz w:val="36"/>
        </w:rPr>
        <w:t>南市立</w:t>
      </w:r>
      <w:r>
        <w:rPr>
          <w:rFonts w:ascii="Times New Roman" w:eastAsia="標楷體" w:hAnsi="Times New Roman" w:cs="Times New Roman" w:hint="eastAsia"/>
          <w:b/>
          <w:sz w:val="36"/>
        </w:rPr>
        <w:t>將軍</w:t>
      </w:r>
      <w:r w:rsidR="00092F75" w:rsidRPr="00EC712B">
        <w:rPr>
          <w:rFonts w:ascii="Times New Roman" w:eastAsia="標楷體" w:hAnsi="Times New Roman" w:cs="Times New Roman"/>
          <w:b/>
          <w:sz w:val="36"/>
        </w:rPr>
        <w:t>國民中學代理教師甄選委員會</w:t>
      </w:r>
    </w:p>
    <w:p w:rsidR="00092F75" w:rsidRPr="00EC712B" w:rsidRDefault="00092F75" w:rsidP="00092F75">
      <w:pPr>
        <w:snapToGrid w:val="0"/>
        <w:rPr>
          <w:rFonts w:ascii="Times New Roman" w:eastAsia="標楷體" w:hAnsi="Times New Roman" w:cs="Times New Roman"/>
          <w:sz w:val="36"/>
        </w:rPr>
      </w:pPr>
    </w:p>
    <w:p w:rsidR="00092F75" w:rsidRPr="00EC712B" w:rsidRDefault="00EC712B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委　　</w:t>
      </w:r>
      <w:proofErr w:type="gramStart"/>
      <w:r>
        <w:rPr>
          <w:rFonts w:ascii="Times New Roman" w:eastAsia="標楷體" w:hAnsi="Times New Roman" w:cs="Times New Roman"/>
          <w:sz w:val="28"/>
        </w:rPr>
        <w:t>託</w:t>
      </w:r>
      <w:proofErr w:type="gramEnd"/>
      <w:r>
        <w:rPr>
          <w:rFonts w:ascii="Times New Roman" w:eastAsia="標楷體" w:hAnsi="Times New Roman" w:cs="Times New Roman"/>
          <w:sz w:val="28"/>
        </w:rPr>
        <w:t xml:space="preserve">　　人：　　　　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>
        <w:rPr>
          <w:rFonts w:ascii="Times New Roman" w:eastAsia="標楷體" w:hAnsi="Times New Roman" w:cs="Times New Roman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>
        <w:rPr>
          <w:rFonts w:ascii="Times New Roman" w:eastAsia="標楷體" w:hAnsi="Times New Roman" w:cs="Times New Roman"/>
          <w:sz w:val="28"/>
        </w:rPr>
        <w:t xml:space="preserve">　</w:t>
      </w:r>
      <w:r w:rsidR="00092F75" w:rsidRPr="00EC712B">
        <w:rPr>
          <w:rFonts w:ascii="Times New Roman" w:eastAsia="標楷體" w:hAnsi="Times New Roman" w:cs="Times New Roman"/>
          <w:szCs w:val="24"/>
        </w:rPr>
        <w:t>（簽章）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身分證統一編號：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聯　絡　電　話：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戶　籍　地　址：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 xml:space="preserve">受　委　</w:t>
      </w:r>
      <w:proofErr w:type="gramStart"/>
      <w:r w:rsidRPr="00EC712B">
        <w:rPr>
          <w:rFonts w:ascii="Times New Roman" w:eastAsia="標楷體" w:hAnsi="Times New Roman" w:cs="Times New Roman"/>
          <w:sz w:val="28"/>
        </w:rPr>
        <w:t>託</w:t>
      </w:r>
      <w:proofErr w:type="gramEnd"/>
      <w:r w:rsidRPr="00EC712B">
        <w:rPr>
          <w:rFonts w:ascii="Times New Roman" w:eastAsia="標楷體" w:hAnsi="Times New Roman" w:cs="Times New Roman"/>
          <w:sz w:val="28"/>
        </w:rPr>
        <w:t xml:space="preserve">　人：</w:t>
      </w:r>
      <w:r w:rsidRPr="00EC712B">
        <w:rPr>
          <w:rFonts w:ascii="Times New Roman" w:eastAsia="標楷體" w:hAnsi="Times New Roman" w:cs="Times New Roman"/>
          <w:sz w:val="28"/>
        </w:rPr>
        <w:tab/>
      </w:r>
      <w:r w:rsidRPr="00EC712B">
        <w:rPr>
          <w:rFonts w:ascii="Times New Roman" w:eastAsia="標楷體" w:hAnsi="Times New Roman" w:cs="Times New Roman"/>
          <w:sz w:val="28"/>
        </w:rPr>
        <w:tab/>
      </w:r>
      <w:r w:rsidRPr="00EC712B">
        <w:rPr>
          <w:rFonts w:ascii="Times New Roman" w:eastAsia="標楷體" w:hAnsi="Times New Roman" w:cs="Times New Roman"/>
          <w:sz w:val="28"/>
        </w:rPr>
        <w:t xml:space="preserve">　　　　</w:t>
      </w:r>
      <w:r w:rsidR="00EC71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EC712B">
        <w:rPr>
          <w:rFonts w:ascii="Times New Roman" w:eastAsia="標楷體" w:hAnsi="Times New Roman" w:cs="Times New Roman"/>
          <w:sz w:val="28"/>
        </w:rPr>
        <w:t xml:space="preserve"> </w:t>
      </w:r>
      <w:r w:rsidRPr="00EC712B">
        <w:rPr>
          <w:rFonts w:ascii="Times New Roman" w:eastAsia="標楷體" w:hAnsi="Times New Roman" w:cs="Times New Roman"/>
          <w:szCs w:val="24"/>
        </w:rPr>
        <w:t>（簽章）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身分證統一編號：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聯　絡　電　話：</w:t>
      </w:r>
    </w:p>
    <w:p w:rsidR="00092F75" w:rsidRPr="00EC712B" w:rsidRDefault="00092F75" w:rsidP="00092F75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</w:rPr>
      </w:pPr>
      <w:r w:rsidRPr="00EC712B">
        <w:rPr>
          <w:rFonts w:ascii="Times New Roman" w:eastAsia="標楷體" w:hAnsi="Times New Roman" w:cs="Times New Roman"/>
          <w:sz w:val="28"/>
        </w:rPr>
        <w:t>戶　籍　地　址：</w:t>
      </w:r>
    </w:p>
    <w:p w:rsidR="00092F75" w:rsidRPr="00EC712B" w:rsidRDefault="00092F75" w:rsidP="00092F75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:rsidR="00092F75" w:rsidRPr="00EC712B" w:rsidRDefault="00092F75" w:rsidP="00092F75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</w:p>
    <w:p w:rsidR="00092F75" w:rsidRPr="00EC712B" w:rsidRDefault="00092F75" w:rsidP="00092F75">
      <w:pPr>
        <w:snapToGrid w:val="0"/>
        <w:jc w:val="center"/>
        <w:rPr>
          <w:rFonts w:ascii="Times New Roman" w:eastAsia="標楷體" w:hAnsi="Times New Roman" w:cs="Times New Roman"/>
          <w:sz w:val="36"/>
        </w:rPr>
      </w:pPr>
      <w:r w:rsidRPr="00EC712B">
        <w:rPr>
          <w:rFonts w:ascii="Times New Roman" w:eastAsia="標楷體" w:hAnsi="Times New Roman" w:cs="Times New Roman"/>
          <w:sz w:val="36"/>
        </w:rPr>
        <w:t>中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EC712B">
        <w:rPr>
          <w:rFonts w:ascii="Times New Roman" w:eastAsia="標楷體" w:hAnsi="Times New Roman" w:cs="Times New Roman"/>
          <w:sz w:val="36"/>
        </w:rPr>
        <w:t>華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EC712B">
        <w:rPr>
          <w:rFonts w:ascii="Times New Roman" w:eastAsia="標楷體" w:hAnsi="Times New Roman" w:cs="Times New Roman"/>
          <w:sz w:val="36"/>
        </w:rPr>
        <w:t>民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EC712B">
        <w:rPr>
          <w:rFonts w:ascii="Times New Roman" w:eastAsia="標楷體" w:hAnsi="Times New Roman" w:cs="Times New Roman"/>
          <w:sz w:val="36"/>
        </w:rPr>
        <w:t>國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107  </w:t>
      </w:r>
      <w:r w:rsidRPr="00EC712B">
        <w:rPr>
          <w:rFonts w:ascii="Times New Roman" w:eastAsia="標楷體" w:hAnsi="Times New Roman" w:cs="Times New Roman"/>
          <w:sz w:val="36"/>
        </w:rPr>
        <w:t>年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8  </w:t>
      </w:r>
      <w:r w:rsidRPr="00EC712B">
        <w:rPr>
          <w:rFonts w:ascii="Times New Roman" w:eastAsia="標楷體" w:hAnsi="Times New Roman" w:cs="Times New Roman"/>
          <w:sz w:val="36"/>
        </w:rPr>
        <w:t>月</w:t>
      </w:r>
      <w:r w:rsidR="00EC712B">
        <w:rPr>
          <w:rFonts w:ascii="Times New Roman" w:eastAsia="標楷體" w:hAnsi="Times New Roman" w:cs="Times New Roman" w:hint="eastAsia"/>
          <w:sz w:val="36"/>
        </w:rPr>
        <w:t xml:space="preserve">  </w:t>
      </w:r>
      <w:r w:rsidR="00D5643C">
        <w:rPr>
          <w:rFonts w:ascii="Times New Roman" w:eastAsia="標楷體" w:hAnsi="Times New Roman" w:cs="Times New Roman"/>
          <w:sz w:val="36"/>
        </w:rPr>
        <w:t xml:space="preserve">   </w:t>
      </w:r>
      <w:r w:rsidRPr="00EC712B">
        <w:rPr>
          <w:rFonts w:ascii="Times New Roman" w:eastAsia="標楷體" w:hAnsi="Times New Roman" w:cs="Times New Roman"/>
          <w:sz w:val="36"/>
        </w:rPr>
        <w:t>日</w:t>
      </w:r>
    </w:p>
    <w:p w:rsidR="00092F75" w:rsidRDefault="00092F75" w:rsidP="00092F75">
      <w:pPr>
        <w:snapToGrid w:val="0"/>
        <w:jc w:val="center"/>
        <w:rPr>
          <w:rFonts w:ascii="標楷體" w:eastAsia="標楷體" w:hAnsi="標楷體"/>
          <w:sz w:val="28"/>
        </w:rPr>
      </w:pPr>
    </w:p>
    <w:p w:rsidR="000A5D37" w:rsidRPr="00577BF2" w:rsidRDefault="00092F75" w:rsidP="00577BF2">
      <w:pPr>
        <w:snapToGrid w:val="0"/>
        <w:jc w:val="right"/>
        <w:rPr>
          <w:szCs w:val="24"/>
        </w:rPr>
      </w:pPr>
      <w:r w:rsidRPr="00EC712B">
        <w:rPr>
          <w:rFonts w:ascii="標楷體" w:eastAsia="標楷體" w:hAnsi="標楷體" w:hint="eastAsia"/>
          <w:szCs w:val="24"/>
        </w:rPr>
        <w:t>附註：請受委託人攜帶本人及委託人雙方之國民身分證正本驗明身分。</w:t>
      </w: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4820"/>
      </w:tblGrid>
      <w:tr w:rsidR="000A5D37" w:rsidRPr="00C92225" w:rsidTr="00577BF2">
        <w:trPr>
          <w:trHeight w:val="7245"/>
        </w:trPr>
        <w:tc>
          <w:tcPr>
            <w:tcW w:w="4537" w:type="dxa"/>
          </w:tcPr>
          <w:p w:rsidR="000A5D37" w:rsidRPr="00C92225" w:rsidRDefault="000A5D37" w:rsidP="007D4FF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:rsidR="00577BF2" w:rsidRPr="00A02232" w:rsidRDefault="00577BF2" w:rsidP="00A02232">
            <w:pPr>
              <w:spacing w:beforeLines="100" w:before="240"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 w:rsidRPr="00A02232">
              <w:rPr>
                <w:rFonts w:eastAsia="標楷體" w:hint="eastAsia"/>
                <w:b/>
                <w:sz w:val="36"/>
                <w:szCs w:val="36"/>
              </w:rPr>
              <w:t>臺</w:t>
            </w:r>
            <w:proofErr w:type="gramEnd"/>
            <w:r w:rsidRPr="00A02232">
              <w:rPr>
                <w:rFonts w:eastAsia="標楷體" w:hint="eastAsia"/>
                <w:b/>
                <w:sz w:val="36"/>
                <w:szCs w:val="36"/>
              </w:rPr>
              <w:t>南市立將軍國民中學</w:t>
            </w:r>
          </w:p>
          <w:p w:rsidR="00A02232" w:rsidRDefault="00A02232" w:rsidP="007D4FF8">
            <w:pPr>
              <w:spacing w:beforeLines="100"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77BF2" w:rsidRDefault="000A5D37" w:rsidP="007D4FF8">
            <w:pPr>
              <w:spacing w:beforeLines="100"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2225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C92225">
              <w:rPr>
                <w:rFonts w:eastAsia="標楷體"/>
                <w:sz w:val="28"/>
                <w:szCs w:val="28"/>
              </w:rPr>
              <w:t>學年度</w:t>
            </w:r>
            <w:r w:rsidR="00577BF2">
              <w:rPr>
                <w:rFonts w:eastAsia="標楷體" w:hint="eastAsia"/>
                <w:sz w:val="28"/>
                <w:szCs w:val="28"/>
              </w:rPr>
              <w:t>藝文領域</w:t>
            </w:r>
            <w:r w:rsidR="00577BF2">
              <w:rPr>
                <w:rFonts w:eastAsia="標楷體" w:hint="eastAsia"/>
                <w:sz w:val="28"/>
                <w:szCs w:val="28"/>
              </w:rPr>
              <w:t>(</w:t>
            </w:r>
            <w:r w:rsidR="00577BF2">
              <w:rPr>
                <w:rFonts w:eastAsia="標楷體" w:hint="eastAsia"/>
                <w:sz w:val="28"/>
                <w:szCs w:val="28"/>
              </w:rPr>
              <w:t>音樂科</w:t>
            </w:r>
            <w:r w:rsidR="00577BF2">
              <w:rPr>
                <w:rFonts w:eastAsia="標楷體" w:hint="eastAsia"/>
                <w:sz w:val="28"/>
                <w:szCs w:val="28"/>
              </w:rPr>
              <w:t>)</w:t>
            </w:r>
          </w:p>
          <w:p w:rsidR="000A5D37" w:rsidRPr="00C92225" w:rsidRDefault="000A5D37" w:rsidP="007D4FF8">
            <w:pPr>
              <w:spacing w:beforeLines="100" w:before="24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2225">
              <w:rPr>
                <w:rFonts w:eastAsia="標楷體"/>
                <w:sz w:val="28"/>
                <w:szCs w:val="28"/>
              </w:rPr>
              <w:t>代理教師甄選</w:t>
            </w: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92225">
              <w:rPr>
                <w:rFonts w:eastAsia="標楷體"/>
                <w:b/>
                <w:bCs/>
                <w:sz w:val="28"/>
                <w:szCs w:val="28"/>
              </w:rPr>
              <w:t>准考證</w:t>
            </w:r>
          </w:p>
          <w:p w:rsidR="000A5D37" w:rsidRPr="00C92225" w:rsidRDefault="000A5D37" w:rsidP="007D4FF8">
            <w:pPr>
              <w:spacing w:before="50" w:line="44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C92225">
              <w:rPr>
                <w:rFonts w:eastAsia="標楷體"/>
                <w:sz w:val="28"/>
                <w:szCs w:val="28"/>
              </w:rPr>
              <w:t>姓名：</w:t>
            </w:r>
            <w:r w:rsidRPr="00C92225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C92225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A5D37" w:rsidRPr="00C92225" w:rsidRDefault="000A5D37" w:rsidP="007D4FF8">
            <w:pPr>
              <w:spacing w:before="50" w:line="440" w:lineRule="exact"/>
              <w:ind w:firstLineChars="200" w:firstLine="560"/>
              <w:rPr>
                <w:rFonts w:eastAsia="標楷體"/>
                <w:sz w:val="28"/>
                <w:szCs w:val="28"/>
                <w:u w:val="single"/>
              </w:rPr>
            </w:pPr>
            <w:r w:rsidRPr="00C92225">
              <w:rPr>
                <w:rFonts w:eastAsia="標楷體"/>
                <w:sz w:val="28"/>
                <w:szCs w:val="28"/>
              </w:rPr>
              <w:t>科別：</w:t>
            </w:r>
            <w:r w:rsidR="00A02232">
              <w:rPr>
                <w:rFonts w:eastAsia="標楷體" w:hint="eastAsia"/>
                <w:sz w:val="28"/>
                <w:szCs w:val="28"/>
              </w:rPr>
              <w:t>藝文領域</w:t>
            </w:r>
            <w:r w:rsidR="00A02232">
              <w:rPr>
                <w:rFonts w:eastAsia="標楷體" w:hint="eastAsia"/>
                <w:sz w:val="28"/>
                <w:szCs w:val="28"/>
              </w:rPr>
              <w:t>(</w:t>
            </w:r>
            <w:r w:rsidR="00A02232">
              <w:rPr>
                <w:rFonts w:eastAsia="標楷體" w:hint="eastAsia"/>
                <w:sz w:val="28"/>
                <w:szCs w:val="28"/>
              </w:rPr>
              <w:t>音樂科</w:t>
            </w:r>
            <w:r w:rsidR="00A02232">
              <w:rPr>
                <w:rFonts w:eastAsia="標楷體" w:hint="eastAsia"/>
                <w:sz w:val="28"/>
                <w:szCs w:val="28"/>
              </w:rPr>
              <w:t>)</w:t>
            </w:r>
            <w:r w:rsidR="00A02232" w:rsidRPr="00C9222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0A5D37" w:rsidRPr="00C92225" w:rsidRDefault="00A02232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E26A7A" wp14:editId="2A1B90E8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213995</wp:posOffset>
                      </wp:positionV>
                      <wp:extent cx="1143000" cy="1574800"/>
                      <wp:effectExtent l="0" t="0" r="19050" b="2540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D37" w:rsidRDefault="000A5D37" w:rsidP="000A5D37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0A5D37" w:rsidRDefault="000A5D37" w:rsidP="000A5D37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  <w:p w:rsidR="000A5D37" w:rsidRPr="00E83E6C" w:rsidRDefault="000A5D37" w:rsidP="000A5D3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83E6C">
                                    <w:rPr>
                                      <w:rFonts w:ascii="標楷體" w:eastAsia="標楷體" w:hAnsi="標楷體" w:hint="eastAsia"/>
                                    </w:rPr>
                                    <w:t>相片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黏</w:t>
                                  </w:r>
                                  <w:r w:rsidRPr="00E83E6C">
                                    <w:rPr>
                                      <w:rFonts w:ascii="標楷體" w:eastAsia="標楷體" w:hAnsi="標楷體" w:hint="eastAsia"/>
                                    </w:rPr>
                                    <w:t>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5E26A7A" id="文字方塊 20" o:spid="_x0000_s1030" type="#_x0000_t202" style="position:absolute;left:0;text-align:left;margin-left:70.95pt;margin-top:16.85pt;width:90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">
                      <v:textbox style="layout-flow:vertical-ideographic">
                        <w:txbxContent>
                          <w:p w:rsidR="000A5D37" w:rsidRDefault="000A5D37" w:rsidP="000A5D37">
                            <w:pPr>
                              <w:spacing w:line="240" w:lineRule="exact"/>
                              <w:jc w:val="center"/>
                            </w:pPr>
                          </w:p>
                          <w:p w:rsidR="000A5D37" w:rsidRDefault="000A5D37" w:rsidP="000A5D37">
                            <w:pPr>
                              <w:spacing w:line="400" w:lineRule="exact"/>
                              <w:jc w:val="center"/>
                            </w:pPr>
                          </w:p>
                          <w:p w:rsidR="000A5D37" w:rsidRPr="00E83E6C" w:rsidRDefault="000A5D37" w:rsidP="000A5D3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3E6C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黏</w:t>
                            </w:r>
                            <w:r w:rsidRPr="00E83E6C">
                              <w:rPr>
                                <w:rFonts w:ascii="標楷體" w:eastAsia="標楷體" w:hAnsi="標楷體" w:hint="eastAsia"/>
                              </w:rPr>
                              <w:t>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before="5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Default="000A5D37" w:rsidP="007D4FF8">
            <w:pPr>
              <w:spacing w:before="50" w:line="44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  <w:p w:rsidR="000A5D37" w:rsidRPr="00C92225" w:rsidRDefault="000A5D37" w:rsidP="007D4FF8">
            <w:pPr>
              <w:spacing w:before="50" w:line="44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  <w:p w:rsidR="00A02232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5D37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准考證號碼</w:t>
            </w:r>
          </w:p>
          <w:tbl>
            <w:tblPr>
              <w:tblStyle w:val="ad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A02232" w:rsidTr="00A02232">
              <w:tc>
                <w:tcPr>
                  <w:tcW w:w="691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A02232" w:rsidRDefault="00A02232" w:rsidP="00A02232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A02232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A02232" w:rsidRPr="00C92225" w:rsidRDefault="00A02232" w:rsidP="00A0223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0" w:type="dxa"/>
          </w:tcPr>
          <w:p w:rsidR="000A5D37" w:rsidRDefault="000A5D37" w:rsidP="007D4FF8">
            <w:pPr>
              <w:spacing w:beforeLines="50" w:before="120" w:line="440" w:lineRule="exact"/>
              <w:rPr>
                <w:rFonts w:eastAsia="標楷體"/>
                <w:sz w:val="28"/>
                <w:szCs w:val="28"/>
              </w:rPr>
            </w:pPr>
            <w:r w:rsidRPr="00911DDC">
              <w:rPr>
                <w:rFonts w:eastAsia="標楷體"/>
                <w:sz w:val="28"/>
                <w:szCs w:val="28"/>
              </w:rPr>
              <w:t>附註：</w:t>
            </w:r>
          </w:p>
          <w:p w:rsidR="000A5D37" w:rsidRPr="00A02232" w:rsidRDefault="00A02232" w:rsidP="00A02232">
            <w:pPr>
              <w:spacing w:beforeLines="50" w:before="12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甄選日期：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107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8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0A5D37"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F35D5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proofErr w:type="gramStart"/>
            <w:r w:rsidR="00F35D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  <w:proofErr w:type="gramEnd"/>
          </w:p>
          <w:p w:rsidR="000A5D37" w:rsidRP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甄選地點：</w:t>
            </w:r>
            <w:proofErr w:type="gramStart"/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南市立</w:t>
            </w: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將軍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國民中學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0A5D37" w:rsidRP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06-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7942042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102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A5D37" w:rsidRP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應試項目：</w:t>
            </w:r>
            <w:proofErr w:type="gramStart"/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試教及口試。</w:t>
            </w:r>
          </w:p>
          <w:p w:rsidR="000A5D37" w:rsidRPr="00A02232" w:rsidRDefault="000A5D37" w:rsidP="007D4FF8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※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試教於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107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年</w:t>
            </w:r>
            <w:r w:rsidR="00A022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8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（星期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F35D5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A022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0A5D37" w:rsidRPr="00A02232" w:rsidRDefault="000A5D37" w:rsidP="007D4FF8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親自報到：上午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="00F35D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</w:t>
            </w:r>
          </w:p>
          <w:p w:rsidR="00A02232" w:rsidRDefault="000A5D37" w:rsidP="00A02232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考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試：上午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A022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="00E74D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E74DD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分</w:t>
            </w:r>
          </w:p>
          <w:p w:rsidR="000A5D37" w:rsidRPr="00A02232" w:rsidRDefault="00A02232" w:rsidP="00A02232">
            <w:pPr>
              <w:spacing w:line="440" w:lineRule="exact"/>
              <w:ind w:leftChars="232" w:left="837" w:right="113" w:hangingChars="10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逾時不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入場考試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0A5D37" w:rsidRDefault="00A02232" w:rsidP="007D4FF8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※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口試於試教後舉行。</w:t>
            </w:r>
          </w:p>
          <w:p w:rsidR="00A02232" w:rsidRPr="00A02232" w:rsidRDefault="00A02232" w:rsidP="007D4FF8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2232" w:rsidRDefault="00A02232" w:rsidP="00A02232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錄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取名單確認後公布在本校網</w:t>
            </w:r>
          </w:p>
          <w:p w:rsidR="000A5D37" w:rsidRPr="00C92225" w:rsidRDefault="00A02232" w:rsidP="00A02232">
            <w:pPr>
              <w:spacing w:line="440" w:lineRule="exact"/>
              <w:ind w:right="11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0A5D37" w:rsidRPr="00A02232">
              <w:rPr>
                <w:rFonts w:ascii="Times New Roman" w:eastAsia="標楷體" w:hAnsi="Times New Roman" w:cs="Times New Roman"/>
                <w:sz w:val="28"/>
                <w:szCs w:val="28"/>
              </w:rPr>
              <w:t>站並通知錄（備）取人員。</w:t>
            </w:r>
          </w:p>
        </w:tc>
      </w:tr>
    </w:tbl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0A5D37" w:rsidRPr="00C92225" w:rsidRDefault="000A5D37" w:rsidP="000A5D37">
      <w:pPr>
        <w:spacing w:line="440" w:lineRule="exact"/>
        <w:rPr>
          <w:rFonts w:eastAsia="標楷體"/>
          <w:sz w:val="28"/>
          <w:szCs w:val="28"/>
        </w:rPr>
      </w:pPr>
    </w:p>
    <w:p w:rsidR="003372C6" w:rsidRPr="003372C6" w:rsidRDefault="003372C6" w:rsidP="003372C6">
      <w:pPr>
        <w:pStyle w:val="Standard"/>
        <w:rPr>
          <w:b/>
          <w:bCs/>
        </w:rPr>
      </w:pPr>
    </w:p>
    <w:sectPr w:rsidR="003372C6" w:rsidRPr="003372C6">
      <w:pgSz w:w="11906" w:h="16838"/>
      <w:pgMar w:top="1440" w:right="14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7D" w:rsidRDefault="006C297D">
      <w:r>
        <w:separator/>
      </w:r>
    </w:p>
  </w:endnote>
  <w:endnote w:type="continuationSeparator" w:id="0">
    <w:p w:rsidR="006C297D" w:rsidRDefault="006C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7D" w:rsidRDefault="006C297D">
      <w:r>
        <w:rPr>
          <w:color w:val="000000"/>
        </w:rPr>
        <w:separator/>
      </w:r>
    </w:p>
  </w:footnote>
  <w:footnote w:type="continuationSeparator" w:id="0">
    <w:p w:rsidR="006C297D" w:rsidRDefault="006C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7">
    <w:nsid w:val="4C4B1738"/>
    <w:multiLevelType w:val="hybridMultilevel"/>
    <w:tmpl w:val="7F987014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23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9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20"/>
  </w:num>
  <w:num w:numId="16">
    <w:abstractNumId w:val="21"/>
  </w:num>
  <w:num w:numId="17">
    <w:abstractNumId w:val="14"/>
  </w:num>
  <w:num w:numId="18">
    <w:abstractNumId w:val="0"/>
  </w:num>
  <w:num w:numId="19">
    <w:abstractNumId w:val="16"/>
  </w:num>
  <w:num w:numId="20">
    <w:abstractNumId w:val="12"/>
  </w:num>
  <w:num w:numId="21">
    <w:abstractNumId w:val="4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30"/>
    <w:rsid w:val="00001A18"/>
    <w:rsid w:val="000059B6"/>
    <w:rsid w:val="00061ACA"/>
    <w:rsid w:val="00092F75"/>
    <w:rsid w:val="000A5D37"/>
    <w:rsid w:val="000A7C4F"/>
    <w:rsid w:val="000C0883"/>
    <w:rsid w:val="000C29A9"/>
    <w:rsid w:val="000C5086"/>
    <w:rsid w:val="000C733B"/>
    <w:rsid w:val="000D76C6"/>
    <w:rsid w:val="000E2724"/>
    <w:rsid w:val="000F598F"/>
    <w:rsid w:val="00114304"/>
    <w:rsid w:val="001356BA"/>
    <w:rsid w:val="001709C4"/>
    <w:rsid w:val="00177180"/>
    <w:rsid w:val="001E52BB"/>
    <w:rsid w:val="001E6474"/>
    <w:rsid w:val="00216FDC"/>
    <w:rsid w:val="00220C34"/>
    <w:rsid w:val="002444E8"/>
    <w:rsid w:val="00287A88"/>
    <w:rsid w:val="002B7ACC"/>
    <w:rsid w:val="002C2634"/>
    <w:rsid w:val="002C3B4F"/>
    <w:rsid w:val="002E3FCA"/>
    <w:rsid w:val="002F05D6"/>
    <w:rsid w:val="002F7B50"/>
    <w:rsid w:val="003372C6"/>
    <w:rsid w:val="00373C4A"/>
    <w:rsid w:val="00374C8A"/>
    <w:rsid w:val="00394C81"/>
    <w:rsid w:val="003B5E9C"/>
    <w:rsid w:val="003E4EE6"/>
    <w:rsid w:val="004147F8"/>
    <w:rsid w:val="00452B00"/>
    <w:rsid w:val="00477D44"/>
    <w:rsid w:val="004874EE"/>
    <w:rsid w:val="004F4B1D"/>
    <w:rsid w:val="00501414"/>
    <w:rsid w:val="00502F1F"/>
    <w:rsid w:val="00507D82"/>
    <w:rsid w:val="00510BC2"/>
    <w:rsid w:val="005163BA"/>
    <w:rsid w:val="005309EC"/>
    <w:rsid w:val="00534DC7"/>
    <w:rsid w:val="00556755"/>
    <w:rsid w:val="0056781C"/>
    <w:rsid w:val="00571A6B"/>
    <w:rsid w:val="00577BF2"/>
    <w:rsid w:val="00594F9E"/>
    <w:rsid w:val="00597B89"/>
    <w:rsid w:val="005B5C43"/>
    <w:rsid w:val="005F2169"/>
    <w:rsid w:val="005F5689"/>
    <w:rsid w:val="006059E5"/>
    <w:rsid w:val="006247A1"/>
    <w:rsid w:val="00655C34"/>
    <w:rsid w:val="00691337"/>
    <w:rsid w:val="00695058"/>
    <w:rsid w:val="006C297D"/>
    <w:rsid w:val="006D4AC9"/>
    <w:rsid w:val="006E30D8"/>
    <w:rsid w:val="00722942"/>
    <w:rsid w:val="007525F0"/>
    <w:rsid w:val="00780FAC"/>
    <w:rsid w:val="00787BB4"/>
    <w:rsid w:val="007F3F5C"/>
    <w:rsid w:val="00867CA8"/>
    <w:rsid w:val="00874436"/>
    <w:rsid w:val="008A7C5A"/>
    <w:rsid w:val="008D12C1"/>
    <w:rsid w:val="008E6634"/>
    <w:rsid w:val="009A7588"/>
    <w:rsid w:val="009B5684"/>
    <w:rsid w:val="009C104F"/>
    <w:rsid w:val="009C1DF2"/>
    <w:rsid w:val="009D6F53"/>
    <w:rsid w:val="009E1130"/>
    <w:rsid w:val="00A02232"/>
    <w:rsid w:val="00A02ED5"/>
    <w:rsid w:val="00A270CC"/>
    <w:rsid w:val="00A43B2A"/>
    <w:rsid w:val="00A66017"/>
    <w:rsid w:val="00A76B3F"/>
    <w:rsid w:val="00A97A01"/>
    <w:rsid w:val="00B36D56"/>
    <w:rsid w:val="00B848E3"/>
    <w:rsid w:val="00B9486C"/>
    <w:rsid w:val="00BE6E07"/>
    <w:rsid w:val="00BF1CAD"/>
    <w:rsid w:val="00BF317A"/>
    <w:rsid w:val="00C07444"/>
    <w:rsid w:val="00C10560"/>
    <w:rsid w:val="00C220C9"/>
    <w:rsid w:val="00C22DB5"/>
    <w:rsid w:val="00C43CBA"/>
    <w:rsid w:val="00CB157A"/>
    <w:rsid w:val="00CB7ABE"/>
    <w:rsid w:val="00CC4F6C"/>
    <w:rsid w:val="00CD1259"/>
    <w:rsid w:val="00D13F1D"/>
    <w:rsid w:val="00D20D09"/>
    <w:rsid w:val="00D5643C"/>
    <w:rsid w:val="00D80FC7"/>
    <w:rsid w:val="00D813F7"/>
    <w:rsid w:val="00DC1B98"/>
    <w:rsid w:val="00E15754"/>
    <w:rsid w:val="00E276E1"/>
    <w:rsid w:val="00E357DE"/>
    <w:rsid w:val="00E74DD5"/>
    <w:rsid w:val="00E92803"/>
    <w:rsid w:val="00EA2ADB"/>
    <w:rsid w:val="00EC712B"/>
    <w:rsid w:val="00EF16E9"/>
    <w:rsid w:val="00EF78B3"/>
    <w:rsid w:val="00F00686"/>
    <w:rsid w:val="00F05C1B"/>
    <w:rsid w:val="00F35D5F"/>
    <w:rsid w:val="00F54F30"/>
    <w:rsid w:val="00F840EB"/>
    <w:rsid w:val="00F84F60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304B-4D94-4DA6-A83D-0188A971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2018-08-02T07:29:00Z</cp:lastPrinted>
  <dcterms:created xsi:type="dcterms:W3CDTF">2018-08-02T07:49:00Z</dcterms:created>
  <dcterms:modified xsi:type="dcterms:W3CDTF">2018-08-03T00:45:00Z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