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89309" w14:textId="788884D6" w:rsidR="004F40B3" w:rsidRPr="004F40B3" w:rsidRDefault="004F40B3" w:rsidP="004F40B3">
      <w:pPr>
        <w:jc w:val="center"/>
        <w:rPr>
          <w:rFonts w:ascii="標楷體" w:eastAsia="標楷體" w:hAnsi="標楷體"/>
          <w:sz w:val="28"/>
          <w:szCs w:val="28"/>
        </w:rPr>
      </w:pPr>
      <w:r w:rsidRPr="004F40B3">
        <w:rPr>
          <w:rFonts w:ascii="標楷體" w:eastAsia="標楷體" w:hAnsi="標楷體" w:hint="eastAsia"/>
          <w:sz w:val="28"/>
          <w:szCs w:val="28"/>
        </w:rPr>
        <w:t>W</w:t>
      </w:r>
      <w:r w:rsidR="0085486A">
        <w:rPr>
          <w:rFonts w:ascii="標楷體" w:eastAsia="標楷體" w:hAnsi="標楷體"/>
          <w:sz w:val="28"/>
          <w:szCs w:val="28"/>
        </w:rPr>
        <w:t>indows</w:t>
      </w:r>
      <w:r w:rsidRPr="004F40B3">
        <w:rPr>
          <w:rFonts w:ascii="標楷體" w:eastAsia="標楷體" w:hAnsi="標楷體" w:hint="eastAsia"/>
          <w:sz w:val="28"/>
          <w:szCs w:val="28"/>
        </w:rPr>
        <w:t xml:space="preserve"> 11 電腦設定公文系統環境及</w:t>
      </w:r>
      <w:bookmarkStart w:id="0" w:name="_GoBack"/>
      <w:bookmarkEnd w:id="0"/>
      <w:r w:rsidRPr="004F40B3">
        <w:rPr>
          <w:rFonts w:ascii="標楷體" w:eastAsia="標楷體" w:hAnsi="標楷體" w:hint="eastAsia"/>
          <w:sz w:val="28"/>
          <w:szCs w:val="28"/>
        </w:rPr>
        <w:t>安裝筆硯公文製作操作步驟</w:t>
      </w:r>
    </w:p>
    <w:p w14:paraId="346D9C5C" w14:textId="77777777" w:rsidR="004F40B3" w:rsidRPr="004F40B3" w:rsidRDefault="004F40B3">
      <w:pPr>
        <w:rPr>
          <w:rFonts w:ascii="標楷體" w:eastAsia="標楷體" w:hAnsi="標楷體"/>
        </w:rPr>
      </w:pPr>
    </w:p>
    <w:p w14:paraId="6C1431F6" w14:textId="77777777" w:rsidR="009C1EF6" w:rsidRDefault="004F40B3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4F40B3">
        <w:rPr>
          <w:rFonts w:ascii="標楷體" w:eastAsia="標楷體" w:hAnsi="標楷體" w:hint="eastAsia"/>
        </w:rPr>
        <w:t>請先到其他電腦登入公文系統，在下載區下載第48項：IE瀏覽器</w:t>
      </w:r>
      <w:proofErr w:type="gramStart"/>
      <w:r w:rsidRPr="004F40B3">
        <w:rPr>
          <w:rFonts w:ascii="標楷體" w:eastAsia="標楷體" w:hAnsi="標楷體" w:hint="eastAsia"/>
        </w:rPr>
        <w:t>一</w:t>
      </w:r>
      <w:proofErr w:type="gramEnd"/>
      <w:r w:rsidRPr="004F40B3">
        <w:rPr>
          <w:rFonts w:ascii="標楷體" w:eastAsia="標楷體" w:hAnsi="標楷體" w:hint="eastAsia"/>
        </w:rPr>
        <w:t>鍵設定</w:t>
      </w:r>
      <w:r w:rsidR="00625505">
        <w:rPr>
          <w:rFonts w:ascii="標楷體" w:eastAsia="標楷體" w:hAnsi="標楷體" w:hint="eastAsia"/>
        </w:rPr>
        <w:t>。</w:t>
      </w:r>
    </w:p>
    <w:p w14:paraId="5DCDA194" w14:textId="77777777" w:rsidR="004F40B3" w:rsidRDefault="004F40B3" w:rsidP="004F40B3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8E4BA17" wp14:editId="79C3FBB7">
            <wp:extent cx="6188710" cy="33407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844E" w14:textId="77777777" w:rsidR="00625505" w:rsidRDefault="00625505" w:rsidP="004F40B3">
      <w:pPr>
        <w:pStyle w:val="a3"/>
        <w:ind w:leftChars="0"/>
        <w:rPr>
          <w:rFonts w:ascii="標楷體" w:eastAsia="標楷體" w:hAnsi="標楷體"/>
        </w:rPr>
      </w:pPr>
    </w:p>
    <w:p w14:paraId="3F2C8080" w14:textId="77777777" w:rsidR="00625505" w:rsidRDefault="00625505" w:rsidP="004F40B3">
      <w:pPr>
        <w:pStyle w:val="a3"/>
        <w:ind w:leftChars="0"/>
        <w:rPr>
          <w:rFonts w:ascii="標楷體" w:eastAsia="標楷體" w:hAnsi="標楷體"/>
        </w:rPr>
      </w:pPr>
      <w:r w:rsidRPr="004F40B3">
        <w:rPr>
          <w:rFonts w:ascii="標楷體" w:eastAsia="標楷體" w:hAnsi="標楷體" w:hint="eastAsia"/>
        </w:rPr>
        <w:t>複製</w:t>
      </w:r>
      <w:r>
        <w:rPr>
          <w:rFonts w:ascii="標楷體" w:eastAsia="標楷體" w:hAnsi="標楷體" w:hint="eastAsia"/>
        </w:rPr>
        <w:t>到</w:t>
      </w:r>
      <w:r w:rsidRPr="004F40B3">
        <w:rPr>
          <w:rFonts w:ascii="標楷體" w:eastAsia="標楷體" w:hAnsi="標楷體" w:hint="eastAsia"/>
        </w:rPr>
        <w:t>WINDOWS</w:t>
      </w:r>
      <w:r>
        <w:rPr>
          <w:rFonts w:ascii="標楷體" w:eastAsia="標楷體" w:hAnsi="標楷體" w:hint="eastAsia"/>
        </w:rPr>
        <w:t xml:space="preserve"> </w:t>
      </w:r>
      <w:r w:rsidRPr="004F40B3">
        <w:rPr>
          <w:rFonts w:ascii="標楷體" w:eastAsia="標楷體" w:hAnsi="標楷體" w:hint="eastAsia"/>
        </w:rPr>
        <w:t>11電腦上執行</w:t>
      </w:r>
      <w:r>
        <w:rPr>
          <w:rFonts w:ascii="標楷體" w:eastAsia="標楷體" w:hAnsi="標楷體" w:hint="eastAsia"/>
        </w:rPr>
        <w:t>，是否確定要繼續？【是(Y)】。</w:t>
      </w:r>
    </w:p>
    <w:p w14:paraId="294A7203" w14:textId="77777777" w:rsidR="004F40B3" w:rsidRDefault="00523A0E" w:rsidP="00625505">
      <w:pPr>
        <w:pStyle w:val="a3"/>
        <w:ind w:leftChars="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E9C82F4" wp14:editId="0558C501">
            <wp:extent cx="4499772" cy="13144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9021" cy="13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A9D1" w14:textId="77777777" w:rsidR="00625505" w:rsidRDefault="00625505" w:rsidP="00625505">
      <w:pPr>
        <w:pStyle w:val="a3"/>
        <w:ind w:leftChars="0"/>
        <w:jc w:val="center"/>
        <w:rPr>
          <w:rFonts w:ascii="標楷體" w:eastAsia="標楷體" w:hAnsi="標楷體"/>
        </w:rPr>
      </w:pPr>
    </w:p>
    <w:p w14:paraId="55F390C4" w14:textId="77777777" w:rsidR="00625505" w:rsidRDefault="00625505" w:rsidP="00625505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執行後，請立即重新開機即可完成公文系統環境設定</w:t>
      </w:r>
      <w:r w:rsidRPr="004F40B3">
        <w:rPr>
          <w:rFonts w:ascii="標楷體" w:eastAsia="標楷體" w:hAnsi="標楷體" w:hint="eastAsia"/>
        </w:rPr>
        <w:t>。</w:t>
      </w:r>
    </w:p>
    <w:p w14:paraId="7C0580DF" w14:textId="77777777" w:rsidR="00D75D1B" w:rsidRPr="004F40B3" w:rsidRDefault="0030158A" w:rsidP="00625505">
      <w:pPr>
        <w:pStyle w:val="a3"/>
        <w:ind w:leftChars="0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98A5C4E" wp14:editId="0C03E4DF">
            <wp:extent cx="3244850" cy="101148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2410" cy="10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EAC3" w14:textId="77777777" w:rsidR="00625505" w:rsidRDefault="0062550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E942F81" w14:textId="77777777" w:rsidR="004F40B3" w:rsidRDefault="00DA03ED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開啟</w:t>
      </w:r>
      <w:r w:rsidR="00625505">
        <w:rPr>
          <w:rFonts w:ascii="標楷體" w:eastAsia="標楷體" w:hAnsi="標楷體" w:hint="eastAsia"/>
        </w:rPr>
        <w:t>微軟</w:t>
      </w:r>
      <w:r>
        <w:rPr>
          <w:rFonts w:ascii="標楷體" w:eastAsia="標楷體" w:hAnsi="標楷體" w:hint="eastAsia"/>
        </w:rPr>
        <w:t>E</w:t>
      </w:r>
      <w:r w:rsidR="00625505">
        <w:rPr>
          <w:rFonts w:ascii="標楷體" w:eastAsia="標楷體" w:hAnsi="標楷體"/>
        </w:rPr>
        <w:t>dge</w:t>
      </w:r>
      <w:r w:rsidR="00625505" w:rsidRPr="00625505">
        <w:rPr>
          <w:noProof/>
        </w:rPr>
        <w:t xml:space="preserve"> </w:t>
      </w:r>
      <w:r w:rsidR="00625505">
        <w:rPr>
          <w:noProof/>
        </w:rPr>
        <w:drawing>
          <wp:inline distT="0" distB="0" distL="0" distR="0" wp14:anchorId="0C6FEBE6" wp14:editId="3CB98277">
            <wp:extent cx="400000" cy="371429"/>
            <wp:effectExtent l="0" t="0" r="63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505">
        <w:rPr>
          <w:noProof/>
        </w:rPr>
        <w:t xml:space="preserve"> </w:t>
      </w:r>
      <w:r>
        <w:rPr>
          <w:rFonts w:ascii="標楷體" w:eastAsia="標楷體" w:hAnsi="標楷體" w:hint="eastAsia"/>
        </w:rPr>
        <w:t>瀏覽器，</w:t>
      </w:r>
      <w:r w:rsidR="006454E7">
        <w:rPr>
          <w:rFonts w:ascii="標楷體" w:eastAsia="標楷體" w:hAnsi="標楷體" w:hint="eastAsia"/>
        </w:rPr>
        <w:t>設定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預設瀏覽器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永不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允許</w:t>
      </w:r>
      <w:r w:rsidR="00810382">
        <w:rPr>
          <w:rFonts w:ascii="標楷體" w:eastAsia="標楷體" w:hAnsi="標楷體" w:hint="eastAsia"/>
        </w:rPr>
        <w:t xml:space="preserve"> </w:t>
      </w:r>
      <w:r w:rsidR="006454E7">
        <w:rPr>
          <w:rFonts w:ascii="標楷體" w:eastAsia="標楷體" w:hAnsi="標楷體" w:hint="eastAsia"/>
        </w:rPr>
        <w:t>=&gt;</w:t>
      </w:r>
      <w:r w:rsidR="00810382">
        <w:rPr>
          <w:rFonts w:ascii="標楷體" w:eastAsia="標楷體" w:hAnsi="標楷體"/>
        </w:rPr>
        <w:t xml:space="preserve"> </w:t>
      </w:r>
      <w:r w:rsidR="006454E7">
        <w:rPr>
          <w:rFonts w:ascii="標楷體" w:eastAsia="標楷體" w:hAnsi="標楷體" w:hint="eastAsia"/>
        </w:rPr>
        <w:t>重新啟動。</w:t>
      </w:r>
    </w:p>
    <w:p w14:paraId="25EF3AA9" w14:textId="77777777" w:rsidR="00DA03ED" w:rsidRDefault="00DA03ED" w:rsidP="00DA03ED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3CED3A4" wp14:editId="209A0E33">
            <wp:extent cx="6188710" cy="316992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3438" w14:textId="77777777" w:rsidR="00DA03ED" w:rsidRDefault="00810382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開啟學校文書編輯共通服務平台(</w:t>
      </w:r>
      <w:hyperlink r:id="rId11" w:history="1">
        <w:r>
          <w:rPr>
            <w:rStyle w:val="a4"/>
            <w:rFonts w:ascii="標楷體" w:eastAsia="標楷體" w:hAnsi="標楷體" w:hint="eastAsia"/>
          </w:rPr>
          <w:t>https://edit.tn.edu.tw/kw</w:t>
        </w:r>
      </w:hyperlink>
      <w:r>
        <w:rPr>
          <w:rFonts w:ascii="標楷體" w:eastAsia="標楷體" w:hAnsi="標楷體"/>
        </w:rPr>
        <w:t xml:space="preserve">) </w:t>
      </w:r>
      <w:r>
        <w:rPr>
          <w:rFonts w:ascii="標楷體" w:eastAsia="標楷體" w:hAnsi="標楷體" w:hint="eastAsia"/>
        </w:rPr>
        <w:t xml:space="preserve">，設定 =&gt; </w:t>
      </w:r>
      <w:r w:rsidRPr="00810382">
        <w:rPr>
          <w:rFonts w:ascii="標楷體" w:eastAsia="標楷體" w:hAnsi="標楷體" w:hint="eastAsia"/>
        </w:rPr>
        <w:t>在 Internet Explorer 模式中重新載入</w:t>
      </w:r>
      <w:r>
        <w:rPr>
          <w:rFonts w:ascii="標楷體" w:eastAsia="標楷體" w:hAnsi="標楷體" w:hint="eastAsia"/>
        </w:rPr>
        <w:t>。</w:t>
      </w:r>
    </w:p>
    <w:p w14:paraId="4DA2257B" w14:textId="77777777" w:rsidR="00342BAE" w:rsidRDefault="00342BAE" w:rsidP="00342BAE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11F8947" wp14:editId="41E23EF6">
            <wp:extent cx="6188710" cy="31699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B10E" w14:textId="77777777" w:rsidR="002B142D" w:rsidRDefault="002B142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D8949F7" w14:textId="77777777" w:rsidR="006009F3" w:rsidRDefault="002B142D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目前已處於</w:t>
      </w:r>
      <w:r w:rsidRPr="002B142D">
        <w:rPr>
          <w:rFonts w:ascii="標楷體" w:eastAsia="標楷體" w:hAnsi="標楷體" w:hint="eastAsia"/>
        </w:rPr>
        <w:t>Internet Explorer 模式</w:t>
      </w:r>
      <w:r>
        <w:rPr>
          <w:rFonts w:ascii="標楷體" w:eastAsia="標楷體" w:hAnsi="標楷體" w:hint="eastAsia"/>
        </w:rPr>
        <w:t>，</w:t>
      </w:r>
      <w:r w:rsidR="004976D9"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 w:hint="eastAsia"/>
        </w:rPr>
        <w:t>登入筆硯帳號及密碼。</w:t>
      </w:r>
    </w:p>
    <w:p w14:paraId="76E76770" w14:textId="77777777" w:rsidR="00FD1D26" w:rsidRDefault="00346588" w:rsidP="00FD1D26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F9638DD" wp14:editId="6110336D">
            <wp:extent cx="5607050" cy="429417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7580" cy="43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244E" w14:textId="77777777" w:rsidR="00FD1D26" w:rsidRDefault="009D6776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r w:rsidR="001B3D9A">
        <w:rPr>
          <w:rFonts w:ascii="標楷體" w:eastAsia="標楷體" w:hAnsi="標楷體" w:hint="eastAsia"/>
        </w:rPr>
        <w:t>【安裝系統】</w:t>
      </w:r>
      <w:r>
        <w:rPr>
          <w:rFonts w:ascii="標楷體" w:eastAsia="標楷體" w:hAnsi="標楷體" w:hint="eastAsia"/>
        </w:rPr>
        <w:t>。</w:t>
      </w:r>
    </w:p>
    <w:p w14:paraId="6A159E79" w14:textId="77777777" w:rsidR="00346588" w:rsidRDefault="00AD191E" w:rsidP="00346588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91BED4" wp14:editId="0352A9E1">
            <wp:extent cx="5600700" cy="3898538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594" cy="39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7580" w14:textId="77777777" w:rsidR="00FD1D26" w:rsidRDefault="00E75B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點選下方的</w:t>
      </w:r>
      <w:r w:rsidR="001B3D9A">
        <w:rPr>
          <w:rFonts w:ascii="標楷體" w:eastAsia="標楷體" w:hAnsi="標楷體" w:hint="eastAsia"/>
        </w:rPr>
        <w:t>【執行】</w:t>
      </w:r>
      <w:r>
        <w:rPr>
          <w:rFonts w:ascii="標楷體" w:eastAsia="標楷體" w:hAnsi="標楷體" w:hint="eastAsia"/>
        </w:rPr>
        <w:t>直接安裝筆硯公文製作。</w:t>
      </w:r>
    </w:p>
    <w:p w14:paraId="34419EC5" w14:textId="77777777" w:rsidR="00A17DCD" w:rsidRPr="00680A17" w:rsidRDefault="00A17DCD" w:rsidP="00680A17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54BCE92" wp14:editId="18406281">
            <wp:extent cx="5674139" cy="4159250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4109" cy="417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BB4A" w14:textId="77777777" w:rsidR="00AD191E" w:rsidRDefault="00E75B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r w:rsidR="001B3D9A">
        <w:rPr>
          <w:rFonts w:ascii="標楷體" w:eastAsia="標楷體" w:hAnsi="標楷體" w:hint="eastAsia"/>
        </w:rPr>
        <w:t>【下一步】</w:t>
      </w:r>
      <w:r>
        <w:rPr>
          <w:rFonts w:ascii="標楷體" w:eastAsia="標楷體" w:hAnsi="標楷體" w:hint="eastAsia"/>
        </w:rPr>
        <w:t>。</w:t>
      </w:r>
    </w:p>
    <w:p w14:paraId="1D41E9EA" w14:textId="77777777" w:rsidR="00680A17" w:rsidRDefault="00680A17" w:rsidP="00680A17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90FA076" wp14:editId="678BD882">
            <wp:extent cx="5679883" cy="3877310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0274" cy="38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7C4B" w14:textId="77777777" w:rsidR="00680A17" w:rsidRDefault="00E75B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安裝完成後，點</w:t>
      </w:r>
      <w:r w:rsidR="001B3D9A">
        <w:rPr>
          <w:rFonts w:ascii="標楷體" w:eastAsia="標楷體" w:hAnsi="標楷體" w:hint="eastAsia"/>
        </w:rPr>
        <w:t>【關閉】</w:t>
      </w:r>
      <w:r>
        <w:rPr>
          <w:rFonts w:ascii="標楷體" w:eastAsia="標楷體" w:hAnsi="標楷體" w:hint="eastAsia"/>
        </w:rPr>
        <w:t>。</w:t>
      </w:r>
    </w:p>
    <w:p w14:paraId="0E280B43" w14:textId="77777777" w:rsidR="00680A17" w:rsidRDefault="00033C1B" w:rsidP="00680A17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AFDE6FD" wp14:editId="79936A19">
            <wp:extent cx="5918477" cy="3949700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3200" cy="39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BDCA" w14:textId="77777777" w:rsidR="00680A17" w:rsidRDefault="00967325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回上一頁，點選</w:t>
      </w:r>
      <w:r w:rsidR="001B3D9A">
        <w:rPr>
          <w:rFonts w:ascii="標楷體" w:eastAsia="標楷體" w:hAnsi="標楷體" w:hint="eastAsia"/>
        </w:rPr>
        <w:t>【下載使用者資料】</w:t>
      </w:r>
      <w:r>
        <w:rPr>
          <w:rFonts w:ascii="標楷體" w:eastAsia="標楷體" w:hAnsi="標楷體" w:hint="eastAsia"/>
        </w:rPr>
        <w:t>。</w:t>
      </w:r>
    </w:p>
    <w:p w14:paraId="3531CDEB" w14:textId="77777777" w:rsidR="00033C1B" w:rsidRDefault="00B83B6F" w:rsidP="00033C1B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75A3A65" wp14:editId="4B7EEB2A">
            <wp:extent cx="5963863" cy="4214969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9790" cy="42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A8D" w14:textId="77777777" w:rsidR="00680A17" w:rsidRDefault="00BD13E4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下載使用者資料完成後，關閉網頁對話視窗。</w:t>
      </w:r>
    </w:p>
    <w:p w14:paraId="172B4652" w14:textId="77777777" w:rsidR="00B83B6F" w:rsidRDefault="000923F3" w:rsidP="00B83B6F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F10861E" wp14:editId="17F62144">
            <wp:extent cx="6134100" cy="4322066"/>
            <wp:effectExtent l="0" t="0" r="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788" cy="433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7C1F" w14:textId="77777777" w:rsidR="00680A17" w:rsidRDefault="00BD13E4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開啟學校公文系統(</w:t>
      </w:r>
      <w:hyperlink r:id="rId20" w:history="1">
        <w:r w:rsidRPr="00BD13E4">
          <w:rPr>
            <w:rStyle w:val="a4"/>
            <w:rFonts w:ascii="標楷體" w:eastAsia="標楷體" w:hAnsi="標楷體"/>
          </w:rPr>
          <w:t>http://odm.tn.edu.tw/sc30/top.aspx</w:t>
        </w:r>
      </w:hyperlink>
      <w:r>
        <w:rPr>
          <w:rFonts w:ascii="標楷體" w:eastAsia="標楷體" w:hAnsi="標楷體" w:hint="eastAsia"/>
        </w:rPr>
        <w:t xml:space="preserve">)網站，設定 =&gt; </w:t>
      </w:r>
      <w:r w:rsidRPr="00810382">
        <w:rPr>
          <w:rFonts w:ascii="標楷體" w:eastAsia="標楷體" w:hAnsi="標楷體" w:hint="eastAsia"/>
        </w:rPr>
        <w:t>在 Internet Explorer 模式中重新載入</w:t>
      </w:r>
      <w:r>
        <w:rPr>
          <w:rFonts w:ascii="標楷體" w:eastAsia="標楷體" w:hAnsi="標楷體" w:hint="eastAsia"/>
        </w:rPr>
        <w:t>。</w:t>
      </w:r>
    </w:p>
    <w:p w14:paraId="08E7A448" w14:textId="77777777" w:rsidR="000923F3" w:rsidRDefault="00C66DD7" w:rsidP="000923F3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866E48D" wp14:editId="7E5ACD8F">
            <wp:extent cx="6121400" cy="295643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5068" cy="29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0ABD" w14:textId="77777777" w:rsidR="006A54C6" w:rsidRDefault="006A54C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C26D16C" w14:textId="77777777" w:rsidR="000923F3" w:rsidRDefault="004D4A26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允許此頁面在</w:t>
      </w:r>
      <w:r w:rsidR="00223701" w:rsidRPr="00223701">
        <w:rPr>
          <w:rFonts w:ascii="標楷體" w:eastAsia="標楷體" w:hAnsi="標楷體" w:hint="eastAsia"/>
        </w:rPr>
        <w:t>Internet Explorer 模式</w:t>
      </w:r>
      <w:r w:rsidR="00223701">
        <w:rPr>
          <w:rFonts w:ascii="標楷體" w:eastAsia="標楷體" w:hAnsi="標楷體" w:hint="eastAsia"/>
        </w:rPr>
        <w:t>下開啟，點選</w:t>
      </w:r>
      <w:r w:rsidR="001B3D9A">
        <w:rPr>
          <w:rFonts w:ascii="標楷體" w:eastAsia="標楷體" w:hAnsi="標楷體" w:hint="eastAsia"/>
        </w:rPr>
        <w:t>【完成】</w:t>
      </w:r>
      <w:r w:rsidR="00223701">
        <w:rPr>
          <w:rFonts w:ascii="標楷體" w:eastAsia="標楷體" w:hAnsi="標楷體" w:hint="eastAsia"/>
        </w:rPr>
        <w:t>。</w:t>
      </w:r>
    </w:p>
    <w:p w14:paraId="083CF122" w14:textId="77777777" w:rsidR="007B1C7D" w:rsidRDefault="000B34E8" w:rsidP="007B1C7D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C8CED11" wp14:editId="456FAAC6">
            <wp:extent cx="6188710" cy="3691890"/>
            <wp:effectExtent l="0" t="0" r="254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511D" w14:textId="77777777" w:rsidR="007B1C7D" w:rsidRDefault="007C5066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第一次登入公文系統時會封鎖跳出的公文系統視窗，請點選網址列右側的小圖示，永遠允許快顯視窗，點選【完成】。</w:t>
      </w:r>
    </w:p>
    <w:p w14:paraId="58637C02" w14:textId="77777777" w:rsidR="000B34E8" w:rsidRDefault="0002483B" w:rsidP="000B34E8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7F742AC" wp14:editId="13C5AB09">
            <wp:extent cx="6188710" cy="3046095"/>
            <wp:effectExtent l="0" t="0" r="254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3496" w14:textId="77777777" w:rsidR="00D538B0" w:rsidRDefault="00D538B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F8352DB" w14:textId="77777777" w:rsidR="000B34E8" w:rsidRDefault="002B19AB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登入公文系統後，上方顯示的IE版本為7.0，另外會跳出【公文製作通訊錄即時更新】視窗，等更新完畢就可以關閉此視窗。</w:t>
      </w:r>
    </w:p>
    <w:p w14:paraId="2C0E78D9" w14:textId="77777777" w:rsidR="003F3115" w:rsidRDefault="00E9110B" w:rsidP="003F3115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13F36FD" wp14:editId="112D3CAA">
            <wp:extent cx="6188710" cy="376047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D5C7" w14:textId="77777777" w:rsidR="000B34E8" w:rsidRDefault="00294692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在公文製作查詢</w:t>
      </w:r>
      <w:proofErr w:type="gramStart"/>
      <w:r>
        <w:rPr>
          <w:rFonts w:ascii="標楷體" w:eastAsia="標楷體" w:hAnsi="標楷體" w:hint="eastAsia"/>
        </w:rPr>
        <w:t>－創簽稿</w:t>
      </w:r>
      <w:proofErr w:type="gramEnd"/>
      <w:r>
        <w:rPr>
          <w:rFonts w:ascii="標楷體" w:eastAsia="標楷體" w:hAnsi="標楷體" w:hint="eastAsia"/>
        </w:rPr>
        <w:t>，選擇【函】，點選【確定】。</w:t>
      </w:r>
    </w:p>
    <w:p w14:paraId="7F9C0EED" w14:textId="77777777" w:rsidR="00FE17D4" w:rsidRDefault="00BD76AD" w:rsidP="00FE17D4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F7CF471" wp14:editId="47BA4CBF">
            <wp:extent cx="5441950" cy="4103519"/>
            <wp:effectExtent l="0" t="0" r="635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7845" cy="41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9FEC" w14:textId="77777777" w:rsidR="00FE17D4" w:rsidRDefault="00294692" w:rsidP="004F40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繕打公文內容後，點選【公文資料上傳】，跳出【上傳成功！】。</w:t>
      </w:r>
    </w:p>
    <w:p w14:paraId="0A04E419" w14:textId="77777777" w:rsidR="00A82FF1" w:rsidRDefault="00A913CD" w:rsidP="00A82FF1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11F0FFB" wp14:editId="2FB4ECCC">
            <wp:extent cx="6188710" cy="2915285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51DE" w14:textId="77777777" w:rsidR="006009F3" w:rsidRPr="00D538B0" w:rsidRDefault="006009F3" w:rsidP="00D538B0">
      <w:pPr>
        <w:rPr>
          <w:rFonts w:ascii="標楷體" w:eastAsia="標楷體" w:hAnsi="標楷體"/>
        </w:rPr>
      </w:pPr>
    </w:p>
    <w:sectPr w:rsidR="006009F3" w:rsidRPr="00D538B0" w:rsidSect="003359A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EF2C13"/>
    <w:multiLevelType w:val="hybridMultilevel"/>
    <w:tmpl w:val="CFC0A3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9AD"/>
    <w:rsid w:val="0002483B"/>
    <w:rsid w:val="00033C1B"/>
    <w:rsid w:val="000923F3"/>
    <w:rsid w:val="000B34E8"/>
    <w:rsid w:val="001240BF"/>
    <w:rsid w:val="001B3D9A"/>
    <w:rsid w:val="00223701"/>
    <w:rsid w:val="00294692"/>
    <w:rsid w:val="002B142D"/>
    <w:rsid w:val="002B19AB"/>
    <w:rsid w:val="0030158A"/>
    <w:rsid w:val="003359AD"/>
    <w:rsid w:val="00342BAE"/>
    <w:rsid w:val="00346588"/>
    <w:rsid w:val="003F3115"/>
    <w:rsid w:val="004254E6"/>
    <w:rsid w:val="004976D9"/>
    <w:rsid w:val="004D4A26"/>
    <w:rsid w:val="004F40B3"/>
    <w:rsid w:val="00523A0E"/>
    <w:rsid w:val="006009F3"/>
    <w:rsid w:val="00625505"/>
    <w:rsid w:val="006454E7"/>
    <w:rsid w:val="00680A17"/>
    <w:rsid w:val="006A54C6"/>
    <w:rsid w:val="007B1C7D"/>
    <w:rsid w:val="007C5066"/>
    <w:rsid w:val="00810382"/>
    <w:rsid w:val="0085486A"/>
    <w:rsid w:val="008A4523"/>
    <w:rsid w:val="00967325"/>
    <w:rsid w:val="009C1EF6"/>
    <w:rsid w:val="009D6776"/>
    <w:rsid w:val="00A02B63"/>
    <w:rsid w:val="00A17DCD"/>
    <w:rsid w:val="00A82FF1"/>
    <w:rsid w:val="00A913CD"/>
    <w:rsid w:val="00AD191E"/>
    <w:rsid w:val="00B624B0"/>
    <w:rsid w:val="00B83B6F"/>
    <w:rsid w:val="00BD13E4"/>
    <w:rsid w:val="00BD76AD"/>
    <w:rsid w:val="00BE3E6B"/>
    <w:rsid w:val="00C66DD7"/>
    <w:rsid w:val="00D538B0"/>
    <w:rsid w:val="00D75D1B"/>
    <w:rsid w:val="00DA03ED"/>
    <w:rsid w:val="00E75B25"/>
    <w:rsid w:val="00E9110B"/>
    <w:rsid w:val="00FD1D26"/>
    <w:rsid w:val="00FE17D4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078B"/>
  <w15:chartTrackingRefBased/>
  <w15:docId w15:val="{337BB663-2641-4F15-A15C-4DF6578F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0B3"/>
    <w:pPr>
      <w:ind w:leftChars="200" w:left="480"/>
    </w:pPr>
  </w:style>
  <w:style w:type="character" w:styleId="a4">
    <w:name w:val="Hyperlink"/>
    <w:basedOn w:val="a0"/>
    <w:uiPriority w:val="99"/>
    <w:unhideWhenUsed/>
    <w:rsid w:val="0081038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10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odm.tn.edu.tw/sc30/top.asp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dit.tn.edu.tw/kw" TargetMode="Externa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4D649-ED63-4CB0-A5CE-97CD29369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張勛堯</dc:creator>
  <cp:keywords/>
  <dc:description/>
  <cp:lastModifiedBy>游安祈</cp:lastModifiedBy>
  <cp:revision>2</cp:revision>
  <dcterms:created xsi:type="dcterms:W3CDTF">2022-02-09T00:55:00Z</dcterms:created>
  <dcterms:modified xsi:type="dcterms:W3CDTF">2022-02-09T00:55:00Z</dcterms:modified>
</cp:coreProperties>
</file>