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40" w:rsidRPr="003E2EBB" w:rsidRDefault="002B0740" w:rsidP="002B0740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 w:rsidR="005B1E72"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2B0740" w:rsidRPr="003E2EBB" w:rsidRDefault="002B0740" w:rsidP="002B0740">
      <w:pPr>
        <w:spacing w:line="400" w:lineRule="exact"/>
        <w:jc w:val="center"/>
        <w:rPr>
          <w:rFonts w:eastAsia="標楷體"/>
        </w:rPr>
      </w:pPr>
      <w:r w:rsidRPr="003E2EBB">
        <w:rPr>
          <w:rFonts w:eastAsia="標楷體" w:hint="eastAsia"/>
        </w:rPr>
        <w:t>103</w:t>
      </w:r>
      <w:r w:rsidRPr="003E2EBB">
        <w:rPr>
          <w:rFonts w:eastAsia="標楷體" w:hint="eastAsia"/>
        </w:rPr>
        <w:t>年</w:t>
      </w:r>
      <w:r w:rsidRPr="003E2EBB">
        <w:rPr>
          <w:rFonts w:eastAsia="標楷體" w:hint="eastAsia"/>
        </w:rPr>
        <w:t>11</w:t>
      </w:r>
      <w:r w:rsidRPr="003E2EBB">
        <w:rPr>
          <w:rFonts w:eastAsia="標楷體" w:hint="eastAsia"/>
        </w:rPr>
        <w:t>月</w:t>
      </w:r>
      <w:r w:rsidRPr="003E2EBB">
        <w:rPr>
          <w:rFonts w:eastAsia="標楷體" w:hint="eastAsia"/>
        </w:rPr>
        <w:t>22~23</w:t>
      </w:r>
      <w:r w:rsidRPr="003E2EBB">
        <w:rPr>
          <w:rFonts w:eastAsia="標楷體" w:hint="eastAsia"/>
        </w:rPr>
        <w:t>日</w:t>
      </w:r>
      <w:r w:rsidRPr="003E2EBB">
        <w:rPr>
          <w:rFonts w:eastAsia="標楷體" w:hint="eastAsia"/>
        </w:rPr>
        <w:t>(</w:t>
      </w:r>
      <w:r w:rsidRPr="003E2EBB">
        <w:rPr>
          <w:rFonts w:eastAsia="標楷體" w:hint="eastAsia"/>
        </w:rPr>
        <w:t>六、日</w:t>
      </w:r>
      <w:r w:rsidRPr="003E2EBB">
        <w:rPr>
          <w:rFonts w:ascii="標楷體" w:eastAsia="標楷體" w:hAnsi="標楷體" w:hint="eastAsia"/>
        </w:rPr>
        <w:t>)，共2天</w:t>
      </w:r>
    </w:p>
    <w:p w:rsidR="002B0740" w:rsidRPr="00411CE4" w:rsidRDefault="00AC7C4D" w:rsidP="002B0740">
      <w:pPr>
        <w:spacing w:line="400" w:lineRule="exact"/>
        <w:jc w:val="center"/>
        <w:rPr>
          <w:rFonts w:eastAsia="標楷體"/>
          <w:color w:val="FF0000"/>
        </w:rPr>
      </w:pPr>
      <w:r w:rsidRPr="00411CE4">
        <w:rPr>
          <w:rFonts w:eastAsia="標楷體" w:hint="eastAsia"/>
          <w:color w:val="FF0000"/>
        </w:rPr>
        <w:t>地點：關廟國小日新樓三樓視聽教室</w:t>
      </w: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8"/>
        <w:gridCol w:w="4175"/>
        <w:gridCol w:w="3815"/>
      </w:tblGrid>
      <w:tr w:rsidR="003E2EBB" w:rsidRPr="003E2EBB" w:rsidTr="002B0740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9F2DEE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F2DEE">
              <w:rPr>
                <w:noProof/>
              </w:rPr>
              <w:pict>
                <v:group id="群組 37" o:spid="_x0000_s1026" style="position:absolute;left:0;text-align:left;margin-left:-.25pt;margin-top:-3.55pt;width:95.15pt;height:64.2pt;z-index:25165926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">
                  <v:line id="__TH_L44" o:spid="_x0000_s1027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<v:line id="__TH_L45" o:spid="_x0000_s1028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6" o:spid="_x0000_s1029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0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31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32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33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34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2B074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eastAsia="標楷體" w:hint="eastAsia"/>
              </w:rPr>
              <w:t>國</w:t>
            </w:r>
            <w:r w:rsidR="005B1E72">
              <w:rPr>
                <w:rFonts w:eastAsia="標楷體" w:hint="eastAsia"/>
              </w:rPr>
              <w:t>小</w:t>
            </w:r>
            <w:r w:rsidRPr="003E2EBB">
              <w:rPr>
                <w:rFonts w:eastAsia="標楷體" w:hint="eastAsia"/>
              </w:rPr>
              <w:t>場</w:t>
            </w:r>
            <w:r w:rsidRPr="003E2EBB">
              <w:rPr>
                <w:rFonts w:ascii="新細明體" w:hAnsi="新細明體" w:hint="eastAsia"/>
              </w:rPr>
              <w:t>：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22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六</w:t>
            </w:r>
            <w:r w:rsidRPr="003E2EBB">
              <w:rPr>
                <w:rFonts w:ascii="標楷體" w:eastAsia="標楷體" w:hAnsi="標楷體" w:hint="eastAsia"/>
              </w:rPr>
              <w:t>)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411CE4">
        <w:trPr>
          <w:trHeight w:hRule="exact" w:val="92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 w:rsidR="0045564C"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5B1E72" w:rsidRDefault="005B1E72" w:rsidP="0002270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補救教學教材教法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2270A" w:rsidRPr="003E2EBB" w:rsidRDefault="00C9324E" w:rsidP="00411CE4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講師姓名:</w:t>
            </w:r>
            <w:r w:rsidR="0002270A" w:rsidRPr="00411CE4">
              <w:rPr>
                <w:rFonts w:ascii="標楷體" w:eastAsia="標楷體" w:hAnsi="標楷體" w:hint="eastAsia"/>
              </w:rPr>
              <w:t xml:space="preserve"> 五甲國小 黃惠美老師</w:t>
            </w:r>
          </w:p>
        </w:tc>
      </w:tr>
      <w:tr w:rsidR="003E2EBB" w:rsidRPr="003E2EBB" w:rsidTr="00607588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411CE4">
        <w:trPr>
          <w:trHeight w:val="87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23296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補救教學教材教法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C6D43" w:rsidRPr="003E2EBB" w:rsidRDefault="00C9324E" w:rsidP="00411CE4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講師姓名:</w:t>
            </w:r>
            <w:r w:rsidR="002376D8" w:rsidRPr="00411CE4">
              <w:rPr>
                <w:rFonts w:ascii="標楷體" w:eastAsia="標楷體" w:hAnsi="標楷體" w:hint="eastAsia"/>
              </w:rPr>
              <w:t xml:space="preserve"> 鹽水國小何鳳珠</w:t>
            </w:r>
            <w:bookmarkStart w:id="0" w:name="_GoBack"/>
            <w:bookmarkEnd w:id="0"/>
          </w:p>
        </w:tc>
      </w:tr>
      <w:tr w:rsidR="003E2EBB" w:rsidRPr="003E2EBB" w:rsidTr="0060758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2B0740" w:rsidRDefault="002B0740" w:rsidP="002B0740">
      <w:pPr>
        <w:spacing w:line="400" w:lineRule="exact"/>
        <w:rPr>
          <w:rFonts w:ascii="標楷體" w:eastAsia="標楷體" w:hAnsi="標楷體"/>
        </w:rPr>
      </w:pPr>
    </w:p>
    <w:p w:rsidR="005B1E72" w:rsidRPr="003E2EBB" w:rsidRDefault="005B1E72" w:rsidP="002B0740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8"/>
        <w:gridCol w:w="4175"/>
        <w:gridCol w:w="3995"/>
      </w:tblGrid>
      <w:tr w:rsidR="003E2EBB" w:rsidRPr="003E2EBB" w:rsidTr="00607588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9F2DEE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F2DEE">
              <w:rPr>
                <w:noProof/>
              </w:rPr>
              <w:pict>
                <v:group id="群組 28" o:spid="_x0000_s1035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">
                  <v:line id="__TH_L44" o:spid="_x0000_s1036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<v:line id="__TH_L45" o:spid="_x0000_s1037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<v:shape id="__TH_B1146" o:spid="_x0000_s1038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41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42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43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5B1E72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國小</w:t>
            </w:r>
            <w:r w:rsidR="002B0740" w:rsidRPr="003E2EBB">
              <w:rPr>
                <w:rFonts w:eastAsia="標楷體" w:hint="eastAsia"/>
              </w:rPr>
              <w:t>場</w:t>
            </w:r>
            <w:r w:rsidR="002B0740" w:rsidRPr="003E2EBB">
              <w:rPr>
                <w:rFonts w:ascii="新細明體" w:hAnsi="新細明體" w:hint="eastAsia"/>
              </w:rPr>
              <w:t>：</w:t>
            </w:r>
            <w:r w:rsidR="002B0740" w:rsidRPr="003E2EBB">
              <w:rPr>
                <w:rFonts w:eastAsia="標楷體" w:hint="eastAsia"/>
              </w:rPr>
              <w:t>103</w:t>
            </w:r>
            <w:r w:rsidR="002B0740" w:rsidRPr="003E2EBB">
              <w:rPr>
                <w:rFonts w:eastAsia="標楷體" w:hint="eastAsia"/>
              </w:rPr>
              <w:t>年</w:t>
            </w:r>
            <w:r w:rsidR="002B0740" w:rsidRPr="003E2EBB">
              <w:rPr>
                <w:rFonts w:eastAsia="標楷體" w:hint="eastAsia"/>
              </w:rPr>
              <w:t>11</w:t>
            </w:r>
            <w:r w:rsidR="002B0740" w:rsidRPr="003E2EBB">
              <w:rPr>
                <w:rFonts w:eastAsia="標楷體" w:hint="eastAsia"/>
              </w:rPr>
              <w:t>月</w:t>
            </w:r>
            <w:r w:rsidR="002B0740" w:rsidRPr="003E2EBB">
              <w:rPr>
                <w:rFonts w:eastAsia="標楷體" w:hint="eastAsia"/>
              </w:rPr>
              <w:t>23</w:t>
            </w:r>
            <w:r w:rsidR="002B0740" w:rsidRPr="003E2EBB">
              <w:rPr>
                <w:rFonts w:eastAsia="標楷體" w:hint="eastAsia"/>
              </w:rPr>
              <w:t>日</w:t>
            </w:r>
            <w:r w:rsidR="002B0740" w:rsidRPr="003E2EBB">
              <w:rPr>
                <w:rFonts w:eastAsia="標楷體" w:hint="eastAsia"/>
              </w:rPr>
              <w:t>(</w:t>
            </w:r>
            <w:r w:rsidR="002B0740" w:rsidRPr="003E2EBB">
              <w:rPr>
                <w:rFonts w:eastAsia="標楷體" w:hint="eastAsia"/>
              </w:rPr>
              <w:t>日</w:t>
            </w:r>
            <w:r w:rsidR="002B0740" w:rsidRPr="003E2EBB">
              <w:rPr>
                <w:rFonts w:eastAsia="標楷體" w:hint="eastAsia"/>
              </w:rPr>
              <w:t>)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E2EBB" w:rsidRPr="003E2EBB" w:rsidTr="002B0740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607588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</w:t>
            </w:r>
            <w:r w:rsidR="005B1E72"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5B1E72" w:rsidP="0023296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補救教學教材教法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8666E9" w:rsidRDefault="00C9324E" w:rsidP="00411CE4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講師姓名:</w:t>
            </w:r>
            <w:r w:rsidR="005A1B12" w:rsidRPr="00411CE4">
              <w:rPr>
                <w:rFonts w:ascii="標楷體" w:eastAsia="標楷體" w:hAnsi="標楷體" w:hint="eastAsia"/>
              </w:rPr>
              <w:t>大甲國小洪佳雯</w:t>
            </w:r>
          </w:p>
          <w:p w:rsidR="008666E9" w:rsidRPr="005A1B12" w:rsidRDefault="00411CE4" w:rsidP="00411CE4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講師姓名:</w:t>
            </w:r>
            <w:r w:rsidR="005A1B12" w:rsidRPr="00411CE4">
              <w:rPr>
                <w:rFonts w:ascii="標楷體" w:eastAsia="標楷體" w:hAnsi="標楷體" w:hint="eastAsia"/>
              </w:rPr>
              <w:t>賢北國小陳姝澄</w:t>
            </w:r>
          </w:p>
        </w:tc>
      </w:tr>
      <w:tr w:rsidR="003E2EBB" w:rsidRPr="003E2EBB" w:rsidTr="00607588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411CE4">
        <w:trPr>
          <w:trHeight w:hRule="exact" w:val="1003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72" w:rsidRPr="00411CE4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補救教學實務案例研討</w:t>
            </w:r>
          </w:p>
          <w:p w:rsidR="005B1E72" w:rsidRPr="003E2EBB" w:rsidRDefault="005B1E72" w:rsidP="0023296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83546" w:rsidRPr="003E2EBB" w:rsidRDefault="00C9324E" w:rsidP="00411CE4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1CE4">
              <w:rPr>
                <w:rFonts w:ascii="標楷體" w:eastAsia="標楷體" w:hAnsi="標楷體" w:hint="eastAsia"/>
              </w:rPr>
              <w:t>講師姓名:</w:t>
            </w:r>
            <w:r w:rsidR="00283546" w:rsidRPr="00411CE4">
              <w:rPr>
                <w:rFonts w:ascii="標楷體" w:eastAsia="標楷體" w:hAnsi="標楷體" w:hint="eastAsia"/>
              </w:rPr>
              <w:t xml:space="preserve"> 裕文國小鄭秀真主任</w:t>
            </w:r>
          </w:p>
        </w:tc>
      </w:tr>
      <w:tr w:rsidR="003E2EBB" w:rsidRPr="003E2EBB" w:rsidTr="0060758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45564C" w:rsidRDefault="0045564C" w:rsidP="002B0740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sectPr w:rsidR="0045564C" w:rsidSect="002B07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41" w:rsidRDefault="00EB4B41" w:rsidP="00341FEA">
      <w:r>
        <w:separator/>
      </w:r>
    </w:p>
  </w:endnote>
  <w:endnote w:type="continuationSeparator" w:id="0">
    <w:p w:rsidR="00EB4B41" w:rsidRDefault="00EB4B41" w:rsidP="0034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41" w:rsidRDefault="00EB4B41" w:rsidP="00341FEA">
      <w:r>
        <w:separator/>
      </w:r>
    </w:p>
  </w:footnote>
  <w:footnote w:type="continuationSeparator" w:id="0">
    <w:p w:rsidR="00EB4B41" w:rsidRDefault="00EB4B41" w:rsidP="00341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4CDE1E3E"/>
    <w:multiLevelType w:val="hybridMultilevel"/>
    <w:tmpl w:val="73FAC620"/>
    <w:lvl w:ilvl="0" w:tplc="1FD6D5E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740"/>
    <w:rsid w:val="0002270A"/>
    <w:rsid w:val="000C6D43"/>
    <w:rsid w:val="001745F9"/>
    <w:rsid w:val="001F18CC"/>
    <w:rsid w:val="0023296A"/>
    <w:rsid w:val="002376D8"/>
    <w:rsid w:val="00250593"/>
    <w:rsid w:val="00283546"/>
    <w:rsid w:val="002B0740"/>
    <w:rsid w:val="002D4553"/>
    <w:rsid w:val="00313DE3"/>
    <w:rsid w:val="00341FEA"/>
    <w:rsid w:val="003C0CDA"/>
    <w:rsid w:val="003E2EBB"/>
    <w:rsid w:val="00411CE4"/>
    <w:rsid w:val="00425BE6"/>
    <w:rsid w:val="0045564C"/>
    <w:rsid w:val="005A1B12"/>
    <w:rsid w:val="005B1E72"/>
    <w:rsid w:val="005B380A"/>
    <w:rsid w:val="008666E9"/>
    <w:rsid w:val="008F07B0"/>
    <w:rsid w:val="00915AC0"/>
    <w:rsid w:val="00915CAD"/>
    <w:rsid w:val="009A4E58"/>
    <w:rsid w:val="009C4E80"/>
    <w:rsid w:val="009F2DEE"/>
    <w:rsid w:val="009F503C"/>
    <w:rsid w:val="00AC7C4D"/>
    <w:rsid w:val="00AF69C6"/>
    <w:rsid w:val="00B113F6"/>
    <w:rsid w:val="00C33A41"/>
    <w:rsid w:val="00C9324E"/>
    <w:rsid w:val="00D52DEB"/>
    <w:rsid w:val="00D82F54"/>
    <w:rsid w:val="00EB3017"/>
    <w:rsid w:val="00EB4B41"/>
    <w:rsid w:val="00F000F0"/>
    <w:rsid w:val="00F10931"/>
    <w:rsid w:val="00F4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F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227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F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227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SYNNEX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2014-11-18T02:01:00Z</dcterms:created>
  <dcterms:modified xsi:type="dcterms:W3CDTF">2014-11-18T02:03:00Z</dcterms:modified>
</cp:coreProperties>
</file>