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FB" w:rsidRDefault="00AC13FB" w:rsidP="00AC13FB">
      <w:pPr>
        <w:spacing w:before="180" w:after="180" w:line="360" w:lineRule="exact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/>
          <w:szCs w:val="24"/>
        </w:rPr>
        <w:t>附件五</w:t>
      </w:r>
    </w:p>
    <w:p w:rsidR="00AC13FB" w:rsidRDefault="00AC13FB" w:rsidP="00AC13FB">
      <w:pPr>
        <w:spacing w:before="180" w:after="180" w:line="36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教育部國民及學前教育署辦理「海洋教育創新教學優質團隊」選拔活動</w:t>
      </w:r>
    </w:p>
    <w:p w:rsidR="00AC13FB" w:rsidRDefault="00AC13FB" w:rsidP="00AC13FB">
      <w:pPr>
        <w:spacing w:before="18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授權書（各團隊各填寫一份）</w:t>
      </w:r>
    </w:p>
    <w:p w:rsidR="00AC13FB" w:rsidRDefault="00AC13FB" w:rsidP="00AC13FB">
      <w:pPr>
        <w:spacing w:before="18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C13FB" w:rsidRDefault="00AC13FB" w:rsidP="00AC13FB">
      <w:pPr>
        <w:spacing w:before="180" w:after="180" w:line="360" w:lineRule="exact"/>
      </w:pPr>
      <w:r>
        <w:rPr>
          <w:rFonts w:ascii="標楷體" w:eastAsia="標楷體" w:hAnsi="標楷體"/>
          <w:sz w:val="28"/>
          <w:szCs w:val="28"/>
        </w:rPr>
        <w:t>本校/團隊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(以下簡稱甲方)</w:t>
      </w:r>
      <w:r>
        <w:rPr>
          <w:rFonts w:ascii="Times New Roman" w:eastAsia="標楷體" w:hAnsi="Times New Roman"/>
          <w:sz w:val="28"/>
          <w:szCs w:val="28"/>
        </w:rPr>
        <w:t>茲同意無償授權教育部及國立臺灣海洋大學（以下簡稱乙方）使用甲方報名參加</w:t>
      </w:r>
      <w:r>
        <w:rPr>
          <w:rFonts w:ascii="標楷體" w:eastAsia="標楷體" w:hAnsi="標楷體"/>
          <w:sz w:val="28"/>
          <w:szCs w:val="28"/>
        </w:rPr>
        <w:t>「海洋教育創新教學優質團隊選拔活動」之作品，主題名稱為 。</w:t>
      </w:r>
    </w:p>
    <w:p w:rsidR="00AC13FB" w:rsidRDefault="00AC13FB" w:rsidP="00AC13FB">
      <w:pPr>
        <w:spacing w:before="50" w:after="50" w:line="360" w:lineRule="exact"/>
        <w:ind w:firstLine="49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甲方同意並擔保以下條款：</w:t>
      </w:r>
    </w:p>
    <w:p w:rsidR="00AC13FB" w:rsidRDefault="00AC13FB" w:rsidP="00AC13FB">
      <w:pPr>
        <w:numPr>
          <w:ilvl w:val="0"/>
          <w:numId w:val="1"/>
        </w:num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甲方授權之作品內容皆為自行創作。</w:t>
      </w:r>
    </w:p>
    <w:p w:rsidR="00AC13FB" w:rsidRDefault="00AC13FB" w:rsidP="00AC13FB">
      <w:pPr>
        <w:numPr>
          <w:ilvl w:val="0"/>
          <w:numId w:val="1"/>
        </w:num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甲方擁有權限簽署並履行本同意書，且已取得簽署本同意書必要之第三者同意與授權。</w:t>
      </w:r>
    </w:p>
    <w:p w:rsidR="00AC13FB" w:rsidRDefault="00AC13FB" w:rsidP="00AC13FB">
      <w:pPr>
        <w:numPr>
          <w:ilvl w:val="0"/>
          <w:numId w:val="1"/>
        </w:num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甲方作品無償授權乙方於非營利目的下，得出版、典藏、推廣、借閱、公布、發行、重製、複製、公開展示、上網與宣傳之使用。</w:t>
      </w:r>
    </w:p>
    <w:p w:rsidR="00AC13FB" w:rsidRDefault="00AC13FB" w:rsidP="00AC13FB">
      <w:pPr>
        <w:numPr>
          <w:ilvl w:val="0"/>
          <w:numId w:val="1"/>
        </w:num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授權之作品無侵害任何第三者之著作權、專利權、商標權、商業機密或其他智慧財產權之情形。</w:t>
      </w:r>
    </w:p>
    <w:p w:rsidR="00AC13FB" w:rsidRDefault="00AC13FB" w:rsidP="00AC13FB">
      <w:pPr>
        <w:numPr>
          <w:ilvl w:val="0"/>
          <w:numId w:val="1"/>
        </w:num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甲方不得運用同一作品參加其他比賽，亦不得運用前已獲獎之作品參加本選拔活動。</w:t>
      </w:r>
    </w:p>
    <w:p w:rsidR="00AC13FB" w:rsidRDefault="00AC13FB" w:rsidP="00AC13FB">
      <w:pPr>
        <w:numPr>
          <w:ilvl w:val="0"/>
          <w:numId w:val="1"/>
        </w:num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如違反本同意書各項規定，甲方須自負法律責任，乙方並得要求</w:t>
      </w:r>
      <w:proofErr w:type="gramStart"/>
      <w:r>
        <w:rPr>
          <w:rFonts w:ascii="Times New Roman" w:eastAsia="標楷體" w:hAnsi="Times New Roman"/>
          <w:sz w:val="28"/>
          <w:szCs w:val="28"/>
        </w:rPr>
        <w:t>甲方返還</w:t>
      </w:r>
      <w:proofErr w:type="gramEnd"/>
      <w:r>
        <w:rPr>
          <w:rFonts w:ascii="Times New Roman" w:eastAsia="標楷體" w:hAnsi="Times New Roman"/>
          <w:sz w:val="28"/>
          <w:szCs w:val="28"/>
        </w:rPr>
        <w:t>全數得獎獎勵，於本同意書內容範圍內，因可歸責於甲方之</w:t>
      </w:r>
      <w:proofErr w:type="gramStart"/>
      <w:r>
        <w:rPr>
          <w:rFonts w:ascii="Times New Roman" w:eastAsia="標楷體" w:hAnsi="Times New Roman"/>
          <w:sz w:val="28"/>
          <w:szCs w:val="28"/>
        </w:rPr>
        <w:t>事由致乙方</w:t>
      </w:r>
      <w:proofErr w:type="gramEnd"/>
      <w:r>
        <w:rPr>
          <w:rFonts w:ascii="Times New Roman" w:eastAsia="標楷體" w:hAnsi="Times New Roman"/>
          <w:sz w:val="28"/>
          <w:szCs w:val="28"/>
        </w:rPr>
        <w:t>受有損害，甲方應負賠償乙方之責。</w:t>
      </w:r>
    </w:p>
    <w:p w:rsidR="00AC13FB" w:rsidRDefault="00AC13FB" w:rsidP="00AC13FB">
      <w:pPr>
        <w:numPr>
          <w:ilvl w:val="0"/>
          <w:numId w:val="1"/>
        </w:num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甲方得獎作品無償授權乙方不限時間、方式、次數及地域利用（包括公開傳輸），其著作人格權並受著作權法保護。</w:t>
      </w:r>
    </w:p>
    <w:p w:rsidR="00AC13FB" w:rsidRDefault="00AC13FB" w:rsidP="00AC13FB">
      <w:pPr>
        <w:spacing w:before="50" w:after="50" w:line="360" w:lineRule="exact"/>
        <w:ind w:left="785"/>
        <w:jc w:val="both"/>
        <w:rPr>
          <w:rFonts w:ascii="Times New Roman" w:eastAsia="標楷體" w:hAnsi="Times New Roman"/>
          <w:sz w:val="28"/>
          <w:szCs w:val="28"/>
        </w:rPr>
      </w:pPr>
    </w:p>
    <w:p w:rsidR="00AC13FB" w:rsidRDefault="00AC13FB" w:rsidP="00AC13FB">
      <w:pPr>
        <w:spacing w:before="50" w:after="50" w:line="360" w:lineRule="exact"/>
        <w:ind w:firstLine="66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此致</w:t>
      </w:r>
    </w:p>
    <w:p w:rsidR="00AC13FB" w:rsidRDefault="00AC13FB" w:rsidP="00AC13FB">
      <w:pPr>
        <w:spacing w:before="50" w:after="50" w:line="360" w:lineRule="exact"/>
        <w:jc w:val="both"/>
      </w:pP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7287E" wp14:editId="00492B0A">
                <wp:simplePos x="0" y="0"/>
                <wp:positionH relativeFrom="column">
                  <wp:posOffset>4752337</wp:posOffset>
                </wp:positionH>
                <wp:positionV relativeFrom="paragraph">
                  <wp:posOffset>96524</wp:posOffset>
                </wp:positionV>
                <wp:extent cx="1634490" cy="1745617"/>
                <wp:effectExtent l="0" t="0" r="22860" b="26033"/>
                <wp:wrapNone/>
                <wp:docPr id="1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490" cy="1745617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C13FB" w:rsidRDefault="00AC13FB" w:rsidP="00AC13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請蓋校印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rect w14:anchorId="3327287E" id="矩形 5" o:spid="_x0000_s1026" style="position:absolute;left:0;text-align:left;margin-left:374.2pt;margin-top:7.6pt;width:128.7pt;height:13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" filled="f" strokecolor="#41719c" strokeweight=".35281mm">
                <v:textbox>
                  <w:txbxContent>
                    <w:p w:rsidR="00AC13FB" w:rsidRDefault="00AC13FB" w:rsidP="00AC13F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請蓋校印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sz w:val="28"/>
          <w:szCs w:val="28"/>
        </w:rPr>
        <w:t>教育部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/>
          <w:sz w:val="28"/>
          <w:szCs w:val="28"/>
        </w:rPr>
        <w:t>國立臺灣海洋大學</w:t>
      </w:r>
    </w:p>
    <w:p w:rsidR="00AC13FB" w:rsidRDefault="00AC13FB" w:rsidP="00AC13FB">
      <w:p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AC13FB" w:rsidRDefault="00AC13FB" w:rsidP="00AC13FB">
      <w:p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AC13FB" w:rsidRDefault="00AC13FB" w:rsidP="00AC13FB">
      <w:pPr>
        <w:spacing w:before="180" w:after="180" w:line="360" w:lineRule="exact"/>
        <w:jc w:val="both"/>
      </w:pPr>
      <w:r>
        <w:rPr>
          <w:rFonts w:ascii="Times New Roman" w:eastAsia="標楷體" w:hAnsi="Times New Roman"/>
          <w:sz w:val="28"/>
          <w:szCs w:val="28"/>
        </w:rPr>
        <w:t>學校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團隊全銜：</w:t>
      </w:r>
    </w:p>
    <w:p w:rsidR="00AC13FB" w:rsidRDefault="00AC13FB" w:rsidP="00AC13FB">
      <w:pPr>
        <w:spacing w:before="180" w:after="180" w:line="360" w:lineRule="exact"/>
        <w:jc w:val="both"/>
      </w:pPr>
      <w:r>
        <w:rPr>
          <w:rFonts w:ascii="Times New Roman" w:eastAsia="標楷體" w:hAnsi="Times New Roman"/>
          <w:sz w:val="28"/>
          <w:szCs w:val="28"/>
        </w:rPr>
        <w:t>學校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團隊代表人：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(</w:t>
      </w:r>
      <w:r>
        <w:rPr>
          <w:rFonts w:ascii="Times New Roman" w:eastAsia="標楷體" w:hAnsi="Times New Roman"/>
          <w:sz w:val="28"/>
          <w:szCs w:val="28"/>
          <w:u w:val="single"/>
        </w:rPr>
        <w:t>學校校長簽名</w:t>
      </w:r>
      <w:r>
        <w:rPr>
          <w:rFonts w:ascii="Times New Roman" w:eastAsia="標楷體" w:hAnsi="Times New Roman"/>
          <w:sz w:val="28"/>
          <w:szCs w:val="28"/>
          <w:u w:val="single"/>
        </w:rPr>
        <w:t>/</w:t>
      </w:r>
      <w:r>
        <w:rPr>
          <w:rFonts w:ascii="Times New Roman" w:eastAsia="標楷體" w:hAnsi="Times New Roman"/>
          <w:sz w:val="28"/>
          <w:szCs w:val="28"/>
          <w:u w:val="single"/>
        </w:rPr>
        <w:t>蓋章</w:t>
      </w:r>
      <w:r>
        <w:rPr>
          <w:rFonts w:ascii="Times New Roman" w:eastAsia="標楷體" w:hAnsi="Times New Roman"/>
          <w:sz w:val="28"/>
          <w:szCs w:val="28"/>
          <w:u w:val="single"/>
        </w:rPr>
        <w:t>)</w:t>
      </w:r>
    </w:p>
    <w:p w:rsidR="00AC13FB" w:rsidRDefault="00AC13FB" w:rsidP="00AC13FB">
      <w:pPr>
        <w:spacing w:before="180" w:after="180" w:line="360" w:lineRule="exact"/>
        <w:rPr>
          <w:rFonts w:ascii="Times New Roman" w:eastAsia="標楷體" w:hAnsi="Times New Roman"/>
          <w:b/>
          <w:sz w:val="28"/>
          <w:szCs w:val="28"/>
        </w:rPr>
      </w:pPr>
    </w:p>
    <w:p w:rsidR="006756FE" w:rsidRPr="00AC13FB" w:rsidRDefault="00AC13FB" w:rsidP="00AC13FB">
      <w:pPr>
        <w:spacing w:before="180" w:after="180" w:line="36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中華民國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         </w:t>
      </w:r>
      <w:r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         </w:t>
      </w:r>
      <w:r>
        <w:rPr>
          <w:rFonts w:ascii="Times New Roman" w:eastAsia="標楷體" w:hAnsi="Times New Roman"/>
          <w:b/>
          <w:sz w:val="28"/>
          <w:szCs w:val="28"/>
        </w:rPr>
        <w:t>月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         </w:t>
      </w:r>
      <w:r>
        <w:rPr>
          <w:rFonts w:ascii="Times New Roman" w:eastAsia="標楷體" w:hAnsi="Times New Roman"/>
          <w:b/>
          <w:sz w:val="28"/>
          <w:szCs w:val="28"/>
        </w:rPr>
        <w:t>日</w:t>
      </w:r>
    </w:p>
    <w:sectPr w:rsidR="006756FE" w:rsidRPr="00AC13FB" w:rsidSect="00AC13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955A5"/>
    <w:multiLevelType w:val="multilevel"/>
    <w:tmpl w:val="DA822D8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FB"/>
    <w:rsid w:val="005A4089"/>
    <w:rsid w:val="006756FE"/>
    <w:rsid w:val="00AC13FB"/>
    <w:rsid w:val="00E06F2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313B1E-9801-4C7A-862B-C6844D45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13F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37D2-2772-4CF4-9127-07294F42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class</cp:lastModifiedBy>
  <cp:revision>2</cp:revision>
  <dcterms:created xsi:type="dcterms:W3CDTF">2019-08-15T06:44:00Z</dcterms:created>
  <dcterms:modified xsi:type="dcterms:W3CDTF">2019-08-15T06:44:00Z</dcterms:modified>
</cp:coreProperties>
</file>