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2" w:rsidRPr="002A21B3" w:rsidRDefault="009E1692" w:rsidP="00BD237D">
      <w:pPr>
        <w:spacing w:line="52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 w:rsidRPr="002A21B3">
        <w:rPr>
          <w:rFonts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2A21B3">
        <w:rPr>
          <w:rFonts w:eastAsia="標楷體" w:hAnsi="標楷體" w:hint="eastAsia"/>
          <w:b/>
          <w:color w:val="000000"/>
          <w:sz w:val="36"/>
          <w:szCs w:val="36"/>
        </w:rPr>
        <w:t>南市</w:t>
      </w:r>
      <w:proofErr w:type="gramStart"/>
      <w:r>
        <w:rPr>
          <w:rFonts w:eastAsia="標楷體"/>
          <w:b/>
          <w:color w:val="000000"/>
          <w:sz w:val="36"/>
          <w:szCs w:val="36"/>
        </w:rPr>
        <w:t>104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年</w:t>
      </w:r>
      <w:r w:rsidRPr="002A21B3">
        <w:rPr>
          <w:rFonts w:eastAsia="標楷體" w:hAnsi="標楷體" w:hint="eastAsia"/>
          <w:b/>
          <w:color w:val="000000"/>
          <w:sz w:val="36"/>
          <w:szCs w:val="36"/>
        </w:rPr>
        <w:t>度友善校園學生事務與輔導工作</w:t>
      </w:r>
    </w:p>
    <w:p w:rsidR="009E1692" w:rsidRPr="002A21B3" w:rsidRDefault="009E1692" w:rsidP="009E1692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 w:hint="eastAsia"/>
          <w:b/>
          <w:color w:val="000000"/>
          <w:sz w:val="36"/>
          <w:szCs w:val="36"/>
        </w:rPr>
        <w:t>「品德教育具體作法範例徵選」實施計畫</w:t>
      </w:r>
    </w:p>
    <w:p w:rsidR="009E1692" w:rsidRPr="002A21B3" w:rsidRDefault="009E1692" w:rsidP="009E1692">
      <w:pPr>
        <w:numPr>
          <w:ilvl w:val="0"/>
          <w:numId w:val="1"/>
        </w:numPr>
        <w:tabs>
          <w:tab w:val="clear" w:pos="480"/>
          <w:tab w:val="num" w:pos="720"/>
        </w:tabs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依據：</w:t>
      </w:r>
    </w:p>
    <w:p w:rsidR="009E1692" w:rsidRPr="002A21B3" w:rsidRDefault="009E1692" w:rsidP="009E1692">
      <w:pPr>
        <w:widowControl/>
        <w:numPr>
          <w:ilvl w:val="1"/>
          <w:numId w:val="1"/>
        </w:numPr>
        <w:tabs>
          <w:tab w:val="num" w:pos="1440"/>
        </w:tabs>
        <w:spacing w:line="400" w:lineRule="exact"/>
        <w:ind w:left="1440" w:hanging="960"/>
        <w:rPr>
          <w:rFonts w:eastAsia="標楷體"/>
          <w:color w:val="000000"/>
          <w:sz w:val="28"/>
          <w:szCs w:val="20"/>
        </w:rPr>
      </w:pPr>
      <w:r w:rsidRPr="002A21B3">
        <w:rPr>
          <w:rFonts w:eastAsia="標楷體" w:hAnsi="標楷體" w:hint="eastAsia"/>
          <w:color w:val="000000"/>
          <w:sz w:val="28"/>
        </w:rPr>
        <w:t>教育部</w:t>
      </w:r>
      <w:proofErr w:type="gramStart"/>
      <w:r>
        <w:rPr>
          <w:rFonts w:eastAsia="標楷體"/>
          <w:color w:val="000000"/>
          <w:sz w:val="28"/>
          <w:szCs w:val="20"/>
        </w:rPr>
        <w:t>104</w:t>
      </w:r>
      <w:proofErr w:type="gramEnd"/>
      <w:r>
        <w:rPr>
          <w:rFonts w:eastAsia="標楷體" w:hint="eastAsia"/>
          <w:color w:val="000000"/>
          <w:sz w:val="28"/>
          <w:szCs w:val="20"/>
        </w:rPr>
        <w:t>年</w:t>
      </w:r>
      <w:r w:rsidRPr="002A21B3">
        <w:rPr>
          <w:rFonts w:eastAsia="標楷體" w:hAnsi="標楷體" w:hint="eastAsia"/>
          <w:color w:val="000000"/>
          <w:sz w:val="28"/>
          <w:szCs w:val="20"/>
        </w:rPr>
        <w:t>度「友善校園」學生事務與輔導工作作業計畫。</w:t>
      </w:r>
    </w:p>
    <w:p w:rsidR="009E1692" w:rsidRPr="002A21B3" w:rsidRDefault="009E1692" w:rsidP="009E1692">
      <w:pPr>
        <w:widowControl/>
        <w:numPr>
          <w:ilvl w:val="1"/>
          <w:numId w:val="1"/>
        </w:numPr>
        <w:tabs>
          <w:tab w:val="num" w:pos="1440"/>
        </w:tabs>
        <w:spacing w:line="400" w:lineRule="exact"/>
        <w:ind w:left="1440" w:hanging="960"/>
        <w:rPr>
          <w:rFonts w:eastAsia="標楷體"/>
          <w:sz w:val="28"/>
          <w:szCs w:val="28"/>
        </w:rPr>
      </w:pPr>
      <w:proofErr w:type="gramStart"/>
      <w:r w:rsidRPr="002A21B3">
        <w:rPr>
          <w:rFonts w:eastAsia="標楷體" w:hAnsi="標楷體" w:hint="eastAsia"/>
          <w:color w:val="000000"/>
          <w:sz w:val="28"/>
          <w:szCs w:val="20"/>
        </w:rPr>
        <w:t>臺</w:t>
      </w:r>
      <w:proofErr w:type="gramEnd"/>
      <w:r w:rsidRPr="002A21B3">
        <w:rPr>
          <w:rFonts w:eastAsia="標楷體" w:hAnsi="標楷體" w:hint="eastAsia"/>
          <w:color w:val="000000"/>
          <w:sz w:val="28"/>
          <w:szCs w:val="20"/>
        </w:rPr>
        <w:t>南市</w:t>
      </w:r>
      <w:proofErr w:type="gramStart"/>
      <w:r>
        <w:rPr>
          <w:rFonts w:eastAsia="標楷體"/>
          <w:color w:val="000000"/>
          <w:sz w:val="28"/>
          <w:szCs w:val="20"/>
        </w:rPr>
        <w:t>104</w:t>
      </w:r>
      <w:proofErr w:type="gramEnd"/>
      <w:r>
        <w:rPr>
          <w:rFonts w:eastAsia="標楷體" w:hint="eastAsia"/>
          <w:color w:val="000000"/>
          <w:sz w:val="28"/>
          <w:szCs w:val="20"/>
        </w:rPr>
        <w:t>年</w:t>
      </w:r>
      <w:r w:rsidRPr="002A21B3">
        <w:rPr>
          <w:rFonts w:eastAsia="標楷體" w:hAnsi="標楷體" w:hint="eastAsia"/>
          <w:color w:val="000000"/>
          <w:sz w:val="28"/>
          <w:szCs w:val="20"/>
        </w:rPr>
        <w:t>度「友善校園」學生事務與輔導工作實施計畫。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二、目的：</w:t>
      </w:r>
    </w:p>
    <w:p w:rsidR="009E1692" w:rsidRPr="002A21B3" w:rsidRDefault="009E1692" w:rsidP="009E1692">
      <w:pPr>
        <w:numPr>
          <w:ilvl w:val="0"/>
          <w:numId w:val="2"/>
        </w:numPr>
        <w:tabs>
          <w:tab w:val="clear" w:pos="1560"/>
          <w:tab w:val="num" w:pos="1260"/>
          <w:tab w:val="left" w:pos="1440"/>
          <w:tab w:val="left" w:pos="1980"/>
        </w:tabs>
        <w:spacing w:line="400" w:lineRule="exact"/>
        <w:ind w:left="1440" w:hanging="96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強化教師對品德教育的認知與行動力</w:t>
      </w:r>
      <w:r w:rsidRPr="002A21B3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E1692" w:rsidRPr="002A21B3" w:rsidRDefault="009E1692" w:rsidP="009E1692">
      <w:pPr>
        <w:numPr>
          <w:ilvl w:val="0"/>
          <w:numId w:val="2"/>
        </w:numPr>
        <w:tabs>
          <w:tab w:val="clear" w:pos="1560"/>
          <w:tab w:val="num" w:pos="1260"/>
          <w:tab w:val="left" w:pos="1440"/>
          <w:tab w:val="left" w:pos="1980"/>
        </w:tabs>
        <w:spacing w:line="400" w:lineRule="exact"/>
        <w:ind w:left="1440" w:hanging="96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增進品德教育在校園之落實與實踐</w:t>
      </w:r>
      <w:r w:rsidRPr="002A21B3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E1692" w:rsidRPr="002A21B3" w:rsidRDefault="009E1692" w:rsidP="009E1692">
      <w:pPr>
        <w:numPr>
          <w:ilvl w:val="0"/>
          <w:numId w:val="2"/>
        </w:numPr>
        <w:tabs>
          <w:tab w:val="clear" w:pos="1560"/>
          <w:tab w:val="num" w:pos="1260"/>
          <w:tab w:val="left" w:pos="1440"/>
          <w:tab w:val="left" w:pos="1980"/>
        </w:tabs>
        <w:spacing w:line="400" w:lineRule="exact"/>
        <w:ind w:left="1440" w:hanging="96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將</w:t>
      </w:r>
      <w:r w:rsidRPr="002A21B3">
        <w:rPr>
          <w:rFonts w:eastAsia="標楷體" w:hAnsi="標楷體" w:hint="eastAsia"/>
          <w:sz w:val="28"/>
          <w:szCs w:val="28"/>
        </w:rPr>
        <w:t>品德教育之核心價值，在潛移默化中深植於學生心中，以促進品德本位校園文化之營造。</w:t>
      </w:r>
    </w:p>
    <w:p w:rsidR="009E1692" w:rsidRPr="002A21B3" w:rsidRDefault="009E1692" w:rsidP="009E1692">
      <w:pPr>
        <w:numPr>
          <w:ilvl w:val="0"/>
          <w:numId w:val="2"/>
        </w:numPr>
        <w:tabs>
          <w:tab w:val="clear" w:pos="1560"/>
          <w:tab w:val="num" w:pos="1260"/>
          <w:tab w:val="left" w:pos="1440"/>
          <w:tab w:val="left" w:pos="1980"/>
        </w:tabs>
        <w:spacing w:line="400" w:lineRule="exact"/>
        <w:ind w:left="1440" w:hanging="96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鼓勵教師</w:t>
      </w:r>
      <w:proofErr w:type="gramStart"/>
      <w:r w:rsidRPr="002A21B3">
        <w:rPr>
          <w:rFonts w:eastAsia="標楷體" w:hAnsi="標楷體" w:hint="eastAsia"/>
          <w:sz w:val="28"/>
          <w:szCs w:val="28"/>
        </w:rPr>
        <w:t>研</w:t>
      </w:r>
      <w:proofErr w:type="gramEnd"/>
      <w:r w:rsidRPr="002A21B3">
        <w:rPr>
          <w:rFonts w:eastAsia="標楷體" w:hAnsi="標楷體" w:hint="eastAsia"/>
          <w:sz w:val="28"/>
          <w:szCs w:val="28"/>
        </w:rPr>
        <w:t>編品德教育優良教案及學校推動方案，並提供各校參考辦理。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三、指導單位：教育部。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四、主辦單位：</w:t>
      </w:r>
      <w:proofErr w:type="gramStart"/>
      <w:r w:rsidRPr="002A21B3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Pr="002A21B3">
        <w:rPr>
          <w:rFonts w:eastAsia="標楷體" w:hAnsi="標楷體" w:hint="eastAsia"/>
          <w:color w:val="000000"/>
          <w:sz w:val="28"/>
          <w:szCs w:val="28"/>
        </w:rPr>
        <w:t>南市政府教育局。</w:t>
      </w:r>
    </w:p>
    <w:p w:rsidR="009E1692" w:rsidRPr="002A21B3" w:rsidRDefault="009E1692" w:rsidP="009E1692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五、承辦單位：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南市北</w:t>
      </w:r>
      <w:r w:rsidRPr="002A21B3">
        <w:rPr>
          <w:rFonts w:eastAsia="標楷體" w:hAnsi="標楷體" w:hint="eastAsia"/>
          <w:color w:val="000000"/>
          <w:sz w:val="28"/>
          <w:szCs w:val="28"/>
        </w:rPr>
        <w:t>區大</w:t>
      </w:r>
      <w:r>
        <w:rPr>
          <w:rFonts w:eastAsia="標楷體" w:hAnsi="標楷體" w:hint="eastAsia"/>
          <w:color w:val="000000"/>
          <w:sz w:val="28"/>
          <w:szCs w:val="28"/>
        </w:rPr>
        <w:t>光</w:t>
      </w:r>
      <w:r w:rsidRPr="002A21B3">
        <w:rPr>
          <w:rFonts w:eastAsia="標楷體" w:hAnsi="標楷體" w:hint="eastAsia"/>
          <w:color w:val="000000"/>
          <w:sz w:val="28"/>
          <w:szCs w:val="28"/>
        </w:rPr>
        <w:t>國民</w:t>
      </w:r>
      <w:r>
        <w:rPr>
          <w:rFonts w:eastAsia="標楷體" w:hAnsi="標楷體" w:hint="eastAsia"/>
          <w:color w:val="000000"/>
          <w:sz w:val="28"/>
          <w:szCs w:val="28"/>
        </w:rPr>
        <w:t>小</w:t>
      </w:r>
      <w:r w:rsidRPr="002A21B3">
        <w:rPr>
          <w:rFonts w:eastAsia="標楷體" w:hAnsi="標楷體" w:hint="eastAsia"/>
          <w:color w:val="000000"/>
          <w:sz w:val="28"/>
          <w:szCs w:val="28"/>
        </w:rPr>
        <w:t>學。</w:t>
      </w:r>
    </w:p>
    <w:p w:rsidR="009E1692" w:rsidRPr="002A21B3" w:rsidRDefault="009E1692" w:rsidP="009E1692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六、實施對象：本市各公私立國中、小教師。</w:t>
      </w:r>
    </w:p>
    <w:p w:rsidR="009E1692" w:rsidRPr="002A21B3" w:rsidRDefault="009E1692" w:rsidP="009E1692">
      <w:pPr>
        <w:spacing w:beforeLines="20" w:before="72" w:line="400" w:lineRule="exact"/>
        <w:ind w:left="1355" w:hangingChars="484" w:hanging="135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Pr="002A21B3">
        <w:rPr>
          <w:rFonts w:eastAsia="標楷體" w:hAnsi="標楷體" w:hint="eastAsia"/>
          <w:color w:val="000000"/>
          <w:sz w:val="28"/>
          <w:szCs w:val="28"/>
        </w:rPr>
        <w:t>、</w:t>
      </w:r>
      <w:r w:rsidRPr="002A21B3">
        <w:rPr>
          <w:rFonts w:eastAsia="標楷體" w:hAnsi="標楷體" w:hint="eastAsia"/>
          <w:sz w:val="28"/>
          <w:szCs w:val="28"/>
        </w:rPr>
        <w:t>比賽辦法：</w:t>
      </w:r>
    </w:p>
    <w:p w:rsidR="009E1692" w:rsidRPr="002A21B3" w:rsidRDefault="009E1692" w:rsidP="009E1692">
      <w:pPr>
        <w:spacing w:beforeLines="20" w:before="72" w:line="400" w:lineRule="exact"/>
        <w:ind w:left="1355" w:hangingChars="484" w:hanging="1355"/>
        <w:jc w:val="both"/>
        <w:rPr>
          <w:rFonts w:eastAsia="標楷體"/>
          <w:b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（一）</w:t>
      </w:r>
      <w:r w:rsidRPr="002A21B3">
        <w:rPr>
          <w:rFonts w:eastAsia="標楷體" w:hAnsi="標楷體" w:hint="eastAsia"/>
          <w:b/>
          <w:color w:val="000000"/>
          <w:sz w:val="28"/>
          <w:szCs w:val="28"/>
        </w:rPr>
        <w:t>項目：分為</w:t>
      </w:r>
      <w:r w:rsidRPr="002A21B3">
        <w:rPr>
          <w:rFonts w:eastAsia="標楷體" w:hAnsi="標楷體" w:hint="eastAsia"/>
          <w:b/>
          <w:color w:val="000000"/>
          <w:sz w:val="28"/>
          <w:szCs w:val="28"/>
          <w:u w:val="single"/>
        </w:rPr>
        <w:t>「品德教育教案設計」</w:t>
      </w:r>
      <w:r w:rsidRPr="002A21B3">
        <w:rPr>
          <w:rFonts w:eastAsia="標楷體" w:hAnsi="標楷體" w:hint="eastAsia"/>
          <w:b/>
          <w:color w:val="000000"/>
          <w:sz w:val="28"/>
          <w:szCs w:val="28"/>
        </w:rPr>
        <w:t>與</w:t>
      </w:r>
      <w:r w:rsidRPr="002A21B3">
        <w:rPr>
          <w:rFonts w:eastAsia="標楷體" w:hAnsi="標楷體" w:hint="eastAsia"/>
          <w:b/>
          <w:color w:val="000000"/>
          <w:sz w:val="28"/>
          <w:szCs w:val="28"/>
          <w:u w:val="single"/>
        </w:rPr>
        <w:t>「學校品德教育推動方案」</w:t>
      </w:r>
      <w:r w:rsidRPr="002A21B3">
        <w:rPr>
          <w:rFonts w:eastAsia="標楷體" w:hAnsi="標楷體" w:hint="eastAsia"/>
          <w:b/>
          <w:color w:val="000000"/>
          <w:sz w:val="28"/>
          <w:szCs w:val="28"/>
        </w:rPr>
        <w:t>兩項。</w:t>
      </w:r>
    </w:p>
    <w:p w:rsidR="009E1692" w:rsidRPr="002A21B3" w:rsidRDefault="009E1692" w:rsidP="009E1692">
      <w:pPr>
        <w:spacing w:beforeLines="20" w:before="72" w:line="400" w:lineRule="exact"/>
        <w:ind w:left="1355" w:hangingChars="484" w:hanging="1355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（二）內容：</w:t>
      </w:r>
    </w:p>
    <w:p w:rsidR="009E1692" w:rsidRPr="0080096B" w:rsidRDefault="009E1692" w:rsidP="009E1692">
      <w:pPr>
        <w:numPr>
          <w:ilvl w:val="0"/>
          <w:numId w:val="3"/>
        </w:numPr>
        <w:snapToGrid w:val="0"/>
        <w:spacing w:line="400" w:lineRule="exact"/>
        <w:ind w:left="1008" w:hanging="434"/>
        <w:jc w:val="both"/>
        <w:rPr>
          <w:rFonts w:eastAsia="標楷體"/>
          <w:sz w:val="28"/>
          <w:szCs w:val="28"/>
        </w:rPr>
      </w:pPr>
      <w:r w:rsidRPr="0080096B">
        <w:rPr>
          <w:rFonts w:eastAsia="標楷體" w:hint="eastAsia"/>
          <w:sz w:val="28"/>
          <w:szCs w:val="28"/>
        </w:rPr>
        <w:t>本市各公私立國民中小學，</w:t>
      </w:r>
      <w:r w:rsidRPr="00532816">
        <w:rPr>
          <w:rFonts w:eastAsia="標楷體" w:hint="eastAsia"/>
          <w:sz w:val="28"/>
          <w:szCs w:val="28"/>
        </w:rPr>
        <w:t>36</w:t>
      </w:r>
      <w:r w:rsidRPr="00532816">
        <w:rPr>
          <w:rFonts w:eastAsia="標楷體" w:hAnsi="標楷體" w:hint="eastAsia"/>
          <w:sz w:val="28"/>
          <w:szCs w:val="28"/>
        </w:rPr>
        <w:t>班以上教案設計及推動方案請</w:t>
      </w:r>
      <w:proofErr w:type="gramStart"/>
      <w:r w:rsidRPr="00532816">
        <w:rPr>
          <w:rFonts w:eastAsia="標楷體" w:hAnsi="標楷體" w:hint="eastAsia"/>
          <w:sz w:val="28"/>
          <w:szCs w:val="28"/>
        </w:rPr>
        <w:t>至少薦送</w:t>
      </w:r>
      <w:proofErr w:type="gramEnd"/>
      <w:r w:rsidRPr="00532816">
        <w:rPr>
          <w:rFonts w:eastAsia="標楷體"/>
          <w:sz w:val="28"/>
          <w:szCs w:val="28"/>
        </w:rPr>
        <w:t>1</w:t>
      </w:r>
      <w:r w:rsidRPr="00532816">
        <w:rPr>
          <w:rFonts w:eastAsia="標楷體" w:hAnsi="標楷體" w:hint="eastAsia"/>
          <w:sz w:val="28"/>
          <w:szCs w:val="28"/>
        </w:rPr>
        <w:t>件作品，</w:t>
      </w:r>
      <w:r w:rsidRPr="00532816">
        <w:rPr>
          <w:rFonts w:eastAsia="標楷體" w:hAnsi="標楷體"/>
          <w:sz w:val="28"/>
          <w:szCs w:val="28"/>
        </w:rPr>
        <w:t>未達</w:t>
      </w:r>
      <w:r w:rsidRPr="00532816">
        <w:rPr>
          <w:rFonts w:eastAsia="標楷體" w:hAnsi="標楷體" w:hint="eastAsia"/>
          <w:sz w:val="28"/>
          <w:szCs w:val="28"/>
        </w:rPr>
        <w:t>36</w:t>
      </w:r>
      <w:r w:rsidRPr="00532816">
        <w:rPr>
          <w:rFonts w:eastAsia="標楷體" w:hAnsi="標楷體" w:hint="eastAsia"/>
          <w:sz w:val="28"/>
          <w:szCs w:val="28"/>
        </w:rPr>
        <w:t>班</w:t>
      </w:r>
      <w:r w:rsidRPr="0080096B">
        <w:rPr>
          <w:rFonts w:eastAsia="標楷體" w:hAnsi="標楷體" w:hint="eastAsia"/>
          <w:sz w:val="28"/>
          <w:szCs w:val="28"/>
        </w:rPr>
        <w:t>請鼓勵送件參加。</w:t>
      </w:r>
    </w:p>
    <w:p w:rsidR="009E1692" w:rsidRPr="002A21B3" w:rsidRDefault="009E1692" w:rsidP="009E1692">
      <w:pPr>
        <w:numPr>
          <w:ilvl w:val="0"/>
          <w:numId w:val="3"/>
        </w:numPr>
        <w:snapToGrid w:val="0"/>
        <w:spacing w:line="400" w:lineRule="exact"/>
        <w:ind w:left="1008" w:hanging="434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教案應以品德教育之相關議題為核心，進行單領域或跨領域主題式教學活動設計，國小組為</w:t>
      </w:r>
      <w:r w:rsidRPr="002A21B3">
        <w:rPr>
          <w:rFonts w:eastAsia="標楷體"/>
          <w:sz w:val="28"/>
          <w:szCs w:val="28"/>
        </w:rPr>
        <w:t>4-6</w:t>
      </w:r>
      <w:r w:rsidRPr="002A21B3">
        <w:rPr>
          <w:rFonts w:eastAsia="標楷體" w:hAnsi="標楷體" w:hint="eastAsia"/>
          <w:sz w:val="28"/>
          <w:szCs w:val="28"/>
        </w:rPr>
        <w:t>節，國中組為</w:t>
      </w:r>
      <w:r w:rsidRPr="002A21B3">
        <w:rPr>
          <w:rFonts w:eastAsia="標楷體"/>
          <w:sz w:val="28"/>
          <w:szCs w:val="28"/>
        </w:rPr>
        <w:t>2-4</w:t>
      </w:r>
      <w:r w:rsidRPr="002A21B3">
        <w:rPr>
          <w:rFonts w:eastAsia="標楷體" w:hAnsi="標楷體" w:hint="eastAsia"/>
          <w:sz w:val="28"/>
          <w:szCs w:val="28"/>
        </w:rPr>
        <w:t>節。</w:t>
      </w:r>
    </w:p>
    <w:p w:rsidR="009E1692" w:rsidRPr="002A21B3" w:rsidRDefault="009E1692" w:rsidP="009E1692">
      <w:pPr>
        <w:numPr>
          <w:ilvl w:val="0"/>
          <w:numId w:val="3"/>
        </w:numPr>
        <w:snapToGrid w:val="0"/>
        <w:spacing w:line="400" w:lineRule="exact"/>
        <w:ind w:left="1008" w:hanging="434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內容請以</w:t>
      </w:r>
      <w:r w:rsidRPr="002A21B3">
        <w:rPr>
          <w:rFonts w:eastAsia="標楷體"/>
          <w:sz w:val="28"/>
          <w:szCs w:val="28"/>
        </w:rPr>
        <w:t>Word</w:t>
      </w:r>
      <w:r w:rsidRPr="002A21B3">
        <w:rPr>
          <w:rFonts w:eastAsia="標楷體" w:hAnsi="標楷體" w:hint="eastAsia"/>
          <w:sz w:val="28"/>
          <w:szCs w:val="28"/>
        </w:rPr>
        <w:t>程式</w:t>
      </w:r>
      <w:proofErr w:type="gramStart"/>
      <w:r w:rsidRPr="002A21B3">
        <w:rPr>
          <w:rFonts w:eastAsia="標楷體" w:hAnsi="標楷體" w:hint="eastAsia"/>
          <w:sz w:val="28"/>
          <w:szCs w:val="28"/>
        </w:rPr>
        <w:t>繕</w:t>
      </w:r>
      <w:proofErr w:type="gramEnd"/>
      <w:r w:rsidRPr="002A21B3">
        <w:rPr>
          <w:rFonts w:eastAsia="標楷體" w:hAnsi="標楷體" w:hint="eastAsia"/>
          <w:sz w:val="28"/>
          <w:szCs w:val="28"/>
        </w:rPr>
        <w:t>打，並選用標楷體、</w:t>
      </w:r>
      <w:r w:rsidRPr="002A21B3">
        <w:rPr>
          <w:rFonts w:eastAsia="標楷體"/>
          <w:sz w:val="28"/>
          <w:szCs w:val="28"/>
        </w:rPr>
        <w:t>12</w:t>
      </w:r>
      <w:r w:rsidRPr="002A21B3">
        <w:rPr>
          <w:rFonts w:eastAsia="標楷體" w:hAnsi="標楷體" w:hint="eastAsia"/>
          <w:sz w:val="28"/>
          <w:szCs w:val="28"/>
        </w:rPr>
        <w:t>號字、標點符號以全形字、行距</w:t>
      </w:r>
      <w:proofErr w:type="gramStart"/>
      <w:r w:rsidRPr="002A21B3">
        <w:rPr>
          <w:rFonts w:eastAsia="標楷體" w:hAnsi="標楷體" w:hint="eastAsia"/>
          <w:sz w:val="28"/>
          <w:szCs w:val="28"/>
        </w:rPr>
        <w:t>採</w:t>
      </w:r>
      <w:proofErr w:type="gramEnd"/>
      <w:r w:rsidRPr="002A21B3">
        <w:rPr>
          <w:rFonts w:eastAsia="標楷體" w:hAnsi="標楷體" w:hint="eastAsia"/>
          <w:sz w:val="28"/>
          <w:szCs w:val="28"/>
        </w:rPr>
        <w:t>單行間距、邊界上下左右皆為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2A21B3">
          <w:rPr>
            <w:rFonts w:eastAsia="標楷體"/>
            <w:sz w:val="28"/>
            <w:szCs w:val="28"/>
          </w:rPr>
          <w:t>2.54c</w:t>
        </w:r>
      </w:smartTag>
      <w:r w:rsidRPr="002A21B3">
        <w:rPr>
          <w:rFonts w:eastAsia="標楷體"/>
          <w:sz w:val="28"/>
          <w:szCs w:val="28"/>
        </w:rPr>
        <w:t>m</w:t>
      </w:r>
      <w:r w:rsidRPr="002A21B3">
        <w:rPr>
          <w:rFonts w:eastAsia="標楷體" w:hAnsi="標楷體" w:hint="eastAsia"/>
          <w:sz w:val="28"/>
          <w:szCs w:val="28"/>
        </w:rPr>
        <w:t>、以</w:t>
      </w:r>
      <w:r w:rsidRPr="002A21B3">
        <w:rPr>
          <w:rFonts w:eastAsia="標楷體"/>
          <w:sz w:val="28"/>
          <w:szCs w:val="28"/>
        </w:rPr>
        <w:t>A4</w:t>
      </w:r>
      <w:r w:rsidRPr="002A21B3">
        <w:rPr>
          <w:rFonts w:eastAsia="標楷體" w:hAnsi="標楷體" w:hint="eastAsia"/>
          <w:sz w:val="28"/>
          <w:szCs w:val="28"/>
        </w:rPr>
        <w:t>版面</w:t>
      </w:r>
      <w:proofErr w:type="gramStart"/>
      <w:r w:rsidRPr="002A21B3">
        <w:rPr>
          <w:rFonts w:eastAsia="標楷體" w:hAnsi="標楷體" w:hint="eastAsia"/>
          <w:sz w:val="28"/>
          <w:szCs w:val="28"/>
        </w:rPr>
        <w:t>直式橫書</w:t>
      </w:r>
      <w:proofErr w:type="gramEnd"/>
      <w:r w:rsidRPr="002A21B3">
        <w:rPr>
          <w:rFonts w:eastAsia="標楷體" w:hAnsi="標楷體" w:hint="eastAsia"/>
          <w:sz w:val="28"/>
          <w:szCs w:val="28"/>
        </w:rPr>
        <w:t>，參考格式如附件一。</w:t>
      </w:r>
    </w:p>
    <w:p w:rsidR="009E1692" w:rsidRPr="002A21B3" w:rsidRDefault="009E1692" w:rsidP="009E1692">
      <w:pPr>
        <w:numPr>
          <w:ilvl w:val="0"/>
          <w:numId w:val="3"/>
        </w:numPr>
        <w:snapToGrid w:val="0"/>
        <w:spacing w:line="400" w:lineRule="exact"/>
        <w:ind w:left="1008" w:hanging="434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本項比賽送件作品恕不退稿，得獎作品須無條件授權臺南市政府教育局擁有重製及出版之權利。</w:t>
      </w:r>
    </w:p>
    <w:p w:rsidR="009E1692" w:rsidRPr="002A21B3" w:rsidRDefault="009E1692" w:rsidP="009E1692">
      <w:pPr>
        <w:numPr>
          <w:ilvl w:val="0"/>
          <w:numId w:val="3"/>
        </w:numPr>
        <w:snapToGrid w:val="0"/>
        <w:spacing w:line="400" w:lineRule="exact"/>
        <w:ind w:left="1008" w:hanging="434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eastAsia="標楷體" w:hAnsi="標楷體" w:hint="eastAsia"/>
          <w:sz w:val="28"/>
          <w:szCs w:val="28"/>
        </w:rPr>
        <w:t>妨害他人</w:t>
      </w:r>
      <w:r>
        <w:rPr>
          <w:rFonts w:eastAsia="標楷體" w:hAnsi="標楷體" w:hint="eastAsia"/>
          <w:sz w:val="28"/>
          <w:szCs w:val="28"/>
        </w:rPr>
        <w:lastRenderedPageBreak/>
        <w:t>著作權者，除自負法律責任外，並取消獲獎資格，所領取</w:t>
      </w:r>
      <w:r w:rsidRPr="003669F3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相關獎勵</w:t>
      </w:r>
      <w:r w:rsidRPr="003669F3">
        <w:rPr>
          <w:rFonts w:eastAsia="標楷體" w:hAnsi="標楷體" w:hint="eastAsia"/>
          <w:sz w:val="28"/>
          <w:szCs w:val="28"/>
        </w:rPr>
        <w:t>應無</w:t>
      </w:r>
      <w:r w:rsidRPr="002A21B3">
        <w:rPr>
          <w:rFonts w:eastAsia="標楷體" w:hAnsi="標楷體" w:hint="eastAsia"/>
          <w:sz w:val="28"/>
          <w:szCs w:val="28"/>
        </w:rPr>
        <w:t>條件繳回承辦單位。</w:t>
      </w:r>
    </w:p>
    <w:p w:rsidR="009E1692" w:rsidRPr="002A21B3" w:rsidRDefault="009E1692" w:rsidP="009E1692">
      <w:pPr>
        <w:spacing w:beforeLines="20" w:before="72" w:line="400" w:lineRule="exact"/>
        <w:ind w:left="1991" w:hangingChars="711" w:hanging="1991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</w:t>
      </w:r>
      <w:r w:rsidRPr="002A21B3">
        <w:rPr>
          <w:rFonts w:eastAsia="標楷體" w:hAnsi="標楷體" w:hint="eastAsia"/>
          <w:color w:val="000000"/>
          <w:sz w:val="28"/>
          <w:szCs w:val="28"/>
        </w:rPr>
        <w:t>、報名方式：</w:t>
      </w:r>
    </w:p>
    <w:p w:rsidR="009E1692" w:rsidRPr="00BD237D" w:rsidRDefault="009E1692" w:rsidP="009E1692">
      <w:pPr>
        <w:numPr>
          <w:ilvl w:val="0"/>
          <w:numId w:val="4"/>
        </w:numPr>
        <w:spacing w:beforeLines="20" w:before="72" w:line="400" w:lineRule="exact"/>
        <w:ind w:left="900"/>
        <w:rPr>
          <w:rFonts w:eastAsia="標楷體"/>
          <w:color w:val="000000"/>
          <w:sz w:val="28"/>
          <w:szCs w:val="28"/>
        </w:rPr>
      </w:pPr>
      <w:r w:rsidRPr="00BD237D">
        <w:rPr>
          <w:rFonts w:eastAsia="標楷體" w:hAnsi="標楷體" w:hint="eastAsia"/>
          <w:color w:val="000000"/>
          <w:sz w:val="28"/>
          <w:szCs w:val="28"/>
        </w:rPr>
        <w:t>每件作品</w:t>
      </w:r>
      <w:r w:rsidRPr="00BD237D">
        <w:rPr>
          <w:rFonts w:eastAsia="標楷體"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BD237D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Pr="00BD237D">
        <w:rPr>
          <w:rFonts w:eastAsia="標楷體" w:hAnsi="標楷體" w:hint="eastAsia"/>
          <w:b/>
          <w:color w:val="000000"/>
          <w:sz w:val="28"/>
          <w:szCs w:val="28"/>
          <w:u w:val="single"/>
        </w:rPr>
        <w:t>人</w:t>
      </w:r>
      <w:r w:rsidRPr="00BD237D">
        <w:rPr>
          <w:rFonts w:eastAsia="標楷體" w:hAnsi="標楷體" w:hint="eastAsia"/>
          <w:color w:val="000000"/>
          <w:sz w:val="28"/>
          <w:szCs w:val="28"/>
        </w:rPr>
        <w:t>為限。</w:t>
      </w:r>
    </w:p>
    <w:p w:rsidR="009E1692" w:rsidRPr="00B94CDF" w:rsidRDefault="009E1692" w:rsidP="009E1692">
      <w:pPr>
        <w:numPr>
          <w:ilvl w:val="0"/>
          <w:numId w:val="4"/>
        </w:numPr>
        <w:spacing w:beforeLines="20" w:before="72" w:line="400" w:lineRule="exact"/>
        <w:ind w:left="900"/>
        <w:rPr>
          <w:rFonts w:eastAsia="標楷體"/>
          <w:color w:val="000000"/>
          <w:sz w:val="28"/>
          <w:szCs w:val="28"/>
        </w:rPr>
      </w:pPr>
      <w:r w:rsidRPr="00BD237D">
        <w:rPr>
          <w:rFonts w:eastAsia="標楷體" w:hAnsi="標楷體" w:hint="eastAsia"/>
          <w:color w:val="000000"/>
          <w:sz w:val="28"/>
          <w:szCs w:val="28"/>
        </w:rPr>
        <w:t>請於</w:t>
      </w:r>
      <w:r w:rsidRPr="00BD237D">
        <w:rPr>
          <w:rFonts w:eastAsia="標楷體"/>
          <w:b/>
          <w:color w:val="FF0000"/>
          <w:sz w:val="28"/>
          <w:szCs w:val="28"/>
          <w:u w:val="single"/>
        </w:rPr>
        <w:t>104</w:t>
      </w:r>
      <w:r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BD237D"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BD237D"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BD237D"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星期五</w:t>
      </w:r>
      <w:r w:rsidRPr="00BD237D">
        <w:rPr>
          <w:rFonts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BD237D">
        <w:rPr>
          <w:rFonts w:eastAsia="標楷體" w:hAnsi="標楷體" w:hint="eastAsia"/>
          <w:b/>
          <w:color w:val="000000"/>
          <w:sz w:val="28"/>
          <w:szCs w:val="28"/>
          <w:u w:val="single"/>
        </w:rPr>
        <w:t>前</w:t>
      </w:r>
      <w:r w:rsidRPr="00BD237D">
        <w:rPr>
          <w:rFonts w:eastAsia="標楷體" w:hAnsi="標楷體" w:hint="eastAsia"/>
          <w:b/>
          <w:color w:val="000000"/>
          <w:sz w:val="28"/>
          <w:szCs w:val="28"/>
        </w:rPr>
        <w:t>（以郵戳為憑）</w:t>
      </w:r>
      <w:r w:rsidRPr="00BD237D">
        <w:rPr>
          <w:rFonts w:eastAsia="標楷體" w:hAnsi="標楷體" w:hint="eastAsia"/>
          <w:color w:val="000000"/>
          <w:sz w:val="28"/>
          <w:szCs w:val="28"/>
        </w:rPr>
        <w:t>，送交大光國</w:t>
      </w:r>
      <w:r w:rsidRPr="002A21B3">
        <w:rPr>
          <w:rFonts w:eastAsia="標楷體" w:hAnsi="標楷體" w:hint="eastAsia"/>
          <w:color w:val="000000"/>
          <w:sz w:val="28"/>
          <w:szCs w:val="28"/>
        </w:rPr>
        <w:t>小學</w:t>
      </w:r>
      <w:proofErr w:type="gramStart"/>
      <w:r w:rsidRPr="002A21B3">
        <w:rPr>
          <w:rFonts w:eastAsia="標楷體" w:hAnsi="標楷體" w:hint="eastAsia"/>
          <w:color w:val="000000"/>
          <w:sz w:val="28"/>
          <w:szCs w:val="28"/>
        </w:rPr>
        <w:t>務</w:t>
      </w:r>
      <w:proofErr w:type="gramEnd"/>
      <w:r w:rsidRPr="002A21B3">
        <w:rPr>
          <w:rFonts w:eastAsia="標楷體" w:hAnsi="標楷體" w:hint="eastAsia"/>
          <w:color w:val="000000"/>
          <w:sz w:val="28"/>
          <w:szCs w:val="28"/>
        </w:rPr>
        <w:t>處</w:t>
      </w:r>
      <w:r>
        <w:rPr>
          <w:rFonts w:eastAsia="標楷體" w:hAnsi="標楷體" w:hint="eastAsia"/>
          <w:color w:val="000000"/>
          <w:sz w:val="28"/>
          <w:szCs w:val="28"/>
        </w:rPr>
        <w:t>黃靜慧主任</w:t>
      </w:r>
      <w:r w:rsidRPr="002A21B3">
        <w:rPr>
          <w:rFonts w:eastAsia="標楷體" w:hAnsi="標楷體" w:hint="eastAsia"/>
          <w:color w:val="000000"/>
          <w:sz w:val="28"/>
          <w:szCs w:val="28"/>
        </w:rPr>
        <w:t>（</w:t>
      </w:r>
      <w:r w:rsidRPr="002A21B3">
        <w:rPr>
          <w:rFonts w:eastAsia="標楷體"/>
          <w:color w:val="000000"/>
          <w:sz w:val="28"/>
          <w:szCs w:val="28"/>
        </w:rPr>
        <w:t>70</w:t>
      </w:r>
      <w:r>
        <w:rPr>
          <w:rFonts w:eastAsia="標楷體"/>
          <w:color w:val="000000"/>
          <w:sz w:val="28"/>
          <w:szCs w:val="28"/>
        </w:rPr>
        <w:t>4</w:t>
      </w:r>
      <w:proofErr w:type="gramStart"/>
      <w:r w:rsidRPr="00B94CD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94CDF">
        <w:rPr>
          <w:rFonts w:ascii="標楷體" w:eastAsia="標楷體" w:hAnsi="標楷體" w:hint="eastAsia"/>
          <w:sz w:val="28"/>
          <w:szCs w:val="28"/>
        </w:rPr>
        <w:t>南市北區長榮路五段</w:t>
      </w:r>
      <w:r w:rsidRPr="00B94CDF">
        <w:rPr>
          <w:rFonts w:ascii="標楷體" w:eastAsia="標楷體" w:hAnsi="標楷體"/>
          <w:sz w:val="28"/>
          <w:szCs w:val="28"/>
        </w:rPr>
        <w:t>277</w:t>
      </w:r>
      <w:r w:rsidRPr="00B94CDF">
        <w:rPr>
          <w:rFonts w:ascii="標楷體" w:eastAsia="標楷體" w:hAnsi="標楷體" w:hint="eastAsia"/>
          <w:sz w:val="28"/>
          <w:szCs w:val="28"/>
        </w:rPr>
        <w:t>號，電話</w:t>
      </w:r>
      <w:r w:rsidRPr="0051138D">
        <w:rPr>
          <w:rFonts w:ascii="標楷體" w:eastAsia="標楷體" w:hAnsi="標楷體"/>
          <w:sz w:val="28"/>
          <w:szCs w:val="28"/>
        </w:rPr>
        <w:t>06-2518465#823</w:t>
      </w:r>
      <w:r w:rsidRPr="00B94CDF">
        <w:rPr>
          <w:rFonts w:ascii="標楷體" w:eastAsia="標楷體" w:hAnsi="標楷體" w:hint="eastAsia"/>
          <w:sz w:val="28"/>
          <w:szCs w:val="28"/>
        </w:rPr>
        <w:t>），並於信封註明</w:t>
      </w:r>
      <w:r>
        <w:rPr>
          <w:rFonts w:ascii="標楷體" w:eastAsia="標楷體" w:hAnsi="標楷體" w:hint="eastAsia"/>
          <w:sz w:val="28"/>
          <w:szCs w:val="28"/>
        </w:rPr>
        <w:t>送件項目</w:t>
      </w:r>
      <w:r w:rsidRPr="00B94CDF">
        <w:rPr>
          <w:rFonts w:ascii="標楷體" w:eastAsia="標楷體" w:hAnsi="標楷體" w:hint="eastAsia"/>
          <w:sz w:val="28"/>
          <w:szCs w:val="28"/>
        </w:rPr>
        <w:t>。</w:t>
      </w:r>
    </w:p>
    <w:p w:rsidR="009E1692" w:rsidRPr="002A21B3" w:rsidRDefault="009E1692" w:rsidP="009E1692">
      <w:pPr>
        <w:spacing w:beforeLines="20" w:before="72" w:line="400" w:lineRule="exact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十、評分標準：</w:t>
      </w:r>
    </w:p>
    <w:p w:rsidR="009E1692" w:rsidRPr="00EA4049" w:rsidRDefault="009E1692" w:rsidP="00EA4049">
      <w:pPr>
        <w:numPr>
          <w:ilvl w:val="0"/>
          <w:numId w:val="5"/>
        </w:numPr>
        <w:tabs>
          <w:tab w:val="clear" w:pos="360"/>
          <w:tab w:val="left" w:pos="900"/>
        </w:tabs>
        <w:spacing w:line="400" w:lineRule="exact"/>
        <w:ind w:left="3261" w:hanging="2721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活動內容（</w:t>
      </w:r>
      <w:r w:rsidRPr="00EA4049">
        <w:rPr>
          <w:rFonts w:eastAsia="標楷體"/>
          <w:color w:val="000000"/>
          <w:sz w:val="28"/>
          <w:szCs w:val="28"/>
        </w:rPr>
        <w:t>60%</w:t>
      </w:r>
      <w:r w:rsidRPr="00EA4049">
        <w:rPr>
          <w:rFonts w:eastAsia="標楷體"/>
          <w:color w:val="000000"/>
          <w:sz w:val="28"/>
          <w:szCs w:val="28"/>
        </w:rPr>
        <w:t>）</w:t>
      </w:r>
      <w:r w:rsidRPr="002A21B3">
        <w:rPr>
          <w:rFonts w:eastAsia="標楷體" w:hAnsi="標楷體" w:hint="eastAsia"/>
          <w:color w:val="000000"/>
          <w:sz w:val="28"/>
          <w:szCs w:val="28"/>
        </w:rPr>
        <w:t>：應包含設計理念、教材架構、活動內容或教案設</w:t>
      </w:r>
      <w:r w:rsidRPr="00EA4049">
        <w:rPr>
          <w:rFonts w:eastAsia="標楷體" w:hAnsi="標楷體" w:hint="eastAsia"/>
          <w:color w:val="000000"/>
          <w:sz w:val="28"/>
          <w:szCs w:val="28"/>
        </w:rPr>
        <w:t>計、學習單等。</w:t>
      </w:r>
    </w:p>
    <w:p w:rsidR="009E1692" w:rsidRPr="00EA4049" w:rsidRDefault="00EA4049" w:rsidP="00EA4049">
      <w:pPr>
        <w:numPr>
          <w:ilvl w:val="0"/>
          <w:numId w:val="5"/>
        </w:numPr>
        <w:tabs>
          <w:tab w:val="clear" w:pos="360"/>
          <w:tab w:val="left" w:pos="900"/>
        </w:tabs>
        <w:spacing w:line="400" w:lineRule="exact"/>
        <w:ind w:left="3402" w:hanging="286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成果</w:t>
      </w:r>
      <w:r w:rsidR="009E1692" w:rsidRPr="002A21B3">
        <w:rPr>
          <w:rFonts w:eastAsia="標楷體" w:hAnsi="標楷體" w:hint="eastAsia"/>
          <w:color w:val="000000"/>
          <w:sz w:val="28"/>
          <w:szCs w:val="28"/>
        </w:rPr>
        <w:t>呈現（</w:t>
      </w:r>
      <w:r w:rsidR="009E1692" w:rsidRPr="002A21B3">
        <w:rPr>
          <w:rFonts w:eastAsia="標楷體"/>
          <w:color w:val="000000"/>
          <w:sz w:val="28"/>
          <w:szCs w:val="28"/>
        </w:rPr>
        <w:t>40%</w:t>
      </w:r>
      <w:r w:rsidR="009E1692" w:rsidRPr="002A21B3">
        <w:rPr>
          <w:rFonts w:eastAsia="標楷體" w:hAnsi="標楷體" w:hint="eastAsia"/>
          <w:color w:val="000000"/>
          <w:sz w:val="28"/>
          <w:szCs w:val="28"/>
        </w:rPr>
        <w:t>）：含照片及說明、課程（活動）評鑑、教學（活</w:t>
      </w:r>
      <w:r w:rsidR="009E1692" w:rsidRPr="00EA4049">
        <w:rPr>
          <w:rFonts w:eastAsia="標楷體" w:hAnsi="標楷體" w:hint="eastAsia"/>
          <w:color w:val="000000"/>
          <w:sz w:val="28"/>
          <w:szCs w:val="28"/>
        </w:rPr>
        <w:t>動）省思等。</w:t>
      </w:r>
    </w:p>
    <w:p w:rsidR="009E1692" w:rsidRDefault="009E1692" w:rsidP="009E1692">
      <w:pPr>
        <w:spacing w:beforeLines="20" w:before="72" w:line="400" w:lineRule="exact"/>
        <w:ind w:left="1355" w:hangingChars="484" w:hanging="1355"/>
        <w:rPr>
          <w:rFonts w:eastAsia="標楷體" w:hint="eastAsia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十一、作品繳交說明如下：</w:t>
      </w:r>
      <w:r w:rsidRPr="002A21B3">
        <w:rPr>
          <w:rFonts w:eastAsia="標楷體"/>
          <w:color w:val="000000"/>
          <w:sz w:val="28"/>
          <w:szCs w:val="28"/>
        </w:rPr>
        <w:t xml:space="preserve"> </w:t>
      </w:r>
    </w:p>
    <w:p w:rsidR="00EA4049" w:rsidRPr="00EA4049" w:rsidRDefault="00EA4049" w:rsidP="00EA4049">
      <w:pPr>
        <w:spacing w:beforeLines="20" w:before="72" w:line="200" w:lineRule="exact"/>
        <w:ind w:left="968" w:hangingChars="484" w:hanging="968"/>
        <w:rPr>
          <w:rFonts w:eastAsia="標楷體"/>
          <w:color w:val="000000"/>
          <w:sz w:val="20"/>
          <w:szCs w:val="20"/>
        </w:rPr>
      </w:pPr>
    </w:p>
    <w:tbl>
      <w:tblPr>
        <w:tblW w:w="7142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1916"/>
        <w:gridCol w:w="2177"/>
        <w:gridCol w:w="2294"/>
      </w:tblGrid>
      <w:tr w:rsidR="009E1692" w:rsidRPr="002A21B3" w:rsidTr="00EA4049">
        <w:trPr>
          <w:jc w:val="center"/>
        </w:trPr>
        <w:tc>
          <w:tcPr>
            <w:tcW w:w="2671" w:type="dxa"/>
            <w:gridSpan w:val="2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2177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294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9E1692" w:rsidRPr="002A21B3" w:rsidTr="00EA4049">
        <w:trPr>
          <w:jc w:val="center"/>
        </w:trPr>
        <w:tc>
          <w:tcPr>
            <w:tcW w:w="755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color w:val="000000"/>
                <w:sz w:val="28"/>
                <w:szCs w:val="28"/>
              </w:rPr>
              <w:t>教案設計</w:t>
            </w:r>
            <w:r w:rsidRPr="002A21B3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2177" w:type="dxa"/>
            <w:vAlign w:val="center"/>
          </w:tcPr>
          <w:p w:rsidR="009E1692" w:rsidRPr="00BD237D" w:rsidRDefault="009E1692" w:rsidP="00971622">
            <w:pPr>
              <w:spacing w:beforeLines="20" w:before="72"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D237D">
              <w:rPr>
                <w:rFonts w:eastAsia="標楷體" w:hAnsi="標楷體" w:hint="eastAsia"/>
                <w:sz w:val="28"/>
                <w:szCs w:val="28"/>
              </w:rPr>
              <w:t>紙本一式</w:t>
            </w:r>
            <w:r w:rsidRPr="00BD237D">
              <w:rPr>
                <w:rFonts w:eastAsia="標楷體"/>
                <w:sz w:val="28"/>
                <w:szCs w:val="28"/>
              </w:rPr>
              <w:t>3</w:t>
            </w:r>
            <w:r w:rsidRPr="00BD237D">
              <w:rPr>
                <w:rFonts w:eastAsia="標楷體" w:hAnsi="標楷體" w:hint="eastAsia"/>
                <w:sz w:val="28"/>
                <w:szCs w:val="28"/>
              </w:rPr>
              <w:t>份</w:t>
            </w:r>
          </w:p>
          <w:p w:rsidR="009E1692" w:rsidRPr="00BD237D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237D">
              <w:rPr>
                <w:rFonts w:eastAsia="標楷體" w:hAnsi="標楷體" w:hint="eastAsia"/>
                <w:sz w:val="28"/>
                <w:szCs w:val="28"/>
              </w:rPr>
              <w:t>電子檔光碟</w:t>
            </w:r>
            <w:r w:rsidRPr="00BD237D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BD237D">
              <w:rPr>
                <w:rFonts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2294" w:type="dxa"/>
            <w:vAlign w:val="center"/>
          </w:tcPr>
          <w:p w:rsidR="009E1692" w:rsidRDefault="009E1692" w:rsidP="00971622">
            <w:pPr>
              <w:spacing w:beforeLines="20" w:before="72"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color w:val="000000"/>
                <w:sz w:val="28"/>
                <w:szCs w:val="28"/>
              </w:rPr>
              <w:t>附件一</w:t>
            </w:r>
          </w:p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光碟</w:t>
            </w:r>
            <w:r w:rsidRPr="002A21B3">
              <w:rPr>
                <w:rFonts w:eastAsia="標楷體" w:hAnsi="標楷體" w:hint="eastAsia"/>
                <w:sz w:val="28"/>
                <w:szCs w:val="28"/>
              </w:rPr>
              <w:t>註明服務</w:t>
            </w:r>
            <w:bookmarkStart w:id="0" w:name="_GoBack"/>
            <w:bookmarkEnd w:id="0"/>
            <w:r w:rsidRPr="002A21B3">
              <w:rPr>
                <w:rFonts w:eastAsia="標楷體" w:hAnsi="標楷體" w:hint="eastAsia"/>
                <w:sz w:val="28"/>
                <w:szCs w:val="28"/>
              </w:rPr>
              <w:t>單位、姓名、作品名稱、組別</w:t>
            </w:r>
          </w:p>
        </w:tc>
      </w:tr>
      <w:tr w:rsidR="009E1692" w:rsidRPr="002A21B3" w:rsidTr="00EA4049">
        <w:trPr>
          <w:jc w:val="center"/>
        </w:trPr>
        <w:tc>
          <w:tcPr>
            <w:tcW w:w="755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2177" w:type="dxa"/>
            <w:vAlign w:val="center"/>
          </w:tcPr>
          <w:p w:rsidR="009E1692" w:rsidRPr="00BD237D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D237D">
              <w:rPr>
                <w:rFonts w:eastAsia="標楷體" w:hAnsi="標楷體" w:hint="eastAsia"/>
                <w:sz w:val="28"/>
                <w:szCs w:val="28"/>
              </w:rPr>
              <w:t>一式</w:t>
            </w:r>
          </w:p>
        </w:tc>
        <w:tc>
          <w:tcPr>
            <w:tcW w:w="2294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9E1692" w:rsidRPr="002A21B3" w:rsidTr="00EA4049">
        <w:trPr>
          <w:jc w:val="center"/>
        </w:trPr>
        <w:tc>
          <w:tcPr>
            <w:tcW w:w="755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授權書</w:t>
            </w:r>
          </w:p>
        </w:tc>
        <w:tc>
          <w:tcPr>
            <w:tcW w:w="2177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一式</w:t>
            </w:r>
          </w:p>
        </w:tc>
        <w:tc>
          <w:tcPr>
            <w:tcW w:w="2294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附件三</w:t>
            </w:r>
          </w:p>
        </w:tc>
      </w:tr>
      <w:tr w:rsidR="009E1692" w:rsidRPr="002A21B3" w:rsidTr="00EA4049">
        <w:trPr>
          <w:jc w:val="center"/>
        </w:trPr>
        <w:tc>
          <w:tcPr>
            <w:tcW w:w="755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916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切結書</w:t>
            </w:r>
          </w:p>
        </w:tc>
        <w:tc>
          <w:tcPr>
            <w:tcW w:w="2177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一式</w:t>
            </w:r>
          </w:p>
        </w:tc>
        <w:tc>
          <w:tcPr>
            <w:tcW w:w="2294" w:type="dxa"/>
            <w:vAlign w:val="center"/>
          </w:tcPr>
          <w:p w:rsidR="009E1692" w:rsidRPr="002A21B3" w:rsidRDefault="009E1692" w:rsidP="00971622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 w:hint="eastAsia"/>
                <w:sz w:val="28"/>
                <w:szCs w:val="28"/>
              </w:rPr>
              <w:t>附件四</w:t>
            </w:r>
          </w:p>
        </w:tc>
      </w:tr>
    </w:tbl>
    <w:p w:rsidR="009E1692" w:rsidRPr="002A21B3" w:rsidRDefault="009E1692" w:rsidP="009E1692">
      <w:pPr>
        <w:spacing w:beforeLines="20" w:before="72" w:line="400" w:lineRule="exact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十二、評選</w:t>
      </w:r>
      <w:r w:rsidRPr="002A21B3">
        <w:rPr>
          <w:rFonts w:eastAsia="標楷體" w:hAnsi="標楷體" w:hint="eastAsia"/>
          <w:sz w:val="28"/>
          <w:szCs w:val="28"/>
        </w:rPr>
        <w:t>方式：由</w:t>
      </w:r>
      <w:r>
        <w:rPr>
          <w:rFonts w:eastAsia="標楷體" w:hAnsi="標楷體" w:hint="eastAsia"/>
          <w:sz w:val="28"/>
          <w:szCs w:val="28"/>
        </w:rPr>
        <w:t>教育局遴聘委員</w:t>
      </w:r>
      <w:r w:rsidRPr="002A21B3">
        <w:rPr>
          <w:rFonts w:eastAsia="標楷體" w:hAnsi="標楷體" w:hint="eastAsia"/>
          <w:sz w:val="28"/>
          <w:szCs w:val="28"/>
        </w:rPr>
        <w:t>評選。</w:t>
      </w:r>
    </w:p>
    <w:p w:rsidR="009E1692" w:rsidRPr="002A21B3" w:rsidRDefault="009E1692" w:rsidP="00BD237D">
      <w:pPr>
        <w:spacing w:beforeLines="20" w:before="72" w:line="400" w:lineRule="exact"/>
        <w:ind w:left="2551" w:hangingChars="911" w:hanging="2551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十三、</w:t>
      </w:r>
      <w:r w:rsidRPr="002A21B3">
        <w:rPr>
          <w:rFonts w:eastAsia="標楷體" w:hAnsi="標楷體" w:hint="eastAsia"/>
          <w:sz w:val="28"/>
          <w:szCs w:val="28"/>
        </w:rPr>
        <w:t>獎勵</w:t>
      </w:r>
      <w:r w:rsidR="0072629A">
        <w:rPr>
          <w:rFonts w:eastAsia="標楷體" w:hAnsi="標楷體" w:hint="eastAsia"/>
          <w:sz w:val="28"/>
          <w:szCs w:val="28"/>
        </w:rPr>
        <w:t>及發表</w:t>
      </w:r>
      <w:r w:rsidRPr="002A21B3">
        <w:rPr>
          <w:rFonts w:eastAsia="標楷體" w:hAnsi="標楷體" w:hint="eastAsia"/>
          <w:sz w:val="28"/>
          <w:szCs w:val="28"/>
        </w:rPr>
        <w:t>：</w:t>
      </w:r>
      <w:r w:rsidR="00BD237D">
        <w:rPr>
          <w:rFonts w:eastAsia="標楷體" w:hAnsi="標楷體" w:hint="eastAsia"/>
          <w:sz w:val="28"/>
          <w:szCs w:val="28"/>
        </w:rPr>
        <w:t>獲選</w:t>
      </w:r>
      <w:r w:rsidR="00BD237D" w:rsidRPr="00BD237D">
        <w:rPr>
          <w:rFonts w:eastAsia="標楷體" w:hAnsi="標楷體" w:hint="eastAsia"/>
          <w:sz w:val="28"/>
          <w:szCs w:val="28"/>
        </w:rPr>
        <w:t>範例從優敘獎</w:t>
      </w:r>
      <w:r w:rsidR="00BD237D">
        <w:rPr>
          <w:rFonts w:eastAsia="標楷體" w:hAnsi="標楷體" w:hint="eastAsia"/>
          <w:sz w:val="28"/>
          <w:szCs w:val="28"/>
        </w:rPr>
        <w:t>，</w:t>
      </w:r>
      <w:r w:rsidR="00BD237D" w:rsidRPr="00BD237D">
        <w:rPr>
          <w:rFonts w:eastAsia="標楷體" w:hAnsi="標楷體" w:hint="eastAsia"/>
          <w:sz w:val="28"/>
          <w:szCs w:val="28"/>
        </w:rPr>
        <w:t>並公開表揚與</w:t>
      </w:r>
      <w:r w:rsidR="009D02AE">
        <w:rPr>
          <w:rFonts w:eastAsia="標楷體" w:hAnsi="標楷體" w:hint="eastAsia"/>
          <w:sz w:val="28"/>
          <w:szCs w:val="28"/>
        </w:rPr>
        <w:t>進行分享</w:t>
      </w:r>
      <w:r w:rsidR="00BD237D" w:rsidRPr="00BD237D">
        <w:rPr>
          <w:rFonts w:eastAsia="標楷體" w:hAnsi="標楷體" w:hint="eastAsia"/>
          <w:sz w:val="28"/>
          <w:szCs w:val="28"/>
        </w:rPr>
        <w:t>。</w:t>
      </w:r>
    </w:p>
    <w:p w:rsidR="009E1692" w:rsidRPr="002A21B3" w:rsidRDefault="009E1692" w:rsidP="009E1692">
      <w:pPr>
        <w:numPr>
          <w:ilvl w:val="0"/>
          <w:numId w:val="6"/>
        </w:numPr>
        <w:snapToGrid w:val="0"/>
        <w:spacing w:line="400" w:lineRule="exact"/>
        <w:ind w:left="1080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各組擇優錄取名額如下：</w:t>
      </w:r>
    </w:p>
    <w:p w:rsidR="009E1692" w:rsidRPr="002A21B3" w:rsidRDefault="009E1692" w:rsidP="009E1692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    </w:t>
      </w:r>
      <w:r w:rsidRPr="002A21B3">
        <w:rPr>
          <w:rFonts w:eastAsia="標楷體" w:hAnsi="標楷體" w:hint="eastAsia"/>
          <w:sz w:val="28"/>
          <w:szCs w:val="28"/>
        </w:rPr>
        <w:t>（</w:t>
      </w:r>
      <w:r w:rsidRPr="002A21B3">
        <w:rPr>
          <w:rFonts w:eastAsia="標楷體"/>
          <w:sz w:val="28"/>
          <w:szCs w:val="28"/>
        </w:rPr>
        <w:t>1</w:t>
      </w:r>
      <w:r w:rsidRPr="002A21B3">
        <w:rPr>
          <w:rFonts w:eastAsia="標楷體" w:hAnsi="標楷體" w:hint="eastAsia"/>
          <w:sz w:val="28"/>
          <w:szCs w:val="28"/>
        </w:rPr>
        <w:t>）特優：取</w:t>
      </w:r>
      <w:r w:rsidRPr="002A21B3">
        <w:rPr>
          <w:rFonts w:eastAsia="標楷體"/>
          <w:sz w:val="28"/>
          <w:szCs w:val="28"/>
        </w:rPr>
        <w:t>2~4</w:t>
      </w:r>
      <w:r w:rsidRPr="002A21B3">
        <w:rPr>
          <w:rFonts w:eastAsia="標楷體" w:hAnsi="標楷體" w:hint="eastAsia"/>
          <w:sz w:val="28"/>
          <w:szCs w:val="28"/>
        </w:rPr>
        <w:t>名</w:t>
      </w:r>
      <w:r w:rsidRPr="0080096B">
        <w:rPr>
          <w:rFonts w:eastAsia="標楷體" w:hAnsi="標楷體" w:hint="eastAsia"/>
          <w:sz w:val="28"/>
          <w:szCs w:val="28"/>
        </w:rPr>
        <w:t>。</w:t>
      </w:r>
    </w:p>
    <w:p w:rsidR="009E1692" w:rsidRPr="002A21B3" w:rsidRDefault="009E1692" w:rsidP="009E1692">
      <w:pPr>
        <w:snapToGrid w:val="0"/>
        <w:spacing w:line="400" w:lineRule="exact"/>
        <w:ind w:left="2159" w:hangingChars="771" w:hanging="2159"/>
        <w:rPr>
          <w:rFonts w:eastAsia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    </w:t>
      </w:r>
      <w:r w:rsidRPr="002A21B3">
        <w:rPr>
          <w:rFonts w:eastAsia="標楷體" w:hAnsi="標楷體" w:hint="eastAsia"/>
          <w:sz w:val="28"/>
          <w:szCs w:val="28"/>
        </w:rPr>
        <w:t>（</w:t>
      </w:r>
      <w:r w:rsidRPr="002A21B3">
        <w:rPr>
          <w:rFonts w:eastAsia="標楷體"/>
          <w:sz w:val="28"/>
          <w:szCs w:val="28"/>
        </w:rPr>
        <w:t>2</w:t>
      </w:r>
      <w:r w:rsidRPr="002A21B3">
        <w:rPr>
          <w:rFonts w:eastAsia="標楷體" w:hAnsi="標楷體" w:hint="eastAsia"/>
          <w:sz w:val="28"/>
          <w:szCs w:val="28"/>
        </w:rPr>
        <w:t>）優等：取</w:t>
      </w:r>
      <w:r w:rsidRPr="002A21B3">
        <w:rPr>
          <w:rFonts w:eastAsia="標楷體"/>
          <w:sz w:val="28"/>
          <w:szCs w:val="28"/>
        </w:rPr>
        <w:t>4~6</w:t>
      </w:r>
      <w:r w:rsidRPr="002A21B3">
        <w:rPr>
          <w:rFonts w:eastAsia="標楷體" w:hAnsi="標楷體" w:hint="eastAsia"/>
          <w:sz w:val="28"/>
          <w:szCs w:val="28"/>
        </w:rPr>
        <w:t>名。</w:t>
      </w:r>
    </w:p>
    <w:p w:rsidR="009E1692" w:rsidRPr="002A21B3" w:rsidRDefault="009E1692" w:rsidP="009E1692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    </w:t>
      </w:r>
      <w:r w:rsidRPr="002A21B3">
        <w:rPr>
          <w:rFonts w:eastAsia="標楷體" w:hAnsi="標楷體" w:hint="eastAsia"/>
          <w:sz w:val="28"/>
          <w:szCs w:val="28"/>
        </w:rPr>
        <w:t>（</w:t>
      </w:r>
      <w:r w:rsidRPr="002A21B3">
        <w:rPr>
          <w:rFonts w:eastAsia="標楷體"/>
          <w:sz w:val="28"/>
          <w:szCs w:val="28"/>
        </w:rPr>
        <w:t>3</w:t>
      </w:r>
      <w:r w:rsidRPr="002A21B3">
        <w:rPr>
          <w:rFonts w:eastAsia="標楷體" w:hAnsi="標楷體" w:hint="eastAsia"/>
          <w:sz w:val="28"/>
          <w:szCs w:val="28"/>
        </w:rPr>
        <w:t>）佳作：依參加件數取若干名。</w:t>
      </w:r>
    </w:p>
    <w:p w:rsidR="009E1692" w:rsidRPr="00BD237D" w:rsidRDefault="009E1692" w:rsidP="0072629A">
      <w:pPr>
        <w:spacing w:line="500" w:lineRule="exact"/>
        <w:ind w:left="991" w:hangingChars="354" w:hanging="991"/>
        <w:rPr>
          <w:rFonts w:eastAsia="標楷體" w:hAnsi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    </w:t>
      </w:r>
      <w:r w:rsidRPr="00BD237D">
        <w:rPr>
          <w:rFonts w:eastAsia="標楷體"/>
          <w:sz w:val="28"/>
          <w:szCs w:val="28"/>
        </w:rPr>
        <w:t xml:space="preserve">2. </w:t>
      </w:r>
      <w:r w:rsidRPr="00BD237D">
        <w:rPr>
          <w:rFonts w:eastAsia="標楷體" w:hAnsi="標楷體" w:hint="eastAsia"/>
          <w:sz w:val="28"/>
          <w:szCs w:val="28"/>
        </w:rPr>
        <w:t>以上各項得獎件數，得視送件情形經委員決議後進行調整</w:t>
      </w:r>
      <w:r w:rsidR="0072629A" w:rsidRPr="00BD237D">
        <w:rPr>
          <w:rFonts w:eastAsia="標楷體" w:hAnsi="標楷體" w:hint="eastAsia"/>
          <w:sz w:val="28"/>
          <w:szCs w:val="28"/>
        </w:rPr>
        <w:t>，並</w:t>
      </w:r>
      <w:r w:rsidR="0072629A" w:rsidRPr="00BD237D">
        <w:rPr>
          <w:rFonts w:eastAsia="標楷體" w:hAnsi="標楷體" w:hint="eastAsia"/>
          <w:sz w:val="28"/>
          <w:szCs w:val="28"/>
        </w:rPr>
        <w:t xml:space="preserve"> </w:t>
      </w:r>
      <w:bookmarkStart w:id="1" w:name="OLE_LINK1"/>
      <w:r w:rsidR="0072629A" w:rsidRPr="00BD237D">
        <w:rPr>
          <w:rFonts w:eastAsia="標楷體" w:hAnsi="標楷體" w:hint="eastAsia"/>
          <w:sz w:val="28"/>
          <w:szCs w:val="28"/>
        </w:rPr>
        <w:t>依</w:t>
      </w:r>
      <w:proofErr w:type="gramStart"/>
      <w:r w:rsidR="0072629A" w:rsidRPr="00BD237D">
        <w:rPr>
          <w:rFonts w:eastAsia="標楷體" w:hAnsi="標楷體" w:hint="eastAsia"/>
          <w:sz w:val="28"/>
          <w:szCs w:val="28"/>
        </w:rPr>
        <w:t>臺</w:t>
      </w:r>
      <w:proofErr w:type="gramEnd"/>
      <w:r w:rsidR="0072629A" w:rsidRPr="00BD237D">
        <w:rPr>
          <w:rFonts w:eastAsia="標楷體" w:hAnsi="標楷體" w:hint="eastAsia"/>
          <w:sz w:val="28"/>
          <w:szCs w:val="28"/>
        </w:rPr>
        <w:t>南市立高級中等以下學校教職員獎懲案件作業規定辦理敘獎作業</w:t>
      </w:r>
      <w:bookmarkEnd w:id="1"/>
      <w:r w:rsidRPr="00BD237D">
        <w:rPr>
          <w:rFonts w:eastAsia="標楷體" w:hAnsi="標楷體" w:hint="eastAsia"/>
          <w:sz w:val="28"/>
          <w:szCs w:val="28"/>
        </w:rPr>
        <w:t>。</w:t>
      </w:r>
    </w:p>
    <w:p w:rsidR="0072629A" w:rsidRPr="002A21B3" w:rsidRDefault="0072629A" w:rsidP="0072629A">
      <w:pPr>
        <w:spacing w:line="500" w:lineRule="exact"/>
        <w:ind w:left="991" w:hangingChars="354" w:hanging="991"/>
        <w:rPr>
          <w:rFonts w:eastAsia="標楷體"/>
          <w:sz w:val="28"/>
          <w:szCs w:val="28"/>
        </w:rPr>
      </w:pPr>
      <w:r w:rsidRPr="00BD237D">
        <w:rPr>
          <w:rFonts w:eastAsia="標楷體" w:hAnsi="標楷體" w:hint="eastAsia"/>
          <w:sz w:val="28"/>
          <w:szCs w:val="28"/>
        </w:rPr>
        <w:lastRenderedPageBreak/>
        <w:t xml:space="preserve">     3. </w:t>
      </w:r>
      <w:r w:rsidRPr="00BD237D">
        <w:rPr>
          <w:rFonts w:eastAsia="標楷體" w:hAnsi="標楷體"/>
          <w:sz w:val="28"/>
          <w:szCs w:val="28"/>
        </w:rPr>
        <w:t>甄選活動結束後，將</w:t>
      </w:r>
      <w:r w:rsidRPr="00BD237D">
        <w:rPr>
          <w:rFonts w:eastAsia="標楷體" w:hAnsi="標楷體" w:hint="eastAsia"/>
          <w:sz w:val="28"/>
          <w:szCs w:val="28"/>
        </w:rPr>
        <w:t>請特優人員進行分享；</w:t>
      </w:r>
      <w:r w:rsidRPr="00BD237D">
        <w:rPr>
          <w:rFonts w:eastAsia="標楷體" w:hAnsi="標楷體"/>
          <w:sz w:val="28"/>
          <w:szCs w:val="28"/>
        </w:rPr>
        <w:t>觀摩分享及表揚大</w:t>
      </w:r>
      <w:r w:rsidRPr="00BD237D">
        <w:rPr>
          <w:rFonts w:eastAsia="標楷體" w:hAnsi="標楷體" w:hint="eastAsia"/>
          <w:sz w:val="28"/>
          <w:szCs w:val="28"/>
        </w:rPr>
        <w:t xml:space="preserve"> </w:t>
      </w:r>
      <w:r w:rsidRPr="00BD237D">
        <w:rPr>
          <w:rFonts w:eastAsia="標楷體" w:hAnsi="標楷體"/>
          <w:sz w:val="28"/>
          <w:szCs w:val="28"/>
        </w:rPr>
        <w:t>會</w:t>
      </w:r>
      <w:r w:rsidRPr="00BD237D">
        <w:rPr>
          <w:rFonts w:eastAsia="標楷體" w:hAnsi="標楷體" w:hint="eastAsia"/>
          <w:sz w:val="28"/>
          <w:szCs w:val="28"/>
        </w:rPr>
        <w:t>之</w:t>
      </w:r>
      <w:r w:rsidRPr="00BD237D">
        <w:rPr>
          <w:rFonts w:eastAsia="標楷體" w:hAnsi="標楷體"/>
          <w:sz w:val="28"/>
          <w:szCs w:val="28"/>
        </w:rPr>
        <w:t>辦理日期另行公告。</w:t>
      </w:r>
    </w:p>
    <w:p w:rsidR="009E1692" w:rsidRPr="002A21B3" w:rsidRDefault="009E1692" w:rsidP="009E1692">
      <w:pPr>
        <w:snapToGrid w:val="0"/>
        <w:spacing w:line="400" w:lineRule="exact"/>
        <w:ind w:left="2310" w:hangingChars="825" w:hanging="2310"/>
        <w:rPr>
          <w:rFonts w:eastAsia="標楷體"/>
          <w:sz w:val="28"/>
          <w:szCs w:val="28"/>
        </w:rPr>
      </w:pPr>
      <w:r w:rsidRPr="002A21B3">
        <w:rPr>
          <w:rFonts w:eastAsia="標楷體" w:hAnsi="標楷體" w:hint="eastAsia"/>
          <w:sz w:val="28"/>
          <w:szCs w:val="28"/>
        </w:rPr>
        <w:t>十四、成果彙整：各獲獎作品由承辦單位彙整，燒製成光碟，呈教育部備查，並提供各校參考應用。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十五、經費：由本市相關經費</w:t>
      </w:r>
      <w:r>
        <w:rPr>
          <w:rFonts w:eastAsia="標楷體" w:hAnsi="標楷體" w:hint="eastAsia"/>
          <w:color w:val="000000"/>
          <w:sz w:val="28"/>
          <w:szCs w:val="28"/>
        </w:rPr>
        <w:t>支應新台幣</w:t>
      </w:r>
      <w:r>
        <w:rPr>
          <w:rFonts w:eastAsia="標楷體" w:hAnsi="標楷體" w:hint="eastAsia"/>
          <w:color w:val="000000"/>
          <w:sz w:val="28"/>
          <w:szCs w:val="28"/>
        </w:rPr>
        <w:t>3</w:t>
      </w:r>
      <w:r>
        <w:rPr>
          <w:rFonts w:eastAsia="標楷體" w:hAnsi="標楷體" w:hint="eastAsia"/>
          <w:color w:val="000000"/>
          <w:sz w:val="28"/>
          <w:szCs w:val="28"/>
        </w:rPr>
        <w:t>萬元整。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十六、辦理本案有功人員</w:t>
      </w:r>
      <w:r w:rsidRPr="002A21B3">
        <w:rPr>
          <w:rFonts w:eastAsia="標楷體" w:hAnsi="標楷體" w:hint="eastAsia"/>
          <w:color w:val="000000"/>
          <w:sz w:val="28"/>
          <w:szCs w:val="28"/>
        </w:rPr>
        <w:t>由承辦單位依權責規定辦理簽報敘獎。</w:t>
      </w:r>
    </w:p>
    <w:p w:rsidR="009E1692" w:rsidRPr="002A21B3" w:rsidRDefault="009E1692" w:rsidP="009E1692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 w:hint="eastAsia"/>
          <w:color w:val="000000"/>
          <w:sz w:val="28"/>
          <w:szCs w:val="28"/>
        </w:rPr>
        <w:t>十七、本實施計畫經教育部核定後實施，修改時亦同。</w:t>
      </w:r>
    </w:p>
    <w:p w:rsidR="009E1692" w:rsidRPr="003E12DA" w:rsidRDefault="009E1692" w:rsidP="009E1692">
      <w:pPr>
        <w:spacing w:afterLines="50" w:after="180" w:line="320" w:lineRule="exact"/>
        <w:rPr>
          <w:rFonts w:eastAsia="標楷體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3E12DA">
        <w:rPr>
          <w:rFonts w:eastAsia="標楷體" w:hAnsi="標楷體"/>
          <w:color w:val="000000"/>
          <w:sz w:val="28"/>
          <w:szCs w:val="28"/>
        </w:rPr>
        <w:lastRenderedPageBreak/>
        <w:t>附件一</w:t>
      </w:r>
      <w:r w:rsidRPr="003E12DA">
        <w:rPr>
          <w:rFonts w:eastAsia="標楷體"/>
          <w:color w:val="000000"/>
          <w:sz w:val="28"/>
          <w:szCs w:val="28"/>
        </w:rPr>
        <w:t>~1</w:t>
      </w:r>
      <w:r w:rsidRPr="003E12DA">
        <w:rPr>
          <w:rFonts w:eastAsia="標楷體" w:hAnsi="標楷體"/>
          <w:color w:val="000000"/>
          <w:sz w:val="28"/>
          <w:szCs w:val="28"/>
        </w:rPr>
        <w:t>：參考格式</w:t>
      </w:r>
    </w:p>
    <w:p w:rsidR="009E1692" w:rsidRPr="002A21B3" w:rsidRDefault="009E1692" w:rsidP="009E1692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104</w:t>
      </w:r>
      <w:r>
        <w:rPr>
          <w:rFonts w:eastAsia="標楷體"/>
          <w:b/>
          <w:color w:val="000000"/>
          <w:sz w:val="36"/>
          <w:szCs w:val="36"/>
        </w:rPr>
        <w:t>年</w:t>
      </w:r>
      <w:r w:rsidRPr="002A21B3">
        <w:rPr>
          <w:rFonts w:eastAsia="標楷體" w:hAnsi="標楷體"/>
          <w:b/>
          <w:color w:val="000000"/>
          <w:sz w:val="36"/>
          <w:szCs w:val="36"/>
        </w:rPr>
        <w:t>度</w:t>
      </w:r>
      <w:r>
        <w:rPr>
          <w:rFonts w:eastAsia="標楷體" w:hAnsi="標楷體"/>
          <w:b/>
          <w:color w:val="000000"/>
          <w:sz w:val="36"/>
          <w:szCs w:val="36"/>
        </w:rPr>
        <w:t>友善校園</w:t>
      </w:r>
      <w:r w:rsidRPr="002A21B3">
        <w:rPr>
          <w:rFonts w:eastAsia="標楷體" w:hAnsi="標楷體"/>
          <w:b/>
          <w:color w:val="000000"/>
          <w:sz w:val="36"/>
          <w:szCs w:val="36"/>
        </w:rPr>
        <w:t>學生事務與輔導工作</w:t>
      </w:r>
    </w:p>
    <w:p w:rsidR="009E1692" w:rsidRDefault="009E1692" w:rsidP="009D02AE">
      <w:pPr>
        <w:spacing w:after="240" w:line="240" w:lineRule="atLeas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</w:t>
      </w:r>
      <w:r w:rsidRPr="002A21B3">
        <w:rPr>
          <w:rFonts w:eastAsia="標楷體"/>
          <w:b/>
          <w:color w:val="000000"/>
          <w:sz w:val="36"/>
          <w:szCs w:val="36"/>
        </w:rPr>
        <w:t>—</w:t>
      </w:r>
      <w:r w:rsidRPr="002A21B3">
        <w:rPr>
          <w:rFonts w:eastAsia="標楷體" w:hAnsi="標楷體"/>
          <w:b/>
          <w:color w:val="000000"/>
          <w:sz w:val="36"/>
          <w:szCs w:val="36"/>
        </w:rPr>
        <w:t>教案設計」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壹、單元（或主題）名稱：（標題</w:t>
      </w:r>
      <w:r w:rsidRPr="002A21B3">
        <w:rPr>
          <w:rFonts w:eastAsia="標楷體"/>
          <w:color w:val="000000"/>
          <w:sz w:val="28"/>
          <w:szCs w:val="28"/>
        </w:rPr>
        <w:t>14</w:t>
      </w:r>
      <w:r w:rsidRPr="002A21B3">
        <w:rPr>
          <w:rFonts w:eastAsia="標楷體" w:hAnsi="標楷體"/>
          <w:color w:val="000000"/>
          <w:sz w:val="28"/>
          <w:szCs w:val="28"/>
        </w:rPr>
        <w:t>號字，標楷體）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貳、教學年級：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叁、教學節數：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肆、設計理念：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伍、教材架構：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366"/>
        <w:gridCol w:w="1152"/>
        <w:gridCol w:w="684"/>
        <w:gridCol w:w="1152"/>
        <w:gridCol w:w="1930"/>
      </w:tblGrid>
      <w:tr w:rsidR="009E1692" w:rsidRPr="002A21B3" w:rsidTr="0097162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E1692" w:rsidRPr="002A21B3" w:rsidTr="0097162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rPr>
                <w:rFonts w:eastAsia="標楷體"/>
                <w:color w:val="000000"/>
              </w:rPr>
            </w:pPr>
          </w:p>
        </w:tc>
      </w:tr>
      <w:tr w:rsidR="009E1692" w:rsidRPr="002A21B3" w:rsidTr="0097162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1692" w:rsidRPr="002A21B3" w:rsidRDefault="009E1692" w:rsidP="00971622">
            <w:pPr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widowControl/>
              <w:rPr>
                <w:rFonts w:eastAsia="標楷體"/>
                <w:color w:val="000000"/>
              </w:rPr>
            </w:pPr>
          </w:p>
          <w:p w:rsidR="009E1692" w:rsidRPr="002A21B3" w:rsidRDefault="009E1692" w:rsidP="00971622">
            <w:pPr>
              <w:widowControl/>
              <w:rPr>
                <w:rFonts w:eastAsia="標楷體"/>
                <w:color w:val="000000"/>
              </w:rPr>
            </w:pPr>
          </w:p>
          <w:p w:rsidR="009E1692" w:rsidRPr="002A21B3" w:rsidRDefault="009E1692" w:rsidP="00971622">
            <w:pPr>
              <w:rPr>
                <w:rFonts w:eastAsia="標楷體"/>
                <w:color w:val="000000"/>
              </w:rPr>
            </w:pPr>
          </w:p>
        </w:tc>
      </w:tr>
      <w:tr w:rsidR="009E1692" w:rsidRPr="002A21B3" w:rsidTr="0097162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評量方式</w:t>
            </w:r>
          </w:p>
        </w:tc>
      </w:tr>
      <w:tr w:rsidR="009E1692" w:rsidRPr="002A21B3" w:rsidTr="0097162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9E1692" w:rsidRPr="002A21B3" w:rsidRDefault="009E1692" w:rsidP="009E1692">
      <w:pPr>
        <w:spacing w:line="5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柒、學習評量：</w:t>
      </w:r>
    </w:p>
    <w:p w:rsidR="009E1692" w:rsidRPr="002A21B3" w:rsidRDefault="009E1692" w:rsidP="009E1692">
      <w:pPr>
        <w:spacing w:line="5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捌、試教評估：</w:t>
      </w:r>
    </w:p>
    <w:p w:rsidR="009E1692" w:rsidRPr="002A21B3" w:rsidRDefault="009E1692" w:rsidP="009E1692">
      <w:pPr>
        <w:spacing w:line="500" w:lineRule="exact"/>
        <w:rPr>
          <w:rFonts w:eastAsia="標楷體"/>
          <w:color w:val="000000"/>
          <w:sz w:val="20"/>
        </w:rPr>
      </w:pPr>
      <w:r w:rsidRPr="002A21B3">
        <w:rPr>
          <w:rFonts w:eastAsia="標楷體" w:hAnsi="標楷體"/>
          <w:color w:val="000000"/>
          <w:sz w:val="28"/>
          <w:szCs w:val="28"/>
        </w:rPr>
        <w:t>玖、省思與建議：</w:t>
      </w:r>
    </w:p>
    <w:p w:rsidR="009E1692" w:rsidRPr="002A21B3" w:rsidRDefault="009E1692" w:rsidP="009E1692">
      <w:pPr>
        <w:spacing w:line="5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拾、附件：</w:t>
      </w:r>
      <w:r w:rsidRPr="002A21B3">
        <w:rPr>
          <w:rFonts w:eastAsia="標楷體" w:hAnsi="標楷體"/>
          <w:color w:val="000000"/>
        </w:rPr>
        <w:t>（相關之學習活動單、作業單、評量表</w:t>
      </w:r>
      <w:r w:rsidRPr="002A21B3">
        <w:rPr>
          <w:rFonts w:eastAsia="標楷體"/>
          <w:color w:val="000000"/>
        </w:rPr>
        <w:t>……</w:t>
      </w:r>
      <w:r w:rsidRPr="002A21B3">
        <w:rPr>
          <w:rFonts w:eastAsia="標楷體" w:hAnsi="標楷體"/>
          <w:color w:val="000000"/>
        </w:rPr>
        <w:t>可採附件方式自由呈現）</w:t>
      </w:r>
    </w:p>
    <w:p w:rsidR="009E1692" w:rsidRPr="002A21B3" w:rsidRDefault="009E1692" w:rsidP="009E1692">
      <w:pPr>
        <w:spacing w:line="50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拾壹、參考資料：</w:t>
      </w:r>
    </w:p>
    <w:p w:rsidR="009E1692" w:rsidRPr="003E12DA" w:rsidRDefault="009E1692" w:rsidP="009E1692">
      <w:pPr>
        <w:spacing w:afterLines="50" w:after="180"/>
        <w:jc w:val="both"/>
        <w:rPr>
          <w:rFonts w:eastAsia="標楷體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3E12DA">
        <w:rPr>
          <w:rFonts w:eastAsia="標楷體" w:hAnsi="標楷體"/>
          <w:color w:val="000000"/>
          <w:sz w:val="28"/>
          <w:szCs w:val="28"/>
        </w:rPr>
        <w:lastRenderedPageBreak/>
        <w:t>附件一</w:t>
      </w:r>
      <w:r w:rsidRPr="003E12DA">
        <w:rPr>
          <w:rFonts w:eastAsia="標楷體"/>
          <w:color w:val="000000"/>
          <w:sz w:val="28"/>
          <w:szCs w:val="28"/>
        </w:rPr>
        <w:t>~2</w:t>
      </w:r>
      <w:r w:rsidRPr="003E12DA">
        <w:rPr>
          <w:rFonts w:eastAsia="標楷體" w:hAnsi="標楷體"/>
          <w:color w:val="000000"/>
          <w:sz w:val="28"/>
          <w:szCs w:val="28"/>
        </w:rPr>
        <w:t>：參考格式（可依各校實際辦理情形調整）</w:t>
      </w:r>
    </w:p>
    <w:p w:rsidR="009E1692" w:rsidRPr="002A21B3" w:rsidRDefault="009E1692" w:rsidP="009E1692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104</w:t>
      </w:r>
      <w:r>
        <w:rPr>
          <w:rFonts w:eastAsia="標楷體"/>
          <w:b/>
          <w:color w:val="000000"/>
          <w:sz w:val="36"/>
          <w:szCs w:val="36"/>
        </w:rPr>
        <w:t>年</w:t>
      </w:r>
      <w:r w:rsidRPr="002A21B3">
        <w:rPr>
          <w:rFonts w:eastAsia="標楷體" w:hAnsi="標楷體"/>
          <w:b/>
          <w:color w:val="000000"/>
          <w:sz w:val="36"/>
          <w:szCs w:val="36"/>
        </w:rPr>
        <w:t>度「友善校園」學生事務與輔導工作</w:t>
      </w:r>
    </w:p>
    <w:p w:rsidR="009E1692" w:rsidRPr="002A21B3" w:rsidRDefault="009E1692" w:rsidP="009E1692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</w:t>
      </w:r>
      <w:r w:rsidRPr="002A21B3">
        <w:rPr>
          <w:rFonts w:eastAsia="標楷體"/>
          <w:b/>
          <w:color w:val="000000"/>
          <w:sz w:val="36"/>
          <w:szCs w:val="36"/>
        </w:rPr>
        <w:t>—</w:t>
      </w:r>
      <w:r w:rsidRPr="002A21B3">
        <w:rPr>
          <w:rFonts w:eastAsia="標楷體" w:hAnsi="標楷體"/>
          <w:b/>
          <w:color w:val="000000"/>
          <w:sz w:val="36"/>
          <w:szCs w:val="36"/>
        </w:rPr>
        <w:t>推動方案」</w:t>
      </w:r>
    </w:p>
    <w:p w:rsidR="009E1692" w:rsidRPr="002A21B3" w:rsidRDefault="009E1692" w:rsidP="009E1692">
      <w:pPr>
        <w:rPr>
          <w:rFonts w:eastAsia="標楷體"/>
          <w:color w:val="000000"/>
        </w:rPr>
      </w:pP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壹、活動單元（或主題）名稱：（標題</w:t>
      </w:r>
      <w:r w:rsidRPr="002A21B3">
        <w:rPr>
          <w:rFonts w:eastAsia="標楷體"/>
          <w:color w:val="000000"/>
          <w:sz w:val="28"/>
          <w:szCs w:val="28"/>
        </w:rPr>
        <w:t>14</w:t>
      </w:r>
      <w:r w:rsidRPr="002A21B3">
        <w:rPr>
          <w:rFonts w:eastAsia="標楷體" w:hAnsi="標楷體"/>
          <w:color w:val="000000"/>
          <w:sz w:val="28"/>
          <w:szCs w:val="28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貳、活動對象：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叁、活動時間（時程）：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肆、設計理念：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伍、活動架構：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陸、活動內容：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rPr>
          <w:rFonts w:eastAsia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</w:t>
      </w:r>
      <w:r w:rsidRPr="002A21B3">
        <w:rPr>
          <w:rFonts w:eastAsia="標楷體" w:hAnsi="標楷體"/>
          <w:sz w:val="28"/>
          <w:szCs w:val="28"/>
        </w:rPr>
        <w:t>柒、活動評量：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rPr>
          <w:rFonts w:eastAsia="標楷體"/>
          <w:sz w:val="28"/>
          <w:szCs w:val="28"/>
        </w:rPr>
      </w:pPr>
      <w:r w:rsidRPr="002A21B3">
        <w:rPr>
          <w:rFonts w:eastAsia="標楷體"/>
          <w:sz w:val="28"/>
          <w:szCs w:val="28"/>
        </w:rPr>
        <w:t xml:space="preserve"> </w:t>
      </w:r>
      <w:r w:rsidRPr="002A21B3">
        <w:rPr>
          <w:rFonts w:eastAsia="標楷體" w:hAnsi="標楷體"/>
          <w:sz w:val="28"/>
          <w:szCs w:val="28"/>
        </w:rPr>
        <w:t>捌、預期效益：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rPr>
          <w:rFonts w:eastAsia="標楷體"/>
          <w:color w:val="000000"/>
          <w:sz w:val="20"/>
        </w:rPr>
      </w:pPr>
      <w:r w:rsidRPr="002A21B3">
        <w:rPr>
          <w:rFonts w:eastAsia="標楷體"/>
          <w:color w:val="000000"/>
          <w:sz w:val="28"/>
          <w:szCs w:val="28"/>
        </w:rPr>
        <w:t xml:space="preserve"> </w:t>
      </w:r>
      <w:r w:rsidRPr="002A21B3">
        <w:rPr>
          <w:rFonts w:eastAsia="標楷體" w:hAnsi="標楷體"/>
          <w:color w:val="000000"/>
          <w:sz w:val="28"/>
          <w:szCs w:val="28"/>
        </w:rPr>
        <w:t>玖、省思與建議：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t xml:space="preserve"> </w:t>
      </w:r>
      <w:r w:rsidRPr="002A21B3">
        <w:rPr>
          <w:rFonts w:eastAsia="標楷體" w:hAnsi="標楷體"/>
          <w:color w:val="000000"/>
          <w:sz w:val="28"/>
          <w:szCs w:val="28"/>
        </w:rPr>
        <w:t>拾、附件：</w:t>
      </w:r>
      <w:r w:rsidRPr="002A21B3">
        <w:rPr>
          <w:rFonts w:eastAsia="標楷體" w:hAnsi="標楷體"/>
          <w:color w:val="000000"/>
        </w:rPr>
        <w:t>（相關之學習活動單、作業單、評量表</w:t>
      </w:r>
      <w:r w:rsidRPr="002A21B3">
        <w:rPr>
          <w:rFonts w:eastAsia="標楷體"/>
          <w:color w:val="000000"/>
        </w:rPr>
        <w:t>……</w:t>
      </w:r>
      <w:r w:rsidRPr="002A21B3">
        <w:rPr>
          <w:rFonts w:eastAsia="標楷體" w:hAnsi="標楷體"/>
          <w:color w:val="000000"/>
        </w:rPr>
        <w:t>可採附件方式自由呈現）</w:t>
      </w:r>
    </w:p>
    <w:p w:rsidR="009E1692" w:rsidRPr="002A21B3" w:rsidRDefault="009E1692" w:rsidP="009E1692">
      <w:pPr>
        <w:spacing w:before="100" w:beforeAutospacing="1" w:after="100" w:afterAutospacing="1" w:line="48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t xml:space="preserve"> </w:t>
      </w:r>
      <w:r w:rsidRPr="002A21B3">
        <w:rPr>
          <w:rFonts w:eastAsia="標楷體" w:hAnsi="標楷體"/>
          <w:color w:val="000000"/>
          <w:sz w:val="28"/>
          <w:szCs w:val="28"/>
        </w:rPr>
        <w:t>拾壹、參考資料：</w:t>
      </w:r>
    </w:p>
    <w:p w:rsidR="009E1692" w:rsidRPr="002A21B3" w:rsidRDefault="009E1692" w:rsidP="009E1692">
      <w:pPr>
        <w:spacing w:beforeLines="20" w:before="72" w:line="480" w:lineRule="exact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color w:val="000000"/>
          <w:sz w:val="28"/>
          <w:szCs w:val="28"/>
        </w:rPr>
        <w:lastRenderedPageBreak/>
        <w:t>附件二</w:t>
      </w:r>
    </w:p>
    <w:p w:rsidR="009E1692" w:rsidRPr="002A21B3" w:rsidRDefault="009E1692" w:rsidP="009E1692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104</w:t>
      </w:r>
      <w:r>
        <w:rPr>
          <w:rFonts w:eastAsia="標楷體"/>
          <w:b/>
          <w:color w:val="000000"/>
          <w:sz w:val="36"/>
          <w:szCs w:val="36"/>
        </w:rPr>
        <w:t>年</w:t>
      </w:r>
      <w:r w:rsidRPr="002A21B3">
        <w:rPr>
          <w:rFonts w:eastAsia="標楷體" w:hAnsi="標楷體"/>
          <w:b/>
          <w:color w:val="000000"/>
          <w:sz w:val="36"/>
          <w:szCs w:val="36"/>
        </w:rPr>
        <w:t>度「友善校園」學生事務與輔導工作</w:t>
      </w:r>
    </w:p>
    <w:p w:rsidR="009E1692" w:rsidRPr="002A21B3" w:rsidRDefault="009E1692" w:rsidP="009E1692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「品德教育具體作法範例徵選」</w:t>
      </w:r>
    </w:p>
    <w:p w:rsidR="009E1692" w:rsidRPr="002A21B3" w:rsidRDefault="009E1692" w:rsidP="009E1692">
      <w:pPr>
        <w:spacing w:beforeLines="20" w:before="72" w:afterLines="100" w:after="360" w:line="480" w:lineRule="exact"/>
        <w:ind w:left="1744" w:hangingChars="484" w:hanging="174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報</w:t>
      </w:r>
      <w:r w:rsidRPr="002A21B3">
        <w:rPr>
          <w:rFonts w:eastAsia="標楷體"/>
          <w:b/>
          <w:color w:val="000000"/>
          <w:sz w:val="36"/>
          <w:szCs w:val="36"/>
        </w:rPr>
        <w:t xml:space="preserve">  </w:t>
      </w:r>
      <w:r w:rsidRPr="002A21B3">
        <w:rPr>
          <w:rFonts w:eastAsia="標楷體" w:hAnsi="標楷體"/>
          <w:b/>
          <w:color w:val="000000"/>
          <w:sz w:val="36"/>
          <w:szCs w:val="36"/>
        </w:rPr>
        <w:t>名</w:t>
      </w:r>
      <w:r w:rsidRPr="002A21B3">
        <w:rPr>
          <w:rFonts w:eastAsia="標楷體"/>
          <w:b/>
          <w:color w:val="000000"/>
          <w:sz w:val="36"/>
          <w:szCs w:val="36"/>
        </w:rPr>
        <w:t xml:space="preserve">  </w:t>
      </w:r>
      <w:r w:rsidRPr="002A21B3">
        <w:rPr>
          <w:rFonts w:eastAsia="標楷體" w:hAnsi="標楷體"/>
          <w:b/>
          <w:color w:val="000000"/>
          <w:sz w:val="36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847"/>
        <w:gridCol w:w="1134"/>
        <w:gridCol w:w="3532"/>
      </w:tblGrid>
      <w:tr w:rsidR="004A525C" w:rsidRPr="002A21B3" w:rsidTr="0072629A">
        <w:trPr>
          <w:trHeight w:val="980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29A" w:rsidRPr="0072629A" w:rsidRDefault="004A525C" w:rsidP="0072629A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5D0AFB" w:rsidP="005D0AFB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72629A" w:rsidP="0072629A">
            <w:pPr>
              <w:tabs>
                <w:tab w:val="num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4A525C" w:rsidRPr="002A21B3">
              <w:rPr>
                <w:rFonts w:eastAsia="標楷體" w:hAnsi="標楷體"/>
                <w:color w:val="000000"/>
                <w:sz w:val="28"/>
                <w:szCs w:val="28"/>
              </w:rPr>
              <w:t>國小組</w:t>
            </w:r>
            <w:r w:rsidR="004A525C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A525C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4A525C" w:rsidRPr="002A21B3">
              <w:rPr>
                <w:rFonts w:eastAsia="標楷體" w:hAnsi="標楷體"/>
                <w:color w:val="000000"/>
                <w:sz w:val="28"/>
                <w:szCs w:val="28"/>
              </w:rPr>
              <w:t>國中組</w:t>
            </w:r>
          </w:p>
        </w:tc>
      </w:tr>
      <w:tr w:rsidR="004A525C" w:rsidRPr="002A21B3" w:rsidTr="0072629A">
        <w:trPr>
          <w:trHeight w:val="980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5D0AFB" w:rsidP="005D0AFB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Default="0072629A" w:rsidP="0072629A">
            <w:pPr>
              <w:tabs>
                <w:tab w:val="num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4A525C" w:rsidRPr="002A21B3">
              <w:rPr>
                <w:rFonts w:eastAsia="標楷體" w:hAnsi="標楷體"/>
                <w:color w:val="000000"/>
                <w:sz w:val="28"/>
                <w:szCs w:val="28"/>
              </w:rPr>
              <w:t>教案設計</w:t>
            </w:r>
            <w:r w:rsidR="004A525C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4A525C" w:rsidRPr="002A21B3">
              <w:rPr>
                <w:rFonts w:eastAsia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4A525C" w:rsidRPr="002A21B3" w:rsidTr="004A525C">
        <w:trPr>
          <w:trHeight w:val="728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</w:p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4A525C" w:rsidRDefault="004A525C" w:rsidP="004A525C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A525C" w:rsidRPr="002A21B3" w:rsidTr="004A525C">
        <w:trPr>
          <w:trHeight w:val="728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4A525C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英文姓名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C" w:rsidRPr="002A21B3" w:rsidRDefault="004A525C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D0AFB" w:rsidRPr="002A21B3" w:rsidTr="00240853">
        <w:trPr>
          <w:trHeight w:val="712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FB" w:rsidRPr="004A525C" w:rsidRDefault="005D0AFB" w:rsidP="002D5DB2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D0AFB" w:rsidRPr="002A21B3" w:rsidTr="00240853">
        <w:trPr>
          <w:trHeight w:val="712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2D5DB2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英文姓名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E1692" w:rsidRPr="002A21B3" w:rsidTr="004A525C">
        <w:trPr>
          <w:trHeight w:val="126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9E1692" w:rsidRPr="002A21B3" w:rsidRDefault="009E1692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公：</w:t>
            </w:r>
          </w:p>
          <w:p w:rsidR="009E1692" w:rsidRPr="002A21B3" w:rsidRDefault="009E1692" w:rsidP="00971622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私：</w:t>
            </w:r>
          </w:p>
          <w:p w:rsidR="009E1692" w:rsidRPr="002A21B3" w:rsidRDefault="009E1692" w:rsidP="00971622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D0AFB" w:rsidRPr="002A21B3" w:rsidTr="005D0AFB">
        <w:trPr>
          <w:trHeight w:val="266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備</w:t>
            </w:r>
            <w:r w:rsidRPr="002A21B3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B" w:rsidRPr="002A21B3" w:rsidRDefault="005D0AFB" w:rsidP="0097162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131FB" w:rsidRPr="00D131FB" w:rsidRDefault="00D131FB" w:rsidP="00D131FB">
      <w:pPr>
        <w:tabs>
          <w:tab w:val="left" w:pos="4320"/>
        </w:tabs>
        <w:spacing w:line="480" w:lineRule="exact"/>
        <w:ind w:left="242" w:hangingChars="101" w:hanging="242"/>
        <w:rPr>
          <w:rFonts w:eastAsia="標楷體" w:hAnsi="標楷體" w:hint="eastAsia"/>
          <w:color w:val="000000"/>
        </w:rPr>
      </w:pPr>
      <w:proofErr w:type="gramStart"/>
      <w:r>
        <w:rPr>
          <w:rFonts w:eastAsia="標楷體" w:hAnsi="標楷體" w:hint="eastAsia"/>
          <w:color w:val="000000"/>
        </w:rPr>
        <w:t>註</w:t>
      </w:r>
      <w:proofErr w:type="gramEnd"/>
      <w:r>
        <w:rPr>
          <w:rFonts w:eastAsia="標楷體" w:hAnsi="標楷體" w:hint="eastAsia"/>
          <w:color w:val="000000"/>
        </w:rPr>
        <w:t>：</w:t>
      </w:r>
      <w:r w:rsidRPr="00D131FB">
        <w:rPr>
          <w:rFonts w:eastAsia="標楷體" w:hAnsi="標楷體" w:hint="eastAsia"/>
          <w:color w:val="000000"/>
        </w:rPr>
        <w:t>英文名以護照拼法為優先，無則</w:t>
      </w:r>
      <w:proofErr w:type="gramStart"/>
      <w:r w:rsidRPr="00D131FB">
        <w:rPr>
          <w:rFonts w:eastAsia="標楷體" w:hAnsi="標楷體" w:hint="eastAsia"/>
          <w:color w:val="000000"/>
        </w:rPr>
        <w:t>採</w:t>
      </w:r>
      <w:proofErr w:type="gramEnd"/>
      <w:r w:rsidRPr="00D131FB">
        <w:rPr>
          <w:rFonts w:eastAsia="標楷體" w:hAnsi="標楷體" w:hint="eastAsia"/>
          <w:color w:val="000000"/>
        </w:rPr>
        <w:t>通用拼音，範例：王小明（</w:t>
      </w:r>
      <w:r w:rsidRPr="00D131FB">
        <w:rPr>
          <w:rFonts w:eastAsia="標楷體" w:hAnsi="標楷體" w:hint="eastAsia"/>
          <w:color w:val="000000"/>
        </w:rPr>
        <w:t xml:space="preserve">Wang </w:t>
      </w:r>
      <w:proofErr w:type="spellStart"/>
      <w:r w:rsidRPr="00D131FB">
        <w:rPr>
          <w:rFonts w:eastAsia="標楷體" w:hAnsi="標楷體" w:hint="eastAsia"/>
          <w:color w:val="000000"/>
        </w:rPr>
        <w:t>Siao-ming</w:t>
      </w:r>
      <w:proofErr w:type="spellEnd"/>
      <w:r w:rsidRPr="00D131FB">
        <w:rPr>
          <w:rFonts w:eastAsia="標楷體" w:hAnsi="標楷體" w:hint="eastAsia"/>
          <w:color w:val="000000"/>
        </w:rPr>
        <w:t>）</w:t>
      </w:r>
      <w:r>
        <w:rPr>
          <w:rFonts w:eastAsia="標楷體" w:hAnsi="標楷體" w:hint="eastAsia"/>
          <w:color w:val="000000"/>
        </w:rPr>
        <w:t>。</w:t>
      </w:r>
    </w:p>
    <w:p w:rsidR="009E1692" w:rsidRPr="002A21B3" w:rsidRDefault="009E1692" w:rsidP="00D131FB">
      <w:pPr>
        <w:tabs>
          <w:tab w:val="left" w:pos="4320"/>
        </w:tabs>
        <w:spacing w:beforeLines="100" w:before="360" w:line="720" w:lineRule="auto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承辦人：</w:t>
      </w:r>
      <w:r w:rsidR="0072629A">
        <w:rPr>
          <w:rFonts w:eastAsia="標楷體"/>
          <w:color w:val="000000"/>
          <w:sz w:val="28"/>
          <w:szCs w:val="28"/>
        </w:rPr>
        <w:tab/>
        <w:t xml:space="preserve">              </w:t>
      </w:r>
      <w:r w:rsidRPr="002A21B3">
        <w:rPr>
          <w:rFonts w:eastAsia="標楷體"/>
          <w:color w:val="000000"/>
          <w:sz w:val="28"/>
          <w:szCs w:val="28"/>
        </w:rPr>
        <w:t xml:space="preserve"> </w:t>
      </w:r>
      <w:r w:rsidRPr="002A21B3">
        <w:rPr>
          <w:rFonts w:eastAsia="標楷體" w:hAnsi="標楷體"/>
          <w:color w:val="000000"/>
          <w:sz w:val="28"/>
          <w:szCs w:val="28"/>
        </w:rPr>
        <w:t>主任：</w:t>
      </w:r>
      <w:r w:rsidR="0072629A">
        <w:rPr>
          <w:rFonts w:eastAsia="標楷體"/>
          <w:color w:val="000000"/>
          <w:sz w:val="28"/>
          <w:szCs w:val="28"/>
        </w:rPr>
        <w:t xml:space="preserve">            </w:t>
      </w:r>
      <w:r w:rsidRPr="002A21B3">
        <w:rPr>
          <w:rFonts w:eastAsia="標楷體"/>
          <w:color w:val="000000"/>
          <w:sz w:val="28"/>
          <w:szCs w:val="28"/>
        </w:rPr>
        <w:t xml:space="preserve">     </w:t>
      </w:r>
      <w:r w:rsidRPr="002A21B3">
        <w:rPr>
          <w:rFonts w:eastAsia="標楷體" w:hAnsi="標楷體"/>
          <w:color w:val="000000"/>
          <w:sz w:val="28"/>
          <w:szCs w:val="28"/>
        </w:rPr>
        <w:t>校長：</w:t>
      </w:r>
    </w:p>
    <w:p w:rsidR="009E1692" w:rsidRPr="002A21B3" w:rsidRDefault="009E1692" w:rsidP="009E1692">
      <w:pPr>
        <w:spacing w:before="40" w:after="240" w:line="0" w:lineRule="atLeast"/>
        <w:jc w:val="both"/>
        <w:rPr>
          <w:rFonts w:eastAsia="標楷體"/>
          <w:bCs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2745"/>
        <w:gridCol w:w="4061"/>
      </w:tblGrid>
      <w:tr w:rsidR="009E1692" w:rsidRPr="002A21B3" w:rsidTr="0097162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500" w:lineRule="exact"/>
              <w:ind w:rightChars="10" w:right="24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104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Ansi="標楷體"/>
                <w:b/>
                <w:color w:val="000000"/>
                <w:sz w:val="36"/>
                <w:szCs w:val="36"/>
              </w:rPr>
              <w:t>度</w:t>
            </w: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友善校園學生事務與輔導工作</w:t>
            </w:r>
          </w:p>
          <w:p w:rsidR="009E1692" w:rsidRPr="002A21B3" w:rsidRDefault="009E1692" w:rsidP="00971622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「品德教育具體作法範例徵選」實施計畫</w:t>
            </w:r>
          </w:p>
          <w:p w:rsidR="009E1692" w:rsidRPr="002A21B3" w:rsidRDefault="009E1692" w:rsidP="00971622">
            <w:pPr>
              <w:spacing w:beforeLines="100" w:before="360" w:afterLines="100" w:after="360" w:line="480" w:lineRule="exact"/>
              <w:ind w:left="1744" w:hangingChars="48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bCs/>
                <w:sz w:val="36"/>
                <w:szCs w:val="36"/>
              </w:rPr>
              <w:t>作</w:t>
            </w:r>
            <w:r w:rsidRPr="002A21B3"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 w:rsidRPr="002A21B3">
              <w:rPr>
                <w:rFonts w:eastAsia="標楷體" w:hAnsi="標楷體"/>
                <w:b/>
                <w:bCs/>
                <w:sz w:val="36"/>
                <w:szCs w:val="36"/>
              </w:rPr>
              <w:t>品</w:t>
            </w:r>
            <w:r w:rsidRPr="002A21B3"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 w:rsidRPr="002A21B3">
              <w:rPr>
                <w:rFonts w:eastAsia="標楷體" w:hAnsi="標楷體"/>
                <w:b/>
                <w:sz w:val="36"/>
                <w:szCs w:val="36"/>
              </w:rPr>
              <w:t>授</w:t>
            </w:r>
            <w:r w:rsidRPr="002A21B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2A21B3">
              <w:rPr>
                <w:rFonts w:eastAsia="標楷體" w:hAnsi="標楷體"/>
                <w:b/>
                <w:sz w:val="36"/>
                <w:szCs w:val="36"/>
              </w:rPr>
              <w:t>權</w:t>
            </w:r>
            <w:r w:rsidRPr="002A21B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2A21B3">
              <w:rPr>
                <w:rFonts w:eastAsia="標楷體" w:hAnsi="標楷體"/>
                <w:b/>
                <w:sz w:val="36"/>
                <w:szCs w:val="36"/>
              </w:rPr>
              <w:t>書</w:t>
            </w:r>
          </w:p>
          <w:p w:rsidR="009E1692" w:rsidRPr="002A21B3" w:rsidRDefault="009E1692" w:rsidP="00971622">
            <w:pPr>
              <w:framePr w:hSpace="180" w:wrap="around" w:vAnchor="text" w:hAnchor="margin" w:xAlign="center" w:y="75"/>
              <w:spacing w:beforeLines="100" w:before="360" w:line="800" w:lineRule="exact"/>
              <w:ind w:leftChars="150" w:left="360" w:rightChars="160" w:right="384" w:firstLineChars="225" w:firstLine="630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本人</w:t>
            </w:r>
            <w:r w:rsidRPr="002A21B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等同意</w:t>
            </w:r>
            <w:r w:rsidRPr="002A21B3">
              <w:rPr>
                <w:rFonts w:eastAsia="標楷體" w:hAnsi="標楷體"/>
                <w:sz w:val="28"/>
                <w:szCs w:val="28"/>
              </w:rPr>
              <w:t>具有著作財產權之（共同）作品</w:t>
            </w:r>
            <w:r w:rsidRPr="002A21B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2A21B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授權臺南市政府教育局，</w:t>
            </w:r>
            <w:r w:rsidRPr="002A21B3">
              <w:rPr>
                <w:rFonts w:eastAsia="標楷體" w:hAnsi="標楷體"/>
                <w:sz w:val="28"/>
                <w:szCs w:val="28"/>
              </w:rPr>
              <w:t>不限地域、時間與次數，得無償以印刷、光碟或數位化等各種方式，重製後展示、發行或上載網路，且不對臺南市政府教育局行使著作人格權。</w:t>
            </w:r>
          </w:p>
          <w:p w:rsidR="009E1692" w:rsidRPr="002A21B3" w:rsidRDefault="009E1692" w:rsidP="00971622">
            <w:pPr>
              <w:framePr w:hSpace="180" w:wrap="around" w:vAnchor="text" w:hAnchor="margin" w:xAlign="center" w:y="75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E1692" w:rsidRPr="002A21B3" w:rsidRDefault="009E1692" w:rsidP="00971622">
            <w:pPr>
              <w:framePr w:hSpace="180" w:wrap="around" w:vAnchor="text" w:hAnchor="margin" w:xAlign="center" w:y="75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E1692" w:rsidRPr="002A21B3" w:rsidRDefault="009E1692" w:rsidP="00971622">
            <w:pPr>
              <w:framePr w:hSpace="180" w:wrap="around" w:vAnchor="text" w:hAnchor="margin" w:xAlign="center" w:y="75"/>
              <w:snapToGrid w:val="0"/>
              <w:spacing w:beforeLines="100" w:before="360"/>
              <w:ind w:leftChars="150" w:left="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 xml:space="preserve">　　</w:t>
            </w:r>
          </w:p>
          <w:p w:rsidR="009E1692" w:rsidRPr="002A21B3" w:rsidRDefault="009E1692" w:rsidP="0097162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9E1692" w:rsidRPr="002A21B3" w:rsidTr="0097162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rFonts w:eastAsia="標楷體"/>
                <w:bCs/>
                <w:color w:val="80808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9E1692" w:rsidRPr="002A21B3" w:rsidTr="0097162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rFonts w:eastAsia="標楷體"/>
                <w:bCs/>
                <w:color w:val="808080"/>
                <w:sz w:val="28"/>
                <w:szCs w:val="28"/>
              </w:rPr>
            </w:pPr>
          </w:p>
        </w:tc>
      </w:tr>
      <w:tr w:rsidR="009E1692" w:rsidRPr="002A21B3" w:rsidTr="0097162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2" w:rsidRPr="002A21B3" w:rsidRDefault="009E1692" w:rsidP="0097162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中華民國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104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9E1692" w:rsidRPr="002A21B3" w:rsidRDefault="009E1692" w:rsidP="009E1692">
      <w:pPr>
        <w:spacing w:before="40" w:after="40" w:line="0" w:lineRule="atLeast"/>
        <w:jc w:val="both"/>
        <w:rPr>
          <w:rFonts w:eastAsia="標楷體"/>
          <w:bCs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5472"/>
      </w:tblGrid>
      <w:tr w:rsidR="009E1692" w:rsidRPr="002A21B3" w:rsidTr="0097162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spacing w:line="500" w:lineRule="exact"/>
              <w:ind w:rightChars="10" w:right="24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104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9E1692" w:rsidRPr="002A21B3" w:rsidRDefault="009E1692" w:rsidP="00971622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「品德教育具體作法範例徵選」實施計畫</w:t>
            </w:r>
          </w:p>
          <w:p w:rsidR="009E1692" w:rsidRPr="002A21B3" w:rsidRDefault="009E1692" w:rsidP="00971622">
            <w:pPr>
              <w:spacing w:beforeLines="100" w:before="360" w:line="480" w:lineRule="exact"/>
              <w:ind w:left="1744" w:hangingChars="484" w:hanging="1744"/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2A21B3">
              <w:rPr>
                <w:rFonts w:eastAsia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A21B3">
              <w:rPr>
                <w:rFonts w:eastAsia="標楷體"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2A21B3">
              <w:rPr>
                <w:rFonts w:eastAsia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2A21B3">
              <w:rPr>
                <w:rFonts w:eastAsia="標楷體"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9E1692" w:rsidRPr="002A21B3" w:rsidRDefault="009E1692" w:rsidP="00971622">
            <w:pPr>
              <w:spacing w:beforeLines="50" w:before="180" w:line="800" w:lineRule="exact"/>
              <w:ind w:leftChars="150" w:left="360" w:rightChars="160" w:right="384" w:firstLineChars="200" w:firstLine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等所著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2A21B3">
              <w:rPr>
                <w:rFonts w:eastAsia="標楷體" w:hAnsi="標楷體"/>
                <w:sz w:val="28"/>
                <w:szCs w:val="28"/>
              </w:rPr>
              <w:t>即取消參選及得獎資格，本人等無任何異議，並願負法律之責任。</w:t>
            </w:r>
          </w:p>
          <w:p w:rsidR="009E1692" w:rsidRPr="002A21B3" w:rsidRDefault="009E1692" w:rsidP="00971622">
            <w:pPr>
              <w:spacing w:beforeLines="50" w:before="180" w:line="400" w:lineRule="exact"/>
              <w:ind w:leftChars="150" w:left="360" w:rightChars="160" w:right="384" w:firstLineChars="100" w:firstLine="28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此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致</w:t>
            </w:r>
          </w:p>
          <w:p w:rsidR="009E1692" w:rsidRPr="002A21B3" w:rsidRDefault="009E1692" w:rsidP="00971622">
            <w:pPr>
              <w:spacing w:beforeLines="50" w:before="180" w:line="400" w:lineRule="exact"/>
              <w:ind w:firstLineChars="400" w:firstLine="1120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9E1692" w:rsidRPr="002A21B3" w:rsidTr="0097162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92" w:rsidRPr="002A21B3" w:rsidRDefault="009E1692" w:rsidP="00971622">
            <w:pPr>
              <w:spacing w:beforeLines="50" w:before="18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9E1692" w:rsidRPr="002A21B3" w:rsidRDefault="009E1692" w:rsidP="00971622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（共同作者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）</w:t>
            </w:r>
          </w:p>
          <w:p w:rsidR="009E1692" w:rsidRPr="002A21B3" w:rsidRDefault="009E1692" w:rsidP="00971622">
            <w:pPr>
              <w:spacing w:afterLines="50" w:after="18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9E1692" w:rsidRPr="002A21B3" w:rsidTr="0097162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92" w:rsidRPr="002A21B3" w:rsidRDefault="009E1692" w:rsidP="00971622">
            <w:pPr>
              <w:spacing w:beforeLines="50" w:before="180" w:afterLines="30" w:after="108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共同作者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：</w:t>
            </w:r>
          </w:p>
          <w:p w:rsidR="009E1692" w:rsidRPr="002A21B3" w:rsidRDefault="009E1692" w:rsidP="00971622">
            <w:pPr>
              <w:spacing w:afterLines="50" w:after="18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9E1692" w:rsidRPr="002A21B3" w:rsidTr="0097162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692" w:rsidRPr="002A21B3" w:rsidRDefault="009E1692" w:rsidP="00971622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92" w:rsidRPr="002A21B3" w:rsidRDefault="009E1692" w:rsidP="00971622">
            <w:pPr>
              <w:spacing w:afterLines="50" w:after="18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92" w:rsidRPr="002A21B3" w:rsidRDefault="009E1692" w:rsidP="00971622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9E1692" w:rsidRPr="002A21B3" w:rsidTr="0097162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92" w:rsidRPr="002A21B3" w:rsidRDefault="009E1692" w:rsidP="0097162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中華民國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104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9E1692" w:rsidRDefault="009E1692" w:rsidP="009E1692">
      <w:pPr>
        <w:snapToGrid w:val="0"/>
        <w:rPr>
          <w:rFonts w:eastAsia="標楷體"/>
        </w:rPr>
      </w:pPr>
    </w:p>
    <w:p w:rsidR="009E1692" w:rsidRDefault="009E1692" w:rsidP="009E1692">
      <w:pPr>
        <w:snapToGrid w:val="0"/>
        <w:rPr>
          <w:rFonts w:eastAsia="標楷體"/>
        </w:rPr>
      </w:pPr>
    </w:p>
    <w:p w:rsidR="004A7415" w:rsidRDefault="004A7415"/>
    <w:sectPr w:rsidR="004A7415" w:rsidSect="009E1692"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F38"/>
    <w:multiLevelType w:val="hybridMultilevel"/>
    <w:tmpl w:val="402A165A"/>
    <w:lvl w:ilvl="0" w:tplc="DB863600">
      <w:start w:val="1"/>
      <w:numFmt w:val="taiwaneseCountingThousand"/>
      <w:lvlText w:val="（%1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123A6E36"/>
    <w:multiLevelType w:val="hybridMultilevel"/>
    <w:tmpl w:val="A85A0FFA"/>
    <w:lvl w:ilvl="0" w:tplc="6B62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D53300"/>
    <w:multiLevelType w:val="hybridMultilevel"/>
    <w:tmpl w:val="A2D65B8C"/>
    <w:lvl w:ilvl="0" w:tplc="9B2A0C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C4E58CC"/>
    <w:multiLevelType w:val="hybridMultilevel"/>
    <w:tmpl w:val="28DA7C74"/>
    <w:lvl w:ilvl="0" w:tplc="5EECE7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A72B50"/>
    <w:multiLevelType w:val="hybridMultilevel"/>
    <w:tmpl w:val="C92630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F77FF4"/>
    <w:multiLevelType w:val="hybridMultilevel"/>
    <w:tmpl w:val="0AC0CFB8"/>
    <w:lvl w:ilvl="0" w:tplc="5844A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2"/>
    <w:rsid w:val="000735A8"/>
    <w:rsid w:val="00240853"/>
    <w:rsid w:val="004A525C"/>
    <w:rsid w:val="004A7415"/>
    <w:rsid w:val="00532816"/>
    <w:rsid w:val="005D0AFB"/>
    <w:rsid w:val="0072629A"/>
    <w:rsid w:val="009A6231"/>
    <w:rsid w:val="009D02AE"/>
    <w:rsid w:val="009E1692"/>
    <w:rsid w:val="00BD237D"/>
    <w:rsid w:val="00D131FB"/>
    <w:rsid w:val="00E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E1692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E1692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vickychen</cp:lastModifiedBy>
  <cp:revision>5</cp:revision>
  <dcterms:created xsi:type="dcterms:W3CDTF">2015-06-22T10:31:00Z</dcterms:created>
  <dcterms:modified xsi:type="dcterms:W3CDTF">2015-06-23T02:07:00Z</dcterms:modified>
</cp:coreProperties>
</file>