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181" w:rsidRDefault="00706012">
      <w:pPr>
        <w:widowControl/>
        <w:jc w:val="center"/>
      </w:pPr>
      <w:bookmarkStart w:id="0" w:name="_GoBack"/>
      <w:bookmarkEnd w:id="0"/>
      <w:r>
        <w:rPr>
          <w:rFonts w:eastAsia="標楷體"/>
          <w:b/>
          <w:kern w:val="0"/>
          <w:sz w:val="36"/>
          <w:szCs w:val="36"/>
        </w:rPr>
        <w:t>臺南市立永仁高中慈輝班入學申請作業要點</w:t>
      </w:r>
    </w:p>
    <w:p w:rsidR="006E4181" w:rsidRDefault="00706012">
      <w:pPr>
        <w:autoSpaceDE w:val="0"/>
        <w:spacing w:line="400" w:lineRule="exact"/>
        <w:rPr>
          <w:rFonts w:eastAsia="標楷體"/>
          <w:kern w:val="0"/>
          <w:sz w:val="28"/>
          <w:szCs w:val="28"/>
        </w:rPr>
      </w:pPr>
      <w:r>
        <w:rPr>
          <w:rFonts w:eastAsia="標楷體"/>
          <w:kern w:val="0"/>
          <w:sz w:val="28"/>
          <w:szCs w:val="28"/>
        </w:rPr>
        <w:t>一、依據：</w:t>
      </w:r>
    </w:p>
    <w:p w:rsidR="006E4181" w:rsidRDefault="00706012">
      <w:pPr>
        <w:autoSpaceDE w:val="0"/>
        <w:spacing w:line="400" w:lineRule="exact"/>
        <w:ind w:left="703" w:hanging="557"/>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sz w:val="28"/>
          <w:szCs w:val="28"/>
        </w:rPr>
        <w:t>教育部國民及學前教育署補助直轄市縣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政府辦理中輟生預防追蹤與復學輔導工作原則</w:t>
      </w:r>
      <w:r>
        <w:rPr>
          <w:rFonts w:eastAsia="標楷體"/>
          <w:kern w:val="0"/>
          <w:sz w:val="28"/>
          <w:szCs w:val="28"/>
        </w:rPr>
        <w:t>。</w:t>
      </w:r>
    </w:p>
    <w:p w:rsidR="006E4181" w:rsidRDefault="00706012">
      <w:pPr>
        <w:autoSpaceDE w:val="0"/>
        <w:spacing w:line="400" w:lineRule="exact"/>
        <w:ind w:left="1982" w:hanging="1982"/>
        <w:rPr>
          <w:rFonts w:eastAsia="標楷體"/>
          <w:kern w:val="0"/>
          <w:sz w:val="28"/>
          <w:szCs w:val="28"/>
        </w:rPr>
      </w:pPr>
      <w:r>
        <w:rPr>
          <w:rFonts w:eastAsia="標楷體"/>
          <w:kern w:val="0"/>
          <w:sz w:val="28"/>
          <w:szCs w:val="28"/>
        </w:rPr>
        <w:t xml:space="preserve"> (</w:t>
      </w:r>
      <w:r>
        <w:rPr>
          <w:rFonts w:eastAsia="標楷體"/>
          <w:kern w:val="0"/>
          <w:sz w:val="28"/>
          <w:szCs w:val="28"/>
        </w:rPr>
        <w:t>二</w:t>
      </w:r>
      <w:r>
        <w:rPr>
          <w:rFonts w:eastAsia="標楷體"/>
          <w:kern w:val="0"/>
          <w:sz w:val="28"/>
          <w:szCs w:val="28"/>
        </w:rPr>
        <w:t>)</w:t>
      </w:r>
      <w:r>
        <w:rPr>
          <w:rFonts w:eastAsia="標楷體"/>
          <w:kern w:val="0"/>
          <w:sz w:val="28"/>
          <w:szCs w:val="28"/>
        </w:rPr>
        <w:t>臺南市辦理中介教育措施總計畫。</w:t>
      </w:r>
    </w:p>
    <w:p w:rsidR="006E4181" w:rsidRDefault="00706012">
      <w:pPr>
        <w:autoSpaceDE w:val="0"/>
        <w:spacing w:line="400" w:lineRule="exact"/>
        <w:ind w:left="1982" w:hanging="1982"/>
        <w:rPr>
          <w:rFonts w:eastAsia="標楷體"/>
          <w:kern w:val="0"/>
          <w:sz w:val="28"/>
          <w:szCs w:val="28"/>
        </w:rPr>
      </w:pPr>
      <w:r>
        <w:rPr>
          <w:rFonts w:eastAsia="標楷體"/>
          <w:kern w:val="0"/>
          <w:sz w:val="28"/>
          <w:szCs w:val="28"/>
        </w:rPr>
        <w:t>二、招生期間：</w:t>
      </w:r>
    </w:p>
    <w:p w:rsidR="006E4181" w:rsidRDefault="00706012">
      <w:pPr>
        <w:autoSpaceDE w:val="0"/>
        <w:spacing w:line="400" w:lineRule="exact"/>
        <w:ind w:left="566" w:hanging="566"/>
      </w:pPr>
      <w:r>
        <w:rPr>
          <w:rFonts w:eastAsia="標楷體"/>
          <w:kern w:val="0"/>
          <w:sz w:val="28"/>
          <w:szCs w:val="28"/>
        </w:rPr>
        <w:t xml:space="preserve">    </w:t>
      </w:r>
      <w:r>
        <w:rPr>
          <w:rFonts w:eastAsia="標楷體"/>
          <w:kern w:val="0"/>
          <w:sz w:val="28"/>
          <w:szCs w:val="28"/>
        </w:rPr>
        <w:t>每年預計</w:t>
      </w:r>
      <w:r>
        <w:rPr>
          <w:rFonts w:eastAsia="標楷體"/>
          <w:kern w:val="0"/>
          <w:sz w:val="28"/>
          <w:szCs w:val="28"/>
        </w:rPr>
        <w:t>1</w:t>
      </w:r>
      <w:r>
        <w:rPr>
          <w:rFonts w:eastAsia="標楷體"/>
          <w:kern w:val="0"/>
          <w:sz w:val="28"/>
          <w:szCs w:val="28"/>
        </w:rPr>
        <w:t>月份及</w:t>
      </w:r>
      <w:r>
        <w:rPr>
          <w:rFonts w:eastAsia="標楷體"/>
          <w:kern w:val="0"/>
          <w:sz w:val="28"/>
          <w:szCs w:val="28"/>
        </w:rPr>
        <w:t>6</w:t>
      </w:r>
      <w:r>
        <w:rPr>
          <w:rFonts w:eastAsia="標楷體"/>
          <w:kern w:val="0"/>
          <w:sz w:val="28"/>
          <w:szCs w:val="28"/>
        </w:rPr>
        <w:t>月份召開本市慈輝班復學輔導就讀小組評估會議評估新學期入學申請案</w:t>
      </w:r>
      <w:r>
        <w:rPr>
          <w:kern w:val="0"/>
          <w:sz w:val="28"/>
          <w:szCs w:val="28"/>
        </w:rPr>
        <w:t>，</w:t>
      </w:r>
      <w:r>
        <w:rPr>
          <w:rFonts w:eastAsia="標楷體"/>
          <w:kern w:val="0"/>
          <w:sz w:val="28"/>
          <w:szCs w:val="28"/>
        </w:rPr>
        <w:t>請注意相關時程。</w:t>
      </w:r>
    </w:p>
    <w:p w:rsidR="006E4181" w:rsidRDefault="00706012">
      <w:pPr>
        <w:autoSpaceDE w:val="0"/>
        <w:spacing w:line="400" w:lineRule="exact"/>
        <w:rPr>
          <w:rFonts w:eastAsia="標楷體"/>
          <w:kern w:val="0"/>
          <w:sz w:val="28"/>
          <w:szCs w:val="28"/>
        </w:rPr>
      </w:pPr>
      <w:r>
        <w:rPr>
          <w:rFonts w:eastAsia="標楷體"/>
          <w:kern w:val="0"/>
          <w:sz w:val="28"/>
          <w:szCs w:val="28"/>
        </w:rPr>
        <w:t>三、招生對象及人數：</w:t>
      </w:r>
    </w:p>
    <w:p w:rsidR="006E4181" w:rsidRDefault="00706012">
      <w:pPr>
        <w:autoSpaceDE w:val="0"/>
        <w:spacing w:line="400" w:lineRule="exact"/>
        <w:ind w:left="742" w:hanging="560"/>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入班資格：</w:t>
      </w:r>
    </w:p>
    <w:p w:rsidR="006E4181" w:rsidRDefault="00706012">
      <w:pPr>
        <w:autoSpaceDE w:val="0"/>
        <w:spacing w:line="400" w:lineRule="exact"/>
        <w:ind w:left="741" w:hanging="700"/>
        <w:rPr>
          <w:rFonts w:eastAsia="標楷體"/>
          <w:kern w:val="0"/>
          <w:sz w:val="28"/>
          <w:szCs w:val="28"/>
        </w:rPr>
      </w:pPr>
      <w:r>
        <w:rPr>
          <w:rFonts w:eastAsia="標楷體"/>
          <w:kern w:val="0"/>
          <w:sz w:val="28"/>
          <w:szCs w:val="28"/>
        </w:rPr>
        <w:t xml:space="preserve">   </w:t>
      </w:r>
      <w:r>
        <w:rPr>
          <w:rFonts w:eastAsia="標楷體"/>
          <w:kern w:val="0"/>
          <w:sz w:val="28"/>
          <w:szCs w:val="28"/>
        </w:rPr>
        <w:t>1.</w:t>
      </w:r>
      <w:r>
        <w:rPr>
          <w:rFonts w:eastAsia="標楷體"/>
          <w:kern w:val="0"/>
          <w:sz w:val="28"/>
          <w:szCs w:val="28"/>
        </w:rPr>
        <w:t>輔導對象：國民中學階段學生，因家庭遭遇變故而中途輟學，經追蹤輔導返校而無法適應就學環境，或因家庭功能失調，以及因列為中低、低收入戶而有中輟之虞，經監護人或法定代理人同意接受輔導就讀，並經本市慈輝班復學輔導就讀小組鑑定符合資格者。</w:t>
      </w:r>
    </w:p>
    <w:p w:rsidR="006E4181" w:rsidRDefault="00706012">
      <w:pPr>
        <w:autoSpaceDE w:val="0"/>
        <w:spacing w:line="400" w:lineRule="exact"/>
        <w:ind w:left="741" w:hanging="700"/>
        <w:rPr>
          <w:rFonts w:eastAsia="標楷體"/>
          <w:kern w:val="0"/>
          <w:sz w:val="28"/>
          <w:szCs w:val="28"/>
        </w:rPr>
      </w:pPr>
      <w:r>
        <w:rPr>
          <w:rFonts w:eastAsia="標楷體"/>
          <w:kern w:val="0"/>
          <w:sz w:val="28"/>
          <w:szCs w:val="28"/>
        </w:rPr>
        <w:t xml:space="preserve">  2.</w:t>
      </w:r>
      <w:r>
        <w:rPr>
          <w:rFonts w:eastAsia="標楷體"/>
          <w:kern w:val="0"/>
          <w:sz w:val="28"/>
          <w:szCs w:val="28"/>
        </w:rPr>
        <w:t>家庭功能失調與遭遇變故定義如下：</w:t>
      </w:r>
    </w:p>
    <w:p w:rsidR="006E4181" w:rsidRDefault="00706012">
      <w:pPr>
        <w:autoSpaceDE w:val="0"/>
        <w:spacing w:line="400" w:lineRule="exact"/>
        <w:ind w:left="741" w:hanging="700"/>
        <w:rPr>
          <w:rFonts w:eastAsia="標楷體"/>
          <w:kern w:val="0"/>
          <w:sz w:val="28"/>
          <w:szCs w:val="28"/>
        </w:rPr>
      </w:pPr>
      <w:r>
        <w:rPr>
          <w:rFonts w:eastAsia="標楷體"/>
          <w:kern w:val="0"/>
          <w:sz w:val="28"/>
          <w:szCs w:val="28"/>
        </w:rPr>
        <w:t xml:space="preserve">    (1)</w:t>
      </w:r>
      <w:r>
        <w:rPr>
          <w:rFonts w:eastAsia="標楷體"/>
          <w:kern w:val="0"/>
          <w:sz w:val="28"/>
          <w:szCs w:val="28"/>
        </w:rPr>
        <w:t>符合脆弱家庭學生</w:t>
      </w:r>
    </w:p>
    <w:p w:rsidR="006E4181" w:rsidRDefault="00706012">
      <w:pPr>
        <w:autoSpaceDE w:val="0"/>
        <w:spacing w:line="400" w:lineRule="exact"/>
        <w:ind w:left="881" w:hanging="840"/>
        <w:rPr>
          <w:rFonts w:eastAsia="標楷體"/>
          <w:kern w:val="0"/>
          <w:sz w:val="28"/>
          <w:szCs w:val="28"/>
        </w:rPr>
      </w:pPr>
      <w:r>
        <w:rPr>
          <w:rFonts w:eastAsia="標楷體"/>
          <w:kern w:val="0"/>
          <w:sz w:val="28"/>
          <w:szCs w:val="28"/>
        </w:rPr>
        <w:t xml:space="preserve">    (2)</w:t>
      </w:r>
      <w:r>
        <w:rPr>
          <w:rFonts w:eastAsia="標楷體"/>
          <w:kern w:val="0"/>
          <w:sz w:val="28"/>
          <w:szCs w:val="28"/>
        </w:rPr>
        <w:t>雙親亡故之依親學生</w:t>
      </w:r>
    </w:p>
    <w:p w:rsidR="006E4181" w:rsidRDefault="00706012">
      <w:pPr>
        <w:autoSpaceDE w:val="0"/>
        <w:spacing w:line="400" w:lineRule="exact"/>
        <w:ind w:left="741" w:hanging="700"/>
        <w:rPr>
          <w:rFonts w:eastAsia="標楷體"/>
          <w:kern w:val="0"/>
          <w:sz w:val="28"/>
          <w:szCs w:val="28"/>
        </w:rPr>
      </w:pPr>
      <w:r>
        <w:rPr>
          <w:rFonts w:eastAsia="標楷體"/>
          <w:kern w:val="0"/>
          <w:sz w:val="28"/>
          <w:szCs w:val="28"/>
        </w:rPr>
        <w:t xml:space="preserve">    (3)</w:t>
      </w:r>
      <w:r>
        <w:rPr>
          <w:rFonts w:eastAsia="標楷體"/>
          <w:kern w:val="0"/>
          <w:sz w:val="28"/>
          <w:szCs w:val="28"/>
        </w:rPr>
        <w:t>單親家庭學生</w:t>
      </w:r>
    </w:p>
    <w:p w:rsidR="006E4181" w:rsidRDefault="00706012">
      <w:pPr>
        <w:autoSpaceDE w:val="0"/>
        <w:spacing w:line="400" w:lineRule="exact"/>
        <w:ind w:left="732" w:hanging="557"/>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招生人數</w:t>
      </w:r>
      <w:r>
        <w:rPr>
          <w:rFonts w:ascii="新細明體" w:hAnsi="新細明體"/>
          <w:kern w:val="0"/>
          <w:sz w:val="28"/>
          <w:szCs w:val="28"/>
        </w:rPr>
        <w:t>：</w:t>
      </w:r>
    </w:p>
    <w:p w:rsidR="006E4181" w:rsidRDefault="00706012">
      <w:pPr>
        <w:autoSpaceDE w:val="0"/>
        <w:spacing w:line="400" w:lineRule="exact"/>
        <w:ind w:left="597" w:hanging="280"/>
        <w:rPr>
          <w:rFonts w:eastAsia="標楷體"/>
          <w:kern w:val="0"/>
          <w:sz w:val="28"/>
          <w:szCs w:val="28"/>
        </w:rPr>
      </w:pPr>
      <w:r>
        <w:rPr>
          <w:rFonts w:eastAsia="標楷體"/>
          <w:kern w:val="0"/>
          <w:sz w:val="28"/>
          <w:szCs w:val="28"/>
        </w:rPr>
        <w:t>1.</w:t>
      </w:r>
      <w:r>
        <w:rPr>
          <w:rFonts w:eastAsia="標楷體"/>
          <w:kern w:val="0"/>
          <w:sz w:val="28"/>
          <w:szCs w:val="28"/>
        </w:rPr>
        <w:t>國中一、二、三年級各</w:t>
      </w:r>
      <w:r>
        <w:rPr>
          <w:rFonts w:eastAsia="標楷體"/>
          <w:kern w:val="0"/>
          <w:sz w:val="28"/>
          <w:szCs w:val="28"/>
        </w:rPr>
        <w:t>1</w:t>
      </w:r>
      <w:r>
        <w:rPr>
          <w:rFonts w:eastAsia="標楷體"/>
          <w:kern w:val="0"/>
          <w:sz w:val="28"/>
          <w:szCs w:val="28"/>
        </w:rPr>
        <w:t>班，男女兼收，共計招收</w:t>
      </w:r>
      <w:r>
        <w:rPr>
          <w:rFonts w:eastAsia="標楷體"/>
          <w:kern w:val="0"/>
          <w:sz w:val="28"/>
          <w:szCs w:val="28"/>
        </w:rPr>
        <w:t>37</w:t>
      </w:r>
      <w:r>
        <w:rPr>
          <w:rFonts w:eastAsia="標楷體"/>
          <w:kern w:val="0"/>
          <w:sz w:val="28"/>
          <w:szCs w:val="28"/>
        </w:rPr>
        <w:t>人。</w:t>
      </w:r>
    </w:p>
    <w:p w:rsidR="006E4181" w:rsidRDefault="00706012">
      <w:pPr>
        <w:autoSpaceDE w:val="0"/>
        <w:spacing w:line="400" w:lineRule="exact"/>
        <w:ind w:left="597" w:hanging="280"/>
        <w:rPr>
          <w:rFonts w:eastAsia="標楷體"/>
          <w:kern w:val="0"/>
          <w:sz w:val="28"/>
          <w:szCs w:val="28"/>
        </w:rPr>
      </w:pPr>
      <w:r>
        <w:rPr>
          <w:rFonts w:eastAsia="標楷體"/>
          <w:kern w:val="0"/>
          <w:sz w:val="28"/>
          <w:szCs w:val="28"/>
        </w:rPr>
        <w:t xml:space="preserve">2. </w:t>
      </w:r>
      <w:r>
        <w:rPr>
          <w:rFonts w:eastAsia="標楷體"/>
          <w:kern w:val="0"/>
          <w:sz w:val="28"/>
          <w:szCs w:val="28"/>
        </w:rPr>
        <w:t>採跨學區、跨行政區招收學生方式辦理，凡符合資格者，皆可申請就讀，不需遷戶籍。如超過可容納人數時，依以下條件進行審查：</w:t>
      </w:r>
    </w:p>
    <w:p w:rsidR="006E4181" w:rsidRDefault="00706012">
      <w:pPr>
        <w:autoSpaceDE w:val="0"/>
        <w:spacing w:line="400" w:lineRule="exact"/>
        <w:ind w:left="601" w:hanging="423"/>
        <w:rPr>
          <w:rFonts w:eastAsia="標楷體"/>
          <w:kern w:val="0"/>
          <w:sz w:val="28"/>
          <w:szCs w:val="28"/>
        </w:rPr>
      </w:pPr>
      <w:r>
        <w:rPr>
          <w:rFonts w:eastAsia="標楷體"/>
          <w:kern w:val="0"/>
          <w:sz w:val="28"/>
          <w:szCs w:val="28"/>
        </w:rPr>
        <w:t xml:space="preserve">  (1)</w:t>
      </w:r>
      <w:r>
        <w:rPr>
          <w:rFonts w:eastAsia="標楷體"/>
          <w:kern w:val="0"/>
          <w:sz w:val="28"/>
          <w:szCs w:val="28"/>
        </w:rPr>
        <w:t>戶籍於臺南市之學生。</w:t>
      </w:r>
    </w:p>
    <w:p w:rsidR="006E4181" w:rsidRDefault="00706012">
      <w:pPr>
        <w:autoSpaceDE w:val="0"/>
        <w:spacing w:line="400" w:lineRule="exact"/>
        <w:ind w:left="632" w:hanging="454"/>
        <w:rPr>
          <w:rFonts w:eastAsia="標楷體"/>
          <w:kern w:val="0"/>
          <w:sz w:val="28"/>
          <w:szCs w:val="28"/>
        </w:rPr>
      </w:pPr>
      <w:r>
        <w:rPr>
          <w:rFonts w:eastAsia="標楷體"/>
          <w:kern w:val="0"/>
          <w:sz w:val="28"/>
          <w:szCs w:val="28"/>
        </w:rPr>
        <w:t xml:space="preserve">  (2)</w:t>
      </w:r>
      <w:r>
        <w:rPr>
          <w:rFonts w:eastAsia="標楷體"/>
          <w:kern w:val="0"/>
          <w:sz w:val="28"/>
          <w:szCs w:val="28"/>
        </w:rPr>
        <w:t>未設中介教育縣市之學生。</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(3)</w:t>
      </w:r>
      <w:r>
        <w:rPr>
          <w:rFonts w:eastAsia="標楷體"/>
          <w:kern w:val="0"/>
          <w:sz w:val="28"/>
          <w:szCs w:val="28"/>
        </w:rPr>
        <w:t>父母雙亡有證明者。</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(4)</w:t>
      </w:r>
      <w:r>
        <w:rPr>
          <w:rFonts w:eastAsia="標楷體"/>
          <w:kern w:val="0"/>
          <w:sz w:val="28"/>
          <w:szCs w:val="28"/>
        </w:rPr>
        <w:t>父母其中一方死亡有證明者。</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(5)</w:t>
      </w:r>
      <w:r>
        <w:rPr>
          <w:rFonts w:eastAsia="標楷體"/>
          <w:kern w:val="0"/>
          <w:sz w:val="28"/>
          <w:szCs w:val="28"/>
        </w:rPr>
        <w:t>父母離異有證明者。</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(6)</w:t>
      </w:r>
      <w:r>
        <w:rPr>
          <w:rFonts w:eastAsia="標楷體"/>
          <w:kern w:val="0"/>
          <w:sz w:val="28"/>
          <w:szCs w:val="28"/>
        </w:rPr>
        <w:t>父母一方為身心障礙者且領有身心障礙證明。</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(7)</w:t>
      </w:r>
      <w:r>
        <w:rPr>
          <w:rFonts w:eastAsia="標楷體"/>
          <w:kern w:val="0"/>
          <w:sz w:val="28"/>
          <w:szCs w:val="28"/>
        </w:rPr>
        <w:t>父母一方入獄有村里長或法院證明者。</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(8)</w:t>
      </w:r>
      <w:r>
        <w:rPr>
          <w:rFonts w:eastAsia="標楷體"/>
          <w:kern w:val="0"/>
          <w:sz w:val="28"/>
          <w:szCs w:val="28"/>
        </w:rPr>
        <w:t>低收入戶、中低收入戶家庭有鄉鎮市區公所證明者。</w:t>
      </w:r>
    </w:p>
    <w:p w:rsidR="006E4181" w:rsidRDefault="00706012">
      <w:pPr>
        <w:autoSpaceDE w:val="0"/>
        <w:spacing w:line="400" w:lineRule="exact"/>
        <w:ind w:left="618" w:hanging="440"/>
        <w:rPr>
          <w:rFonts w:eastAsia="標楷體"/>
          <w:kern w:val="0"/>
          <w:sz w:val="28"/>
          <w:szCs w:val="28"/>
        </w:rPr>
      </w:pPr>
      <w:r>
        <w:rPr>
          <w:rFonts w:eastAsia="標楷體"/>
          <w:kern w:val="0"/>
          <w:sz w:val="28"/>
          <w:szCs w:val="28"/>
        </w:rPr>
        <w:t xml:space="preserve">  (9)</w:t>
      </w:r>
      <w:r>
        <w:rPr>
          <w:rFonts w:eastAsia="標楷體"/>
          <w:kern w:val="0"/>
          <w:sz w:val="28"/>
          <w:szCs w:val="28"/>
        </w:rPr>
        <w:t>父母一方為新住民或原住民，且無力教養有村里長證明者。</w:t>
      </w:r>
    </w:p>
    <w:p w:rsidR="006E4181" w:rsidRDefault="00706012">
      <w:pPr>
        <w:autoSpaceDE w:val="0"/>
        <w:spacing w:line="400" w:lineRule="exact"/>
        <w:ind w:left="732" w:hanging="557"/>
      </w:pPr>
      <w:r>
        <w:rPr>
          <w:rFonts w:eastAsia="標楷體"/>
          <w:kern w:val="0"/>
          <w:sz w:val="28"/>
          <w:szCs w:val="28"/>
        </w:rPr>
        <w:t>(</w:t>
      </w:r>
      <w:r>
        <w:rPr>
          <w:rFonts w:eastAsia="標楷體"/>
          <w:kern w:val="0"/>
          <w:sz w:val="28"/>
          <w:szCs w:val="28"/>
        </w:rPr>
        <w:t>三</w:t>
      </w:r>
      <w:r>
        <w:rPr>
          <w:rFonts w:eastAsia="標楷體"/>
          <w:kern w:val="0"/>
          <w:sz w:val="28"/>
          <w:szCs w:val="28"/>
        </w:rPr>
        <w:t>)</w:t>
      </w:r>
      <w:r>
        <w:rPr>
          <w:rFonts w:eastAsia="標楷體"/>
          <w:kern w:val="0"/>
          <w:sz w:val="28"/>
          <w:szCs w:val="28"/>
        </w:rPr>
        <w:t>下</w:t>
      </w:r>
      <w:r>
        <w:rPr>
          <w:rFonts w:eastAsia="標楷體"/>
          <w:kern w:val="0"/>
          <w:sz w:val="28"/>
          <w:szCs w:val="28"/>
        </w:rPr>
        <w:t>列學生不得就讀於慈輝班</w:t>
      </w:r>
      <w:r>
        <w:rPr>
          <w:rFonts w:ascii="新細明體" w:hAnsi="新細明體"/>
          <w:kern w:val="0"/>
          <w:sz w:val="28"/>
          <w:szCs w:val="28"/>
        </w:rPr>
        <w:t>：</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t xml:space="preserve"> 1.</w:t>
      </w:r>
      <w:r>
        <w:rPr>
          <w:rFonts w:eastAsia="標楷體"/>
          <w:kern w:val="0"/>
          <w:sz w:val="28"/>
          <w:szCs w:val="28"/>
        </w:rPr>
        <w:t>學生患有精神疾病、法定傳染病、藥癮毒癮、憂鬱</w:t>
      </w:r>
      <w:r>
        <w:rPr>
          <w:rFonts w:eastAsia="標楷體"/>
          <w:kern w:val="0"/>
          <w:sz w:val="28"/>
          <w:szCs w:val="28"/>
        </w:rPr>
        <w:t>(</w:t>
      </w:r>
      <w:r>
        <w:rPr>
          <w:rFonts w:eastAsia="標楷體"/>
          <w:kern w:val="0"/>
          <w:sz w:val="28"/>
          <w:szCs w:val="28"/>
        </w:rPr>
        <w:t>自殺傾向</w:t>
      </w:r>
      <w:r>
        <w:rPr>
          <w:rFonts w:eastAsia="標楷體"/>
          <w:kern w:val="0"/>
          <w:sz w:val="28"/>
          <w:szCs w:val="28"/>
        </w:rPr>
        <w:t>)</w:t>
      </w:r>
      <w:r>
        <w:rPr>
          <w:rFonts w:eastAsia="標楷體"/>
          <w:kern w:val="0"/>
          <w:sz w:val="28"/>
          <w:szCs w:val="28"/>
        </w:rPr>
        <w:t>、特殊疾病等不適合學校住宿生活者。</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t xml:space="preserve"> 2.</w:t>
      </w:r>
      <w:r>
        <w:rPr>
          <w:rFonts w:eastAsia="標楷體"/>
          <w:kern w:val="0"/>
          <w:sz w:val="28"/>
          <w:szCs w:val="28"/>
        </w:rPr>
        <w:t>學生有暴力攻擊、性侵</w:t>
      </w:r>
      <w:r>
        <w:rPr>
          <w:rFonts w:eastAsia="標楷體"/>
          <w:kern w:val="0"/>
          <w:sz w:val="28"/>
          <w:szCs w:val="28"/>
        </w:rPr>
        <w:t>(</w:t>
      </w:r>
      <w:r>
        <w:rPr>
          <w:rFonts w:eastAsia="標楷體"/>
          <w:kern w:val="0"/>
          <w:sz w:val="28"/>
          <w:szCs w:val="28"/>
        </w:rPr>
        <w:t>性騷擾</w:t>
      </w:r>
      <w:r>
        <w:rPr>
          <w:rFonts w:eastAsia="標楷體"/>
          <w:kern w:val="0"/>
          <w:sz w:val="28"/>
          <w:szCs w:val="28"/>
        </w:rPr>
        <w:t>)</w:t>
      </w:r>
      <w:r>
        <w:rPr>
          <w:rFonts w:eastAsia="標楷體"/>
          <w:kern w:val="0"/>
          <w:sz w:val="28"/>
          <w:szCs w:val="28"/>
        </w:rPr>
        <w:t>等行為，會危害其他學生者。</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t xml:space="preserve"> 3.</w:t>
      </w:r>
      <w:r>
        <w:rPr>
          <w:rFonts w:eastAsia="標楷體"/>
          <w:kern w:val="0"/>
          <w:sz w:val="28"/>
          <w:szCs w:val="28"/>
        </w:rPr>
        <w:t>學生本身無法生活自理者。</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lastRenderedPageBreak/>
        <w:t xml:space="preserve"> 4.</w:t>
      </w:r>
      <w:r>
        <w:rPr>
          <w:rFonts w:eastAsia="標楷體"/>
          <w:kern w:val="0"/>
          <w:sz w:val="28"/>
          <w:szCs w:val="28"/>
        </w:rPr>
        <w:t>學生本身無就讀意願，或監護人或法定代理人不同意者。</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t xml:space="preserve"> 5.</w:t>
      </w:r>
      <w:r>
        <w:rPr>
          <w:rFonts w:eastAsia="標楷體"/>
          <w:kern w:val="0"/>
          <w:sz w:val="28"/>
          <w:szCs w:val="28"/>
        </w:rPr>
        <w:t>依兒童及少年性剝削防制條例緊急安置之學生。</w:t>
      </w:r>
    </w:p>
    <w:p w:rsidR="006E4181" w:rsidRDefault="00706012">
      <w:pPr>
        <w:autoSpaceDE w:val="0"/>
        <w:spacing w:line="400" w:lineRule="exact"/>
        <w:ind w:left="585" w:hanging="391"/>
        <w:rPr>
          <w:rFonts w:eastAsia="標楷體"/>
          <w:kern w:val="0"/>
          <w:sz w:val="28"/>
          <w:szCs w:val="28"/>
        </w:rPr>
      </w:pPr>
      <w:r>
        <w:rPr>
          <w:rFonts w:eastAsia="標楷體"/>
          <w:kern w:val="0"/>
          <w:sz w:val="28"/>
          <w:szCs w:val="28"/>
        </w:rPr>
        <w:t xml:space="preserve"> 6.</w:t>
      </w:r>
      <w:r>
        <w:rPr>
          <w:rFonts w:eastAsia="標楷體"/>
          <w:kern w:val="0"/>
          <w:sz w:val="28"/>
          <w:szCs w:val="28"/>
        </w:rPr>
        <w:t>依兒童及少年福利暨權益保障法緊急安置或交付安置之學生。</w:t>
      </w:r>
    </w:p>
    <w:p w:rsidR="006E4181" w:rsidRDefault="00706012">
      <w:pPr>
        <w:autoSpaceDE w:val="0"/>
        <w:spacing w:line="400" w:lineRule="exact"/>
        <w:ind w:left="456" w:hanging="456"/>
        <w:rPr>
          <w:rFonts w:eastAsia="標楷體"/>
          <w:kern w:val="0"/>
          <w:sz w:val="28"/>
          <w:szCs w:val="28"/>
        </w:rPr>
      </w:pPr>
      <w:r>
        <w:rPr>
          <w:rFonts w:eastAsia="標楷體"/>
          <w:kern w:val="0"/>
          <w:sz w:val="28"/>
          <w:szCs w:val="28"/>
        </w:rPr>
        <w:t>四、慈輝班學籍管理：進入慈輝班就讀之學生，學籍不隨同轉入：</w:t>
      </w:r>
    </w:p>
    <w:p w:rsidR="006E4181" w:rsidRDefault="00706012">
      <w:pPr>
        <w:autoSpaceDE w:val="0"/>
        <w:spacing w:line="400" w:lineRule="exact"/>
        <w:ind w:left="799" w:hanging="470"/>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國小畢業生，於升讀國中銜接期間，由國小畢業學校提出轉介者，原國小畢業學校仍需協助學生，依規定於時限內，向學區國中學校辦理報到，並取得該學區國中之學籍。</w:t>
      </w:r>
    </w:p>
    <w:p w:rsidR="006E4181" w:rsidRDefault="00706012">
      <w:pPr>
        <w:autoSpaceDE w:val="0"/>
        <w:spacing w:line="400" w:lineRule="exact"/>
        <w:ind w:left="799" w:hanging="470"/>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國中在學學生，於原學籍國中學校</w:t>
      </w:r>
      <w:r>
        <w:rPr>
          <w:rFonts w:eastAsia="標楷體"/>
          <w:kern w:val="0"/>
          <w:sz w:val="28"/>
          <w:szCs w:val="28"/>
        </w:rPr>
        <w:t>(</w:t>
      </w:r>
      <w:r>
        <w:rPr>
          <w:rFonts w:eastAsia="標楷體"/>
          <w:kern w:val="0"/>
          <w:sz w:val="28"/>
          <w:szCs w:val="28"/>
        </w:rPr>
        <w:t>以下簡稱原校</w:t>
      </w:r>
      <w:r>
        <w:rPr>
          <w:rFonts w:eastAsia="標楷體"/>
          <w:kern w:val="0"/>
          <w:sz w:val="28"/>
          <w:szCs w:val="28"/>
        </w:rPr>
        <w:t>)</w:t>
      </w:r>
      <w:r>
        <w:rPr>
          <w:rFonts w:eastAsia="標楷體"/>
          <w:kern w:val="0"/>
          <w:sz w:val="28"/>
          <w:szCs w:val="28"/>
        </w:rPr>
        <w:t>就讀期間，由原校提出轉介者，學籍不隨同轉入，仍留在原校，學籍管理辦法依原校所在之縣</w:t>
      </w:r>
      <w:r>
        <w:rPr>
          <w:rFonts w:eastAsia="標楷體"/>
          <w:kern w:val="0"/>
          <w:sz w:val="28"/>
          <w:szCs w:val="28"/>
        </w:rPr>
        <w:t>(</w:t>
      </w:r>
      <w:r>
        <w:rPr>
          <w:rFonts w:eastAsia="標楷體"/>
          <w:kern w:val="0"/>
          <w:sz w:val="28"/>
          <w:szCs w:val="28"/>
        </w:rPr>
        <w:t>市</w:t>
      </w:r>
      <w:r>
        <w:rPr>
          <w:rFonts w:eastAsia="標楷體"/>
          <w:kern w:val="0"/>
          <w:sz w:val="28"/>
          <w:szCs w:val="28"/>
        </w:rPr>
        <w:t>)</w:t>
      </w:r>
      <w:r>
        <w:rPr>
          <w:rFonts w:eastAsia="標楷體"/>
          <w:kern w:val="0"/>
          <w:sz w:val="28"/>
          <w:szCs w:val="28"/>
        </w:rPr>
        <w:t>辦法辦理。</w:t>
      </w:r>
    </w:p>
    <w:p w:rsidR="006E4181" w:rsidRDefault="00706012">
      <w:pPr>
        <w:autoSpaceDE w:val="0"/>
        <w:spacing w:line="400" w:lineRule="exact"/>
        <w:ind w:left="546" w:hanging="546"/>
        <w:rPr>
          <w:rFonts w:eastAsia="標楷體"/>
          <w:kern w:val="0"/>
          <w:sz w:val="28"/>
          <w:szCs w:val="28"/>
        </w:rPr>
      </w:pPr>
      <w:r>
        <w:rPr>
          <w:rFonts w:eastAsia="標楷體"/>
          <w:kern w:val="0"/>
          <w:sz w:val="28"/>
          <w:szCs w:val="28"/>
        </w:rPr>
        <w:t>五、慈輝班課程及成績評量：</w:t>
      </w:r>
    </w:p>
    <w:p w:rsidR="006E4181" w:rsidRDefault="00706012">
      <w:pPr>
        <w:autoSpaceDE w:val="0"/>
        <w:spacing w:line="400" w:lineRule="exact"/>
        <w:ind w:left="599" w:hanging="448"/>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慈輝班日間課程，完全依照教育部訂定課程綱要實施</w:t>
      </w:r>
      <w:r>
        <w:rPr>
          <w:rFonts w:eastAsia="標楷體"/>
          <w:kern w:val="0"/>
          <w:sz w:val="28"/>
          <w:szCs w:val="28"/>
        </w:rPr>
        <w:t>(</w:t>
      </w:r>
      <w:r>
        <w:rPr>
          <w:rFonts w:eastAsia="標楷體"/>
          <w:kern w:val="0"/>
          <w:sz w:val="28"/>
          <w:szCs w:val="28"/>
        </w:rPr>
        <w:t>即與一般國中並無差異</w:t>
      </w:r>
      <w:r>
        <w:rPr>
          <w:rFonts w:eastAsia="標楷體"/>
          <w:kern w:val="0"/>
          <w:sz w:val="28"/>
          <w:szCs w:val="28"/>
        </w:rPr>
        <w:t>)</w:t>
      </w:r>
      <w:r>
        <w:rPr>
          <w:rFonts w:eastAsia="標楷體"/>
          <w:kern w:val="0"/>
          <w:sz w:val="28"/>
          <w:szCs w:val="28"/>
        </w:rPr>
        <w:t>。唯夜間及假日另安排社團、技藝等各項課程，以充實學生生活內涵。</w:t>
      </w:r>
    </w:p>
    <w:p w:rsidR="006E4181" w:rsidRDefault="00706012">
      <w:pPr>
        <w:autoSpaceDE w:val="0"/>
        <w:spacing w:line="400" w:lineRule="exact"/>
        <w:ind w:left="602" w:hanging="602"/>
        <w:rPr>
          <w:rFonts w:eastAsia="標楷體"/>
          <w:kern w:val="0"/>
          <w:sz w:val="28"/>
          <w:szCs w:val="28"/>
        </w:rPr>
      </w:pPr>
      <w:r>
        <w:rPr>
          <w:rFonts w:eastAsia="標楷體"/>
          <w:kern w:val="0"/>
          <w:sz w:val="28"/>
          <w:szCs w:val="28"/>
        </w:rPr>
        <w:t xml:space="preserve"> (</w:t>
      </w:r>
      <w:r>
        <w:rPr>
          <w:rFonts w:eastAsia="標楷體"/>
          <w:kern w:val="0"/>
          <w:sz w:val="28"/>
          <w:szCs w:val="28"/>
        </w:rPr>
        <w:t>二</w:t>
      </w:r>
      <w:r>
        <w:rPr>
          <w:rFonts w:eastAsia="標楷體"/>
          <w:kern w:val="0"/>
          <w:sz w:val="28"/>
          <w:szCs w:val="28"/>
        </w:rPr>
        <w:t>)</w:t>
      </w:r>
      <w:r>
        <w:rPr>
          <w:rFonts w:eastAsia="標楷體"/>
          <w:kern w:val="0"/>
          <w:sz w:val="28"/>
          <w:szCs w:val="28"/>
        </w:rPr>
        <w:t>學生在慈輝班就讀期間，各項</w:t>
      </w:r>
      <w:r>
        <w:rPr>
          <w:rFonts w:eastAsia="標楷體"/>
          <w:kern w:val="0"/>
          <w:sz w:val="28"/>
          <w:szCs w:val="28"/>
        </w:rPr>
        <w:t>成績評量，依臺南市政府教育局</w:t>
      </w:r>
      <w:r>
        <w:rPr>
          <w:rFonts w:eastAsia="標楷體"/>
          <w:kern w:val="0"/>
          <w:sz w:val="28"/>
          <w:szCs w:val="28"/>
        </w:rPr>
        <w:t>(</w:t>
      </w:r>
      <w:r>
        <w:rPr>
          <w:rFonts w:eastAsia="標楷體"/>
          <w:kern w:val="0"/>
          <w:sz w:val="28"/>
          <w:szCs w:val="28"/>
        </w:rPr>
        <w:t>以下簡稱本府教育局</w:t>
      </w:r>
      <w:r>
        <w:rPr>
          <w:rFonts w:eastAsia="標楷體"/>
          <w:kern w:val="0"/>
          <w:sz w:val="28"/>
          <w:szCs w:val="28"/>
        </w:rPr>
        <w:t>)</w:t>
      </w:r>
      <w:r>
        <w:rPr>
          <w:rFonts w:eastAsia="標楷體"/>
          <w:kern w:val="0"/>
          <w:sz w:val="28"/>
          <w:szCs w:val="28"/>
        </w:rPr>
        <w:t>所訂規範處理。</w:t>
      </w:r>
    </w:p>
    <w:p w:rsidR="006E4181" w:rsidRDefault="00706012">
      <w:pPr>
        <w:autoSpaceDE w:val="0"/>
        <w:spacing w:line="400" w:lineRule="exact"/>
        <w:rPr>
          <w:rFonts w:eastAsia="標楷體"/>
          <w:kern w:val="0"/>
          <w:sz w:val="26"/>
          <w:szCs w:val="26"/>
        </w:rPr>
      </w:pPr>
      <w:r>
        <w:rPr>
          <w:rFonts w:eastAsia="標楷體"/>
          <w:kern w:val="0"/>
          <w:sz w:val="26"/>
          <w:szCs w:val="26"/>
        </w:rPr>
        <w:t>六、慈輝班生活照護及管理：</w:t>
      </w:r>
    </w:p>
    <w:p w:rsidR="006E4181" w:rsidRDefault="00706012">
      <w:pPr>
        <w:autoSpaceDE w:val="0"/>
        <w:spacing w:line="400" w:lineRule="exact"/>
        <w:ind w:firstLine="154"/>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食宿及生活</w:t>
      </w:r>
    </w:p>
    <w:p w:rsidR="006E4181" w:rsidRDefault="00706012">
      <w:pPr>
        <w:autoSpaceDE w:val="0"/>
        <w:spacing w:line="400" w:lineRule="exact"/>
        <w:ind w:left="596" w:hanging="241"/>
        <w:rPr>
          <w:rFonts w:eastAsia="標楷體"/>
          <w:kern w:val="0"/>
          <w:sz w:val="28"/>
          <w:szCs w:val="28"/>
        </w:rPr>
      </w:pPr>
      <w:r>
        <w:rPr>
          <w:rFonts w:eastAsia="標楷體"/>
          <w:kern w:val="0"/>
          <w:sz w:val="28"/>
          <w:szCs w:val="28"/>
        </w:rPr>
        <w:t>1.</w:t>
      </w:r>
      <w:r>
        <w:rPr>
          <w:rFonts w:eastAsia="標楷體"/>
          <w:kern w:val="0"/>
          <w:sz w:val="28"/>
          <w:szCs w:val="28"/>
        </w:rPr>
        <w:t>慈輝班依教育部補助，提供就讀學生，星期一至五</w:t>
      </w:r>
      <w:r>
        <w:rPr>
          <w:rFonts w:eastAsia="標楷體"/>
          <w:kern w:val="0"/>
          <w:sz w:val="28"/>
          <w:szCs w:val="28"/>
        </w:rPr>
        <w:t>(</w:t>
      </w:r>
      <w:r>
        <w:rPr>
          <w:rFonts w:eastAsia="標楷體"/>
          <w:kern w:val="0"/>
          <w:sz w:val="28"/>
          <w:szCs w:val="28"/>
        </w:rPr>
        <w:t>寒暑假及國定假日除外</w:t>
      </w:r>
      <w:r>
        <w:rPr>
          <w:rFonts w:eastAsia="標楷體"/>
          <w:kern w:val="0"/>
          <w:sz w:val="28"/>
          <w:szCs w:val="28"/>
        </w:rPr>
        <w:t>)</w:t>
      </w:r>
      <w:r>
        <w:rPr>
          <w:rFonts w:eastAsia="標楷體"/>
          <w:kern w:val="0"/>
          <w:sz w:val="28"/>
          <w:szCs w:val="28"/>
        </w:rPr>
        <w:t>之生活管理及食宿照料。</w:t>
      </w:r>
    </w:p>
    <w:p w:rsidR="006E4181" w:rsidRDefault="00706012">
      <w:pPr>
        <w:autoSpaceDE w:val="0"/>
        <w:spacing w:line="400" w:lineRule="exact"/>
        <w:ind w:left="596" w:hanging="241"/>
        <w:rPr>
          <w:rFonts w:eastAsia="標楷體"/>
          <w:kern w:val="0"/>
          <w:sz w:val="28"/>
          <w:szCs w:val="28"/>
        </w:rPr>
      </w:pPr>
      <w:r>
        <w:rPr>
          <w:rFonts w:eastAsia="標楷體"/>
          <w:kern w:val="0"/>
          <w:sz w:val="28"/>
          <w:szCs w:val="28"/>
        </w:rPr>
        <w:t>2.</w:t>
      </w:r>
      <w:r>
        <w:rPr>
          <w:rFonts w:eastAsia="標楷體"/>
          <w:kern w:val="0"/>
          <w:sz w:val="28"/>
          <w:szCs w:val="28"/>
        </w:rPr>
        <w:t>慈輝班提供就讀學生豐富多元之學習生活，及專業之心理輔導，並不定時安排課外休閒活動。</w:t>
      </w:r>
    </w:p>
    <w:p w:rsidR="006E4181" w:rsidRDefault="00706012">
      <w:pPr>
        <w:autoSpaceDE w:val="0"/>
        <w:spacing w:line="400" w:lineRule="exact"/>
        <w:ind w:left="596" w:hanging="241"/>
        <w:rPr>
          <w:rFonts w:eastAsia="標楷體"/>
          <w:kern w:val="0"/>
          <w:sz w:val="28"/>
          <w:szCs w:val="28"/>
        </w:rPr>
      </w:pPr>
      <w:r>
        <w:rPr>
          <w:rFonts w:eastAsia="標楷體"/>
          <w:kern w:val="0"/>
          <w:sz w:val="28"/>
          <w:szCs w:val="28"/>
        </w:rPr>
        <w:t>3.</w:t>
      </w:r>
      <w:r>
        <w:rPr>
          <w:rFonts w:eastAsia="標楷體"/>
          <w:kern w:val="0"/>
          <w:sz w:val="28"/>
          <w:szCs w:val="28"/>
        </w:rPr>
        <w:t>學生一律住宿，宿舍床位限制：男生</w:t>
      </w:r>
      <w:r>
        <w:rPr>
          <w:rFonts w:eastAsia="標楷體"/>
          <w:kern w:val="0"/>
          <w:sz w:val="28"/>
          <w:szCs w:val="28"/>
        </w:rPr>
        <w:t>21</w:t>
      </w:r>
      <w:r>
        <w:rPr>
          <w:rFonts w:eastAsia="標楷體"/>
          <w:kern w:val="0"/>
          <w:sz w:val="28"/>
          <w:szCs w:val="28"/>
        </w:rPr>
        <w:t>名，女生</w:t>
      </w:r>
      <w:r>
        <w:rPr>
          <w:rFonts w:eastAsia="標楷體"/>
          <w:kern w:val="0"/>
          <w:sz w:val="28"/>
          <w:szCs w:val="28"/>
        </w:rPr>
        <w:t>16</w:t>
      </w:r>
      <w:r>
        <w:rPr>
          <w:rFonts w:eastAsia="標楷體"/>
          <w:kern w:val="0"/>
          <w:sz w:val="28"/>
          <w:szCs w:val="28"/>
        </w:rPr>
        <w:t>名</w:t>
      </w:r>
      <w:r>
        <w:rPr>
          <w:rFonts w:eastAsia="標楷體"/>
          <w:kern w:val="0"/>
          <w:sz w:val="28"/>
          <w:szCs w:val="28"/>
        </w:rPr>
        <w:t>(</w:t>
      </w:r>
      <w:r>
        <w:rPr>
          <w:rFonts w:eastAsia="標楷體"/>
          <w:kern w:val="0"/>
          <w:sz w:val="28"/>
          <w:szCs w:val="28"/>
        </w:rPr>
        <w:t>男女名額不得混用</w:t>
      </w:r>
      <w:r>
        <w:rPr>
          <w:rFonts w:eastAsia="標楷體"/>
          <w:kern w:val="0"/>
          <w:sz w:val="28"/>
          <w:szCs w:val="28"/>
        </w:rPr>
        <w:t>)</w:t>
      </w:r>
      <w:r>
        <w:rPr>
          <w:rFonts w:eastAsia="標楷體"/>
          <w:kern w:val="0"/>
          <w:sz w:val="28"/>
          <w:szCs w:val="28"/>
        </w:rPr>
        <w:t>，就讀期間管理規定悉依永仁高中校規及慈輝班自訂宿舍管理規則辦理。</w:t>
      </w:r>
    </w:p>
    <w:p w:rsidR="006E4181" w:rsidRDefault="00706012">
      <w:pPr>
        <w:autoSpaceDE w:val="0"/>
        <w:spacing w:line="400" w:lineRule="exact"/>
        <w:ind w:left="596" w:hanging="241"/>
        <w:rPr>
          <w:rFonts w:eastAsia="標楷體"/>
          <w:kern w:val="0"/>
          <w:sz w:val="28"/>
          <w:szCs w:val="28"/>
        </w:rPr>
      </w:pPr>
      <w:r>
        <w:rPr>
          <w:rFonts w:eastAsia="標楷體"/>
          <w:kern w:val="0"/>
          <w:sz w:val="28"/>
          <w:szCs w:val="28"/>
        </w:rPr>
        <w:t>4.</w:t>
      </w:r>
      <w:r>
        <w:rPr>
          <w:rFonts w:eastAsia="標楷體"/>
          <w:kern w:val="0"/>
          <w:sz w:val="28"/>
          <w:szCs w:val="28"/>
        </w:rPr>
        <w:t>學生就讀期間，慈輝班得邀請學生家長及原校教師前來，共同處理學生問題。</w:t>
      </w:r>
    </w:p>
    <w:p w:rsidR="006E4181" w:rsidRDefault="00706012">
      <w:pPr>
        <w:autoSpaceDE w:val="0"/>
        <w:spacing w:line="400" w:lineRule="exact"/>
        <w:ind w:firstLine="73"/>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健康照護</w:t>
      </w:r>
    </w:p>
    <w:p w:rsidR="006E4181" w:rsidRDefault="00706012">
      <w:pPr>
        <w:autoSpaceDE w:val="0"/>
        <w:spacing w:line="400" w:lineRule="exact"/>
        <w:ind w:left="594" w:hanging="179"/>
        <w:rPr>
          <w:rFonts w:eastAsia="標楷體"/>
          <w:kern w:val="0"/>
          <w:sz w:val="28"/>
          <w:szCs w:val="28"/>
        </w:rPr>
      </w:pPr>
      <w:r>
        <w:rPr>
          <w:rFonts w:eastAsia="標楷體"/>
          <w:kern w:val="0"/>
          <w:sz w:val="28"/>
          <w:szCs w:val="28"/>
        </w:rPr>
        <w:t>1.</w:t>
      </w:r>
      <w:r>
        <w:rPr>
          <w:rFonts w:eastAsia="標楷體"/>
          <w:kern w:val="0"/>
          <w:sz w:val="28"/>
          <w:szCs w:val="28"/>
        </w:rPr>
        <w:t>學生於慈輝班就讀期間，若有病痛，需門診治療者，慈輝班可代為接送，醫療費用由學生家長自行負擔。</w:t>
      </w:r>
    </w:p>
    <w:p w:rsidR="006E4181" w:rsidRDefault="00706012">
      <w:pPr>
        <w:autoSpaceDE w:val="0"/>
        <w:spacing w:line="400" w:lineRule="exact"/>
        <w:ind w:left="594" w:hanging="179"/>
        <w:rPr>
          <w:rFonts w:eastAsia="標楷體"/>
          <w:kern w:val="0"/>
          <w:sz w:val="28"/>
          <w:szCs w:val="28"/>
        </w:rPr>
      </w:pPr>
      <w:r>
        <w:rPr>
          <w:rFonts w:eastAsia="標楷體"/>
          <w:kern w:val="0"/>
          <w:sz w:val="28"/>
          <w:szCs w:val="28"/>
        </w:rPr>
        <w:t>2.</w:t>
      </w:r>
      <w:r>
        <w:rPr>
          <w:rFonts w:eastAsia="標楷體"/>
          <w:kern w:val="0"/>
          <w:sz w:val="28"/>
          <w:szCs w:val="28"/>
        </w:rPr>
        <w:t>學生於慈輝班就讀期間，若有住院、或長期接受治療或復健之需求，需由學生家長自行看護及接送。醫療費用由學生家長自行負擔，慈輝班亦會協助保險請領及各項急難救助之申請。</w:t>
      </w:r>
    </w:p>
    <w:p w:rsidR="006E4181" w:rsidRDefault="00706012">
      <w:pPr>
        <w:autoSpaceDE w:val="0"/>
        <w:spacing w:line="400" w:lineRule="exact"/>
        <w:ind w:left="594" w:hanging="179"/>
        <w:rPr>
          <w:rFonts w:eastAsia="標楷體"/>
          <w:kern w:val="0"/>
          <w:sz w:val="28"/>
          <w:szCs w:val="28"/>
        </w:rPr>
      </w:pPr>
      <w:r>
        <w:rPr>
          <w:rFonts w:eastAsia="標楷體"/>
          <w:kern w:val="0"/>
          <w:sz w:val="28"/>
          <w:szCs w:val="28"/>
        </w:rPr>
        <w:t>3.</w:t>
      </w:r>
      <w:r>
        <w:rPr>
          <w:rFonts w:eastAsia="標楷體"/>
          <w:kern w:val="0"/>
          <w:sz w:val="28"/>
          <w:szCs w:val="28"/>
        </w:rPr>
        <w:t>慈輝班於法並無代理監護人行使權力之權責，一切關於學生醫療權責文件之簽署，均由學生家長親簽。</w:t>
      </w:r>
    </w:p>
    <w:p w:rsidR="006E4181" w:rsidRDefault="00706012">
      <w:pPr>
        <w:autoSpaceDE w:val="0"/>
        <w:spacing w:line="400" w:lineRule="exact"/>
        <w:ind w:firstLine="98"/>
        <w:rPr>
          <w:rFonts w:eastAsia="標楷體"/>
          <w:kern w:val="0"/>
          <w:sz w:val="28"/>
          <w:szCs w:val="28"/>
        </w:rPr>
      </w:pPr>
      <w:r>
        <w:rPr>
          <w:rFonts w:eastAsia="標楷體"/>
          <w:kern w:val="0"/>
          <w:sz w:val="28"/>
          <w:szCs w:val="28"/>
        </w:rPr>
        <w:t>(</w:t>
      </w:r>
      <w:r>
        <w:rPr>
          <w:rFonts w:eastAsia="標楷體"/>
          <w:kern w:val="0"/>
          <w:sz w:val="28"/>
          <w:szCs w:val="28"/>
        </w:rPr>
        <w:t>三</w:t>
      </w:r>
      <w:r>
        <w:rPr>
          <w:rFonts w:eastAsia="標楷體"/>
          <w:kern w:val="0"/>
          <w:sz w:val="28"/>
          <w:szCs w:val="28"/>
        </w:rPr>
        <w:t>)</w:t>
      </w:r>
      <w:r>
        <w:rPr>
          <w:rFonts w:eastAsia="標楷體"/>
          <w:kern w:val="0"/>
          <w:sz w:val="28"/>
          <w:szCs w:val="28"/>
        </w:rPr>
        <w:t>假日返家</w:t>
      </w:r>
    </w:p>
    <w:p w:rsidR="006E4181" w:rsidRDefault="00706012">
      <w:pPr>
        <w:autoSpaceDE w:val="0"/>
        <w:spacing w:line="400" w:lineRule="exact"/>
        <w:ind w:left="530" w:hanging="216"/>
        <w:rPr>
          <w:rFonts w:eastAsia="標楷體"/>
          <w:kern w:val="0"/>
          <w:sz w:val="28"/>
          <w:szCs w:val="28"/>
        </w:rPr>
      </w:pPr>
      <w:r>
        <w:rPr>
          <w:rFonts w:eastAsia="標楷體"/>
          <w:kern w:val="0"/>
          <w:sz w:val="28"/>
          <w:szCs w:val="28"/>
        </w:rPr>
        <w:t>1.</w:t>
      </w:r>
      <w:r>
        <w:rPr>
          <w:rFonts w:eastAsia="標楷體"/>
          <w:kern w:val="0"/>
          <w:sz w:val="28"/>
          <w:szCs w:val="28"/>
        </w:rPr>
        <w:t>慈輝班僅提供星期一至五</w:t>
      </w:r>
      <w:r>
        <w:rPr>
          <w:rFonts w:eastAsia="標楷體"/>
          <w:kern w:val="0"/>
          <w:sz w:val="28"/>
          <w:szCs w:val="28"/>
        </w:rPr>
        <w:t>(</w:t>
      </w:r>
      <w:r>
        <w:rPr>
          <w:rFonts w:eastAsia="標楷體"/>
          <w:kern w:val="0"/>
          <w:sz w:val="28"/>
          <w:szCs w:val="28"/>
        </w:rPr>
        <w:t>寒暑假及國定假日除</w:t>
      </w:r>
      <w:r>
        <w:rPr>
          <w:rFonts w:eastAsia="標楷體"/>
          <w:kern w:val="0"/>
          <w:sz w:val="28"/>
          <w:szCs w:val="28"/>
        </w:rPr>
        <w:t>外</w:t>
      </w:r>
      <w:r>
        <w:rPr>
          <w:rFonts w:eastAsia="標楷體"/>
          <w:kern w:val="0"/>
          <w:sz w:val="28"/>
          <w:szCs w:val="28"/>
        </w:rPr>
        <w:t>)</w:t>
      </w:r>
      <w:r>
        <w:rPr>
          <w:rFonts w:eastAsia="標楷體"/>
          <w:kern w:val="0"/>
          <w:sz w:val="28"/>
          <w:szCs w:val="28"/>
        </w:rPr>
        <w:t>之生活管理及食宿照</w:t>
      </w:r>
      <w:r>
        <w:rPr>
          <w:rFonts w:eastAsia="標楷體"/>
          <w:kern w:val="0"/>
          <w:sz w:val="28"/>
          <w:szCs w:val="28"/>
        </w:rPr>
        <w:lastRenderedPageBreak/>
        <w:t>料，假日一律由家長親自接送學生返家，恢復上課前一天晚上由家長親自送返慈輝班。</w:t>
      </w:r>
    </w:p>
    <w:p w:rsidR="006E4181" w:rsidRDefault="00706012">
      <w:pPr>
        <w:autoSpaceDE w:val="0"/>
        <w:spacing w:line="400" w:lineRule="exact"/>
        <w:ind w:left="476" w:hanging="476"/>
        <w:rPr>
          <w:rFonts w:eastAsia="標楷體"/>
          <w:kern w:val="0"/>
          <w:sz w:val="28"/>
          <w:szCs w:val="28"/>
        </w:rPr>
      </w:pPr>
      <w:r>
        <w:rPr>
          <w:rFonts w:eastAsia="標楷體"/>
          <w:kern w:val="0"/>
          <w:sz w:val="28"/>
          <w:szCs w:val="28"/>
        </w:rPr>
        <w:t xml:space="preserve">  2.</w:t>
      </w:r>
      <w:r>
        <w:rPr>
          <w:rFonts w:eastAsia="標楷體"/>
          <w:kern w:val="0"/>
          <w:sz w:val="28"/>
          <w:szCs w:val="28"/>
        </w:rPr>
        <w:t>學生若有假日留校需求者，學生家長需主動事先提出申請</w:t>
      </w:r>
      <w:r>
        <w:rPr>
          <w:rFonts w:eastAsia="標楷體"/>
          <w:kern w:val="0"/>
          <w:sz w:val="28"/>
          <w:szCs w:val="28"/>
        </w:rPr>
        <w:t>(</w:t>
      </w:r>
      <w:r>
        <w:rPr>
          <w:rFonts w:eastAsia="標楷體"/>
          <w:kern w:val="0"/>
          <w:sz w:val="28"/>
          <w:szCs w:val="28"/>
        </w:rPr>
        <w:t>學校可以人力安排狀況決定同意與否</w:t>
      </w:r>
      <w:r>
        <w:rPr>
          <w:rFonts w:eastAsia="標楷體"/>
          <w:kern w:val="0"/>
          <w:sz w:val="28"/>
          <w:szCs w:val="28"/>
        </w:rPr>
        <w:t>)</w:t>
      </w:r>
      <w:r>
        <w:rPr>
          <w:rFonts w:eastAsia="標楷體"/>
          <w:kern w:val="0"/>
          <w:sz w:val="28"/>
          <w:szCs w:val="28"/>
        </w:rPr>
        <w:t>，惟一個月不得逾三次</w:t>
      </w:r>
      <w:r>
        <w:rPr>
          <w:rFonts w:eastAsia="標楷體"/>
          <w:kern w:val="0"/>
          <w:sz w:val="28"/>
          <w:szCs w:val="28"/>
        </w:rPr>
        <w:t>(</w:t>
      </w:r>
      <w:r>
        <w:rPr>
          <w:rFonts w:eastAsia="標楷體"/>
          <w:kern w:val="0"/>
          <w:sz w:val="28"/>
          <w:szCs w:val="28"/>
        </w:rPr>
        <w:t>含</w:t>
      </w:r>
      <w:r>
        <w:rPr>
          <w:rFonts w:eastAsia="標楷體"/>
          <w:kern w:val="0"/>
          <w:sz w:val="28"/>
          <w:szCs w:val="28"/>
        </w:rPr>
        <w:t>)</w:t>
      </w:r>
      <w:r>
        <w:rPr>
          <w:rFonts w:eastAsia="標楷體"/>
          <w:kern w:val="0"/>
          <w:sz w:val="28"/>
          <w:szCs w:val="28"/>
        </w:rPr>
        <w:t>以上。</w:t>
      </w:r>
    </w:p>
    <w:p w:rsidR="006E4181" w:rsidRDefault="00706012">
      <w:pPr>
        <w:autoSpaceDE w:val="0"/>
        <w:spacing w:line="400" w:lineRule="exact"/>
        <w:rPr>
          <w:rFonts w:eastAsia="標楷體"/>
          <w:kern w:val="0"/>
          <w:sz w:val="28"/>
          <w:szCs w:val="28"/>
        </w:rPr>
      </w:pPr>
      <w:r>
        <w:rPr>
          <w:rFonts w:eastAsia="標楷體"/>
          <w:kern w:val="0"/>
          <w:sz w:val="28"/>
          <w:szCs w:val="28"/>
        </w:rPr>
        <w:t>七、慈輝班之回歸機制：</w:t>
      </w:r>
    </w:p>
    <w:p w:rsidR="006E4181" w:rsidRDefault="00706012">
      <w:pPr>
        <w:autoSpaceDE w:val="0"/>
        <w:spacing w:line="400" w:lineRule="exact"/>
        <w:ind w:left="642" w:hanging="431"/>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慈輝班之安置措施，非長久之規劃。學生於本班就讀者，時間以一個學期為基準。若於學期開始</w:t>
      </w:r>
      <w:r>
        <w:rPr>
          <w:rFonts w:eastAsia="標楷體"/>
          <w:kern w:val="0"/>
          <w:sz w:val="28"/>
          <w:szCs w:val="28"/>
        </w:rPr>
        <w:t>(2</w:t>
      </w:r>
      <w:r>
        <w:rPr>
          <w:rFonts w:eastAsia="標楷體"/>
          <w:kern w:val="0"/>
          <w:sz w:val="28"/>
          <w:szCs w:val="28"/>
        </w:rPr>
        <w:t>月</w:t>
      </w:r>
      <w:r>
        <w:rPr>
          <w:rFonts w:eastAsia="標楷體"/>
          <w:kern w:val="0"/>
          <w:sz w:val="28"/>
          <w:szCs w:val="28"/>
        </w:rPr>
        <w:t>1</w:t>
      </w:r>
      <w:r>
        <w:rPr>
          <w:rFonts w:eastAsia="標楷體"/>
          <w:kern w:val="0"/>
          <w:sz w:val="28"/>
          <w:szCs w:val="28"/>
        </w:rPr>
        <w:t>日、</w:t>
      </w:r>
      <w:r>
        <w:rPr>
          <w:rFonts w:eastAsia="標楷體"/>
          <w:kern w:val="0"/>
          <w:sz w:val="28"/>
          <w:szCs w:val="28"/>
        </w:rPr>
        <w:t>8</w:t>
      </w:r>
      <w:r>
        <w:rPr>
          <w:rFonts w:eastAsia="標楷體"/>
          <w:kern w:val="0"/>
          <w:sz w:val="28"/>
          <w:szCs w:val="28"/>
        </w:rPr>
        <w:t>月</w:t>
      </w:r>
      <w:r>
        <w:rPr>
          <w:rFonts w:eastAsia="標楷體"/>
          <w:kern w:val="0"/>
          <w:sz w:val="28"/>
          <w:szCs w:val="28"/>
        </w:rPr>
        <w:t>1</w:t>
      </w:r>
      <w:r>
        <w:rPr>
          <w:rFonts w:eastAsia="標楷體"/>
          <w:kern w:val="0"/>
          <w:sz w:val="28"/>
          <w:szCs w:val="28"/>
        </w:rPr>
        <w:t>日</w:t>
      </w:r>
      <w:r>
        <w:rPr>
          <w:rFonts w:eastAsia="標楷體"/>
          <w:kern w:val="0"/>
          <w:sz w:val="28"/>
          <w:szCs w:val="28"/>
        </w:rPr>
        <w:t>)</w:t>
      </w:r>
      <w:r>
        <w:rPr>
          <w:rFonts w:eastAsia="標楷體"/>
          <w:kern w:val="0"/>
          <w:sz w:val="28"/>
          <w:szCs w:val="28"/>
        </w:rPr>
        <w:t>二個月後，始進入慈輝班就讀者，一個學期之時間起算，以次一學期開始時間為準。</w:t>
      </w:r>
    </w:p>
    <w:p w:rsidR="006E4181" w:rsidRDefault="00706012">
      <w:pPr>
        <w:autoSpaceDE w:val="0"/>
        <w:spacing w:line="400" w:lineRule="exact"/>
        <w:ind w:left="597" w:hanging="381"/>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慈輝班於每學期結束</w:t>
      </w:r>
      <w:r>
        <w:rPr>
          <w:rFonts w:eastAsia="標楷體"/>
          <w:kern w:val="0"/>
          <w:sz w:val="28"/>
          <w:szCs w:val="28"/>
        </w:rPr>
        <w:t>(1</w:t>
      </w:r>
      <w:r>
        <w:rPr>
          <w:rFonts w:eastAsia="標楷體"/>
          <w:kern w:val="0"/>
          <w:sz w:val="28"/>
          <w:szCs w:val="28"/>
        </w:rPr>
        <w:t>月</w:t>
      </w:r>
      <w:r>
        <w:rPr>
          <w:rFonts w:eastAsia="標楷體"/>
          <w:kern w:val="0"/>
          <w:sz w:val="28"/>
          <w:szCs w:val="28"/>
        </w:rPr>
        <w:t>31</w:t>
      </w:r>
      <w:r>
        <w:rPr>
          <w:rFonts w:eastAsia="標楷體"/>
          <w:kern w:val="0"/>
          <w:sz w:val="28"/>
          <w:szCs w:val="28"/>
        </w:rPr>
        <w:t>日及</w:t>
      </w:r>
      <w:r>
        <w:rPr>
          <w:rFonts w:eastAsia="標楷體"/>
          <w:kern w:val="0"/>
          <w:sz w:val="28"/>
          <w:szCs w:val="28"/>
        </w:rPr>
        <w:t>7</w:t>
      </w:r>
      <w:r>
        <w:rPr>
          <w:rFonts w:eastAsia="標楷體"/>
          <w:kern w:val="0"/>
          <w:sz w:val="28"/>
          <w:szCs w:val="28"/>
        </w:rPr>
        <w:t>月</w:t>
      </w:r>
      <w:r>
        <w:rPr>
          <w:rFonts w:eastAsia="標楷體"/>
          <w:kern w:val="0"/>
          <w:sz w:val="28"/>
          <w:szCs w:val="28"/>
        </w:rPr>
        <w:t>31</w:t>
      </w:r>
      <w:r>
        <w:rPr>
          <w:rFonts w:eastAsia="標楷體"/>
          <w:kern w:val="0"/>
          <w:sz w:val="28"/>
          <w:szCs w:val="28"/>
        </w:rPr>
        <w:t>日</w:t>
      </w:r>
      <w:r>
        <w:rPr>
          <w:rFonts w:eastAsia="標楷體"/>
          <w:kern w:val="0"/>
          <w:sz w:val="28"/>
          <w:szCs w:val="28"/>
        </w:rPr>
        <w:t>)</w:t>
      </w:r>
      <w:r>
        <w:rPr>
          <w:rFonts w:eastAsia="標楷體"/>
          <w:kern w:val="0"/>
          <w:sz w:val="28"/>
          <w:szCs w:val="28"/>
        </w:rPr>
        <w:t>前，應會同原校及學生家</w:t>
      </w:r>
      <w:r>
        <w:rPr>
          <w:rFonts w:eastAsia="標楷體"/>
          <w:kern w:val="0"/>
          <w:sz w:val="28"/>
          <w:szCs w:val="28"/>
        </w:rPr>
        <w:t>長，確認學生是否繼續留在慈輝班就讀，必要時請原校及學生家長檢附相關證明，送交本市慈輝班復學輔導就讀小組評估通過後，始可於次一學期繼續留在慈輝班就讀，原校代表及家長並得於評估會議中列席陳述意見。評估未通過者，應於學期結束前，回歸原學校就讀，慈輝班並立刻停止一切補助。</w:t>
      </w:r>
    </w:p>
    <w:p w:rsidR="006E4181" w:rsidRDefault="00706012">
      <w:pPr>
        <w:autoSpaceDE w:val="0"/>
        <w:spacing w:line="400" w:lineRule="exact"/>
        <w:ind w:left="602" w:hanging="602"/>
        <w:rPr>
          <w:rFonts w:eastAsia="標楷體"/>
          <w:kern w:val="0"/>
          <w:sz w:val="28"/>
          <w:szCs w:val="28"/>
        </w:rPr>
      </w:pPr>
      <w:r>
        <w:rPr>
          <w:rFonts w:eastAsia="標楷體"/>
          <w:kern w:val="0"/>
          <w:sz w:val="28"/>
          <w:szCs w:val="28"/>
        </w:rPr>
        <w:t xml:space="preserve"> (</w:t>
      </w:r>
      <w:r>
        <w:rPr>
          <w:rFonts w:eastAsia="標楷體"/>
          <w:kern w:val="0"/>
          <w:sz w:val="28"/>
          <w:szCs w:val="28"/>
        </w:rPr>
        <w:t>三</w:t>
      </w:r>
      <w:r>
        <w:rPr>
          <w:rFonts w:eastAsia="標楷體"/>
          <w:kern w:val="0"/>
          <w:sz w:val="28"/>
          <w:szCs w:val="28"/>
        </w:rPr>
        <w:t>)</w:t>
      </w:r>
      <w:r>
        <w:rPr>
          <w:rFonts w:eastAsia="標楷體"/>
          <w:kern w:val="0"/>
          <w:sz w:val="28"/>
          <w:szCs w:val="28"/>
        </w:rPr>
        <w:t>學生於慈輝班就讀期間，若發生適應不良之情形，不適合繼續留在慈輝班；或由家長主動提出申請離班者，經慈輝班報府核備後，原校應輔導學生回歸原校就讀。</w:t>
      </w:r>
    </w:p>
    <w:p w:rsidR="006E4181" w:rsidRDefault="00706012">
      <w:pPr>
        <w:autoSpaceDE w:val="0"/>
        <w:spacing w:line="400" w:lineRule="exact"/>
        <w:rPr>
          <w:rFonts w:eastAsia="標楷體"/>
          <w:kern w:val="0"/>
          <w:sz w:val="28"/>
          <w:szCs w:val="28"/>
        </w:rPr>
      </w:pPr>
      <w:r>
        <w:rPr>
          <w:rFonts w:eastAsia="標楷體"/>
          <w:kern w:val="0"/>
          <w:sz w:val="28"/>
          <w:szCs w:val="28"/>
        </w:rPr>
        <w:t>八、申請流程：</w:t>
      </w:r>
    </w:p>
    <w:p w:rsidR="006E4181" w:rsidRDefault="00706012">
      <w:pPr>
        <w:autoSpaceDE w:val="0"/>
        <w:spacing w:line="400" w:lineRule="exact"/>
        <w:ind w:left="646" w:hanging="588"/>
        <w:rPr>
          <w:rFonts w:eastAsia="標楷體"/>
          <w:kern w:val="0"/>
          <w:sz w:val="28"/>
          <w:szCs w:val="28"/>
        </w:rPr>
      </w:pPr>
      <w:r>
        <w:rPr>
          <w:rFonts w:eastAsia="標楷體"/>
          <w:kern w:val="0"/>
          <w:sz w:val="28"/>
          <w:szCs w:val="28"/>
        </w:rPr>
        <w:t xml:space="preserve"> </w:t>
      </w: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慈輝班僅接受國小畢業學校或國中學籍學校提出申請。</w:t>
      </w:r>
    </w:p>
    <w:p w:rsidR="006E4181" w:rsidRDefault="00706012">
      <w:pPr>
        <w:autoSpaceDE w:val="0"/>
        <w:spacing w:line="400" w:lineRule="exact"/>
        <w:ind w:left="646" w:hanging="588"/>
        <w:rPr>
          <w:rFonts w:eastAsia="標楷體"/>
          <w:kern w:val="0"/>
          <w:sz w:val="28"/>
          <w:szCs w:val="28"/>
        </w:rPr>
      </w:pPr>
      <w:r>
        <w:rPr>
          <w:rFonts w:eastAsia="標楷體"/>
          <w:kern w:val="0"/>
          <w:sz w:val="28"/>
          <w:szCs w:val="28"/>
        </w:rPr>
        <w:t xml:space="preserve"> (</w:t>
      </w:r>
      <w:r>
        <w:rPr>
          <w:rFonts w:eastAsia="標楷體"/>
          <w:kern w:val="0"/>
          <w:sz w:val="28"/>
          <w:szCs w:val="28"/>
        </w:rPr>
        <w:t>二</w:t>
      </w:r>
      <w:r>
        <w:rPr>
          <w:rFonts w:eastAsia="標楷體"/>
          <w:kern w:val="0"/>
          <w:sz w:val="28"/>
          <w:szCs w:val="28"/>
        </w:rPr>
        <w:t>)</w:t>
      </w:r>
      <w:r>
        <w:rPr>
          <w:rFonts w:eastAsia="標楷體"/>
          <w:kern w:val="0"/>
          <w:sz w:val="28"/>
          <w:szCs w:val="28"/>
        </w:rPr>
        <w:t>學校發現學生有就讀慈輝班之需求者，應主動探詢學生本人及監護人或法定代理人之意願，一併會同學相關人員前來慈輝班參觀及面談。</w:t>
      </w:r>
    </w:p>
    <w:p w:rsidR="006E4181" w:rsidRDefault="00706012">
      <w:pPr>
        <w:autoSpaceDE w:val="0"/>
        <w:spacing w:line="400" w:lineRule="exact"/>
        <w:ind w:left="698" w:hanging="484"/>
        <w:rPr>
          <w:rFonts w:eastAsia="標楷體"/>
          <w:kern w:val="0"/>
          <w:sz w:val="28"/>
          <w:szCs w:val="28"/>
        </w:rPr>
      </w:pPr>
      <w:r>
        <w:rPr>
          <w:rFonts w:eastAsia="標楷體"/>
          <w:kern w:val="0"/>
          <w:sz w:val="28"/>
          <w:szCs w:val="28"/>
        </w:rPr>
        <w:t>(</w:t>
      </w:r>
      <w:r>
        <w:rPr>
          <w:rFonts w:eastAsia="標楷體"/>
          <w:kern w:val="0"/>
          <w:sz w:val="28"/>
          <w:szCs w:val="28"/>
        </w:rPr>
        <w:t>三</w:t>
      </w:r>
      <w:r>
        <w:rPr>
          <w:rFonts w:eastAsia="標楷體"/>
          <w:kern w:val="0"/>
          <w:sz w:val="28"/>
          <w:szCs w:val="28"/>
        </w:rPr>
        <w:t>)</w:t>
      </w:r>
      <w:r>
        <w:rPr>
          <w:rFonts w:eastAsia="標楷體"/>
          <w:kern w:val="0"/>
          <w:sz w:val="28"/>
          <w:szCs w:val="28"/>
        </w:rPr>
        <w:t>前來慈輝班參觀及面談後，若學生及其監護人或法定代理人仍有意願就讀慈輝班者，學校始得正式提出申請。</w:t>
      </w:r>
    </w:p>
    <w:p w:rsidR="006E4181" w:rsidRDefault="00706012">
      <w:pPr>
        <w:autoSpaceDE w:val="0"/>
        <w:spacing w:line="400" w:lineRule="exact"/>
        <w:ind w:left="595" w:hanging="381"/>
      </w:pPr>
      <w:r>
        <w:rPr>
          <w:rFonts w:eastAsia="標楷體"/>
          <w:kern w:val="0"/>
          <w:sz w:val="28"/>
          <w:szCs w:val="28"/>
        </w:rPr>
        <w:t>(</w:t>
      </w:r>
      <w:r>
        <w:rPr>
          <w:rFonts w:eastAsia="標楷體"/>
          <w:kern w:val="0"/>
          <w:sz w:val="28"/>
          <w:szCs w:val="28"/>
        </w:rPr>
        <w:t>四</w:t>
      </w:r>
      <w:r>
        <w:rPr>
          <w:rFonts w:eastAsia="標楷體"/>
          <w:kern w:val="0"/>
          <w:sz w:val="28"/>
          <w:szCs w:val="28"/>
        </w:rPr>
        <w:t>)</w:t>
      </w:r>
      <w:r>
        <w:rPr>
          <w:rFonts w:eastAsia="標楷體"/>
          <w:kern w:val="0"/>
          <w:sz w:val="28"/>
          <w:szCs w:val="28"/>
        </w:rPr>
        <w:t>申請時請提供以下資料</w:t>
      </w:r>
      <w:r>
        <w:rPr>
          <w:rFonts w:eastAsia="標楷體"/>
          <w:kern w:val="0"/>
          <w:sz w:val="32"/>
          <w:szCs w:val="32"/>
        </w:rPr>
        <w:t>【</w:t>
      </w:r>
      <w:r>
        <w:rPr>
          <w:rFonts w:eastAsia="標楷體"/>
          <w:b/>
          <w:kern w:val="0"/>
          <w:sz w:val="32"/>
          <w:szCs w:val="32"/>
        </w:rPr>
        <w:t>一式</w:t>
      </w:r>
      <w:r>
        <w:rPr>
          <w:rFonts w:eastAsia="標楷體"/>
          <w:b/>
          <w:kern w:val="0"/>
          <w:sz w:val="32"/>
          <w:szCs w:val="32"/>
        </w:rPr>
        <w:t>12</w:t>
      </w:r>
      <w:r>
        <w:rPr>
          <w:rFonts w:eastAsia="標楷體"/>
          <w:b/>
          <w:kern w:val="0"/>
          <w:sz w:val="32"/>
          <w:szCs w:val="32"/>
        </w:rPr>
        <w:t>份】</w:t>
      </w:r>
      <w:r>
        <w:rPr>
          <w:rFonts w:eastAsia="標楷體"/>
          <w:kern w:val="0"/>
          <w:sz w:val="28"/>
          <w:szCs w:val="28"/>
        </w:rPr>
        <w:t>：</w:t>
      </w:r>
      <w:r>
        <w:rPr>
          <w:rFonts w:eastAsia="標楷體"/>
          <w:kern w:val="0"/>
          <w:sz w:val="28"/>
          <w:szCs w:val="28"/>
        </w:rPr>
        <w:t>(</w:t>
      </w:r>
      <w:r>
        <w:rPr>
          <w:rFonts w:eastAsia="標楷體"/>
          <w:kern w:val="0"/>
          <w:sz w:val="28"/>
          <w:szCs w:val="28"/>
        </w:rPr>
        <w:t>以下表格請自行下載</w:t>
      </w:r>
      <w:r>
        <w:rPr>
          <w:rFonts w:eastAsia="標楷體"/>
          <w:kern w:val="0"/>
          <w:sz w:val="28"/>
          <w:szCs w:val="28"/>
        </w:rPr>
        <w:t>-</w:t>
      </w:r>
      <w:r>
        <w:rPr>
          <w:rFonts w:eastAsia="標楷體"/>
          <w:kern w:val="0"/>
          <w:sz w:val="28"/>
          <w:szCs w:val="28"/>
        </w:rPr>
        <w:t>永仁高中網站</w:t>
      </w:r>
      <w:r>
        <w:rPr>
          <w:rFonts w:eastAsia="標楷體"/>
          <w:kern w:val="0"/>
          <w:sz w:val="28"/>
          <w:szCs w:val="28"/>
        </w:rPr>
        <w:t>/</w:t>
      </w:r>
      <w:r>
        <w:rPr>
          <w:rFonts w:eastAsia="標楷體"/>
          <w:kern w:val="0"/>
          <w:sz w:val="28"/>
          <w:szCs w:val="28"/>
        </w:rPr>
        <w:t>輔委會</w:t>
      </w:r>
      <w:r>
        <w:rPr>
          <w:rFonts w:eastAsia="標楷體"/>
          <w:kern w:val="0"/>
          <w:sz w:val="28"/>
          <w:szCs w:val="28"/>
        </w:rPr>
        <w:t>/</w:t>
      </w:r>
      <w:r>
        <w:rPr>
          <w:rFonts w:eastAsia="標楷體"/>
          <w:kern w:val="0"/>
          <w:sz w:val="28"/>
          <w:szCs w:val="28"/>
        </w:rPr>
        <w:t>表單下載區</w:t>
      </w:r>
      <w:r>
        <w:rPr>
          <w:rFonts w:eastAsia="標楷體"/>
          <w:kern w:val="0"/>
          <w:sz w:val="28"/>
          <w:szCs w:val="28"/>
        </w:rPr>
        <w:t>)</w:t>
      </w:r>
    </w:p>
    <w:p w:rsidR="006E4181" w:rsidRDefault="00706012">
      <w:pPr>
        <w:autoSpaceDE w:val="0"/>
        <w:spacing w:line="400" w:lineRule="exact"/>
        <w:ind w:left="595" w:hanging="381"/>
        <w:rPr>
          <w:rFonts w:eastAsia="標楷體"/>
          <w:kern w:val="0"/>
          <w:sz w:val="28"/>
          <w:szCs w:val="28"/>
        </w:rPr>
      </w:pPr>
      <w:r>
        <w:rPr>
          <w:rFonts w:eastAsia="標楷體"/>
          <w:kern w:val="0"/>
          <w:sz w:val="28"/>
          <w:szCs w:val="28"/>
        </w:rPr>
        <w:t xml:space="preserve"> 1.</w:t>
      </w:r>
      <w:r>
        <w:rPr>
          <w:rFonts w:eastAsia="標楷體"/>
          <w:kern w:val="0"/>
          <w:sz w:val="28"/>
          <w:szCs w:val="28"/>
        </w:rPr>
        <w:t>學生基本資料：</w:t>
      </w:r>
    </w:p>
    <w:p w:rsidR="006E4181" w:rsidRDefault="00706012">
      <w:pPr>
        <w:autoSpaceDE w:val="0"/>
        <w:spacing w:line="400" w:lineRule="exact"/>
        <w:ind w:left="800" w:hanging="294"/>
        <w:rPr>
          <w:rFonts w:eastAsia="標楷體"/>
          <w:kern w:val="0"/>
          <w:sz w:val="28"/>
          <w:szCs w:val="28"/>
        </w:rPr>
      </w:pPr>
      <w:r>
        <w:rPr>
          <w:rFonts w:eastAsia="標楷體"/>
          <w:kern w:val="0"/>
          <w:sz w:val="28"/>
          <w:szCs w:val="28"/>
        </w:rPr>
        <w:t>(1)</w:t>
      </w:r>
      <w:r>
        <w:rPr>
          <w:rFonts w:eastAsia="標楷體"/>
          <w:kern w:val="0"/>
          <w:sz w:val="28"/>
          <w:szCs w:val="28"/>
        </w:rPr>
        <w:t>臺南市立永仁高中慈輝班入學申請書。</w:t>
      </w:r>
      <w:r>
        <w:rPr>
          <w:rFonts w:eastAsia="標楷體"/>
          <w:kern w:val="0"/>
          <w:sz w:val="28"/>
          <w:szCs w:val="28"/>
        </w:rPr>
        <w:t xml:space="preserve"> (</w:t>
      </w:r>
      <w:r>
        <w:rPr>
          <w:rFonts w:eastAsia="標楷體"/>
          <w:kern w:val="0"/>
          <w:sz w:val="28"/>
          <w:szCs w:val="28"/>
        </w:rPr>
        <w:t>附件</w:t>
      </w:r>
      <w:r>
        <w:rPr>
          <w:rFonts w:eastAsia="標楷體"/>
          <w:kern w:val="0"/>
          <w:sz w:val="28"/>
          <w:szCs w:val="28"/>
        </w:rPr>
        <w:t>1)</w:t>
      </w:r>
    </w:p>
    <w:p w:rsidR="006E4181" w:rsidRDefault="00706012">
      <w:pPr>
        <w:autoSpaceDE w:val="0"/>
        <w:spacing w:line="400" w:lineRule="exact"/>
        <w:ind w:left="814" w:hanging="308"/>
        <w:rPr>
          <w:rFonts w:eastAsia="標楷體"/>
          <w:kern w:val="0"/>
          <w:sz w:val="28"/>
          <w:szCs w:val="28"/>
        </w:rPr>
      </w:pPr>
      <w:r>
        <w:rPr>
          <w:rFonts w:eastAsia="標楷體"/>
          <w:kern w:val="0"/>
          <w:sz w:val="28"/>
          <w:szCs w:val="28"/>
        </w:rPr>
        <w:t>(2)</w:t>
      </w:r>
      <w:r>
        <w:rPr>
          <w:rFonts w:eastAsia="標楷體"/>
          <w:kern w:val="0"/>
          <w:sz w:val="28"/>
          <w:szCs w:val="28"/>
        </w:rPr>
        <w:t>學生基本資料卡</w:t>
      </w:r>
      <w:r>
        <w:rPr>
          <w:rFonts w:eastAsia="標楷體"/>
          <w:kern w:val="0"/>
          <w:sz w:val="28"/>
          <w:szCs w:val="28"/>
        </w:rPr>
        <w:t>(AB</w:t>
      </w:r>
      <w:r>
        <w:rPr>
          <w:rFonts w:eastAsia="標楷體"/>
          <w:kern w:val="0"/>
          <w:sz w:val="28"/>
          <w:szCs w:val="28"/>
        </w:rPr>
        <w:t>表</w:t>
      </w:r>
      <w:r>
        <w:rPr>
          <w:rFonts w:eastAsia="標楷體"/>
          <w:kern w:val="0"/>
          <w:sz w:val="28"/>
          <w:szCs w:val="28"/>
        </w:rPr>
        <w:t>)</w:t>
      </w:r>
      <w:r>
        <w:rPr>
          <w:rFonts w:eastAsia="標楷體"/>
          <w:kern w:val="0"/>
          <w:sz w:val="28"/>
          <w:szCs w:val="28"/>
        </w:rPr>
        <w:t>及輔導記錄。</w:t>
      </w:r>
    </w:p>
    <w:p w:rsidR="006E4181" w:rsidRDefault="00706012">
      <w:pPr>
        <w:autoSpaceDE w:val="0"/>
        <w:spacing w:line="400" w:lineRule="exact"/>
        <w:ind w:left="814" w:hanging="308"/>
        <w:rPr>
          <w:rFonts w:eastAsia="標楷體"/>
          <w:kern w:val="0"/>
          <w:sz w:val="28"/>
          <w:szCs w:val="28"/>
        </w:rPr>
      </w:pPr>
      <w:r>
        <w:rPr>
          <w:rFonts w:eastAsia="標楷體"/>
          <w:kern w:val="0"/>
          <w:sz w:val="28"/>
          <w:szCs w:val="28"/>
        </w:rPr>
        <w:t>(3)</w:t>
      </w:r>
      <w:r>
        <w:rPr>
          <w:rFonts w:eastAsia="標楷體"/>
          <w:kern w:val="0"/>
          <w:sz w:val="28"/>
          <w:szCs w:val="28"/>
        </w:rPr>
        <w:t>學生學業及日常生活表現成績表。</w:t>
      </w:r>
    </w:p>
    <w:p w:rsidR="006E4181" w:rsidRDefault="00706012">
      <w:pPr>
        <w:autoSpaceDE w:val="0"/>
        <w:spacing w:line="400" w:lineRule="exact"/>
        <w:ind w:left="814" w:hanging="308"/>
        <w:rPr>
          <w:rFonts w:eastAsia="標楷體"/>
          <w:kern w:val="0"/>
          <w:sz w:val="28"/>
          <w:szCs w:val="28"/>
        </w:rPr>
      </w:pPr>
      <w:r>
        <w:rPr>
          <w:rFonts w:eastAsia="標楷體"/>
          <w:kern w:val="0"/>
          <w:sz w:val="28"/>
          <w:szCs w:val="28"/>
        </w:rPr>
        <w:t>(4)</w:t>
      </w:r>
      <w:r>
        <w:rPr>
          <w:rFonts w:eastAsia="標楷體"/>
          <w:kern w:val="0"/>
          <w:sz w:val="28"/>
          <w:szCs w:val="28"/>
        </w:rPr>
        <w:t>學生評估分析表</w:t>
      </w:r>
      <w:r>
        <w:rPr>
          <w:rFonts w:eastAsia="標楷體"/>
          <w:kern w:val="0"/>
          <w:sz w:val="28"/>
          <w:szCs w:val="28"/>
        </w:rPr>
        <w:t>(</w:t>
      </w:r>
      <w:r>
        <w:rPr>
          <w:rFonts w:eastAsia="標楷體"/>
          <w:kern w:val="0"/>
          <w:sz w:val="28"/>
          <w:szCs w:val="28"/>
        </w:rPr>
        <w:t>附件</w:t>
      </w:r>
      <w:r>
        <w:rPr>
          <w:rFonts w:eastAsia="標楷體"/>
          <w:kern w:val="0"/>
          <w:sz w:val="28"/>
          <w:szCs w:val="28"/>
        </w:rPr>
        <w:t>2)</w:t>
      </w:r>
    </w:p>
    <w:p w:rsidR="006E4181" w:rsidRDefault="00706012">
      <w:pPr>
        <w:autoSpaceDE w:val="0"/>
        <w:spacing w:line="400" w:lineRule="exact"/>
        <w:ind w:left="175"/>
        <w:rPr>
          <w:rFonts w:eastAsia="標楷體"/>
          <w:kern w:val="0"/>
          <w:sz w:val="28"/>
          <w:szCs w:val="28"/>
        </w:rPr>
      </w:pPr>
      <w:r>
        <w:rPr>
          <w:rFonts w:eastAsia="標楷體"/>
          <w:kern w:val="0"/>
          <w:sz w:val="28"/>
          <w:szCs w:val="28"/>
        </w:rPr>
        <w:t xml:space="preserve"> 2.</w:t>
      </w:r>
      <w:r>
        <w:rPr>
          <w:rFonts w:eastAsia="標楷體"/>
          <w:kern w:val="0"/>
          <w:sz w:val="28"/>
          <w:szCs w:val="28"/>
        </w:rPr>
        <w:t>家庭變故之佐證資料：</w:t>
      </w:r>
    </w:p>
    <w:p w:rsidR="006E4181" w:rsidRDefault="00706012">
      <w:pPr>
        <w:autoSpaceDE w:val="0"/>
        <w:spacing w:line="400" w:lineRule="exact"/>
        <w:ind w:left="827" w:hanging="316"/>
        <w:rPr>
          <w:rFonts w:eastAsia="標楷體"/>
          <w:kern w:val="0"/>
          <w:sz w:val="28"/>
          <w:szCs w:val="28"/>
        </w:rPr>
      </w:pPr>
      <w:r>
        <w:rPr>
          <w:rFonts w:eastAsia="標楷體"/>
          <w:kern w:val="0"/>
          <w:sz w:val="28"/>
          <w:szCs w:val="28"/>
        </w:rPr>
        <w:t>(1)</w:t>
      </w:r>
      <w:r>
        <w:rPr>
          <w:rFonts w:eastAsia="標楷體"/>
          <w:kern w:val="0"/>
          <w:sz w:val="28"/>
          <w:szCs w:val="28"/>
        </w:rPr>
        <w:t>單親或父母雙亡、隔代教養：檢附最近三個月內之戶籍謄本。</w:t>
      </w:r>
    </w:p>
    <w:p w:rsidR="006E4181" w:rsidRDefault="00706012">
      <w:pPr>
        <w:autoSpaceDE w:val="0"/>
        <w:spacing w:line="400" w:lineRule="exact"/>
        <w:ind w:left="828" w:hanging="322"/>
        <w:rPr>
          <w:rFonts w:eastAsia="標楷體"/>
          <w:kern w:val="0"/>
          <w:sz w:val="28"/>
          <w:szCs w:val="28"/>
        </w:rPr>
      </w:pPr>
      <w:r>
        <w:rPr>
          <w:rFonts w:eastAsia="標楷體"/>
          <w:kern w:val="0"/>
          <w:sz w:val="28"/>
          <w:szCs w:val="28"/>
        </w:rPr>
        <w:t>(2)</w:t>
      </w:r>
      <w:r>
        <w:rPr>
          <w:rFonts w:eastAsia="標楷體"/>
          <w:kern w:val="0"/>
          <w:sz w:val="28"/>
          <w:szCs w:val="28"/>
        </w:rPr>
        <w:t>經濟困難：檢附低收入戶證明、或社政單位之扶助證明。</w:t>
      </w:r>
    </w:p>
    <w:p w:rsidR="006E4181" w:rsidRDefault="00706012">
      <w:pPr>
        <w:autoSpaceDE w:val="0"/>
        <w:spacing w:line="400" w:lineRule="exact"/>
        <w:ind w:left="828" w:hanging="322"/>
        <w:rPr>
          <w:rFonts w:eastAsia="標楷體"/>
          <w:kern w:val="0"/>
          <w:sz w:val="28"/>
          <w:szCs w:val="28"/>
        </w:rPr>
      </w:pPr>
      <w:r>
        <w:rPr>
          <w:rFonts w:eastAsia="標楷體"/>
          <w:kern w:val="0"/>
          <w:sz w:val="28"/>
          <w:szCs w:val="28"/>
        </w:rPr>
        <w:t>(3)</w:t>
      </w:r>
      <w:r>
        <w:rPr>
          <w:rFonts w:eastAsia="標楷體"/>
          <w:kern w:val="0"/>
          <w:sz w:val="28"/>
          <w:szCs w:val="28"/>
        </w:rPr>
        <w:t>財產損失：檢附財產損失證明</w:t>
      </w:r>
      <w:r>
        <w:rPr>
          <w:rFonts w:eastAsia="標楷體"/>
          <w:kern w:val="0"/>
          <w:sz w:val="28"/>
          <w:szCs w:val="28"/>
        </w:rPr>
        <w:t>(</w:t>
      </w:r>
      <w:r>
        <w:rPr>
          <w:rFonts w:eastAsia="標楷體"/>
          <w:kern w:val="0"/>
          <w:sz w:val="28"/>
          <w:szCs w:val="28"/>
        </w:rPr>
        <w:t>如：火災證明</w:t>
      </w:r>
      <w:r>
        <w:rPr>
          <w:rFonts w:eastAsia="標楷體"/>
          <w:kern w:val="0"/>
          <w:sz w:val="28"/>
          <w:szCs w:val="28"/>
        </w:rPr>
        <w:t>)</w:t>
      </w:r>
      <w:r>
        <w:rPr>
          <w:rFonts w:eastAsia="標楷體"/>
          <w:kern w:val="0"/>
          <w:sz w:val="28"/>
          <w:szCs w:val="28"/>
        </w:rPr>
        <w:t>。</w:t>
      </w:r>
    </w:p>
    <w:p w:rsidR="006E4181" w:rsidRDefault="00706012">
      <w:pPr>
        <w:autoSpaceDE w:val="0"/>
        <w:spacing w:line="400" w:lineRule="exact"/>
        <w:ind w:left="828" w:hanging="322"/>
        <w:rPr>
          <w:rFonts w:eastAsia="標楷體"/>
          <w:kern w:val="0"/>
          <w:sz w:val="28"/>
          <w:szCs w:val="28"/>
        </w:rPr>
      </w:pPr>
      <w:r>
        <w:rPr>
          <w:rFonts w:eastAsia="標楷體"/>
          <w:kern w:val="0"/>
          <w:sz w:val="28"/>
          <w:szCs w:val="28"/>
        </w:rPr>
        <w:t>(4)</w:t>
      </w:r>
      <w:r>
        <w:rPr>
          <w:rFonts w:eastAsia="標楷體"/>
          <w:kern w:val="0"/>
          <w:sz w:val="28"/>
          <w:szCs w:val="28"/>
        </w:rPr>
        <w:t>家中成員傷、病而致經濟負擔沈重：身心障礙手冊、重大傷病證明。</w:t>
      </w:r>
    </w:p>
    <w:p w:rsidR="006E4181" w:rsidRDefault="00706012">
      <w:pPr>
        <w:autoSpaceDE w:val="0"/>
        <w:spacing w:line="400" w:lineRule="exact"/>
        <w:ind w:left="828" w:hanging="322"/>
        <w:rPr>
          <w:rFonts w:eastAsia="標楷體"/>
          <w:kern w:val="0"/>
          <w:sz w:val="28"/>
          <w:szCs w:val="28"/>
        </w:rPr>
      </w:pPr>
      <w:r>
        <w:rPr>
          <w:rFonts w:eastAsia="標楷體"/>
          <w:kern w:val="0"/>
          <w:sz w:val="28"/>
          <w:szCs w:val="28"/>
        </w:rPr>
        <w:t>(5)</w:t>
      </w:r>
      <w:r>
        <w:rPr>
          <w:rFonts w:eastAsia="標楷體"/>
          <w:kern w:val="0"/>
          <w:sz w:val="28"/>
          <w:szCs w:val="28"/>
        </w:rPr>
        <w:t>家中負擔主要家計責任者暫時缺位：住院證明、司法單位執行書。</w:t>
      </w:r>
    </w:p>
    <w:p w:rsidR="006E4181" w:rsidRDefault="00706012">
      <w:pPr>
        <w:autoSpaceDE w:val="0"/>
        <w:spacing w:line="400" w:lineRule="exact"/>
        <w:ind w:left="828" w:hanging="322"/>
        <w:rPr>
          <w:rFonts w:eastAsia="標楷體"/>
          <w:kern w:val="0"/>
          <w:sz w:val="28"/>
          <w:szCs w:val="28"/>
        </w:rPr>
      </w:pPr>
      <w:r>
        <w:rPr>
          <w:rFonts w:eastAsia="標楷體"/>
          <w:kern w:val="0"/>
          <w:sz w:val="28"/>
          <w:szCs w:val="28"/>
        </w:rPr>
        <w:t>(6)</w:t>
      </w:r>
      <w:r>
        <w:rPr>
          <w:rFonts w:eastAsia="標楷體"/>
          <w:kern w:val="0"/>
          <w:sz w:val="28"/>
          <w:szCs w:val="28"/>
        </w:rPr>
        <w:t>其他：例如：社工單位推薦函。</w:t>
      </w:r>
    </w:p>
    <w:p w:rsidR="006E4181" w:rsidRDefault="00706012">
      <w:pPr>
        <w:autoSpaceDE w:val="0"/>
        <w:spacing w:line="400" w:lineRule="exact"/>
        <w:rPr>
          <w:rFonts w:eastAsia="標楷體"/>
          <w:kern w:val="0"/>
          <w:sz w:val="28"/>
          <w:szCs w:val="28"/>
        </w:rPr>
      </w:pPr>
      <w:r>
        <w:rPr>
          <w:rFonts w:eastAsia="標楷體"/>
          <w:kern w:val="0"/>
          <w:sz w:val="28"/>
          <w:szCs w:val="28"/>
        </w:rPr>
        <w:lastRenderedPageBreak/>
        <w:t xml:space="preserve">  </w:t>
      </w:r>
      <w:r>
        <w:rPr>
          <w:rFonts w:eastAsia="標楷體"/>
          <w:kern w:val="0"/>
          <w:sz w:val="28"/>
          <w:szCs w:val="28"/>
        </w:rPr>
        <w:t>3.</w:t>
      </w:r>
      <w:r>
        <w:rPr>
          <w:rFonts w:eastAsia="標楷體"/>
          <w:kern w:val="0"/>
          <w:sz w:val="28"/>
          <w:szCs w:val="28"/>
        </w:rPr>
        <w:t>各項通報表：</w:t>
      </w:r>
    </w:p>
    <w:p w:rsidR="006E4181" w:rsidRDefault="00706012">
      <w:pPr>
        <w:autoSpaceDE w:val="0"/>
        <w:spacing w:line="420" w:lineRule="exact"/>
        <w:ind w:left="828" w:hanging="322"/>
        <w:rPr>
          <w:rFonts w:eastAsia="標楷體"/>
          <w:kern w:val="0"/>
          <w:sz w:val="28"/>
          <w:szCs w:val="28"/>
        </w:rPr>
      </w:pPr>
      <w:r>
        <w:rPr>
          <w:rFonts w:eastAsia="標楷體"/>
          <w:kern w:val="0"/>
          <w:sz w:val="28"/>
          <w:szCs w:val="28"/>
        </w:rPr>
        <w:t>(1)</w:t>
      </w:r>
      <w:r>
        <w:rPr>
          <w:rFonts w:eastAsia="標楷體"/>
          <w:kern w:val="0"/>
          <w:sz w:val="28"/>
          <w:szCs w:val="28"/>
        </w:rPr>
        <w:t>學生有各項受侵害或需扶助之情形，學校本於權責需通報者，原申請學校應事先完成通報，並檢附該通報表</w:t>
      </w:r>
      <w:r>
        <w:rPr>
          <w:rFonts w:eastAsia="標楷體"/>
          <w:kern w:val="0"/>
          <w:sz w:val="28"/>
          <w:szCs w:val="28"/>
        </w:rPr>
        <w:t>(</w:t>
      </w:r>
      <w:r>
        <w:rPr>
          <w:rFonts w:eastAsia="標楷體"/>
          <w:kern w:val="0"/>
          <w:sz w:val="28"/>
          <w:szCs w:val="28"/>
        </w:rPr>
        <w:t>例如：兒少保護、家暴、性侵害、高風險家庭等</w:t>
      </w:r>
      <w:r>
        <w:rPr>
          <w:rFonts w:eastAsia="標楷體"/>
          <w:kern w:val="0"/>
          <w:sz w:val="28"/>
          <w:szCs w:val="28"/>
        </w:rPr>
        <w:t>)</w:t>
      </w:r>
      <w:r>
        <w:rPr>
          <w:rFonts w:eastAsia="標楷體"/>
          <w:kern w:val="0"/>
          <w:sz w:val="28"/>
          <w:szCs w:val="28"/>
        </w:rPr>
        <w:t>，以加強與社政單位間之橫向連繫，達到資源整合之主動性。</w:t>
      </w:r>
    </w:p>
    <w:p w:rsidR="006E4181" w:rsidRDefault="00706012">
      <w:pPr>
        <w:autoSpaceDE w:val="0"/>
        <w:spacing w:line="420" w:lineRule="exact"/>
        <w:ind w:left="828" w:hanging="322"/>
        <w:rPr>
          <w:rFonts w:eastAsia="標楷體"/>
          <w:kern w:val="0"/>
          <w:sz w:val="28"/>
          <w:szCs w:val="28"/>
        </w:rPr>
      </w:pPr>
      <w:r>
        <w:rPr>
          <w:rFonts w:eastAsia="標楷體"/>
          <w:kern w:val="0"/>
          <w:sz w:val="28"/>
          <w:szCs w:val="28"/>
        </w:rPr>
        <w:t>(2)</w:t>
      </w:r>
      <w:r>
        <w:rPr>
          <w:rFonts w:eastAsia="標楷體"/>
          <w:kern w:val="0"/>
          <w:sz w:val="28"/>
          <w:szCs w:val="28"/>
        </w:rPr>
        <w:t>為了解學生在校輔導狀況，達到積極有效的銜接，以獲得各方的協助資源，請務必完整填寫學生評估分析表。</w:t>
      </w:r>
    </w:p>
    <w:p w:rsidR="006E4181" w:rsidRDefault="00706012">
      <w:pPr>
        <w:autoSpaceDE w:val="0"/>
        <w:spacing w:line="400" w:lineRule="exact"/>
        <w:ind w:left="455" w:hanging="241"/>
        <w:rPr>
          <w:rFonts w:eastAsia="標楷體"/>
          <w:kern w:val="0"/>
          <w:sz w:val="28"/>
          <w:szCs w:val="28"/>
        </w:rPr>
      </w:pPr>
      <w:r>
        <w:rPr>
          <w:rFonts w:eastAsia="標楷體"/>
          <w:kern w:val="0"/>
          <w:sz w:val="28"/>
          <w:szCs w:val="28"/>
        </w:rPr>
        <w:t>4.</w:t>
      </w:r>
      <w:r>
        <w:rPr>
          <w:rFonts w:eastAsia="標楷體"/>
          <w:kern w:val="0"/>
          <w:sz w:val="28"/>
          <w:szCs w:val="28"/>
        </w:rPr>
        <w:t>切結書：原申請學校</w:t>
      </w:r>
      <w:r>
        <w:rPr>
          <w:rFonts w:eastAsia="標楷體"/>
          <w:kern w:val="0"/>
          <w:sz w:val="28"/>
          <w:szCs w:val="28"/>
        </w:rPr>
        <w:t>(</w:t>
      </w:r>
      <w:r>
        <w:rPr>
          <w:rFonts w:eastAsia="標楷體"/>
          <w:kern w:val="0"/>
          <w:sz w:val="28"/>
          <w:szCs w:val="28"/>
        </w:rPr>
        <w:t>附件</w:t>
      </w:r>
      <w:r>
        <w:rPr>
          <w:rFonts w:eastAsia="標楷體"/>
          <w:kern w:val="0"/>
          <w:sz w:val="28"/>
          <w:szCs w:val="28"/>
        </w:rPr>
        <w:t>3)</w:t>
      </w:r>
      <w:r>
        <w:rPr>
          <w:rFonts w:eastAsia="標楷體"/>
          <w:kern w:val="0"/>
          <w:sz w:val="28"/>
          <w:szCs w:val="28"/>
        </w:rPr>
        <w:t>及家長切結書</w:t>
      </w:r>
      <w:r>
        <w:rPr>
          <w:rFonts w:eastAsia="標楷體"/>
          <w:kern w:val="0"/>
          <w:sz w:val="28"/>
          <w:szCs w:val="28"/>
        </w:rPr>
        <w:t>(</w:t>
      </w:r>
      <w:r>
        <w:rPr>
          <w:rFonts w:eastAsia="標楷體"/>
          <w:kern w:val="0"/>
          <w:sz w:val="28"/>
          <w:szCs w:val="28"/>
        </w:rPr>
        <w:t>附件</w:t>
      </w:r>
      <w:r>
        <w:rPr>
          <w:rFonts w:eastAsia="標楷體"/>
          <w:kern w:val="0"/>
          <w:sz w:val="28"/>
          <w:szCs w:val="28"/>
        </w:rPr>
        <w:t>4)</w:t>
      </w:r>
      <w:r>
        <w:rPr>
          <w:rFonts w:eastAsia="標楷體"/>
          <w:kern w:val="0"/>
          <w:sz w:val="28"/>
          <w:szCs w:val="28"/>
        </w:rPr>
        <w:t>各一份。</w:t>
      </w:r>
    </w:p>
    <w:p w:rsidR="006E4181" w:rsidRDefault="00706012">
      <w:pPr>
        <w:autoSpaceDE w:val="0"/>
        <w:spacing w:line="400" w:lineRule="exact"/>
        <w:ind w:left="596" w:hanging="524"/>
        <w:rPr>
          <w:rFonts w:eastAsia="標楷體"/>
          <w:kern w:val="0"/>
          <w:sz w:val="28"/>
          <w:szCs w:val="28"/>
        </w:rPr>
      </w:pPr>
      <w:r>
        <w:rPr>
          <w:rFonts w:eastAsia="標楷體"/>
          <w:kern w:val="0"/>
          <w:sz w:val="28"/>
          <w:szCs w:val="28"/>
        </w:rPr>
        <w:t>(</w:t>
      </w:r>
      <w:r>
        <w:rPr>
          <w:rFonts w:eastAsia="標楷體"/>
          <w:kern w:val="0"/>
          <w:sz w:val="28"/>
          <w:szCs w:val="28"/>
        </w:rPr>
        <w:t>五</w:t>
      </w:r>
      <w:r>
        <w:rPr>
          <w:rFonts w:eastAsia="標楷體"/>
          <w:kern w:val="0"/>
          <w:sz w:val="28"/>
          <w:szCs w:val="28"/>
        </w:rPr>
        <w:t>)</w:t>
      </w:r>
      <w:r>
        <w:rPr>
          <w:rFonts w:eastAsia="標楷體"/>
          <w:kern w:val="0"/>
          <w:sz w:val="28"/>
          <w:szCs w:val="28"/>
        </w:rPr>
        <w:t>申請資料蒐集完整後，請以掛號郵寄：</w:t>
      </w:r>
      <w:r>
        <w:rPr>
          <w:rFonts w:eastAsia="標楷體"/>
          <w:kern w:val="0"/>
          <w:sz w:val="28"/>
          <w:szCs w:val="28"/>
        </w:rPr>
        <w:t>710</w:t>
      </w:r>
      <w:r>
        <w:rPr>
          <w:rFonts w:eastAsia="標楷體"/>
          <w:kern w:val="0"/>
          <w:sz w:val="28"/>
          <w:szCs w:val="28"/>
        </w:rPr>
        <w:t>臺南市永康市忠孝路</w:t>
      </w:r>
      <w:r>
        <w:rPr>
          <w:rFonts w:eastAsia="標楷體"/>
          <w:kern w:val="0"/>
          <w:sz w:val="28"/>
          <w:szCs w:val="28"/>
        </w:rPr>
        <w:t>74</w:t>
      </w:r>
      <w:r>
        <w:rPr>
          <w:rFonts w:eastAsia="標楷體"/>
          <w:kern w:val="0"/>
          <w:sz w:val="28"/>
          <w:szCs w:val="28"/>
        </w:rPr>
        <w:t>號</w:t>
      </w:r>
      <w:r>
        <w:rPr>
          <w:rFonts w:eastAsia="標楷體"/>
          <w:kern w:val="0"/>
          <w:sz w:val="28"/>
          <w:szCs w:val="28"/>
        </w:rPr>
        <w:t xml:space="preserve"> </w:t>
      </w:r>
      <w:r>
        <w:rPr>
          <w:rFonts w:eastAsia="標楷體"/>
          <w:kern w:val="0"/>
          <w:sz w:val="28"/>
          <w:szCs w:val="28"/>
        </w:rPr>
        <w:t>永仁高中慈輝班</w:t>
      </w:r>
      <w:r>
        <w:rPr>
          <w:rFonts w:eastAsia="標楷體"/>
          <w:kern w:val="0"/>
          <w:sz w:val="28"/>
          <w:szCs w:val="28"/>
        </w:rPr>
        <w:t xml:space="preserve"> </w:t>
      </w:r>
      <w:r>
        <w:rPr>
          <w:rFonts w:eastAsia="標楷體"/>
          <w:kern w:val="0"/>
          <w:sz w:val="28"/>
          <w:szCs w:val="28"/>
        </w:rPr>
        <w:t>收。</w:t>
      </w:r>
    </w:p>
    <w:p w:rsidR="006E4181" w:rsidRDefault="00706012">
      <w:pPr>
        <w:autoSpaceDE w:val="0"/>
        <w:spacing w:line="400" w:lineRule="exact"/>
        <w:ind w:left="640" w:hanging="566"/>
        <w:rPr>
          <w:rFonts w:eastAsia="標楷體"/>
          <w:kern w:val="0"/>
          <w:sz w:val="28"/>
          <w:szCs w:val="28"/>
        </w:rPr>
      </w:pPr>
      <w:r>
        <w:rPr>
          <w:rFonts w:eastAsia="標楷體"/>
          <w:kern w:val="0"/>
          <w:sz w:val="28"/>
          <w:szCs w:val="28"/>
        </w:rPr>
        <w:t>(</w:t>
      </w:r>
      <w:r>
        <w:rPr>
          <w:rFonts w:eastAsia="標楷體"/>
          <w:kern w:val="0"/>
          <w:sz w:val="28"/>
          <w:szCs w:val="28"/>
        </w:rPr>
        <w:t>六</w:t>
      </w:r>
      <w:r>
        <w:rPr>
          <w:rFonts w:eastAsia="標楷體"/>
          <w:kern w:val="0"/>
          <w:sz w:val="28"/>
          <w:szCs w:val="28"/>
        </w:rPr>
        <w:t>)</w:t>
      </w:r>
      <w:r>
        <w:rPr>
          <w:rFonts w:eastAsia="標楷體"/>
          <w:kern w:val="0"/>
          <w:sz w:val="28"/>
          <w:szCs w:val="28"/>
        </w:rPr>
        <w:t>慈輝班復學輔導就讀小組原</w:t>
      </w:r>
      <w:r>
        <w:rPr>
          <w:rFonts w:eastAsia="標楷體"/>
          <w:kern w:val="0"/>
          <w:sz w:val="28"/>
          <w:szCs w:val="28"/>
        </w:rPr>
        <w:t>則上每學期召開</w:t>
      </w:r>
      <w:r>
        <w:rPr>
          <w:rFonts w:eastAsia="標楷體"/>
          <w:kern w:val="0"/>
          <w:sz w:val="28"/>
          <w:szCs w:val="28"/>
        </w:rPr>
        <w:t>2</w:t>
      </w:r>
      <w:r>
        <w:rPr>
          <w:rFonts w:eastAsia="標楷體"/>
          <w:kern w:val="0"/>
          <w:sz w:val="28"/>
          <w:szCs w:val="28"/>
        </w:rPr>
        <w:t>次會議，審查相關申請案件。</w:t>
      </w:r>
    </w:p>
    <w:p w:rsidR="006E4181" w:rsidRDefault="00706012">
      <w:pPr>
        <w:autoSpaceDE w:val="0"/>
        <w:spacing w:line="400" w:lineRule="exact"/>
        <w:ind w:left="640" w:hanging="566"/>
        <w:rPr>
          <w:rFonts w:eastAsia="標楷體"/>
          <w:kern w:val="0"/>
          <w:sz w:val="28"/>
          <w:szCs w:val="28"/>
        </w:rPr>
      </w:pPr>
      <w:r>
        <w:rPr>
          <w:rFonts w:eastAsia="標楷體"/>
          <w:kern w:val="0"/>
          <w:sz w:val="28"/>
          <w:szCs w:val="28"/>
        </w:rPr>
        <w:t>(</w:t>
      </w:r>
      <w:r>
        <w:rPr>
          <w:rFonts w:eastAsia="標楷體"/>
          <w:kern w:val="0"/>
          <w:sz w:val="28"/>
          <w:szCs w:val="28"/>
        </w:rPr>
        <w:t>七</w:t>
      </w:r>
      <w:r>
        <w:rPr>
          <w:rFonts w:eastAsia="標楷體"/>
          <w:kern w:val="0"/>
          <w:sz w:val="28"/>
          <w:szCs w:val="28"/>
        </w:rPr>
        <w:t>)</w:t>
      </w:r>
      <w:r>
        <w:rPr>
          <w:rFonts w:eastAsia="標楷體"/>
          <w:kern w:val="0"/>
          <w:sz w:val="28"/>
          <w:szCs w:val="28"/>
        </w:rPr>
        <w:t>審核結束後，由本府教育局函文將結果個別通知申請學校。</w:t>
      </w:r>
    </w:p>
    <w:p w:rsidR="006E4181" w:rsidRDefault="00706012">
      <w:pPr>
        <w:autoSpaceDE w:val="0"/>
        <w:spacing w:line="400" w:lineRule="exact"/>
        <w:ind w:left="565" w:hanging="493"/>
        <w:rPr>
          <w:rFonts w:eastAsia="標楷體"/>
          <w:kern w:val="0"/>
          <w:sz w:val="28"/>
          <w:szCs w:val="28"/>
        </w:rPr>
      </w:pPr>
      <w:r>
        <w:rPr>
          <w:rFonts w:eastAsia="標楷體"/>
          <w:kern w:val="0"/>
          <w:sz w:val="28"/>
          <w:szCs w:val="28"/>
        </w:rPr>
        <w:t>(</w:t>
      </w:r>
      <w:r>
        <w:rPr>
          <w:rFonts w:eastAsia="標楷體"/>
          <w:kern w:val="0"/>
          <w:sz w:val="28"/>
          <w:szCs w:val="28"/>
        </w:rPr>
        <w:t>八</w:t>
      </w:r>
      <w:r>
        <w:rPr>
          <w:rFonts w:eastAsia="標楷體"/>
          <w:kern w:val="0"/>
          <w:sz w:val="28"/>
          <w:szCs w:val="28"/>
        </w:rPr>
        <w:t>)</w:t>
      </w:r>
      <w:r>
        <w:rPr>
          <w:rFonts w:eastAsia="標楷體"/>
          <w:kern w:val="0"/>
          <w:sz w:val="28"/>
          <w:szCs w:val="28"/>
        </w:rPr>
        <w:t>原申請學校符合「慈輝班入學流程檢核表」</w:t>
      </w:r>
      <w:r>
        <w:rPr>
          <w:rFonts w:eastAsia="標楷體"/>
          <w:kern w:val="0"/>
          <w:sz w:val="28"/>
          <w:szCs w:val="28"/>
        </w:rPr>
        <w:t>(</w:t>
      </w:r>
      <w:r>
        <w:rPr>
          <w:rFonts w:eastAsia="標楷體"/>
          <w:kern w:val="0"/>
          <w:sz w:val="28"/>
          <w:szCs w:val="28"/>
        </w:rPr>
        <w:t>附件</w:t>
      </w:r>
      <w:r>
        <w:rPr>
          <w:rFonts w:eastAsia="標楷體"/>
          <w:kern w:val="0"/>
          <w:sz w:val="28"/>
          <w:szCs w:val="28"/>
        </w:rPr>
        <w:t>5)</w:t>
      </w:r>
      <w:r>
        <w:rPr>
          <w:rFonts w:eastAsia="標楷體"/>
          <w:kern w:val="0"/>
          <w:sz w:val="28"/>
          <w:szCs w:val="28"/>
        </w:rPr>
        <w:t>上各項條件者，始得安排學生進入慈輝班開始就讀。</w:t>
      </w:r>
    </w:p>
    <w:p w:rsidR="006E4181" w:rsidRDefault="00706012">
      <w:pPr>
        <w:autoSpaceDE w:val="0"/>
        <w:spacing w:line="400" w:lineRule="exact"/>
        <w:ind w:left="565" w:hanging="493"/>
        <w:rPr>
          <w:rFonts w:eastAsia="標楷體"/>
          <w:kern w:val="0"/>
          <w:sz w:val="28"/>
          <w:szCs w:val="28"/>
        </w:rPr>
      </w:pPr>
      <w:r>
        <w:rPr>
          <w:rFonts w:eastAsia="標楷體"/>
          <w:kern w:val="0"/>
          <w:sz w:val="28"/>
          <w:szCs w:val="28"/>
        </w:rPr>
        <w:t>(</w:t>
      </w:r>
      <w:r>
        <w:rPr>
          <w:rFonts w:eastAsia="標楷體"/>
          <w:kern w:val="0"/>
          <w:sz w:val="28"/>
          <w:szCs w:val="28"/>
        </w:rPr>
        <w:t>九</w:t>
      </w:r>
      <w:r>
        <w:rPr>
          <w:rFonts w:eastAsia="標楷體"/>
          <w:kern w:val="0"/>
          <w:sz w:val="28"/>
          <w:szCs w:val="28"/>
        </w:rPr>
        <w:t>)</w:t>
      </w:r>
      <w:r>
        <w:rPr>
          <w:rFonts w:eastAsia="標楷體"/>
          <w:kern w:val="0"/>
          <w:sz w:val="28"/>
          <w:szCs w:val="28"/>
        </w:rPr>
        <w:t>學生入班前應完成「臺南市立慈輝班入班健康檢查表」</w:t>
      </w:r>
      <w:r>
        <w:rPr>
          <w:rFonts w:eastAsia="標楷體"/>
          <w:kern w:val="0"/>
          <w:sz w:val="28"/>
          <w:szCs w:val="28"/>
        </w:rPr>
        <w:t>(</w:t>
      </w:r>
      <w:r>
        <w:rPr>
          <w:rFonts w:eastAsia="標楷體"/>
          <w:kern w:val="0"/>
          <w:sz w:val="28"/>
          <w:szCs w:val="28"/>
        </w:rPr>
        <w:t>附件</w:t>
      </w:r>
      <w:r>
        <w:rPr>
          <w:rFonts w:eastAsia="標楷體"/>
          <w:kern w:val="0"/>
          <w:sz w:val="28"/>
          <w:szCs w:val="28"/>
        </w:rPr>
        <w:t>6)</w:t>
      </w:r>
      <w:r>
        <w:rPr>
          <w:rFonts w:eastAsia="標楷體"/>
          <w:kern w:val="0"/>
          <w:sz w:val="28"/>
          <w:szCs w:val="28"/>
        </w:rPr>
        <w:t>。患有具傳染性疾病者，需於治癒後，始得入班就讀。</w:t>
      </w:r>
    </w:p>
    <w:p w:rsidR="006E4181" w:rsidRDefault="00706012">
      <w:pPr>
        <w:spacing w:line="0" w:lineRule="atLeast"/>
        <w:ind w:left="640" w:hanging="566"/>
        <w:rPr>
          <w:rFonts w:eastAsia="標楷體"/>
          <w:kern w:val="0"/>
          <w:sz w:val="28"/>
          <w:szCs w:val="28"/>
        </w:rPr>
      </w:pPr>
      <w:r>
        <w:rPr>
          <w:rFonts w:eastAsia="標楷體"/>
          <w:kern w:val="0"/>
          <w:sz w:val="28"/>
          <w:szCs w:val="28"/>
        </w:rPr>
        <w:t>(</w:t>
      </w:r>
      <w:r>
        <w:rPr>
          <w:rFonts w:eastAsia="標楷體"/>
          <w:kern w:val="0"/>
          <w:sz w:val="28"/>
          <w:szCs w:val="28"/>
        </w:rPr>
        <w:t>十</w:t>
      </w:r>
      <w:r>
        <w:rPr>
          <w:rFonts w:eastAsia="標楷體"/>
          <w:kern w:val="0"/>
          <w:sz w:val="28"/>
          <w:szCs w:val="28"/>
        </w:rPr>
        <w:t>)</w:t>
      </w:r>
      <w:r>
        <w:rPr>
          <w:rFonts w:eastAsia="標楷體"/>
          <w:kern w:val="0"/>
          <w:sz w:val="28"/>
          <w:szCs w:val="28"/>
        </w:rPr>
        <w:t>另請簽署「永仁高中慈輝班新生入學物品清單」</w:t>
      </w:r>
      <w:r>
        <w:rPr>
          <w:rFonts w:eastAsia="標楷體"/>
          <w:kern w:val="0"/>
          <w:sz w:val="28"/>
          <w:szCs w:val="28"/>
        </w:rPr>
        <w:t>(</w:t>
      </w:r>
      <w:r>
        <w:rPr>
          <w:rFonts w:eastAsia="標楷體"/>
          <w:kern w:val="0"/>
          <w:sz w:val="28"/>
          <w:szCs w:val="28"/>
        </w:rPr>
        <w:t>附件</w:t>
      </w:r>
      <w:r>
        <w:rPr>
          <w:rFonts w:eastAsia="標楷體"/>
          <w:kern w:val="0"/>
          <w:sz w:val="28"/>
          <w:szCs w:val="28"/>
        </w:rPr>
        <w:t>7)</w:t>
      </w:r>
      <w:r>
        <w:rPr>
          <w:rFonts w:eastAsia="標楷體"/>
          <w:kern w:val="0"/>
          <w:sz w:val="28"/>
          <w:szCs w:val="28"/>
        </w:rPr>
        <w:t>、「永仁高中慈輝班學生住宿、離校、返校、校外生活須知」</w:t>
      </w:r>
      <w:r>
        <w:rPr>
          <w:rFonts w:eastAsia="標楷體"/>
          <w:kern w:val="0"/>
          <w:sz w:val="28"/>
          <w:szCs w:val="28"/>
        </w:rPr>
        <w:t>(</w:t>
      </w:r>
      <w:r>
        <w:rPr>
          <w:rFonts w:eastAsia="標楷體"/>
          <w:kern w:val="0"/>
          <w:sz w:val="28"/>
          <w:szCs w:val="28"/>
        </w:rPr>
        <w:t>附件</w:t>
      </w:r>
      <w:r>
        <w:rPr>
          <w:rFonts w:eastAsia="標楷體"/>
          <w:kern w:val="0"/>
          <w:sz w:val="28"/>
          <w:szCs w:val="28"/>
        </w:rPr>
        <w:t>8)</w:t>
      </w:r>
      <w:r>
        <w:rPr>
          <w:rFonts w:eastAsia="標楷體"/>
          <w:kern w:val="0"/>
          <w:sz w:val="28"/>
          <w:szCs w:val="28"/>
        </w:rPr>
        <w:t>，於入班前一併繳交。</w:t>
      </w:r>
    </w:p>
    <w:p w:rsidR="006E4181" w:rsidRDefault="00706012">
      <w:pPr>
        <w:autoSpaceDE w:val="0"/>
        <w:spacing w:line="400" w:lineRule="exact"/>
        <w:ind w:left="742" w:hanging="742"/>
        <w:rPr>
          <w:rFonts w:eastAsia="標楷體"/>
          <w:kern w:val="0"/>
          <w:sz w:val="28"/>
          <w:szCs w:val="28"/>
        </w:rPr>
      </w:pPr>
      <w:r>
        <w:rPr>
          <w:rFonts w:eastAsia="標楷體"/>
          <w:kern w:val="0"/>
          <w:sz w:val="28"/>
          <w:szCs w:val="28"/>
        </w:rPr>
        <w:t>(</w:t>
      </w:r>
      <w:r>
        <w:rPr>
          <w:rFonts w:eastAsia="標楷體"/>
          <w:kern w:val="0"/>
          <w:sz w:val="28"/>
          <w:szCs w:val="28"/>
        </w:rPr>
        <w:t>十一</w:t>
      </w:r>
      <w:r>
        <w:rPr>
          <w:rFonts w:eastAsia="標楷體"/>
          <w:kern w:val="0"/>
          <w:sz w:val="28"/>
          <w:szCs w:val="28"/>
        </w:rPr>
        <w:t>)</w:t>
      </w:r>
      <w:r>
        <w:rPr>
          <w:rFonts w:eastAsia="標楷體"/>
          <w:kern w:val="0"/>
          <w:sz w:val="28"/>
          <w:szCs w:val="28"/>
        </w:rPr>
        <w:t>學生需於接到鑑定結果通知書後，限期內向慈</w:t>
      </w:r>
      <w:r>
        <w:rPr>
          <w:rFonts w:eastAsia="標楷體"/>
          <w:kern w:val="0"/>
          <w:sz w:val="28"/>
          <w:szCs w:val="28"/>
        </w:rPr>
        <w:t>輝班報到開始就讀，非正當理由逾期可取消入班資格。</w:t>
      </w:r>
    </w:p>
    <w:p w:rsidR="006E4181" w:rsidRDefault="00706012">
      <w:pPr>
        <w:autoSpaceDE w:val="0"/>
        <w:spacing w:line="400" w:lineRule="exact"/>
        <w:rPr>
          <w:rFonts w:eastAsia="標楷體"/>
          <w:kern w:val="0"/>
          <w:sz w:val="28"/>
          <w:szCs w:val="28"/>
        </w:rPr>
      </w:pPr>
      <w:r>
        <w:rPr>
          <w:rFonts w:eastAsia="標楷體"/>
          <w:kern w:val="0"/>
          <w:sz w:val="28"/>
          <w:szCs w:val="28"/>
        </w:rPr>
        <w:t>九、注意事項：</w:t>
      </w:r>
    </w:p>
    <w:p w:rsidR="006E4181" w:rsidRDefault="00706012">
      <w:pPr>
        <w:autoSpaceDE w:val="0"/>
        <w:spacing w:line="400" w:lineRule="exact"/>
        <w:ind w:left="517" w:hanging="459"/>
        <w:rPr>
          <w:rFonts w:eastAsia="標楷體"/>
          <w:kern w:val="0"/>
          <w:sz w:val="28"/>
          <w:szCs w:val="28"/>
        </w:rPr>
      </w:pPr>
      <w:r>
        <w:rPr>
          <w:rFonts w:eastAsia="標楷體"/>
          <w:kern w:val="0"/>
          <w:sz w:val="28"/>
          <w:szCs w:val="28"/>
        </w:rPr>
        <w:t>(</w:t>
      </w:r>
      <w:r>
        <w:rPr>
          <w:rFonts w:eastAsia="標楷體"/>
          <w:kern w:val="0"/>
          <w:sz w:val="28"/>
          <w:szCs w:val="28"/>
        </w:rPr>
        <w:t>一</w:t>
      </w:r>
      <w:r>
        <w:rPr>
          <w:rFonts w:eastAsia="標楷體"/>
          <w:kern w:val="0"/>
          <w:sz w:val="28"/>
          <w:szCs w:val="28"/>
        </w:rPr>
        <w:t>)</w:t>
      </w:r>
      <w:r>
        <w:rPr>
          <w:rFonts w:eastAsia="標楷體"/>
          <w:kern w:val="0"/>
          <w:sz w:val="28"/>
          <w:szCs w:val="28"/>
        </w:rPr>
        <w:t>慈輝班為家庭變故學生之中介教育機構，非偏差行為之矯治機構。請原申請學校自行評估，受轉介學生是否符合慈輝班就讀宗旨。</w:t>
      </w:r>
    </w:p>
    <w:p w:rsidR="006E4181" w:rsidRDefault="00706012">
      <w:pPr>
        <w:autoSpaceDE w:val="0"/>
        <w:spacing w:line="400" w:lineRule="exact"/>
        <w:ind w:left="517" w:hanging="459"/>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慈輝班環境上採開放式空間設計，請自行評估受轉介學生之就讀意願，以免</w:t>
      </w:r>
    </w:p>
    <w:p w:rsidR="006E4181" w:rsidRDefault="00706012">
      <w:pPr>
        <w:autoSpaceDE w:val="0"/>
        <w:spacing w:line="400" w:lineRule="exact"/>
        <w:ind w:left="425" w:firstLine="140"/>
        <w:rPr>
          <w:rFonts w:eastAsia="標楷體"/>
          <w:kern w:val="0"/>
          <w:sz w:val="28"/>
          <w:szCs w:val="28"/>
        </w:rPr>
      </w:pPr>
      <w:r>
        <w:rPr>
          <w:rFonts w:eastAsia="標楷體"/>
          <w:kern w:val="0"/>
          <w:sz w:val="28"/>
          <w:szCs w:val="28"/>
        </w:rPr>
        <w:t>衍生因不適應而不假離校事件。</w:t>
      </w:r>
    </w:p>
    <w:p w:rsidR="006E4181" w:rsidRDefault="00706012">
      <w:pPr>
        <w:autoSpaceDE w:val="0"/>
        <w:spacing w:line="400" w:lineRule="exact"/>
        <w:rPr>
          <w:rFonts w:eastAsia="標楷體"/>
          <w:kern w:val="0"/>
          <w:sz w:val="28"/>
          <w:szCs w:val="28"/>
        </w:rPr>
      </w:pPr>
      <w:r>
        <w:rPr>
          <w:rFonts w:eastAsia="標楷體"/>
          <w:kern w:val="0"/>
          <w:sz w:val="28"/>
          <w:szCs w:val="28"/>
        </w:rPr>
        <w:t>十、本作業要點有未盡事宜，悉依教育部相關規定辦理。</w:t>
      </w:r>
    </w:p>
    <w:p w:rsidR="006E4181" w:rsidRDefault="00706012">
      <w:pPr>
        <w:spacing w:line="400" w:lineRule="exact"/>
        <w:ind w:left="781" w:hanging="781"/>
      </w:pPr>
      <w:r>
        <w:rPr>
          <w:rFonts w:eastAsia="標楷體"/>
          <w:kern w:val="0"/>
          <w:sz w:val="28"/>
          <w:szCs w:val="28"/>
        </w:rPr>
        <w:t>十一、本作業要點陳核備後實施，修正時亦同。</w:t>
      </w:r>
    </w:p>
    <w:p w:rsidR="006E4181" w:rsidRDefault="006E4181">
      <w:pPr>
        <w:widowControl/>
        <w:rPr>
          <w:rFonts w:eastAsia="標楷體"/>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6E4181">
      <w:pPr>
        <w:spacing w:line="400" w:lineRule="exact"/>
        <w:rPr>
          <w:rFonts w:ascii="標楷體" w:eastAsia="標楷體" w:hAnsi="標楷體" w:cs="DFKaiShu-SB-Estd-BF"/>
          <w:kern w:val="0"/>
          <w:sz w:val="28"/>
          <w:szCs w:val="28"/>
        </w:rPr>
      </w:pPr>
    </w:p>
    <w:p w:rsidR="006E4181" w:rsidRDefault="00706012">
      <w:pPr>
        <w:ind w:left="-360"/>
        <w:jc w:val="center"/>
      </w:pPr>
      <w:r>
        <w:rPr>
          <w:rFonts w:ascii="標楷體" w:eastAsia="標楷體" w:hAnsi="標楷體"/>
          <w:noProof/>
          <w:sz w:val="40"/>
          <w:szCs w:val="40"/>
        </w:rPr>
        <mc:AlternateContent>
          <mc:Choice Requires="wps">
            <w:drawing>
              <wp:anchor distT="0" distB="0" distL="114300" distR="114300" simplePos="0" relativeHeight="251658240" behindDoc="0" locked="0" layoutInCell="1" allowOverlap="1">
                <wp:simplePos x="0" y="0"/>
                <wp:positionH relativeFrom="column">
                  <wp:posOffset>-504191</wp:posOffset>
                </wp:positionH>
                <wp:positionV relativeFrom="paragraph">
                  <wp:posOffset>-339086</wp:posOffset>
                </wp:positionV>
                <wp:extent cx="1160145" cy="558168"/>
                <wp:effectExtent l="0" t="0" r="20955" b="13332"/>
                <wp:wrapNone/>
                <wp:docPr id="1" name="Text Box 12"/>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7pt;margin-top:-26.7pt;width:91.35pt;height:4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" strokecolor="white" strokeweight=".26467mm">
                <v:textbox style="mso-fit-shape-to-text:t">
                  <w:txbxContent>
                    <w:p w:rsidR="006E4181" w:rsidRDefault="006E4181">
                      <w:pPr>
                        <w:rPr>
                          <w:rFonts w:eastAsia="標楷體"/>
                          <w:b/>
                          <w:sz w:val="32"/>
                          <w:szCs w:val="32"/>
                        </w:rPr>
                      </w:pPr>
                    </w:p>
                  </w:txbxContent>
                </v:textbox>
              </v:shape>
            </w:pict>
          </mc:Fallback>
        </mc:AlternateContent>
      </w:r>
      <w:r>
        <w:rPr>
          <w:rFonts w:ascii="標楷體" w:eastAsia="標楷體" w:hAnsi="標楷體"/>
          <w:sz w:val="40"/>
          <w:szCs w:val="40"/>
        </w:rPr>
        <w:t>臺南市立永仁高中慈輝班入學申請書</w:t>
      </w:r>
    </w:p>
    <w:tbl>
      <w:tblPr>
        <w:tblW w:w="10370" w:type="dxa"/>
        <w:tblInd w:w="-477" w:type="dxa"/>
        <w:tblCellMar>
          <w:left w:w="10" w:type="dxa"/>
          <w:right w:w="10" w:type="dxa"/>
        </w:tblCellMar>
        <w:tblLook w:val="04A0" w:firstRow="1" w:lastRow="0" w:firstColumn="1" w:lastColumn="0" w:noHBand="0" w:noVBand="1"/>
      </w:tblPr>
      <w:tblGrid>
        <w:gridCol w:w="900"/>
        <w:gridCol w:w="540"/>
        <w:gridCol w:w="865"/>
        <w:gridCol w:w="395"/>
        <w:gridCol w:w="121"/>
        <w:gridCol w:w="423"/>
        <w:gridCol w:w="223"/>
        <w:gridCol w:w="313"/>
        <w:gridCol w:w="258"/>
        <w:gridCol w:w="416"/>
        <w:gridCol w:w="406"/>
        <w:gridCol w:w="360"/>
        <w:gridCol w:w="579"/>
        <w:gridCol w:w="459"/>
        <w:gridCol w:w="556"/>
        <w:gridCol w:w="1129"/>
        <w:gridCol w:w="130"/>
        <w:gridCol w:w="207"/>
        <w:gridCol w:w="2090"/>
      </w:tblGrid>
      <w:tr w:rsidR="006E4181">
        <w:tblPrEx>
          <w:tblCellMar>
            <w:top w:w="0" w:type="dxa"/>
            <w:bottom w:w="0" w:type="dxa"/>
          </w:tblCellMar>
        </w:tblPrEx>
        <w:trPr>
          <w:cantSplit/>
        </w:trPr>
        <w:tc>
          <w:tcPr>
            <w:tcW w:w="10370" w:type="dxa"/>
            <w:gridSpan w:val="19"/>
            <w:tcBorders>
              <w:top w:val="double" w:sz="4" w:space="0" w:color="000000"/>
              <w:left w:val="doub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個</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r>
              <w:rPr>
                <w:rFonts w:ascii="標楷體" w:eastAsia="標楷體" w:hAnsi="標楷體"/>
              </w:rPr>
              <w:t>基</w:t>
            </w:r>
            <w:r>
              <w:rPr>
                <w:rFonts w:ascii="標楷體" w:eastAsia="標楷體" w:hAnsi="標楷體"/>
              </w:rPr>
              <w:t xml:space="preserve">   </w:t>
            </w:r>
            <w:r>
              <w:rPr>
                <w:rFonts w:ascii="標楷體" w:eastAsia="標楷體" w:hAnsi="標楷體"/>
              </w:rPr>
              <w:t>本</w:t>
            </w:r>
            <w:r>
              <w:rPr>
                <w:rFonts w:ascii="標楷體" w:eastAsia="標楷體" w:hAnsi="標楷體"/>
              </w:rPr>
              <w:t xml:space="preserve">   </w:t>
            </w:r>
            <w:r>
              <w:rPr>
                <w:rFonts w:ascii="標楷體" w:eastAsia="標楷體" w:hAnsi="標楷體"/>
              </w:rPr>
              <w:t>資</w:t>
            </w:r>
            <w:r>
              <w:rPr>
                <w:rFonts w:ascii="標楷體" w:eastAsia="標楷體" w:hAnsi="標楷體"/>
              </w:rPr>
              <w:t xml:space="preserve">   </w:t>
            </w:r>
            <w:r>
              <w:rPr>
                <w:rFonts w:ascii="標楷體" w:eastAsia="標楷體" w:hAnsi="標楷體"/>
              </w:rPr>
              <w:t>料</w:t>
            </w:r>
          </w:p>
        </w:tc>
      </w:tr>
      <w:tr w:rsidR="006E4181">
        <w:tblPrEx>
          <w:tblCellMar>
            <w:top w:w="0" w:type="dxa"/>
            <w:bottom w:w="0" w:type="dxa"/>
          </w:tblCellMar>
        </w:tblPrEx>
        <w:trPr>
          <w:trHeight w:val="573"/>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z w:val="22"/>
                <w:szCs w:val="22"/>
              </w:rPr>
            </w:pPr>
            <w:r>
              <w:rPr>
                <w:rFonts w:ascii="標楷體" w:eastAsia="標楷體" w:hAnsi="標楷體"/>
                <w:sz w:val="22"/>
                <w:szCs w:val="22"/>
              </w:rPr>
              <w:t>學生</w:t>
            </w:r>
          </w:p>
          <w:p w:rsidR="006E4181" w:rsidRDefault="00706012">
            <w:pPr>
              <w:spacing w:line="340" w:lineRule="exact"/>
              <w:jc w:val="center"/>
              <w:rPr>
                <w:rFonts w:ascii="標楷體" w:eastAsia="標楷體" w:hAnsi="標楷體"/>
                <w:sz w:val="22"/>
                <w:szCs w:val="22"/>
              </w:rPr>
            </w:pPr>
            <w:r>
              <w:rPr>
                <w:rFonts w:ascii="標楷體" w:eastAsia="標楷體" w:hAnsi="標楷體"/>
                <w:sz w:val="22"/>
                <w:szCs w:val="22"/>
              </w:rPr>
              <w:t>姓名</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zCs w:val="20"/>
              </w:rPr>
            </w:pPr>
            <w:r>
              <w:rPr>
                <w:rFonts w:ascii="標楷體" w:eastAsia="標楷體" w:hAnsi="標楷體"/>
                <w:szCs w:val="20"/>
              </w:rPr>
              <w:t>身份證</w:t>
            </w:r>
          </w:p>
          <w:p w:rsidR="006E4181" w:rsidRDefault="00706012">
            <w:pPr>
              <w:spacing w:line="340" w:lineRule="exact"/>
              <w:jc w:val="center"/>
            </w:pPr>
            <w:r>
              <w:rPr>
                <w:rFonts w:ascii="標楷體" w:eastAsia="標楷體" w:hAnsi="標楷體"/>
                <w:szCs w:val="20"/>
              </w:rPr>
              <w:t>字號</w:t>
            </w:r>
          </w:p>
        </w:tc>
        <w:tc>
          <w:tcPr>
            <w:tcW w:w="30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Cs w:val="20"/>
              </w:rPr>
            </w:pP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rPr>
              <w:t>申請日期：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6E4181">
        <w:tblPrEx>
          <w:tblCellMar>
            <w:top w:w="0" w:type="dxa"/>
            <w:bottom w:w="0" w:type="dxa"/>
          </w:tblCellMar>
        </w:tblPrEx>
        <w:trPr>
          <w:trHeight w:val="710"/>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10"/>
              </w:rPr>
            </w:pPr>
            <w:r>
              <w:rPr>
                <w:rFonts w:ascii="標楷體" w:eastAsia="標楷體" w:hAnsi="標楷體"/>
                <w:spacing w:val="-10"/>
              </w:rPr>
              <w:t>出生年</w:t>
            </w:r>
          </w:p>
          <w:p w:rsidR="006E4181" w:rsidRDefault="00706012">
            <w:pPr>
              <w:spacing w:line="340" w:lineRule="exact"/>
              <w:jc w:val="center"/>
            </w:pPr>
            <w:r>
              <w:rPr>
                <w:rFonts w:ascii="標楷體" w:eastAsia="標楷體" w:hAnsi="標楷體"/>
                <w:spacing w:val="-10"/>
              </w:rPr>
              <w:t>月日</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480" w:right="-113" w:hanging="240"/>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籍貫</w:t>
            </w:r>
          </w:p>
        </w:tc>
        <w:tc>
          <w:tcPr>
            <w:tcW w:w="19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right="-137"/>
            </w:pPr>
            <w:r>
              <w:rPr>
                <w:rFonts w:ascii="標楷體" w:eastAsia="標楷體" w:hAnsi="標楷體"/>
                <w:sz w:val="20"/>
                <w:szCs w:val="20"/>
              </w:rPr>
              <w:t xml:space="preserve">          </w:t>
            </w:r>
            <w:r>
              <w:rPr>
                <w:rFonts w:ascii="標楷體" w:eastAsia="標楷體" w:hAnsi="標楷體"/>
              </w:rPr>
              <w:t>省</w:t>
            </w:r>
            <w:r>
              <w:rPr>
                <w:rFonts w:ascii="標楷體" w:eastAsia="標楷體" w:hAnsi="標楷體"/>
              </w:rPr>
              <w:t>(</w:t>
            </w:r>
            <w:r>
              <w:rPr>
                <w:rFonts w:ascii="標楷體" w:eastAsia="標楷體" w:hAnsi="標楷體"/>
              </w:rPr>
              <w:t>市</w:t>
            </w:r>
            <w:r>
              <w:rPr>
                <w:rFonts w:ascii="標楷體" w:eastAsia="標楷體" w:hAnsi="標楷體"/>
              </w:rPr>
              <w:t>)</w:t>
            </w:r>
          </w:p>
          <w:p w:rsidR="006E4181" w:rsidRDefault="00706012">
            <w:pPr>
              <w:spacing w:line="340" w:lineRule="exact"/>
              <w:ind w:right="-137" w:firstLine="1020"/>
            </w:pPr>
            <w:r>
              <w:rPr>
                <w:rFonts w:ascii="標楷體" w:eastAsia="標楷體" w:hAnsi="標楷體"/>
              </w:rPr>
              <w:t>市</w:t>
            </w:r>
            <w:r>
              <w:rPr>
                <w:rFonts w:ascii="標楷體" w:eastAsia="標楷體" w:hAnsi="標楷體"/>
              </w:rPr>
              <w:t>(</w:t>
            </w:r>
            <w:r>
              <w:rPr>
                <w:rFonts w:ascii="標楷體" w:eastAsia="標楷體" w:hAnsi="標楷體"/>
              </w:rPr>
              <w:t>縣</w:t>
            </w:r>
            <w:r>
              <w:rPr>
                <w:rFonts w:ascii="標楷體" w:eastAsia="標楷體" w:hAnsi="標楷體"/>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性別</w:t>
            </w:r>
          </w:p>
        </w:tc>
        <w:tc>
          <w:tcPr>
            <w:tcW w:w="1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167"/>
              <w:jc w:val="center"/>
              <w:rPr>
                <w:rFonts w:ascii="標楷體" w:eastAsia="標楷體" w:hAnsi="標楷體"/>
                <w:sz w:val="20"/>
                <w:szCs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欲申請年級</w:t>
            </w:r>
          </w:p>
        </w:tc>
        <w:tc>
          <w:tcPr>
            <w:tcW w:w="20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both"/>
              <w:rPr>
                <w:rFonts w:ascii="標楷體" w:eastAsia="標楷體" w:hAnsi="標楷體"/>
                <w:sz w:val="20"/>
                <w:szCs w:val="20"/>
              </w:rPr>
            </w:pPr>
          </w:p>
        </w:tc>
      </w:tr>
      <w:tr w:rsidR="006E4181">
        <w:tblPrEx>
          <w:tblCellMar>
            <w:top w:w="0" w:type="dxa"/>
            <w:bottom w:w="0" w:type="dxa"/>
          </w:tblCellMar>
        </w:tblPrEx>
        <w:trPr>
          <w:cantSplit/>
          <w:trHeight w:val="424"/>
        </w:trPr>
        <w:tc>
          <w:tcPr>
            <w:tcW w:w="90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6"/>
              </w:rPr>
            </w:pPr>
            <w:r>
              <w:rPr>
                <w:rFonts w:ascii="標楷體" w:eastAsia="標楷體" w:hAnsi="標楷體"/>
                <w:spacing w:val="-6"/>
              </w:rPr>
              <w:t>通訊處</w:t>
            </w:r>
          </w:p>
        </w:tc>
        <w:tc>
          <w:tcPr>
            <w:tcW w:w="5358"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36" w:firstLine="720"/>
              <w:rPr>
                <w:rFonts w:ascii="標楷體" w:eastAsia="標楷體" w:hAnsi="標楷體"/>
                <w:spacing w:val="-4"/>
              </w:rPr>
            </w:pPr>
            <w:r>
              <w:rPr>
                <w:rFonts w:ascii="標楷體" w:eastAsia="標楷體" w:hAnsi="標楷體"/>
                <w:spacing w:val="-4"/>
              </w:rPr>
              <w:t>縣</w:t>
            </w:r>
            <w:r>
              <w:rPr>
                <w:rFonts w:ascii="標楷體" w:eastAsia="標楷體" w:hAnsi="標楷體"/>
                <w:spacing w:val="-4"/>
              </w:rPr>
              <w:t xml:space="preserve">      </w:t>
            </w:r>
            <w:r>
              <w:rPr>
                <w:rFonts w:ascii="標楷體" w:eastAsia="標楷體" w:hAnsi="標楷體"/>
                <w:spacing w:val="-4"/>
              </w:rPr>
              <w:t>市鄉</w:t>
            </w:r>
            <w:r>
              <w:rPr>
                <w:rFonts w:ascii="標楷體" w:eastAsia="標楷體" w:hAnsi="標楷體"/>
                <w:spacing w:val="-4"/>
              </w:rPr>
              <w:t xml:space="preserve">    </w:t>
            </w:r>
            <w:r>
              <w:rPr>
                <w:rFonts w:ascii="標楷體" w:eastAsia="標楷體" w:hAnsi="標楷體"/>
                <w:spacing w:val="-4"/>
              </w:rPr>
              <w:t>村</w:t>
            </w:r>
            <w:r>
              <w:rPr>
                <w:rFonts w:ascii="標楷體" w:eastAsia="標楷體" w:hAnsi="標楷體"/>
                <w:spacing w:val="-4"/>
              </w:rPr>
              <w:t xml:space="preserve">       </w:t>
            </w:r>
            <w:r>
              <w:rPr>
                <w:rFonts w:ascii="標楷體" w:eastAsia="標楷體" w:hAnsi="標楷體"/>
                <w:spacing w:val="-4"/>
              </w:rPr>
              <w:t>路</w:t>
            </w:r>
            <w:r>
              <w:rPr>
                <w:rFonts w:ascii="標楷體" w:eastAsia="標楷體" w:hAnsi="標楷體"/>
                <w:spacing w:val="-4"/>
              </w:rPr>
              <w:t xml:space="preserve">          </w:t>
            </w:r>
            <w:r>
              <w:rPr>
                <w:rFonts w:ascii="標楷體" w:eastAsia="標楷體" w:hAnsi="標楷體"/>
                <w:spacing w:val="-4"/>
              </w:rPr>
              <w:t>巷</w:t>
            </w:r>
          </w:p>
          <w:p w:rsidR="006E4181" w:rsidRDefault="00706012">
            <w:pPr>
              <w:spacing w:line="340" w:lineRule="exact"/>
              <w:ind w:right="-149" w:firstLine="696"/>
              <w:rPr>
                <w:rFonts w:ascii="標楷體" w:eastAsia="標楷體" w:hAnsi="標楷體"/>
                <w:spacing w:val="-4"/>
              </w:rPr>
            </w:pPr>
            <w:r>
              <w:rPr>
                <w:rFonts w:ascii="標楷體" w:eastAsia="標楷體" w:hAnsi="標楷體"/>
                <w:spacing w:val="-4"/>
              </w:rPr>
              <w:t>市</w:t>
            </w:r>
            <w:r>
              <w:rPr>
                <w:rFonts w:ascii="標楷體" w:eastAsia="標楷體" w:hAnsi="標楷體"/>
                <w:spacing w:val="-4"/>
              </w:rPr>
              <w:t xml:space="preserve">      </w:t>
            </w:r>
            <w:r>
              <w:rPr>
                <w:rFonts w:ascii="標楷體" w:eastAsia="標楷體" w:hAnsi="標楷體"/>
                <w:spacing w:val="-4"/>
              </w:rPr>
              <w:t>鎮區</w:t>
            </w:r>
            <w:r>
              <w:rPr>
                <w:rFonts w:ascii="標楷體" w:eastAsia="標楷體" w:hAnsi="標楷體"/>
                <w:spacing w:val="-4"/>
              </w:rPr>
              <w:t xml:space="preserve">    </w:t>
            </w:r>
            <w:r>
              <w:rPr>
                <w:rFonts w:ascii="標楷體" w:eastAsia="標楷體" w:hAnsi="標楷體"/>
                <w:spacing w:val="-4"/>
              </w:rPr>
              <w:t>里</w:t>
            </w:r>
            <w:r>
              <w:rPr>
                <w:rFonts w:ascii="標楷體" w:eastAsia="標楷體" w:hAnsi="標楷體"/>
                <w:spacing w:val="-4"/>
              </w:rPr>
              <w:t xml:space="preserve">       </w:t>
            </w:r>
            <w:r>
              <w:rPr>
                <w:rFonts w:ascii="標楷體" w:eastAsia="標楷體" w:hAnsi="標楷體"/>
                <w:spacing w:val="-4"/>
              </w:rPr>
              <w:t>街</w:t>
            </w:r>
            <w:r>
              <w:rPr>
                <w:rFonts w:ascii="標楷體" w:eastAsia="標楷體" w:hAnsi="標楷體"/>
                <w:spacing w:val="-4"/>
              </w:rPr>
              <w:t xml:space="preserve">    </w:t>
            </w:r>
            <w:r>
              <w:rPr>
                <w:rFonts w:ascii="標楷體" w:eastAsia="標楷體" w:hAnsi="標楷體"/>
                <w:spacing w:val="-4"/>
              </w:rPr>
              <w:t>弄</w:t>
            </w:r>
            <w:r>
              <w:rPr>
                <w:rFonts w:ascii="標楷體" w:eastAsia="標楷體" w:hAnsi="標楷體"/>
                <w:spacing w:val="-4"/>
              </w:rPr>
              <w:t xml:space="preserve">    </w:t>
            </w:r>
            <w:r>
              <w:rPr>
                <w:rFonts w:ascii="標楷體" w:eastAsia="標楷體" w:hAnsi="標楷體"/>
                <w:spacing w:val="-4"/>
              </w:rPr>
              <w:t>號</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rPr>
                <w:rFonts w:ascii="標楷體" w:eastAsia="標楷體" w:hAnsi="標楷體"/>
              </w:rPr>
            </w:pPr>
            <w:r>
              <w:rPr>
                <w:rFonts w:ascii="標楷體" w:eastAsia="標楷體" w:hAnsi="標楷體"/>
              </w:rPr>
              <w:t>電</w:t>
            </w:r>
          </w:p>
          <w:p w:rsidR="006E4181" w:rsidRDefault="00706012">
            <w:pPr>
              <w:spacing w:line="340" w:lineRule="exact"/>
              <w:rPr>
                <w:rFonts w:ascii="標楷體" w:eastAsia="標楷體" w:hAnsi="標楷體"/>
              </w:rPr>
            </w:pPr>
            <w:r>
              <w:rPr>
                <w:rFonts w:ascii="標楷體" w:eastAsia="標楷體" w:hAnsi="標楷體"/>
              </w:rPr>
              <w:t>話</w:t>
            </w: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jc w:val="both"/>
              <w:rPr>
                <w:rFonts w:ascii="標楷體" w:eastAsia="標楷體" w:hAnsi="標楷體"/>
              </w:rPr>
            </w:pPr>
            <w:r>
              <w:rPr>
                <w:rFonts w:ascii="標楷體" w:eastAsia="標楷體" w:hAnsi="標楷體"/>
              </w:rPr>
              <w:t>公</w:t>
            </w:r>
            <w:r>
              <w:rPr>
                <w:rFonts w:ascii="標楷體" w:eastAsia="標楷體" w:hAnsi="標楷體"/>
              </w:rPr>
              <w:t>(0   )</w:t>
            </w:r>
          </w:p>
        </w:tc>
      </w:tr>
      <w:tr w:rsidR="006E4181">
        <w:tblPrEx>
          <w:tblCellMar>
            <w:top w:w="0" w:type="dxa"/>
            <w:bottom w:w="0" w:type="dxa"/>
          </w:tblCellMar>
        </w:tblPrEx>
        <w:trPr>
          <w:cantSplit/>
          <w:trHeight w:val="332"/>
        </w:trPr>
        <w:tc>
          <w:tcPr>
            <w:tcW w:w="90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pacing w:val="-6"/>
              </w:rPr>
            </w:pPr>
          </w:p>
        </w:tc>
        <w:tc>
          <w:tcPr>
            <w:tcW w:w="5358"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jc w:val="both"/>
              <w:rPr>
                <w:rFonts w:ascii="標楷體" w:eastAsia="標楷體" w:hAnsi="標楷體"/>
              </w:rPr>
            </w:pPr>
            <w:r>
              <w:rPr>
                <w:rFonts w:ascii="標楷體" w:eastAsia="標楷體" w:hAnsi="標楷體"/>
              </w:rPr>
              <w:t>宅</w:t>
            </w:r>
            <w:r>
              <w:rPr>
                <w:rFonts w:ascii="標楷體" w:eastAsia="標楷體" w:hAnsi="標楷體"/>
              </w:rPr>
              <w:t>(0   )</w:t>
            </w:r>
          </w:p>
        </w:tc>
      </w:tr>
      <w:tr w:rsidR="006E4181">
        <w:tblPrEx>
          <w:tblCellMar>
            <w:top w:w="0" w:type="dxa"/>
            <w:bottom w:w="0" w:type="dxa"/>
          </w:tblCellMar>
        </w:tblPrEx>
        <w:trPr>
          <w:cantSplit/>
          <w:trHeight w:val="375"/>
        </w:trPr>
        <w:tc>
          <w:tcPr>
            <w:tcW w:w="90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6"/>
              </w:rPr>
            </w:pPr>
            <w:r>
              <w:rPr>
                <w:rFonts w:ascii="標楷體" w:eastAsia="標楷體" w:hAnsi="標楷體"/>
                <w:spacing w:val="-6"/>
              </w:rPr>
              <w:t>監護人</w:t>
            </w:r>
          </w:p>
        </w:tc>
        <w:tc>
          <w:tcPr>
            <w:tcW w:w="1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80" w:hanging="240"/>
              <w:jc w:val="center"/>
              <w:rPr>
                <w:rFonts w:ascii="標楷體" w:eastAsia="標楷體" w:hAnsi="標楷體"/>
              </w:rPr>
            </w:pPr>
          </w:p>
        </w:tc>
        <w:tc>
          <w:tcPr>
            <w:tcW w:w="5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98"/>
              <w:jc w:val="center"/>
              <w:rPr>
                <w:rFonts w:ascii="標楷體" w:eastAsia="標楷體" w:hAnsi="標楷體"/>
              </w:rPr>
            </w:pPr>
            <w:r>
              <w:rPr>
                <w:rFonts w:ascii="標楷體" w:eastAsia="標楷體" w:hAnsi="標楷體"/>
              </w:rPr>
              <w:t>關係</w:t>
            </w:r>
          </w:p>
        </w:tc>
        <w:tc>
          <w:tcPr>
            <w:tcW w:w="12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120" w:right="-127"/>
              <w:jc w:val="center"/>
              <w:rPr>
                <w:rFonts w:ascii="標楷體" w:eastAsia="標楷體" w:hAnsi="標楷體"/>
              </w:rPr>
            </w:pPr>
            <w:r>
              <w:rPr>
                <w:rFonts w:ascii="標楷體" w:eastAsia="標楷體" w:hAnsi="標楷體"/>
              </w:rPr>
              <w:t>職業</w:t>
            </w:r>
          </w:p>
        </w:tc>
        <w:tc>
          <w:tcPr>
            <w:tcW w:w="18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right="-242"/>
              <w:rPr>
                <w:rFonts w:ascii="標楷體" w:eastAsia="標楷體" w:hAnsi="標楷體"/>
              </w:rPr>
            </w:pPr>
            <w:r>
              <w:rPr>
                <w:rFonts w:ascii="標楷體" w:eastAsia="標楷體" w:hAnsi="標楷體"/>
              </w:rPr>
              <w:t>電</w:t>
            </w:r>
          </w:p>
          <w:p w:rsidR="006E4181" w:rsidRDefault="00706012">
            <w:pPr>
              <w:spacing w:line="340" w:lineRule="exact"/>
              <w:ind w:right="-242"/>
              <w:rPr>
                <w:rFonts w:ascii="標楷體" w:eastAsia="標楷體" w:hAnsi="標楷體"/>
              </w:rPr>
            </w:pPr>
            <w:r>
              <w:rPr>
                <w:rFonts w:ascii="標楷體" w:eastAsia="標楷體" w:hAnsi="標楷體"/>
              </w:rPr>
              <w:t>話</w:t>
            </w: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jc w:val="both"/>
              <w:rPr>
                <w:rFonts w:ascii="標楷體" w:eastAsia="標楷體" w:hAnsi="標楷體"/>
              </w:rPr>
            </w:pPr>
            <w:r>
              <w:rPr>
                <w:rFonts w:ascii="標楷體" w:eastAsia="標楷體" w:hAnsi="標楷體"/>
              </w:rPr>
              <w:t>宅</w:t>
            </w:r>
            <w:r>
              <w:rPr>
                <w:rFonts w:ascii="標楷體" w:eastAsia="標楷體" w:hAnsi="標楷體"/>
              </w:rPr>
              <w:t>(0   )</w:t>
            </w:r>
          </w:p>
        </w:tc>
      </w:tr>
      <w:tr w:rsidR="006E4181">
        <w:tblPrEx>
          <w:tblCellMar>
            <w:top w:w="0" w:type="dxa"/>
            <w:bottom w:w="0" w:type="dxa"/>
          </w:tblCellMar>
        </w:tblPrEx>
        <w:trPr>
          <w:cantSplit/>
          <w:trHeight w:val="348"/>
        </w:trPr>
        <w:tc>
          <w:tcPr>
            <w:tcW w:w="90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80" w:hanging="240"/>
              <w:jc w:val="center"/>
              <w:rPr>
                <w:rFonts w:ascii="標楷體" w:eastAsia="標楷體" w:hAnsi="標楷體"/>
              </w:rPr>
            </w:pPr>
          </w:p>
        </w:tc>
        <w:tc>
          <w:tcPr>
            <w:tcW w:w="5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121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rPr>
            </w:pPr>
          </w:p>
        </w:tc>
        <w:tc>
          <w:tcPr>
            <w:tcW w:w="180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rPr>
            </w:pP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手機</w:t>
            </w:r>
            <w:r>
              <w:rPr>
                <w:rFonts w:ascii="標楷體" w:eastAsia="標楷體" w:hAnsi="標楷體"/>
              </w:rPr>
              <w:t>:</w:t>
            </w:r>
          </w:p>
        </w:tc>
      </w:tr>
      <w:tr w:rsidR="006E4181">
        <w:tblPrEx>
          <w:tblCellMar>
            <w:top w:w="0" w:type="dxa"/>
            <w:bottom w:w="0" w:type="dxa"/>
          </w:tblCellMar>
        </w:tblPrEx>
        <w:trPr>
          <w:cantSplit/>
          <w:trHeight w:val="360"/>
        </w:trPr>
        <w:tc>
          <w:tcPr>
            <w:tcW w:w="90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6"/>
              </w:rPr>
            </w:pPr>
            <w:r>
              <w:rPr>
                <w:rFonts w:ascii="標楷體" w:eastAsia="標楷體" w:hAnsi="標楷體"/>
                <w:spacing w:val="-6"/>
              </w:rPr>
              <w:t>緊急</w:t>
            </w:r>
          </w:p>
          <w:p w:rsidR="006E4181" w:rsidRDefault="00706012">
            <w:pPr>
              <w:spacing w:line="340" w:lineRule="exact"/>
              <w:jc w:val="center"/>
              <w:rPr>
                <w:rFonts w:ascii="標楷體" w:eastAsia="標楷體" w:hAnsi="標楷體"/>
                <w:spacing w:val="-6"/>
              </w:rPr>
            </w:pPr>
            <w:r>
              <w:rPr>
                <w:rFonts w:ascii="標楷體" w:eastAsia="標楷體" w:hAnsi="標楷體"/>
                <w:spacing w:val="-6"/>
              </w:rPr>
              <w:t>聯絡人</w:t>
            </w:r>
          </w:p>
        </w:tc>
        <w:tc>
          <w:tcPr>
            <w:tcW w:w="1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80" w:hanging="240"/>
              <w:jc w:val="center"/>
              <w:rPr>
                <w:rFonts w:ascii="標楷體" w:eastAsia="標楷體" w:hAnsi="標楷體"/>
              </w:rPr>
            </w:pPr>
          </w:p>
        </w:tc>
        <w:tc>
          <w:tcPr>
            <w:tcW w:w="5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98"/>
              <w:jc w:val="center"/>
              <w:rPr>
                <w:rFonts w:ascii="標楷體" w:eastAsia="標楷體" w:hAnsi="標楷體"/>
              </w:rPr>
            </w:pPr>
            <w:r>
              <w:rPr>
                <w:rFonts w:ascii="標楷體" w:eastAsia="標楷體" w:hAnsi="標楷體"/>
              </w:rPr>
              <w:t>關係</w:t>
            </w:r>
          </w:p>
        </w:tc>
        <w:tc>
          <w:tcPr>
            <w:tcW w:w="12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98" w:right="-127"/>
              <w:jc w:val="center"/>
              <w:rPr>
                <w:rFonts w:ascii="標楷體" w:eastAsia="標楷體" w:hAnsi="標楷體"/>
              </w:rPr>
            </w:pPr>
            <w:r>
              <w:rPr>
                <w:rFonts w:ascii="標楷體" w:eastAsia="標楷體" w:hAnsi="標楷體"/>
              </w:rPr>
              <w:t>職業</w:t>
            </w:r>
          </w:p>
        </w:tc>
        <w:tc>
          <w:tcPr>
            <w:tcW w:w="18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rPr>
                <w:rFonts w:ascii="標楷體" w:eastAsia="標楷體" w:hAnsi="標楷體"/>
              </w:rPr>
            </w:pPr>
            <w:r>
              <w:rPr>
                <w:rFonts w:ascii="標楷體" w:eastAsia="標楷體" w:hAnsi="標楷體"/>
              </w:rPr>
              <w:t>電話</w:t>
            </w: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jc w:val="both"/>
              <w:rPr>
                <w:rFonts w:ascii="標楷體" w:eastAsia="標楷體" w:hAnsi="標楷體"/>
              </w:rPr>
            </w:pPr>
            <w:r>
              <w:rPr>
                <w:rFonts w:ascii="標楷體" w:eastAsia="標楷體" w:hAnsi="標楷體"/>
              </w:rPr>
              <w:t>宅</w:t>
            </w:r>
            <w:r>
              <w:rPr>
                <w:rFonts w:ascii="標楷體" w:eastAsia="標楷體" w:hAnsi="標楷體"/>
              </w:rPr>
              <w:t>(0   )</w:t>
            </w:r>
          </w:p>
        </w:tc>
      </w:tr>
      <w:tr w:rsidR="006E4181">
        <w:tblPrEx>
          <w:tblCellMar>
            <w:top w:w="0" w:type="dxa"/>
            <w:bottom w:w="0" w:type="dxa"/>
          </w:tblCellMar>
        </w:tblPrEx>
        <w:trPr>
          <w:cantSplit/>
          <w:trHeight w:val="270"/>
        </w:trPr>
        <w:tc>
          <w:tcPr>
            <w:tcW w:w="90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16"/>
                <w:szCs w:val="16"/>
              </w:rPr>
            </w:pPr>
          </w:p>
        </w:tc>
        <w:tc>
          <w:tcPr>
            <w:tcW w:w="14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40" w:hanging="200"/>
              <w:jc w:val="center"/>
              <w:rPr>
                <w:rFonts w:ascii="標楷體" w:eastAsia="標楷體" w:hAnsi="標楷體"/>
                <w:sz w:val="20"/>
                <w:szCs w:val="20"/>
              </w:rPr>
            </w:pPr>
          </w:p>
        </w:tc>
        <w:tc>
          <w:tcPr>
            <w:tcW w:w="5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121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180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sz w:val="18"/>
                <w:szCs w:val="18"/>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98"/>
              <w:jc w:val="center"/>
              <w:rPr>
                <w:rFonts w:ascii="標楷體" w:eastAsia="標楷體" w:hAnsi="標楷體"/>
              </w:rPr>
            </w:pPr>
          </w:p>
        </w:tc>
        <w:tc>
          <w:tcPr>
            <w:tcW w:w="355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jc w:val="both"/>
              <w:rPr>
                <w:rFonts w:ascii="標楷體" w:eastAsia="標楷體" w:hAnsi="標楷體"/>
              </w:rPr>
            </w:pPr>
            <w:r>
              <w:rPr>
                <w:rFonts w:ascii="標楷體" w:eastAsia="標楷體" w:hAnsi="標楷體"/>
              </w:rPr>
              <w:t>手機</w:t>
            </w:r>
            <w:r>
              <w:rPr>
                <w:rFonts w:ascii="標楷體" w:eastAsia="標楷體" w:hAnsi="標楷體"/>
              </w:rPr>
              <w:t>:</w:t>
            </w:r>
          </w:p>
        </w:tc>
      </w:tr>
      <w:tr w:rsidR="006E4181">
        <w:tblPrEx>
          <w:tblCellMar>
            <w:top w:w="0" w:type="dxa"/>
            <w:bottom w:w="0" w:type="dxa"/>
          </w:tblCellMar>
        </w:tblPrEx>
        <w:trPr>
          <w:cantSplit/>
          <w:trHeight w:val="241"/>
        </w:trPr>
        <w:tc>
          <w:tcPr>
            <w:tcW w:w="10370" w:type="dxa"/>
            <w:gridSpan w:val="19"/>
            <w:tcBorders>
              <w:top w:val="single" w:sz="4" w:space="0" w:color="000000"/>
              <w:left w:val="doub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家</w:t>
            </w:r>
            <w:r>
              <w:rPr>
                <w:rFonts w:ascii="標楷體" w:eastAsia="標楷體" w:hAnsi="標楷體"/>
              </w:rPr>
              <w:t xml:space="preserve">      </w:t>
            </w:r>
            <w:r>
              <w:rPr>
                <w:rFonts w:ascii="標楷體" w:eastAsia="標楷體" w:hAnsi="標楷體"/>
              </w:rPr>
              <w:t>庭</w:t>
            </w:r>
            <w:r>
              <w:rPr>
                <w:rFonts w:ascii="標楷體" w:eastAsia="標楷體" w:hAnsi="標楷體"/>
              </w:rPr>
              <w:t xml:space="preserve">      </w:t>
            </w:r>
            <w:r>
              <w:rPr>
                <w:rFonts w:ascii="標楷體" w:eastAsia="標楷體" w:hAnsi="標楷體"/>
              </w:rPr>
              <w:t>現</w:t>
            </w:r>
            <w:r>
              <w:rPr>
                <w:rFonts w:ascii="標楷體" w:eastAsia="標楷體" w:hAnsi="標楷體"/>
              </w:rPr>
              <w:t xml:space="preserve">      </w:t>
            </w:r>
            <w:r>
              <w:rPr>
                <w:rFonts w:ascii="標楷體" w:eastAsia="標楷體" w:hAnsi="標楷體"/>
              </w:rPr>
              <w:t>況</w:t>
            </w:r>
          </w:p>
        </w:tc>
      </w:tr>
      <w:tr w:rsidR="006E4181">
        <w:tblPrEx>
          <w:tblCellMar>
            <w:top w:w="0" w:type="dxa"/>
            <w:bottom w:w="0" w:type="dxa"/>
          </w:tblCellMar>
        </w:tblPrEx>
        <w:trPr>
          <w:cantSplit/>
          <w:trHeight w:val="241"/>
        </w:trPr>
        <w:tc>
          <w:tcPr>
            <w:tcW w:w="144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108" w:right="-242"/>
            </w:pPr>
            <w:r>
              <w:rPr>
                <w:rFonts w:ascii="標楷體" w:eastAsia="標楷體" w:hAnsi="標楷體"/>
                <w:spacing w:val="-20"/>
              </w:rPr>
              <w:t>家庭成員</w:t>
            </w:r>
            <w:r>
              <w:rPr>
                <w:rFonts w:ascii="標楷體" w:eastAsia="標楷體" w:hAnsi="標楷體"/>
                <w:spacing w:val="-20"/>
              </w:rPr>
              <w:t>(</w:t>
            </w:r>
            <w:r>
              <w:rPr>
                <w:rFonts w:ascii="標楷體" w:eastAsia="標楷體" w:hAnsi="標楷體"/>
                <w:spacing w:val="-20"/>
              </w:rPr>
              <w:t>稱謂</w:t>
            </w:r>
            <w:r>
              <w:rPr>
                <w:rFonts w:ascii="標楷體" w:eastAsia="標楷體" w:hAnsi="標楷體"/>
                <w:spacing w:val="-10"/>
              </w:rPr>
              <w:t>)</w:t>
            </w: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齡</w:t>
            </w:r>
          </w:p>
        </w:tc>
        <w:tc>
          <w:tcPr>
            <w:tcW w:w="1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職</w:t>
            </w:r>
            <w:r>
              <w:rPr>
                <w:rFonts w:ascii="標楷體" w:eastAsia="標楷體" w:hAnsi="標楷體"/>
              </w:rPr>
              <w:t xml:space="preserve">   </w:t>
            </w:r>
            <w:r>
              <w:rPr>
                <w:rFonts w:ascii="標楷體" w:eastAsia="標楷體" w:hAnsi="標楷體"/>
              </w:rPr>
              <w:t>業</w:t>
            </w:r>
          </w:p>
        </w:tc>
        <w:tc>
          <w:tcPr>
            <w:tcW w:w="411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現</w:t>
            </w:r>
            <w:r>
              <w:rPr>
                <w:rFonts w:ascii="標楷體" w:eastAsia="標楷體" w:hAnsi="標楷體"/>
              </w:rPr>
              <w:t xml:space="preserve">           </w:t>
            </w:r>
            <w:r>
              <w:rPr>
                <w:rFonts w:ascii="標楷體" w:eastAsia="標楷體" w:hAnsi="標楷體"/>
              </w:rPr>
              <w:t>況</w:t>
            </w:r>
          </w:p>
        </w:tc>
      </w:tr>
      <w:tr w:rsidR="006E4181">
        <w:tblPrEx>
          <w:tblCellMar>
            <w:top w:w="0" w:type="dxa"/>
            <w:bottom w:w="0" w:type="dxa"/>
          </w:tblCellMar>
        </w:tblPrEx>
        <w:trPr>
          <w:cantSplit/>
          <w:trHeight w:val="468"/>
        </w:trPr>
        <w:tc>
          <w:tcPr>
            <w:tcW w:w="144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40" w:hanging="200"/>
              <w:jc w:val="center"/>
              <w:rPr>
                <w:rFonts w:ascii="標楷體" w:eastAsia="標楷體" w:hAnsi="標楷體"/>
                <w:sz w:val="20"/>
                <w:szCs w:val="20"/>
              </w:rPr>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1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411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both"/>
              <w:rPr>
                <w:rFonts w:ascii="標楷體" w:eastAsia="標楷體" w:hAnsi="標楷體"/>
                <w:sz w:val="20"/>
                <w:szCs w:val="20"/>
              </w:rPr>
            </w:pPr>
          </w:p>
        </w:tc>
      </w:tr>
      <w:tr w:rsidR="006E4181">
        <w:tblPrEx>
          <w:tblCellMar>
            <w:top w:w="0" w:type="dxa"/>
            <w:bottom w:w="0" w:type="dxa"/>
          </w:tblCellMar>
        </w:tblPrEx>
        <w:trPr>
          <w:cantSplit/>
          <w:trHeight w:val="468"/>
        </w:trPr>
        <w:tc>
          <w:tcPr>
            <w:tcW w:w="144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40" w:hanging="200"/>
              <w:jc w:val="center"/>
              <w:rPr>
                <w:rFonts w:ascii="標楷體" w:eastAsia="標楷體" w:hAnsi="標楷體"/>
                <w:sz w:val="20"/>
                <w:szCs w:val="20"/>
              </w:rPr>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1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411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both"/>
              <w:rPr>
                <w:rFonts w:ascii="標楷體" w:eastAsia="標楷體" w:hAnsi="標楷體"/>
                <w:sz w:val="20"/>
                <w:szCs w:val="20"/>
              </w:rPr>
            </w:pPr>
          </w:p>
        </w:tc>
      </w:tr>
      <w:tr w:rsidR="006E4181">
        <w:tblPrEx>
          <w:tblCellMar>
            <w:top w:w="0" w:type="dxa"/>
            <w:bottom w:w="0" w:type="dxa"/>
          </w:tblCellMar>
        </w:tblPrEx>
        <w:trPr>
          <w:cantSplit/>
          <w:trHeight w:val="468"/>
        </w:trPr>
        <w:tc>
          <w:tcPr>
            <w:tcW w:w="144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ind w:left="440" w:hanging="200"/>
              <w:jc w:val="center"/>
              <w:rPr>
                <w:rFonts w:ascii="標楷體" w:eastAsia="標楷體" w:hAnsi="標楷體"/>
                <w:sz w:val="20"/>
                <w:szCs w:val="20"/>
              </w:rPr>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1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411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both"/>
              <w:rPr>
                <w:rFonts w:ascii="標楷體" w:eastAsia="標楷體" w:hAnsi="標楷體"/>
                <w:sz w:val="20"/>
                <w:szCs w:val="20"/>
              </w:rPr>
            </w:pPr>
          </w:p>
        </w:tc>
      </w:tr>
      <w:tr w:rsidR="006E4181">
        <w:tblPrEx>
          <w:tblCellMar>
            <w:top w:w="0" w:type="dxa"/>
            <w:bottom w:w="0" w:type="dxa"/>
          </w:tblCellMar>
        </w:tblPrEx>
        <w:trPr>
          <w:cantSplit/>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10"/>
              </w:rPr>
            </w:pPr>
            <w:r>
              <w:rPr>
                <w:rFonts w:ascii="標楷體" w:eastAsia="標楷體" w:hAnsi="標楷體"/>
                <w:spacing w:val="-10"/>
              </w:rPr>
              <w:t>主要</w:t>
            </w:r>
          </w:p>
          <w:p w:rsidR="006E4181" w:rsidRDefault="00706012">
            <w:pPr>
              <w:spacing w:line="340" w:lineRule="exact"/>
              <w:jc w:val="center"/>
              <w:rPr>
                <w:rFonts w:ascii="標楷體" w:eastAsia="標楷體" w:hAnsi="標楷體"/>
                <w:spacing w:val="-10"/>
              </w:rPr>
            </w:pPr>
            <w:r>
              <w:rPr>
                <w:rFonts w:ascii="標楷體" w:eastAsia="標楷體" w:hAnsi="標楷體"/>
                <w:spacing w:val="-10"/>
              </w:rPr>
              <w:t>照顧者</w:t>
            </w:r>
          </w:p>
          <w:p w:rsidR="006E4181" w:rsidRDefault="00706012">
            <w:pPr>
              <w:spacing w:line="340" w:lineRule="exact"/>
              <w:jc w:val="center"/>
            </w:pPr>
            <w:r>
              <w:rPr>
                <w:rFonts w:ascii="標楷體" w:eastAsia="標楷體" w:hAnsi="標楷體"/>
                <w:spacing w:val="-10"/>
              </w:rPr>
              <w:t>現況</w:t>
            </w:r>
          </w:p>
        </w:tc>
        <w:tc>
          <w:tcPr>
            <w:tcW w:w="9470" w:type="dxa"/>
            <w:gridSpan w:val="1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E4181" w:rsidRDefault="00706012">
            <w:pPr>
              <w:spacing w:line="340" w:lineRule="exact"/>
              <w:rPr>
                <w:rFonts w:ascii="標楷體" w:eastAsia="標楷體" w:hAnsi="標楷體"/>
              </w:rPr>
            </w:pPr>
            <w:r>
              <w:rPr>
                <w:rFonts w:ascii="標楷體" w:eastAsia="標楷體" w:hAnsi="標楷體"/>
              </w:rPr>
              <w:t>□</w:t>
            </w:r>
            <w:r>
              <w:rPr>
                <w:rFonts w:ascii="標楷體" w:eastAsia="標楷體" w:hAnsi="標楷體"/>
              </w:rPr>
              <w:t>依父</w:t>
            </w:r>
            <w:r>
              <w:rPr>
                <w:rFonts w:ascii="標楷體" w:eastAsia="標楷體" w:hAnsi="標楷體"/>
              </w:rPr>
              <w:t xml:space="preserve"> □</w:t>
            </w:r>
            <w:r>
              <w:rPr>
                <w:rFonts w:ascii="標楷體" w:eastAsia="標楷體" w:hAnsi="標楷體"/>
              </w:rPr>
              <w:t>依母</w:t>
            </w:r>
            <w:r>
              <w:rPr>
                <w:rFonts w:ascii="標楷體" w:eastAsia="標楷體" w:hAnsi="標楷體"/>
              </w:rPr>
              <w:t xml:space="preserve"> </w:t>
            </w:r>
            <w:r>
              <w:rPr>
                <w:rFonts w:ascii="標楷體" w:eastAsia="標楷體" w:hAnsi="標楷體"/>
              </w:rPr>
              <w:t>（原因</w:t>
            </w:r>
            <w:r>
              <w:rPr>
                <w:rFonts w:ascii="標楷體" w:eastAsia="標楷體" w:hAnsi="標楷體"/>
              </w:rPr>
              <w:t>:□</w:t>
            </w:r>
            <w:r>
              <w:rPr>
                <w:rFonts w:ascii="標楷體" w:eastAsia="標楷體" w:hAnsi="標楷體"/>
              </w:rPr>
              <w:t>離異</w:t>
            </w:r>
            <w:r>
              <w:rPr>
                <w:rFonts w:ascii="標楷體" w:eastAsia="標楷體" w:hAnsi="標楷體"/>
              </w:rPr>
              <w:t xml:space="preserve"> □</w:t>
            </w:r>
            <w:r>
              <w:rPr>
                <w:rFonts w:ascii="標楷體" w:eastAsia="標楷體" w:hAnsi="標楷體"/>
              </w:rPr>
              <w:t>一方失踨</w:t>
            </w:r>
            <w:r>
              <w:rPr>
                <w:rFonts w:ascii="標楷體" w:eastAsia="標楷體" w:hAnsi="標楷體"/>
              </w:rPr>
              <w:t xml:space="preserve"> □</w:t>
            </w:r>
            <w:r>
              <w:rPr>
                <w:rFonts w:ascii="標楷體" w:eastAsia="標楷體" w:hAnsi="標楷體"/>
              </w:rPr>
              <w:t>一方死亡</w:t>
            </w:r>
            <w:r>
              <w:rPr>
                <w:rFonts w:ascii="標楷體" w:eastAsia="標楷體" w:hAnsi="標楷體"/>
              </w:rPr>
              <w:t xml:space="preserve"> □</w:t>
            </w:r>
            <w:r>
              <w:rPr>
                <w:rFonts w:ascii="標楷體" w:eastAsia="標楷體" w:hAnsi="標楷體"/>
              </w:rPr>
              <w:t>其他</w:t>
            </w:r>
            <w:r>
              <w:rPr>
                <w:rFonts w:ascii="標楷體" w:eastAsia="標楷體" w:hAnsi="標楷體"/>
              </w:rPr>
              <w:t>__________________</w:t>
            </w:r>
            <w:r>
              <w:rPr>
                <w:rFonts w:ascii="標楷體" w:eastAsia="標楷體" w:hAnsi="標楷體"/>
              </w:rPr>
              <w:t>）</w:t>
            </w:r>
          </w:p>
          <w:p w:rsidR="006E4181" w:rsidRDefault="00706012">
            <w:pPr>
              <w:spacing w:line="340" w:lineRule="exact"/>
              <w:rPr>
                <w:rFonts w:ascii="標楷體" w:eastAsia="標楷體" w:hAnsi="標楷體"/>
              </w:rPr>
            </w:pPr>
            <w:r>
              <w:rPr>
                <w:rFonts w:ascii="標楷體" w:eastAsia="標楷體" w:hAnsi="標楷體"/>
              </w:rPr>
              <w:t>□</w:t>
            </w:r>
            <w:r>
              <w:rPr>
                <w:rFonts w:ascii="標楷體" w:eastAsia="標楷體" w:hAnsi="標楷體"/>
              </w:rPr>
              <w:t>依親</w:t>
            </w:r>
            <w:r>
              <w:rPr>
                <w:rFonts w:ascii="標楷體" w:eastAsia="標楷體" w:hAnsi="標楷體"/>
              </w:rPr>
              <w:t xml:space="preserve"> </w:t>
            </w:r>
            <w:r>
              <w:rPr>
                <w:rFonts w:ascii="標楷體" w:eastAsia="標楷體" w:hAnsi="標楷體"/>
              </w:rPr>
              <w:t>（主要照顧者：</w:t>
            </w:r>
            <w:r>
              <w:rPr>
                <w:rFonts w:ascii="標楷體" w:eastAsia="標楷體" w:hAnsi="標楷體"/>
              </w:rPr>
              <w:t xml:space="preserve">__________________  </w:t>
            </w:r>
            <w:r>
              <w:rPr>
                <w:rFonts w:ascii="標楷體" w:eastAsia="標楷體" w:hAnsi="標楷體"/>
              </w:rPr>
              <w:t>原因：</w:t>
            </w:r>
            <w:r>
              <w:rPr>
                <w:rFonts w:ascii="標楷體" w:eastAsia="標楷體" w:hAnsi="標楷體"/>
              </w:rPr>
              <w:t>__________________</w:t>
            </w:r>
            <w:r>
              <w:rPr>
                <w:rFonts w:ascii="標楷體" w:eastAsia="標楷體" w:hAnsi="標楷體"/>
              </w:rPr>
              <w:t>）</w:t>
            </w:r>
          </w:p>
          <w:p w:rsidR="006E4181" w:rsidRDefault="00706012">
            <w:pPr>
              <w:spacing w:line="340" w:lineRule="exact"/>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tc>
      </w:tr>
      <w:tr w:rsidR="006E4181">
        <w:tblPrEx>
          <w:tblCellMar>
            <w:top w:w="0" w:type="dxa"/>
            <w:bottom w:w="0" w:type="dxa"/>
          </w:tblCellMar>
        </w:tblPrEx>
        <w:trPr>
          <w:cantSplit/>
          <w:trHeight w:val="1918"/>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申</w:t>
            </w:r>
          </w:p>
          <w:p w:rsidR="006E4181" w:rsidRDefault="00706012">
            <w:pPr>
              <w:spacing w:line="340" w:lineRule="exact"/>
              <w:jc w:val="center"/>
              <w:rPr>
                <w:rFonts w:ascii="標楷體" w:eastAsia="標楷體" w:hAnsi="標楷體"/>
              </w:rPr>
            </w:pPr>
            <w:r>
              <w:rPr>
                <w:rFonts w:ascii="標楷體" w:eastAsia="標楷體" w:hAnsi="標楷體"/>
              </w:rPr>
              <w:t>請</w:t>
            </w:r>
          </w:p>
          <w:p w:rsidR="006E4181" w:rsidRDefault="00706012">
            <w:pPr>
              <w:spacing w:line="340" w:lineRule="exact"/>
              <w:jc w:val="center"/>
              <w:rPr>
                <w:rFonts w:ascii="標楷體" w:eastAsia="標楷體" w:hAnsi="標楷體"/>
              </w:rPr>
            </w:pPr>
            <w:r>
              <w:rPr>
                <w:rFonts w:ascii="標楷體" w:eastAsia="標楷體" w:hAnsi="標楷體"/>
              </w:rPr>
              <w:t>事</w:t>
            </w:r>
          </w:p>
          <w:p w:rsidR="006E4181" w:rsidRDefault="00706012">
            <w:pPr>
              <w:spacing w:line="340" w:lineRule="exact"/>
              <w:jc w:val="center"/>
              <w:rPr>
                <w:rFonts w:ascii="標楷體" w:eastAsia="標楷體" w:hAnsi="標楷體"/>
              </w:rPr>
            </w:pPr>
            <w:r>
              <w:rPr>
                <w:rFonts w:ascii="標楷體" w:eastAsia="標楷體" w:hAnsi="標楷體"/>
              </w:rPr>
              <w:t>由</w:t>
            </w:r>
          </w:p>
          <w:p w:rsidR="006E4181" w:rsidRDefault="00706012">
            <w:pPr>
              <w:spacing w:line="340" w:lineRule="exact"/>
              <w:jc w:val="center"/>
              <w:rPr>
                <w:rFonts w:ascii="標楷體" w:eastAsia="標楷體" w:hAnsi="標楷體"/>
              </w:rPr>
            </w:pPr>
            <w:r>
              <w:rPr>
                <w:rFonts w:ascii="標楷體" w:eastAsia="標楷體" w:hAnsi="標楷體"/>
              </w:rPr>
              <w:t>簡</w:t>
            </w:r>
          </w:p>
          <w:p w:rsidR="006E4181" w:rsidRDefault="00706012">
            <w:pPr>
              <w:spacing w:line="340" w:lineRule="exact"/>
              <w:jc w:val="center"/>
            </w:pPr>
            <w:r>
              <w:rPr>
                <w:rFonts w:ascii="標楷體" w:eastAsia="標楷體" w:hAnsi="標楷體"/>
              </w:rPr>
              <w:t>述</w:t>
            </w:r>
          </w:p>
        </w:tc>
        <w:tc>
          <w:tcPr>
            <w:tcW w:w="717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sz w:val="20"/>
                <w:szCs w:val="20"/>
              </w:rPr>
            </w:pPr>
          </w:p>
        </w:tc>
        <w:tc>
          <w:tcPr>
            <w:tcW w:w="2297"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113" w:right="113"/>
              <w:jc w:val="center"/>
              <w:rPr>
                <w:rFonts w:ascii="標楷體" w:eastAsia="標楷體" w:hAnsi="標楷體"/>
              </w:rPr>
            </w:pPr>
            <w:r>
              <w:rPr>
                <w:rFonts w:ascii="標楷體" w:eastAsia="標楷體" w:hAnsi="標楷體"/>
              </w:rPr>
              <w:t>請貼二吋照片</w:t>
            </w:r>
          </w:p>
        </w:tc>
      </w:tr>
      <w:tr w:rsidR="006E4181">
        <w:tblPrEx>
          <w:tblCellMar>
            <w:top w:w="0" w:type="dxa"/>
            <w:bottom w:w="0" w:type="dxa"/>
          </w:tblCellMar>
        </w:tblPrEx>
        <w:trPr>
          <w:cantSplit/>
          <w:trHeight w:val="1134"/>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ind w:left="113" w:right="113"/>
              <w:jc w:val="center"/>
            </w:pPr>
            <w:r>
              <w:rPr>
                <w:rFonts w:ascii="標楷體" w:eastAsia="標楷體" w:hAnsi="標楷體"/>
              </w:rPr>
              <w:lastRenderedPageBreak/>
              <w:t>學生近況</w:t>
            </w:r>
          </w:p>
        </w:tc>
        <w:tc>
          <w:tcPr>
            <w:tcW w:w="9470" w:type="dxa"/>
            <w:gridSpan w:val="1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是否曾為中輟生：</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是（中輟期間：</w:t>
            </w:r>
            <w:r>
              <w:rPr>
                <w:rFonts w:ascii="標楷體" w:eastAsia="標楷體" w:hAnsi="標楷體"/>
              </w:rPr>
              <w:t>_____________________________________</w:t>
            </w:r>
            <w:r>
              <w:rPr>
                <w:rFonts w:ascii="標楷體" w:eastAsia="標楷體" w:hAnsi="標楷體"/>
              </w:rPr>
              <w:t>）</w:t>
            </w:r>
          </w:p>
          <w:p w:rsidR="006E4181" w:rsidRDefault="00706012">
            <w:pPr>
              <w:spacing w:line="340" w:lineRule="exact"/>
              <w:jc w:val="both"/>
              <w:rPr>
                <w:rFonts w:ascii="標楷體" w:eastAsia="標楷體" w:hAnsi="標楷體"/>
              </w:rPr>
            </w:pPr>
            <w:r>
              <w:rPr>
                <w:rFonts w:ascii="標楷體" w:eastAsia="標楷體" w:hAnsi="標楷體"/>
              </w:rPr>
              <w:t>是否為少年事件處理法之虞犯：</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是（原因：</w:t>
            </w:r>
            <w:r>
              <w:rPr>
                <w:rFonts w:ascii="標楷體" w:eastAsia="標楷體" w:hAnsi="標楷體"/>
              </w:rPr>
              <w:t>_____________________________</w:t>
            </w:r>
            <w:r>
              <w:rPr>
                <w:rFonts w:ascii="標楷體" w:eastAsia="標楷體" w:hAnsi="標楷體"/>
              </w:rPr>
              <w:t>）</w:t>
            </w:r>
          </w:p>
          <w:p w:rsidR="006E4181" w:rsidRDefault="00706012">
            <w:pPr>
              <w:spacing w:line="340" w:lineRule="exact"/>
              <w:jc w:val="both"/>
              <w:rPr>
                <w:rFonts w:ascii="標楷體" w:eastAsia="標楷體" w:hAnsi="標楷體"/>
              </w:rPr>
            </w:pPr>
            <w:r>
              <w:rPr>
                <w:rFonts w:ascii="標楷體" w:eastAsia="標楷體" w:hAnsi="標楷體"/>
              </w:rPr>
              <w:t>是否患重大或慢性疾病：</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w:t>
            </w:r>
            <w:r>
              <w:rPr>
                <w:rFonts w:ascii="標楷體" w:eastAsia="標楷體" w:hAnsi="標楷體"/>
              </w:rPr>
              <w:t>是（病名：</w:t>
            </w:r>
            <w:r>
              <w:rPr>
                <w:rFonts w:ascii="標楷體" w:eastAsia="標楷體" w:hAnsi="標楷體"/>
              </w:rPr>
              <w:t>___________________________________</w:t>
            </w:r>
            <w:r>
              <w:rPr>
                <w:rFonts w:ascii="標楷體" w:eastAsia="標楷體" w:hAnsi="標楷體"/>
              </w:rPr>
              <w:t>）</w:t>
            </w:r>
          </w:p>
          <w:p w:rsidR="006E4181" w:rsidRDefault="00706012">
            <w:pPr>
              <w:spacing w:line="340" w:lineRule="exact"/>
              <w:rPr>
                <w:rFonts w:ascii="標楷體" w:eastAsia="標楷體" w:hAnsi="標楷體"/>
              </w:rPr>
            </w:pPr>
            <w:r>
              <w:rPr>
                <w:rFonts w:ascii="標楷體" w:eastAsia="標楷體" w:hAnsi="標楷體"/>
              </w:rPr>
              <w:t>是否具身心障礙身份，並領有身障證明：</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是（殘障類別：</w:t>
            </w:r>
            <w:r>
              <w:rPr>
                <w:rFonts w:ascii="標楷體" w:eastAsia="標楷體" w:hAnsi="標楷體"/>
              </w:rPr>
              <w:t>______________________</w:t>
            </w:r>
            <w:r>
              <w:rPr>
                <w:rFonts w:ascii="標楷體" w:eastAsia="標楷體" w:hAnsi="標楷體"/>
              </w:rPr>
              <w:t>）</w:t>
            </w:r>
          </w:p>
          <w:p w:rsidR="006E4181" w:rsidRDefault="00706012">
            <w:pPr>
              <w:spacing w:line="340" w:lineRule="exact"/>
              <w:jc w:val="both"/>
              <w:rPr>
                <w:rFonts w:ascii="標楷體" w:eastAsia="標楷體" w:hAnsi="標楷體"/>
              </w:rPr>
            </w:pPr>
            <w:r>
              <w:rPr>
                <w:rFonts w:ascii="標楷體" w:eastAsia="標楷體" w:hAnsi="標楷體"/>
              </w:rPr>
              <w:t>是否具有身心障礙學生身分（特教班、資源班）：</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是（類別：</w:t>
            </w:r>
            <w:r>
              <w:rPr>
                <w:rFonts w:ascii="標楷體" w:eastAsia="標楷體" w:hAnsi="標楷體"/>
              </w:rPr>
              <w:t>______________</w:t>
            </w:r>
            <w:r>
              <w:rPr>
                <w:rFonts w:ascii="標楷體" w:eastAsia="標楷體" w:hAnsi="標楷體"/>
              </w:rPr>
              <w:t>）</w:t>
            </w:r>
          </w:p>
        </w:tc>
      </w:tr>
      <w:tr w:rsidR="006E4181">
        <w:tblPrEx>
          <w:tblCellMar>
            <w:top w:w="0" w:type="dxa"/>
            <w:bottom w:w="0" w:type="dxa"/>
          </w:tblCellMar>
        </w:tblPrEx>
        <w:trPr>
          <w:trHeight w:val="1323"/>
        </w:trPr>
        <w:tc>
          <w:tcPr>
            <w:tcW w:w="9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檢附資料</w:t>
            </w:r>
          </w:p>
        </w:tc>
        <w:tc>
          <w:tcPr>
            <w:tcW w:w="9470" w:type="dxa"/>
            <w:gridSpan w:val="1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rPr>
              <w:t>□ 1.</w:t>
            </w:r>
            <w:r>
              <w:rPr>
                <w:rFonts w:ascii="標楷體" w:eastAsia="標楷體" w:hAnsi="標楷體"/>
              </w:rPr>
              <w:t>在校成績證明書</w:t>
            </w:r>
            <w:r>
              <w:rPr>
                <w:rFonts w:ascii="標楷體" w:eastAsia="標楷體" w:hAnsi="標楷體"/>
              </w:rPr>
              <w:t>(</w:t>
            </w:r>
            <w:r>
              <w:rPr>
                <w:rFonts w:ascii="標楷體" w:eastAsia="標楷體" w:hAnsi="標楷體"/>
              </w:rPr>
              <w:t>含學業及綜合表現</w:t>
            </w:r>
            <w:r>
              <w:rPr>
                <w:rFonts w:ascii="標楷體" w:eastAsia="標楷體" w:hAnsi="標楷體"/>
              </w:rPr>
              <w:t>)      □  2.</w:t>
            </w:r>
            <w:r>
              <w:rPr>
                <w:rFonts w:ascii="標楷體" w:eastAsia="標楷體" w:hAnsi="標楷體"/>
              </w:rPr>
              <w:t>照片乙張。</w:t>
            </w:r>
          </w:p>
          <w:p w:rsidR="006E4181" w:rsidRDefault="00706012">
            <w:pPr>
              <w:spacing w:line="340" w:lineRule="exact"/>
              <w:jc w:val="both"/>
            </w:pPr>
            <w:r>
              <w:rPr>
                <w:rFonts w:ascii="標楷體" w:eastAsia="標楷體" w:hAnsi="標楷體"/>
              </w:rPr>
              <w:t>□ 3.</w:t>
            </w:r>
            <w:r>
              <w:rPr>
                <w:rFonts w:ascii="標楷體" w:eastAsia="標楷體" w:hAnsi="標楷體"/>
              </w:rPr>
              <w:t>學生基本資料表（</w:t>
            </w:r>
            <w:r>
              <w:rPr>
                <w:rFonts w:ascii="標楷體" w:eastAsia="標楷體" w:hAnsi="標楷體"/>
              </w:rPr>
              <w:t>AB</w:t>
            </w:r>
            <w:r>
              <w:rPr>
                <w:rFonts w:ascii="標楷體" w:eastAsia="標楷體" w:hAnsi="標楷體"/>
              </w:rPr>
              <w:t>表）</w:t>
            </w:r>
            <w:r>
              <w:rPr>
                <w:rFonts w:ascii="標楷體" w:eastAsia="標楷體" w:hAnsi="標楷體"/>
              </w:rPr>
              <w:t xml:space="preserve"> □ 4.</w:t>
            </w:r>
            <w:r>
              <w:rPr>
                <w:rFonts w:ascii="標楷體" w:eastAsia="標楷體" w:hAnsi="標楷體"/>
              </w:rPr>
              <w:t>輔導記錄</w:t>
            </w:r>
            <w:r>
              <w:rPr>
                <w:rFonts w:ascii="標楷體" w:eastAsia="標楷體" w:hAnsi="標楷體"/>
              </w:rPr>
              <w:t xml:space="preserve"> □ 5.</w:t>
            </w:r>
            <w:r>
              <w:rPr>
                <w:rFonts w:ascii="標楷體" w:eastAsia="標楷體" w:hAnsi="標楷體"/>
              </w:rPr>
              <w:t>全戶籍謄本</w:t>
            </w:r>
            <w:r>
              <w:rPr>
                <w:rFonts w:ascii="標楷體" w:eastAsia="標楷體" w:hAnsi="標楷體"/>
              </w:rPr>
              <w:t xml:space="preserve"> □ 6.</w:t>
            </w:r>
            <w:r>
              <w:rPr>
                <w:rFonts w:ascii="標楷體" w:eastAsia="標楷體" w:hAnsi="標楷體"/>
              </w:rPr>
              <w:t>健康檢查記錄表</w:t>
            </w:r>
          </w:p>
          <w:p w:rsidR="006E4181" w:rsidRDefault="007060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7.</w:t>
            </w:r>
            <w:r>
              <w:rPr>
                <w:rFonts w:ascii="標楷體" w:eastAsia="標楷體" w:hAnsi="標楷體"/>
              </w:rPr>
              <w:t>其他：</w:t>
            </w:r>
            <w:r>
              <w:rPr>
                <w:rFonts w:ascii="標楷體" w:eastAsia="標楷體" w:hAnsi="標楷體"/>
              </w:rPr>
              <w:t>(1)_________________ (2)_________________ (3)_________________</w:t>
            </w:r>
          </w:p>
          <w:p w:rsidR="006E4181" w:rsidRDefault="00706012">
            <w:pPr>
              <w:spacing w:line="340" w:lineRule="exact"/>
              <w:jc w:val="both"/>
              <w:rPr>
                <w:rFonts w:ascii="標楷體" w:eastAsia="標楷體" w:hAnsi="標楷體"/>
              </w:rPr>
            </w:pPr>
            <w:r>
              <w:rPr>
                <w:rFonts w:ascii="標楷體" w:eastAsia="標楷體" w:hAnsi="標楷體"/>
              </w:rPr>
              <w:t xml:space="preserve">           (4)_________________ (5)_________________ (6)_________________</w:t>
            </w:r>
          </w:p>
        </w:tc>
      </w:tr>
      <w:tr w:rsidR="006E4181">
        <w:tblPrEx>
          <w:tblCellMar>
            <w:top w:w="0" w:type="dxa"/>
            <w:bottom w:w="0" w:type="dxa"/>
          </w:tblCellMar>
        </w:tblPrEx>
        <w:trPr>
          <w:trHeight w:val="548"/>
        </w:trPr>
        <w:tc>
          <w:tcPr>
            <w:tcW w:w="144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申請學校</w:t>
            </w:r>
          </w:p>
        </w:tc>
        <w:tc>
          <w:tcPr>
            <w:tcW w:w="1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16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學校電話</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spacing w:val="-6"/>
              </w:rPr>
            </w:pPr>
            <w:r>
              <w:rPr>
                <w:rFonts w:ascii="標楷體" w:eastAsia="標楷體" w:hAnsi="標楷體"/>
                <w:spacing w:val="-6"/>
              </w:rPr>
              <w:t>學校傳真</w:t>
            </w:r>
          </w:p>
        </w:tc>
        <w:tc>
          <w:tcPr>
            <w:tcW w:w="242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r>
      <w:tr w:rsidR="006E4181">
        <w:tblPrEx>
          <w:tblCellMar>
            <w:top w:w="0" w:type="dxa"/>
            <w:bottom w:w="0" w:type="dxa"/>
          </w:tblCellMar>
        </w:tblPrEx>
        <w:trPr>
          <w:trHeight w:val="530"/>
        </w:trPr>
        <w:tc>
          <w:tcPr>
            <w:tcW w:w="1440"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監護人簽章</w:t>
            </w:r>
          </w:p>
        </w:tc>
        <w:tc>
          <w:tcPr>
            <w:tcW w:w="180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c>
          <w:tcPr>
            <w:tcW w:w="161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rPr>
                <w:rFonts w:ascii="標楷體" w:eastAsia="標楷體" w:hAnsi="標楷體"/>
                <w:spacing w:val="-10"/>
              </w:rPr>
            </w:pPr>
            <w:r>
              <w:rPr>
                <w:rFonts w:ascii="標楷體" w:eastAsia="標楷體" w:hAnsi="標楷體"/>
                <w:spacing w:val="-10"/>
              </w:rPr>
              <w:t>推薦老師簽章</w:t>
            </w:r>
          </w:p>
        </w:tc>
        <w:tc>
          <w:tcPr>
            <w:tcW w:w="5510" w:type="dxa"/>
            <w:gridSpan w:val="8"/>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E4181" w:rsidRDefault="006E4181">
            <w:pPr>
              <w:spacing w:line="340" w:lineRule="exact"/>
              <w:jc w:val="center"/>
              <w:rPr>
                <w:rFonts w:ascii="標楷體" w:eastAsia="標楷體" w:hAnsi="標楷體"/>
              </w:rPr>
            </w:pPr>
          </w:p>
        </w:tc>
      </w:tr>
    </w:tbl>
    <w:p w:rsidR="006E4181" w:rsidRDefault="00706012">
      <w:pPr>
        <w:spacing w:line="260" w:lineRule="exact"/>
        <w:ind w:left="-540"/>
        <w:rPr>
          <w:rFonts w:ascii="標楷體" w:eastAsia="標楷體" w:hAnsi="標楷體"/>
        </w:rPr>
      </w:pPr>
      <w:r>
        <w:rPr>
          <w:rFonts w:ascii="標楷體" w:eastAsia="標楷體" w:hAnsi="標楷體"/>
        </w:rPr>
        <w:t>填表人</w:t>
      </w:r>
      <w:r>
        <w:rPr>
          <w:rFonts w:ascii="標楷體" w:eastAsia="標楷體" w:hAnsi="標楷體"/>
        </w:rPr>
        <w:t xml:space="preserve">:                   </w:t>
      </w:r>
      <w:r>
        <w:rPr>
          <w:rFonts w:ascii="標楷體" w:eastAsia="標楷體" w:hAnsi="標楷體"/>
        </w:rPr>
        <w:t>原單位主管</w:t>
      </w:r>
      <w:r>
        <w:rPr>
          <w:rFonts w:ascii="標楷體" w:eastAsia="標楷體" w:hAnsi="標楷體"/>
        </w:rPr>
        <w:t xml:space="preserve">:                  </w:t>
      </w:r>
      <w:r>
        <w:rPr>
          <w:rFonts w:ascii="標楷體" w:eastAsia="標楷體" w:hAnsi="標楷體"/>
        </w:rPr>
        <w:t>原機關首長</w:t>
      </w:r>
      <w:r>
        <w:rPr>
          <w:rFonts w:ascii="標楷體" w:eastAsia="標楷體" w:hAnsi="標楷體"/>
        </w:rPr>
        <w:t>:</w:t>
      </w:r>
    </w:p>
    <w:p w:rsidR="006E4181" w:rsidRDefault="006E4181">
      <w:pPr>
        <w:spacing w:line="260" w:lineRule="exact"/>
        <w:ind w:left="-540"/>
        <w:rPr>
          <w:rFonts w:ascii="標楷體" w:eastAsia="標楷體" w:hAnsi="標楷體"/>
        </w:rPr>
      </w:pPr>
    </w:p>
    <w:p w:rsidR="006E4181" w:rsidRDefault="00706012">
      <w:pPr>
        <w:spacing w:line="400" w:lineRule="exact"/>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-610874</wp:posOffset>
                </wp:positionH>
                <wp:positionV relativeFrom="paragraph">
                  <wp:posOffset>-402592</wp:posOffset>
                </wp:positionV>
                <wp:extent cx="1160145" cy="558168"/>
                <wp:effectExtent l="0" t="0" r="20955" b="13332"/>
                <wp:wrapNone/>
                <wp:docPr id="2" name="Text Box 5"/>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5" o:spid="_x0000_s1027" type="#_x0000_t202" style="position:absolute;left:0;text-align:left;margin-left:-48.1pt;margin-top:-31.7pt;width:91.35pt;height:43.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" strokecolor="white" strokeweight=".26467mm">
                <v:textbox style="mso-fit-shape-to-text:t">
                  <w:txbxContent>
                    <w:p w:rsidR="006E4181" w:rsidRDefault="006E4181">
                      <w:pPr>
                        <w:rPr>
                          <w:rFonts w:eastAsia="標楷體"/>
                          <w:b/>
                          <w:sz w:val="32"/>
                          <w:szCs w:val="32"/>
                        </w:rPr>
                      </w:pPr>
                    </w:p>
                  </w:txbxContent>
                </v:textbox>
              </v:shape>
            </w:pict>
          </mc:Fallback>
        </mc:AlternateContent>
      </w:r>
      <w:r>
        <w:rPr>
          <w:rFonts w:ascii="標楷體" w:eastAsia="標楷體" w:hAnsi="標楷體" w:cs="新細明體"/>
          <w:sz w:val="40"/>
          <w:szCs w:val="40"/>
        </w:rPr>
        <w:t>學生評估分析表</w:t>
      </w:r>
    </w:p>
    <w:p w:rsidR="006E4181" w:rsidRDefault="00706012">
      <w:pPr>
        <w:pStyle w:val="a9"/>
        <w:numPr>
          <w:ilvl w:val="0"/>
          <w:numId w:val="1"/>
        </w:numPr>
      </w:pPr>
      <w:r>
        <w:rPr>
          <w:rFonts w:ascii="標楷體" w:eastAsia="標楷體" w:hAnsi="標楷體" w:cs="新細明體"/>
          <w:sz w:val="26"/>
          <w:szCs w:val="26"/>
        </w:rPr>
        <w:t>請申請學校務必詳實填寫</w:t>
      </w:r>
    </w:p>
    <w:p w:rsidR="006E4181" w:rsidRDefault="00706012">
      <w:pPr>
        <w:pStyle w:val="a9"/>
        <w:numPr>
          <w:ilvl w:val="0"/>
          <w:numId w:val="1"/>
        </w:numPr>
      </w:pPr>
      <w:r>
        <w:rPr>
          <w:rFonts w:ascii="標楷體" w:eastAsia="標楷體" w:hAnsi="標楷體" w:cs="新細明體"/>
          <w:sz w:val="26"/>
          <w:szCs w:val="26"/>
        </w:rPr>
        <w:t>「學生評估分析表」為永仁高中慈輝班入學申請之必要檢附文件之一。</w:t>
      </w:r>
    </w:p>
    <w:tbl>
      <w:tblPr>
        <w:tblW w:w="10065" w:type="dxa"/>
        <w:tblInd w:w="-176" w:type="dxa"/>
        <w:tblCellMar>
          <w:left w:w="10" w:type="dxa"/>
          <w:right w:w="10" w:type="dxa"/>
        </w:tblCellMar>
        <w:tblLook w:val="04A0" w:firstRow="1" w:lastRow="0" w:firstColumn="1" w:lastColumn="0" w:noHBand="0" w:noVBand="1"/>
      </w:tblPr>
      <w:tblGrid>
        <w:gridCol w:w="4357"/>
        <w:gridCol w:w="5708"/>
      </w:tblGrid>
      <w:tr w:rsidR="006E4181">
        <w:tblPrEx>
          <w:tblCellMar>
            <w:top w:w="0" w:type="dxa"/>
            <w:bottom w:w="0" w:type="dxa"/>
          </w:tblCellMar>
        </w:tblPrEx>
        <w:tc>
          <w:tcPr>
            <w:tcW w:w="43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r>
              <w:rPr>
                <w:rFonts w:ascii="標楷體" w:eastAsia="標楷體" w:hAnsi="標楷體" w:cs="新細明體"/>
                <w:sz w:val="28"/>
                <w:szCs w:val="28"/>
              </w:rPr>
              <w:t>學生姓名：</w:t>
            </w: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評估日期：</w:t>
            </w:r>
          </w:p>
        </w:tc>
      </w:tr>
      <w:tr w:rsidR="006E4181">
        <w:tblPrEx>
          <w:tblCellMar>
            <w:top w:w="0" w:type="dxa"/>
            <w:bottom w:w="0" w:type="dxa"/>
          </w:tblCellMar>
        </w:tblPrEx>
        <w:tc>
          <w:tcPr>
            <w:tcW w:w="43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pStyle w:val="a9"/>
              <w:ind w:left="840"/>
              <w:rPr>
                <w:rFonts w:cs="Times New Roman"/>
              </w:rPr>
            </w:pP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評估人員：</w:t>
            </w:r>
          </w:p>
        </w:tc>
      </w:tr>
      <w:tr w:rsidR="006E4181">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學校心理師：</w:t>
            </w:r>
            <w:r>
              <w:rPr>
                <w:rFonts w:ascii="標楷體" w:eastAsia="標楷體" w:hAnsi="標楷體"/>
                <w:sz w:val="26"/>
                <w:szCs w:val="26"/>
              </w:rPr>
              <w:t xml:space="preserve">                       </w:t>
            </w:r>
            <w:r>
              <w:rPr>
                <w:rFonts w:ascii="標楷體" w:eastAsia="標楷體" w:hAnsi="標楷體" w:cs="新細明體"/>
                <w:sz w:val="26"/>
                <w:szCs w:val="26"/>
              </w:rPr>
              <w:t>聯絡電話：</w:t>
            </w:r>
          </w:p>
        </w:tc>
      </w:tr>
      <w:tr w:rsidR="006E4181">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學校社工師：</w:t>
            </w:r>
            <w:r>
              <w:rPr>
                <w:rFonts w:ascii="標楷體" w:eastAsia="標楷體" w:hAnsi="標楷體"/>
                <w:sz w:val="26"/>
                <w:szCs w:val="26"/>
              </w:rPr>
              <w:t xml:space="preserve">                       </w:t>
            </w:r>
            <w:r>
              <w:rPr>
                <w:rFonts w:ascii="標楷體" w:eastAsia="標楷體" w:hAnsi="標楷體" w:cs="新細明體"/>
                <w:sz w:val="26"/>
                <w:szCs w:val="26"/>
              </w:rPr>
              <w:t>聯絡電話：</w:t>
            </w:r>
          </w:p>
        </w:tc>
      </w:tr>
      <w:tr w:rsidR="006E4181">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社政主責社工：</w:t>
            </w:r>
            <w:r>
              <w:rPr>
                <w:rFonts w:ascii="標楷體" w:eastAsia="標楷體" w:hAnsi="標楷體"/>
                <w:sz w:val="26"/>
                <w:szCs w:val="26"/>
              </w:rPr>
              <w:t xml:space="preserve">                     </w:t>
            </w:r>
            <w:r>
              <w:rPr>
                <w:rFonts w:ascii="標楷體" w:eastAsia="標楷體" w:hAnsi="標楷體" w:cs="新細明體"/>
                <w:sz w:val="26"/>
                <w:szCs w:val="26"/>
              </w:rPr>
              <w:t>聯絡電話：</w:t>
            </w:r>
          </w:p>
        </w:tc>
      </w:tr>
      <w:tr w:rsidR="006E4181">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ind w:left="0"/>
            </w:pPr>
            <w:r>
              <w:rPr>
                <w:rFonts w:ascii="標楷體" w:eastAsia="標楷體" w:hAnsi="標楷體" w:cs="新細明體"/>
                <w:sz w:val="26"/>
                <w:szCs w:val="26"/>
              </w:rPr>
              <w:t>司法保護官：</w:t>
            </w:r>
            <w:r>
              <w:rPr>
                <w:rFonts w:ascii="標楷體" w:eastAsia="標楷體" w:hAnsi="標楷體"/>
                <w:sz w:val="26"/>
                <w:szCs w:val="26"/>
              </w:rPr>
              <w:t xml:space="preserve">                       </w:t>
            </w:r>
            <w:r>
              <w:rPr>
                <w:rFonts w:ascii="標楷體" w:eastAsia="標楷體" w:hAnsi="標楷體" w:cs="新細明體"/>
                <w:sz w:val="26"/>
                <w:szCs w:val="26"/>
              </w:rPr>
              <w:t>聯絡電話：</w:t>
            </w:r>
          </w:p>
        </w:tc>
      </w:tr>
      <w:tr w:rsidR="006E4181">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pStyle w:val="a9"/>
              <w:numPr>
                <w:ilvl w:val="0"/>
                <w:numId w:val="2"/>
              </w:numPr>
              <w:tabs>
                <w:tab w:val="left" w:pos="602"/>
              </w:tabs>
            </w:pPr>
            <w:r>
              <w:rPr>
                <w:rFonts w:ascii="標楷體" w:eastAsia="標楷體" w:hAnsi="標楷體" w:cs="新細明體"/>
                <w:sz w:val="26"/>
                <w:szCs w:val="26"/>
              </w:rPr>
              <w:t>家庭評估</w:t>
            </w:r>
          </w:p>
          <w:p w:rsidR="006E4181" w:rsidRDefault="00706012">
            <w:pPr>
              <w:pStyle w:val="a9"/>
              <w:numPr>
                <w:ilvl w:val="0"/>
                <w:numId w:val="3"/>
              </w:numPr>
              <w:tabs>
                <w:tab w:val="left" w:pos="1181"/>
              </w:tabs>
            </w:pPr>
            <w:r>
              <w:rPr>
                <w:rFonts w:ascii="標楷體" w:eastAsia="標楷體" w:hAnsi="標楷體" w:cs="新細明體"/>
                <w:sz w:val="26"/>
                <w:szCs w:val="26"/>
              </w:rPr>
              <w:t>家系圖</w:t>
            </w:r>
          </w:p>
          <w:p w:rsidR="006E4181" w:rsidRDefault="00706012">
            <w:pPr>
              <w:pStyle w:val="a9"/>
              <w:numPr>
                <w:ilvl w:val="0"/>
                <w:numId w:val="3"/>
              </w:numPr>
              <w:tabs>
                <w:tab w:val="left" w:pos="1181"/>
              </w:tabs>
            </w:pPr>
            <w:r>
              <w:rPr>
                <w:rFonts w:ascii="標楷體" w:eastAsia="標楷體" w:hAnsi="標楷體" w:cs="新細明體"/>
                <w:sz w:val="26"/>
                <w:szCs w:val="26"/>
              </w:rPr>
              <w:t>同住家庭成員</w:t>
            </w:r>
          </w:p>
          <w:p w:rsidR="006E4181" w:rsidRDefault="00706012">
            <w:pPr>
              <w:pStyle w:val="a9"/>
              <w:numPr>
                <w:ilvl w:val="0"/>
                <w:numId w:val="3"/>
              </w:numPr>
              <w:tabs>
                <w:tab w:val="left" w:pos="1181"/>
              </w:tabs>
            </w:pPr>
            <w:r>
              <w:rPr>
                <w:rFonts w:ascii="標楷體" w:eastAsia="標楷體" w:hAnsi="標楷體" w:cs="新細明體"/>
                <w:sz w:val="26"/>
                <w:szCs w:val="26"/>
              </w:rPr>
              <w:t>家庭概況敘述（包含居住環境、經濟現況、家庭概況敘述）</w:t>
            </w:r>
          </w:p>
          <w:p w:rsidR="006E4181" w:rsidRDefault="006E4181">
            <w:pPr>
              <w:pStyle w:val="a9"/>
              <w:ind w:left="960"/>
              <w:rPr>
                <w:rFonts w:ascii="標楷體" w:eastAsia="標楷體" w:hAnsi="標楷體" w:cs="Times New Roman"/>
                <w:sz w:val="26"/>
                <w:szCs w:val="26"/>
              </w:rPr>
            </w:pPr>
          </w:p>
          <w:p w:rsidR="006E4181" w:rsidRDefault="00706012">
            <w:pPr>
              <w:pStyle w:val="a9"/>
              <w:numPr>
                <w:ilvl w:val="0"/>
                <w:numId w:val="2"/>
              </w:numPr>
              <w:tabs>
                <w:tab w:val="left" w:pos="602"/>
              </w:tabs>
            </w:pPr>
            <w:r>
              <w:rPr>
                <w:rFonts w:ascii="標楷體" w:eastAsia="標楷體" w:hAnsi="標楷體" w:cs="新細明體"/>
                <w:sz w:val="26"/>
                <w:szCs w:val="26"/>
              </w:rPr>
              <w:t>學校評估</w:t>
            </w:r>
          </w:p>
          <w:p w:rsidR="006E4181" w:rsidRDefault="00706012">
            <w:pPr>
              <w:pStyle w:val="a9"/>
              <w:numPr>
                <w:ilvl w:val="0"/>
                <w:numId w:val="4"/>
              </w:numPr>
              <w:tabs>
                <w:tab w:val="left" w:pos="1169"/>
              </w:tabs>
            </w:pPr>
            <w:r>
              <w:rPr>
                <w:rFonts w:ascii="標楷體" w:eastAsia="標楷體" w:hAnsi="標楷體" w:cs="新細明體"/>
                <w:sz w:val="26"/>
                <w:szCs w:val="26"/>
              </w:rPr>
              <w:t>就學史（包含國小及國中）</w:t>
            </w:r>
          </w:p>
          <w:p w:rsidR="006E4181" w:rsidRDefault="00706012">
            <w:pPr>
              <w:pStyle w:val="a9"/>
              <w:numPr>
                <w:ilvl w:val="0"/>
                <w:numId w:val="4"/>
              </w:numPr>
              <w:tabs>
                <w:tab w:val="left" w:pos="1169"/>
              </w:tabs>
            </w:pPr>
            <w:r>
              <w:rPr>
                <w:rFonts w:ascii="標楷體" w:eastAsia="標楷體" w:hAnsi="標楷體" w:cs="新細明體"/>
                <w:sz w:val="26"/>
                <w:szCs w:val="26"/>
              </w:rPr>
              <w:t>目前就學現況及面臨的就學問題</w:t>
            </w:r>
          </w:p>
          <w:p w:rsidR="006E4181" w:rsidRDefault="00706012">
            <w:pPr>
              <w:pStyle w:val="a9"/>
              <w:numPr>
                <w:ilvl w:val="0"/>
                <w:numId w:val="4"/>
              </w:numPr>
              <w:tabs>
                <w:tab w:val="left" w:pos="1169"/>
              </w:tabs>
            </w:pPr>
            <w:r>
              <w:rPr>
                <w:rFonts w:ascii="標楷體" w:eastAsia="標楷體" w:hAnsi="標楷體" w:cs="新細明體"/>
                <w:sz w:val="26"/>
                <w:szCs w:val="26"/>
              </w:rPr>
              <w:t>輔導資源介入情況</w:t>
            </w:r>
          </w:p>
          <w:p w:rsidR="006E4181" w:rsidRDefault="00706012">
            <w:pPr>
              <w:pStyle w:val="a9"/>
              <w:numPr>
                <w:ilvl w:val="0"/>
                <w:numId w:val="4"/>
              </w:numPr>
              <w:tabs>
                <w:tab w:val="left" w:pos="1169"/>
              </w:tabs>
              <w:ind w:left="1169" w:hanging="689"/>
            </w:pPr>
            <w:r>
              <w:rPr>
                <w:rFonts w:ascii="標楷體" w:eastAsia="標楷體" w:hAnsi="標楷體" w:cs="新細明體"/>
                <w:sz w:val="26"/>
                <w:szCs w:val="26"/>
              </w:rPr>
              <w:t>針對學生問題已連結的資源（包含校內外資源、社政資源、司法資源、衛政資源等，協助進度概況敘述）</w:t>
            </w:r>
          </w:p>
          <w:p w:rsidR="006E4181" w:rsidRDefault="006E4181">
            <w:pPr>
              <w:pStyle w:val="a9"/>
              <w:ind w:left="960"/>
              <w:rPr>
                <w:rFonts w:ascii="標楷體" w:eastAsia="標楷體" w:hAnsi="標楷體" w:cs="Times New Roman"/>
                <w:sz w:val="26"/>
                <w:szCs w:val="26"/>
              </w:rPr>
            </w:pPr>
          </w:p>
          <w:p w:rsidR="006E4181" w:rsidRDefault="00706012">
            <w:pPr>
              <w:pStyle w:val="a9"/>
              <w:numPr>
                <w:ilvl w:val="0"/>
                <w:numId w:val="2"/>
              </w:numPr>
              <w:tabs>
                <w:tab w:val="left" w:pos="602"/>
              </w:tabs>
            </w:pPr>
            <w:r>
              <w:rPr>
                <w:rFonts w:ascii="標楷體" w:eastAsia="標楷體" w:hAnsi="標楷體" w:cs="新細明體"/>
                <w:sz w:val="26"/>
                <w:szCs w:val="26"/>
              </w:rPr>
              <w:t>未來輔導計畫</w:t>
            </w:r>
          </w:p>
          <w:p w:rsidR="006E4181" w:rsidRDefault="00706012">
            <w:pPr>
              <w:pStyle w:val="a9"/>
              <w:numPr>
                <w:ilvl w:val="0"/>
                <w:numId w:val="5"/>
              </w:numPr>
              <w:tabs>
                <w:tab w:val="left" w:pos="1211"/>
              </w:tabs>
            </w:pPr>
            <w:r>
              <w:rPr>
                <w:rFonts w:ascii="標楷體" w:eastAsia="標楷體" w:hAnsi="標楷體" w:cs="新細明體"/>
                <w:sz w:val="26"/>
                <w:szCs w:val="26"/>
              </w:rPr>
              <w:t>學生未來入學後原校輔導系統與慈輝班輔導系統之銜接計畫</w:t>
            </w:r>
          </w:p>
          <w:p w:rsidR="006E4181" w:rsidRDefault="00706012">
            <w:pPr>
              <w:pStyle w:val="a9"/>
              <w:numPr>
                <w:ilvl w:val="0"/>
                <w:numId w:val="5"/>
              </w:numPr>
              <w:tabs>
                <w:tab w:val="left" w:pos="1211"/>
              </w:tabs>
            </w:pPr>
            <w:r>
              <w:rPr>
                <w:rFonts w:ascii="標楷體" w:eastAsia="標楷體" w:hAnsi="標楷體" w:cs="新細明體"/>
                <w:sz w:val="26"/>
                <w:szCs w:val="26"/>
              </w:rPr>
              <w:t>輔導頻率</w:t>
            </w:r>
          </w:p>
          <w:p w:rsidR="006E4181" w:rsidRDefault="00706012">
            <w:pPr>
              <w:pStyle w:val="a9"/>
              <w:numPr>
                <w:ilvl w:val="0"/>
                <w:numId w:val="5"/>
              </w:numPr>
              <w:tabs>
                <w:tab w:val="left" w:pos="1211"/>
              </w:tabs>
            </w:pPr>
            <w:r>
              <w:rPr>
                <w:rFonts w:ascii="標楷體" w:eastAsia="標楷體" w:hAnsi="標楷體" w:cs="新細明體"/>
                <w:sz w:val="26"/>
                <w:szCs w:val="26"/>
              </w:rPr>
              <w:t>輔導重點</w:t>
            </w:r>
          </w:p>
          <w:p w:rsidR="006E4181" w:rsidRDefault="006E4181">
            <w:pPr>
              <w:pStyle w:val="a9"/>
              <w:ind w:left="960"/>
              <w:rPr>
                <w:rFonts w:ascii="標楷體" w:eastAsia="標楷體" w:hAnsi="標楷體" w:cs="Times New Roman"/>
                <w:sz w:val="26"/>
                <w:szCs w:val="26"/>
              </w:rPr>
            </w:pPr>
          </w:p>
          <w:p w:rsidR="006E4181" w:rsidRDefault="00706012">
            <w:pPr>
              <w:pStyle w:val="a9"/>
              <w:numPr>
                <w:ilvl w:val="0"/>
                <w:numId w:val="2"/>
              </w:numPr>
              <w:tabs>
                <w:tab w:val="left" w:pos="602"/>
              </w:tabs>
            </w:pPr>
            <w:r>
              <w:rPr>
                <w:rFonts w:ascii="標楷體" w:eastAsia="標楷體" w:hAnsi="標楷體" w:cs="新細明體"/>
                <w:sz w:val="26"/>
                <w:szCs w:val="26"/>
              </w:rPr>
              <w:t>其他注意事項</w:t>
            </w:r>
          </w:p>
          <w:p w:rsidR="006E4181" w:rsidRDefault="00706012">
            <w:pPr>
              <w:pStyle w:val="a9"/>
              <w:numPr>
                <w:ilvl w:val="0"/>
                <w:numId w:val="6"/>
              </w:numPr>
              <w:tabs>
                <w:tab w:val="left" w:pos="1241"/>
              </w:tabs>
            </w:pPr>
            <w:r>
              <w:rPr>
                <w:rFonts w:ascii="標楷體" w:eastAsia="標楷體" w:hAnsi="標楷體" w:cs="新細明體"/>
                <w:sz w:val="26"/>
                <w:szCs w:val="26"/>
              </w:rPr>
              <w:t>學生入學後之交通接送者：</w:t>
            </w:r>
            <w:r>
              <w:rPr>
                <w:rFonts w:ascii="標楷體" w:eastAsia="標楷體" w:hAnsi="標楷體"/>
                <w:sz w:val="26"/>
                <w:szCs w:val="26"/>
              </w:rPr>
              <w:t>______________</w:t>
            </w:r>
            <w:r>
              <w:rPr>
                <w:rFonts w:ascii="標楷體" w:eastAsia="標楷體" w:hAnsi="標楷體" w:cs="新細明體"/>
                <w:sz w:val="26"/>
                <w:szCs w:val="26"/>
              </w:rPr>
              <w:t>聯絡電話：</w:t>
            </w:r>
            <w:r>
              <w:rPr>
                <w:rFonts w:ascii="標楷體" w:eastAsia="標楷體" w:hAnsi="標楷體"/>
                <w:sz w:val="26"/>
                <w:szCs w:val="26"/>
              </w:rPr>
              <w:t>_____________</w:t>
            </w:r>
          </w:p>
          <w:p w:rsidR="006E4181" w:rsidRDefault="00706012">
            <w:pPr>
              <w:pStyle w:val="a9"/>
              <w:numPr>
                <w:ilvl w:val="0"/>
                <w:numId w:val="6"/>
              </w:numPr>
              <w:tabs>
                <w:tab w:val="left" w:pos="1241"/>
              </w:tabs>
            </w:pPr>
            <w:r>
              <w:rPr>
                <w:rFonts w:ascii="標楷體" w:eastAsia="標楷體" w:hAnsi="標楷體" w:cs="新細明體"/>
                <w:sz w:val="26"/>
                <w:szCs w:val="26"/>
              </w:rPr>
              <w:lastRenderedPageBreak/>
              <w:t>交通接送方式：</w:t>
            </w:r>
            <w:r>
              <w:rPr>
                <w:rFonts w:ascii="標楷體" w:eastAsia="標楷體" w:hAnsi="標楷體"/>
                <w:sz w:val="26"/>
                <w:szCs w:val="26"/>
              </w:rPr>
              <w:t>______________________________________________</w:t>
            </w:r>
          </w:p>
          <w:p w:rsidR="006E4181" w:rsidRDefault="006E4181">
            <w:pPr>
              <w:pStyle w:val="a9"/>
              <w:tabs>
                <w:tab w:val="left" w:pos="1241"/>
              </w:tabs>
              <w:ind w:left="960"/>
              <w:rPr>
                <w:rFonts w:ascii="標楷體" w:eastAsia="標楷體" w:hAnsi="標楷體" w:cs="Times New Roman"/>
                <w:sz w:val="26"/>
                <w:szCs w:val="26"/>
              </w:rPr>
            </w:pPr>
          </w:p>
          <w:p w:rsidR="006E4181" w:rsidRDefault="00706012">
            <w:pPr>
              <w:pStyle w:val="a9"/>
              <w:numPr>
                <w:ilvl w:val="0"/>
                <w:numId w:val="2"/>
              </w:numPr>
              <w:tabs>
                <w:tab w:val="left" w:pos="602"/>
              </w:tabs>
            </w:pPr>
            <w:r>
              <w:rPr>
                <w:rFonts w:ascii="標楷體" w:eastAsia="標楷體" w:hAnsi="標楷體" w:cs="新細明體"/>
                <w:sz w:val="26"/>
                <w:szCs w:val="26"/>
              </w:rPr>
              <w:t>是否有申請臺南市學生輔導諮商中心三級輔導資源之需求</w:t>
            </w:r>
          </w:p>
          <w:p w:rsidR="006E4181" w:rsidRDefault="00706012">
            <w:pPr>
              <w:pStyle w:val="a9"/>
              <w:numPr>
                <w:ilvl w:val="1"/>
                <w:numId w:val="2"/>
              </w:numPr>
            </w:pPr>
            <w:r>
              <w:rPr>
                <w:rFonts w:ascii="標楷體" w:eastAsia="標楷體" w:hAnsi="標楷體"/>
                <w:sz w:val="26"/>
                <w:szCs w:val="26"/>
              </w:rPr>
              <w:t xml:space="preserve"> </w:t>
            </w:r>
            <w:r>
              <w:rPr>
                <w:rFonts w:ascii="標楷體" w:eastAsia="標楷體" w:hAnsi="標楷體" w:cs="新細明體"/>
                <w:sz w:val="26"/>
                <w:szCs w:val="26"/>
              </w:rPr>
              <w:t>是，原校二級輔導窗口，</w:t>
            </w:r>
            <w:r>
              <w:rPr>
                <w:rFonts w:ascii="標楷體" w:eastAsia="標楷體" w:hAnsi="標楷體"/>
                <w:sz w:val="26"/>
                <w:szCs w:val="26"/>
              </w:rPr>
              <w:t>_______________</w:t>
            </w:r>
            <w:r>
              <w:rPr>
                <w:rFonts w:ascii="標楷體" w:eastAsia="標楷體" w:hAnsi="標楷體" w:cs="新細明體"/>
                <w:sz w:val="26"/>
                <w:szCs w:val="26"/>
              </w:rPr>
              <w:t>聯絡電話：</w:t>
            </w:r>
            <w:r>
              <w:rPr>
                <w:rFonts w:ascii="標楷體" w:eastAsia="標楷體" w:hAnsi="標楷體"/>
                <w:sz w:val="26"/>
                <w:szCs w:val="26"/>
              </w:rPr>
              <w:t>_____________</w:t>
            </w:r>
          </w:p>
          <w:p w:rsidR="006E4181" w:rsidRDefault="00706012">
            <w:pPr>
              <w:pStyle w:val="a9"/>
              <w:numPr>
                <w:ilvl w:val="1"/>
                <w:numId w:val="2"/>
              </w:numPr>
            </w:pPr>
            <w:r>
              <w:rPr>
                <w:rFonts w:ascii="標楷體" w:eastAsia="標楷體" w:hAnsi="標楷體"/>
                <w:sz w:val="26"/>
                <w:szCs w:val="26"/>
              </w:rPr>
              <w:t xml:space="preserve"> </w:t>
            </w:r>
            <w:r>
              <w:rPr>
                <w:rFonts w:ascii="標楷體" w:eastAsia="標楷體" w:hAnsi="標楷體" w:cs="新細明體"/>
                <w:sz w:val="26"/>
                <w:szCs w:val="26"/>
              </w:rPr>
              <w:t>否，原校二級輔導窗口，</w:t>
            </w:r>
            <w:r>
              <w:rPr>
                <w:rFonts w:ascii="標楷體" w:eastAsia="標楷體" w:hAnsi="標楷體"/>
                <w:sz w:val="26"/>
                <w:szCs w:val="26"/>
              </w:rPr>
              <w:t>_______________</w:t>
            </w:r>
            <w:r>
              <w:rPr>
                <w:rFonts w:ascii="標楷體" w:eastAsia="標楷體" w:hAnsi="標楷體" w:cs="新細明體"/>
                <w:sz w:val="26"/>
                <w:szCs w:val="26"/>
              </w:rPr>
              <w:t>聯絡電話：</w:t>
            </w:r>
            <w:r>
              <w:rPr>
                <w:rFonts w:ascii="標楷體" w:eastAsia="標楷體" w:hAnsi="標楷體"/>
                <w:sz w:val="26"/>
                <w:szCs w:val="26"/>
              </w:rPr>
              <w:t>_____________</w:t>
            </w:r>
          </w:p>
          <w:p w:rsidR="006E4181" w:rsidRDefault="006E4181">
            <w:pPr>
              <w:pStyle w:val="a9"/>
              <w:ind w:left="840"/>
              <w:rPr>
                <w:rFonts w:ascii="標楷體" w:eastAsia="標楷體" w:hAnsi="標楷體"/>
                <w:sz w:val="26"/>
                <w:szCs w:val="26"/>
              </w:rPr>
            </w:pPr>
          </w:p>
        </w:tc>
      </w:tr>
    </w:tbl>
    <w:p w:rsidR="006E4181" w:rsidRDefault="00706012">
      <w:pPr>
        <w:pStyle w:val="a9"/>
        <w:ind w:left="0"/>
      </w:pPr>
      <w:r>
        <w:rPr>
          <w:rFonts w:ascii="標楷體" w:eastAsia="標楷體" w:hAnsi="標楷體" w:cs="新細明體"/>
          <w:sz w:val="26"/>
          <w:szCs w:val="26"/>
        </w:rPr>
        <w:lastRenderedPageBreak/>
        <w:t>填表人：</w:t>
      </w:r>
      <w:r>
        <w:rPr>
          <w:rFonts w:ascii="標楷體" w:eastAsia="標楷體" w:hAnsi="標楷體"/>
          <w:sz w:val="26"/>
          <w:szCs w:val="26"/>
        </w:rPr>
        <w:t xml:space="preserve">               </w:t>
      </w:r>
      <w:r>
        <w:rPr>
          <w:rFonts w:ascii="標楷體" w:eastAsia="標楷體" w:hAnsi="標楷體" w:cs="新細明體"/>
          <w:sz w:val="26"/>
          <w:szCs w:val="26"/>
        </w:rPr>
        <w:t>原單位主管：</w:t>
      </w:r>
      <w:r>
        <w:rPr>
          <w:rFonts w:ascii="標楷體" w:eastAsia="標楷體" w:hAnsi="標楷體"/>
          <w:sz w:val="26"/>
          <w:szCs w:val="26"/>
        </w:rPr>
        <w:t xml:space="preserve">               </w:t>
      </w:r>
      <w:r>
        <w:rPr>
          <w:rFonts w:ascii="標楷體" w:eastAsia="標楷體" w:hAnsi="標楷體" w:cs="新細明體"/>
          <w:sz w:val="26"/>
          <w:szCs w:val="26"/>
        </w:rPr>
        <w:t>原機關首長：</w:t>
      </w:r>
    </w:p>
    <w:p w:rsidR="006E4181" w:rsidRDefault="006E4181">
      <w:pPr>
        <w:spacing w:line="400" w:lineRule="exact"/>
        <w:rPr>
          <w:rFonts w:ascii="標楷體" w:eastAsia="標楷體" w:hAnsi="標楷體"/>
          <w:sz w:val="26"/>
          <w:szCs w:val="26"/>
        </w:rPr>
      </w:pPr>
    </w:p>
    <w:p w:rsidR="006E4181" w:rsidRDefault="006E4181">
      <w:pPr>
        <w:spacing w:line="400" w:lineRule="exact"/>
        <w:rPr>
          <w:rFonts w:ascii="標楷體" w:eastAsia="標楷體" w:hAnsi="標楷體"/>
          <w:sz w:val="26"/>
          <w:szCs w:val="26"/>
        </w:rPr>
      </w:pPr>
    </w:p>
    <w:p w:rsidR="006E4181" w:rsidRDefault="006E4181">
      <w:pPr>
        <w:spacing w:line="400" w:lineRule="exact"/>
        <w:rPr>
          <w:rFonts w:ascii="標楷體" w:eastAsia="標楷體" w:hAnsi="標楷體"/>
          <w:sz w:val="26"/>
          <w:szCs w:val="26"/>
        </w:rPr>
      </w:pPr>
    </w:p>
    <w:p w:rsidR="006E4181" w:rsidRDefault="006E4181">
      <w:pPr>
        <w:spacing w:line="400" w:lineRule="exact"/>
        <w:rPr>
          <w:rFonts w:ascii="標楷體" w:eastAsia="標楷體" w:hAnsi="標楷體"/>
          <w:sz w:val="26"/>
          <w:szCs w:val="26"/>
        </w:rPr>
      </w:pPr>
    </w:p>
    <w:p w:rsidR="006E4181" w:rsidRDefault="00706012">
      <w:pPr>
        <w:spacing w:line="400" w:lineRule="exact"/>
        <w:jc w:val="center"/>
      </w:pPr>
      <w:r>
        <w:rPr>
          <w:noProof/>
          <w:sz w:val="36"/>
          <w:szCs w:val="36"/>
        </w:rPr>
        <mc:AlternateContent>
          <mc:Choice Requires="wps">
            <w:drawing>
              <wp:anchor distT="0" distB="0" distL="114300" distR="114300" simplePos="0" relativeHeight="251655168" behindDoc="0" locked="0" layoutInCell="1" allowOverlap="1">
                <wp:simplePos x="0" y="0"/>
                <wp:positionH relativeFrom="column">
                  <wp:posOffset>-458471</wp:posOffset>
                </wp:positionH>
                <wp:positionV relativeFrom="paragraph">
                  <wp:posOffset>-412110</wp:posOffset>
                </wp:positionV>
                <wp:extent cx="1160145" cy="558168"/>
                <wp:effectExtent l="0" t="0" r="20955" b="13332"/>
                <wp:wrapNone/>
                <wp:docPr id="3" name="Text Box 6"/>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6" o:spid="_x0000_s1028" type="#_x0000_t202" style="position:absolute;left:0;text-align:left;margin-left:-36.1pt;margin-top:-32.45pt;width:91.35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" strokecolor="white" strokeweight=".26467mm">
                <v:textbox style="mso-fit-shape-to-text:t">
                  <w:txbxContent>
                    <w:p w:rsidR="006E4181" w:rsidRDefault="006E4181">
                      <w:pPr>
                        <w:rPr>
                          <w:rFonts w:eastAsia="標楷體"/>
                          <w:b/>
                          <w:sz w:val="32"/>
                          <w:szCs w:val="32"/>
                        </w:rPr>
                      </w:pPr>
                    </w:p>
                  </w:txbxContent>
                </v:textbox>
              </v:shape>
            </w:pict>
          </mc:Fallback>
        </mc:AlternateContent>
      </w:r>
    </w:p>
    <w:p w:rsidR="006E4181" w:rsidRDefault="00706012">
      <w:pPr>
        <w:spacing w:line="400" w:lineRule="exact"/>
        <w:jc w:val="center"/>
        <w:rPr>
          <w:rFonts w:ascii="標楷體" w:eastAsia="標楷體" w:hAnsi="標楷體"/>
          <w:sz w:val="32"/>
          <w:szCs w:val="32"/>
        </w:rPr>
      </w:pPr>
      <w:r>
        <w:rPr>
          <w:rFonts w:ascii="標楷體" w:eastAsia="標楷體" w:hAnsi="標楷體"/>
          <w:sz w:val="32"/>
          <w:szCs w:val="32"/>
        </w:rPr>
        <w:t>臺南市立永仁高中</w:t>
      </w:r>
      <w:r>
        <w:rPr>
          <w:rFonts w:ascii="標楷體" w:eastAsia="標楷體" w:hAnsi="標楷體"/>
          <w:sz w:val="32"/>
          <w:szCs w:val="32"/>
        </w:rPr>
        <w:t>(</w:t>
      </w:r>
      <w:r>
        <w:rPr>
          <w:rFonts w:ascii="標楷體" w:eastAsia="標楷體" w:hAnsi="標楷體"/>
          <w:sz w:val="32"/>
          <w:szCs w:val="32"/>
        </w:rPr>
        <w:t>國中部</w:t>
      </w:r>
      <w:r>
        <w:rPr>
          <w:rFonts w:ascii="標楷體" w:eastAsia="標楷體" w:hAnsi="標楷體"/>
          <w:sz w:val="32"/>
          <w:szCs w:val="32"/>
        </w:rPr>
        <w:t>)</w:t>
      </w:r>
      <w:r>
        <w:rPr>
          <w:rFonts w:ascii="標楷體" w:eastAsia="標楷體" w:hAnsi="標楷體"/>
          <w:sz w:val="32"/>
          <w:szCs w:val="32"/>
        </w:rPr>
        <w:t>慈輝班入學切結書（原學區學校）</w:t>
      </w:r>
    </w:p>
    <w:p w:rsidR="006E4181" w:rsidRDefault="006E4181">
      <w:pPr>
        <w:spacing w:line="440" w:lineRule="exact"/>
        <w:rPr>
          <w:rFonts w:ascii="標楷體" w:eastAsia="標楷體" w:hAnsi="標楷體"/>
          <w:sz w:val="28"/>
          <w:szCs w:val="28"/>
        </w:rPr>
      </w:pPr>
    </w:p>
    <w:p w:rsidR="006E4181" w:rsidRDefault="00706012">
      <w:pPr>
        <w:spacing w:line="440" w:lineRule="exact"/>
        <w:rPr>
          <w:rFonts w:ascii="標楷體" w:eastAsia="標楷體" w:hAnsi="標楷體"/>
          <w:sz w:val="28"/>
          <w:szCs w:val="28"/>
        </w:rPr>
      </w:pPr>
      <w:r>
        <w:rPr>
          <w:rFonts w:ascii="標楷體" w:eastAsia="標楷體" w:hAnsi="標楷體"/>
          <w:sz w:val="28"/>
          <w:szCs w:val="28"/>
        </w:rPr>
        <w:t>___________</w:t>
      </w:r>
      <w:r>
        <w:rPr>
          <w:rFonts w:ascii="標楷體" w:eastAsia="標楷體" w:hAnsi="標楷體"/>
          <w:sz w:val="28"/>
          <w:szCs w:val="28"/>
        </w:rPr>
        <w:t>縣（市）</w:t>
      </w:r>
      <w:r>
        <w:rPr>
          <w:rFonts w:ascii="標楷體" w:eastAsia="標楷體" w:hAnsi="標楷體"/>
          <w:sz w:val="28"/>
          <w:szCs w:val="28"/>
        </w:rPr>
        <w:t>_________________</w:t>
      </w:r>
      <w:r>
        <w:rPr>
          <w:rFonts w:ascii="標楷體" w:eastAsia="標楷體" w:hAnsi="標楷體"/>
          <w:sz w:val="28"/>
          <w:szCs w:val="28"/>
        </w:rPr>
        <w:t>（原學區學校名稱），轉介學生</w:t>
      </w:r>
      <w:r>
        <w:rPr>
          <w:rFonts w:ascii="標楷體" w:eastAsia="標楷體" w:hAnsi="標楷體"/>
          <w:sz w:val="28"/>
          <w:szCs w:val="28"/>
        </w:rPr>
        <w:t>_____</w:t>
      </w:r>
      <w:r>
        <w:rPr>
          <w:rFonts w:ascii="標楷體" w:eastAsia="標楷體" w:hAnsi="標楷體"/>
          <w:sz w:val="28"/>
          <w:szCs w:val="28"/>
        </w:rPr>
        <w:t>年級，姓名</w:t>
      </w:r>
      <w:r>
        <w:rPr>
          <w:rFonts w:ascii="標楷體" w:eastAsia="標楷體" w:hAnsi="標楷體"/>
          <w:sz w:val="28"/>
          <w:szCs w:val="28"/>
        </w:rPr>
        <w:t>_______________</w:t>
      </w:r>
      <w:r>
        <w:rPr>
          <w:rFonts w:ascii="標楷體" w:eastAsia="標楷體" w:hAnsi="標楷體"/>
          <w:sz w:val="28"/>
          <w:szCs w:val="28"/>
        </w:rPr>
        <w:t>進入慈輝班就讀，並同意以下約定事項：</w:t>
      </w:r>
    </w:p>
    <w:p w:rsidR="006E4181" w:rsidRDefault="00706012">
      <w:pPr>
        <w:numPr>
          <w:ilvl w:val="0"/>
          <w:numId w:val="7"/>
        </w:numPr>
        <w:spacing w:line="440" w:lineRule="exact"/>
        <w:rPr>
          <w:rFonts w:ascii="標楷體" w:eastAsia="標楷體" w:hAnsi="標楷體"/>
          <w:sz w:val="28"/>
          <w:szCs w:val="28"/>
        </w:rPr>
      </w:pPr>
      <w:r>
        <w:rPr>
          <w:rFonts w:ascii="標楷體" w:eastAsia="標楷體" w:hAnsi="標楷體"/>
          <w:sz w:val="28"/>
          <w:szCs w:val="28"/>
        </w:rPr>
        <w:t>慈輝班係以照顧家庭變故學生為主要目的，並非偏差行為之矯正機構。原學區學校需確保送審資料之正確性，並對該生於原學區學校就讀期間之操行、學習、家庭、交友各項狀況，有妥善告知之義務。倘發現有不當隱暪情事者，本校得隨時中止該生之就讀，並由原學區學校將該生接回。</w:t>
      </w:r>
    </w:p>
    <w:p w:rsidR="006E4181" w:rsidRDefault="00706012">
      <w:pPr>
        <w:numPr>
          <w:ilvl w:val="0"/>
          <w:numId w:val="7"/>
        </w:numPr>
        <w:spacing w:line="440" w:lineRule="exact"/>
        <w:rPr>
          <w:rFonts w:ascii="標楷體" w:eastAsia="標楷體" w:hAnsi="標楷體"/>
          <w:sz w:val="28"/>
          <w:szCs w:val="28"/>
        </w:rPr>
      </w:pPr>
      <w:r>
        <w:rPr>
          <w:rFonts w:ascii="標楷體" w:eastAsia="標楷體" w:hAnsi="標楷體"/>
          <w:sz w:val="28"/>
          <w:szCs w:val="28"/>
        </w:rPr>
        <w:t>中介教育措施就讀期間以一學期為原則，期末評估是否合適回原班級就讀。學生入學後，慈輝班應於每學期末，召開回歸評估復學輔導會議，確認當初入學原因是否繼續存在。倘原因消失者，原學區學校需接受該生回原班級繼續就讀。</w:t>
      </w:r>
    </w:p>
    <w:p w:rsidR="006E4181" w:rsidRDefault="00706012">
      <w:pPr>
        <w:numPr>
          <w:ilvl w:val="0"/>
          <w:numId w:val="7"/>
        </w:numPr>
        <w:tabs>
          <w:tab w:val="left" w:pos="66"/>
        </w:tabs>
        <w:spacing w:line="440" w:lineRule="exact"/>
      </w:pPr>
      <w:r>
        <w:rPr>
          <w:rFonts w:ascii="標楷體" w:eastAsia="標楷體" w:hAnsi="標楷體"/>
          <w:sz w:val="28"/>
          <w:szCs w:val="28"/>
        </w:rPr>
        <w:t>受轉介學生在慈輝班就讀期間，學籍仍留在原學區學校，</w:t>
      </w:r>
      <w:r>
        <w:rPr>
          <w:rFonts w:ascii="標楷體" w:eastAsia="標楷體" w:hAnsi="標楷體" w:cs="DFKaiShu-SB-Estd-BF"/>
          <w:kern w:val="0"/>
          <w:sz w:val="28"/>
          <w:szCs w:val="28"/>
        </w:rPr>
        <w:t>學籍管理辦法依原校所在之縣（市）辦法辦理，學生在慈輝班就讀期間，各項成績評量，依本市教育局所訂規範處理。</w:t>
      </w:r>
    </w:p>
    <w:p w:rsidR="006E4181" w:rsidRDefault="00706012">
      <w:pPr>
        <w:numPr>
          <w:ilvl w:val="0"/>
          <w:numId w:val="7"/>
        </w:numPr>
        <w:tabs>
          <w:tab w:val="left" w:pos="66"/>
        </w:tabs>
        <w:spacing w:line="440" w:lineRule="exact"/>
        <w:rPr>
          <w:rFonts w:ascii="標楷體" w:eastAsia="標楷體" w:hAnsi="標楷體"/>
          <w:sz w:val="28"/>
          <w:szCs w:val="28"/>
        </w:rPr>
      </w:pPr>
      <w:r>
        <w:rPr>
          <w:rFonts w:ascii="標楷體" w:eastAsia="標楷體" w:hAnsi="標楷體"/>
          <w:sz w:val="28"/>
          <w:szCs w:val="28"/>
        </w:rPr>
        <w:t>慈輝班人員編制有限，且環境上採開放式空間設計，管理上以溫暖、溝通為導向，若發生就讀學生有慈輝班難以特別照料，嚴重影響其他就讀學生之權益此等情事者，經慈輝班確認，且陳報市政府教育局核備後，立切結書人需立即將學生接回，回歸原校就讀。</w:t>
      </w:r>
    </w:p>
    <w:p w:rsidR="006E4181" w:rsidRDefault="006E4181">
      <w:pPr>
        <w:spacing w:line="440" w:lineRule="exact"/>
        <w:rPr>
          <w:rFonts w:ascii="標楷體" w:eastAsia="標楷體" w:hAnsi="標楷體"/>
          <w:sz w:val="28"/>
          <w:szCs w:val="28"/>
        </w:rPr>
      </w:pPr>
    </w:p>
    <w:p w:rsidR="006E4181" w:rsidRDefault="006E4181">
      <w:pPr>
        <w:spacing w:line="440" w:lineRule="exact"/>
        <w:rPr>
          <w:rFonts w:ascii="標楷體" w:eastAsia="標楷體" w:hAnsi="標楷體"/>
          <w:sz w:val="28"/>
          <w:szCs w:val="28"/>
        </w:rPr>
      </w:pPr>
    </w:p>
    <w:p w:rsidR="006E4181" w:rsidRDefault="00706012">
      <w:pPr>
        <w:spacing w:line="440" w:lineRule="exact"/>
        <w:rPr>
          <w:rFonts w:ascii="標楷體" w:eastAsia="標楷體" w:hAnsi="標楷體"/>
          <w:sz w:val="28"/>
          <w:szCs w:val="28"/>
        </w:rPr>
      </w:pPr>
      <w:r>
        <w:rPr>
          <w:rFonts w:ascii="標楷體" w:eastAsia="標楷體" w:hAnsi="標楷體"/>
          <w:sz w:val="28"/>
          <w:szCs w:val="28"/>
        </w:rPr>
        <w:t>原學區學校：</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校長：</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lastRenderedPageBreak/>
        <w:t>教務主任：</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學務主任：</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輔導主任：</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輔導老師：</w:t>
      </w:r>
    </w:p>
    <w:p w:rsidR="006E4181" w:rsidRDefault="006E4181">
      <w:pPr>
        <w:spacing w:line="440" w:lineRule="exact"/>
        <w:rPr>
          <w:rFonts w:ascii="標楷體" w:eastAsia="標楷體" w:hAnsi="標楷體"/>
          <w:sz w:val="28"/>
          <w:szCs w:val="28"/>
        </w:rPr>
      </w:pPr>
    </w:p>
    <w:p w:rsidR="006E4181" w:rsidRDefault="006E4181">
      <w:pPr>
        <w:spacing w:line="440" w:lineRule="exact"/>
        <w:rPr>
          <w:rFonts w:ascii="標楷體" w:eastAsia="標楷體" w:hAnsi="標楷體"/>
          <w:sz w:val="28"/>
          <w:szCs w:val="28"/>
        </w:rPr>
      </w:pPr>
    </w:p>
    <w:p w:rsidR="006E4181" w:rsidRDefault="00706012">
      <w:pPr>
        <w:spacing w:line="440" w:lineRule="exact"/>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6E4181" w:rsidRDefault="006E4181">
      <w:pPr>
        <w:spacing w:line="400" w:lineRule="exact"/>
      </w:pPr>
    </w:p>
    <w:p w:rsidR="006E4181" w:rsidRDefault="006E4181">
      <w:pPr>
        <w:spacing w:line="400" w:lineRule="exact"/>
      </w:pPr>
    </w:p>
    <w:p w:rsidR="006E4181" w:rsidRDefault="006E4181">
      <w:pPr>
        <w:spacing w:line="400" w:lineRule="exact"/>
      </w:pPr>
    </w:p>
    <w:p w:rsidR="006E4181" w:rsidRDefault="00706012">
      <w:pPr>
        <w:spacing w:line="40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-525149</wp:posOffset>
                </wp:positionH>
                <wp:positionV relativeFrom="paragraph">
                  <wp:posOffset>-388620</wp:posOffset>
                </wp:positionV>
                <wp:extent cx="1160145" cy="558168"/>
                <wp:effectExtent l="0" t="0" r="20955" b="13332"/>
                <wp:wrapNone/>
                <wp:docPr id="4" name="Text Box 7"/>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7" o:spid="_x0000_s1029" type="#_x0000_t202" style="position:absolute;margin-left:-41.35pt;margin-top:-30.6pt;width:91.35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" strokecolor="white" strokeweight=".26467mm">
                <v:textbox style="mso-fit-shape-to-text:t">
                  <w:txbxContent>
                    <w:p w:rsidR="006E4181" w:rsidRDefault="006E4181">
                      <w:pPr>
                        <w:rPr>
                          <w:rFonts w:eastAsia="標楷體"/>
                          <w:b/>
                          <w:sz w:val="32"/>
                          <w:szCs w:val="32"/>
                        </w:rPr>
                      </w:pPr>
                    </w:p>
                  </w:txbxContent>
                </v:textbox>
              </v:shape>
            </w:pict>
          </mc:Fallback>
        </mc:AlternateContent>
      </w:r>
    </w:p>
    <w:p w:rsidR="006E4181" w:rsidRDefault="00706012">
      <w:pPr>
        <w:spacing w:line="440" w:lineRule="exact"/>
        <w:jc w:val="center"/>
        <w:rPr>
          <w:rFonts w:ascii="標楷體" w:eastAsia="標楷體" w:hAnsi="標楷體"/>
          <w:sz w:val="32"/>
          <w:szCs w:val="32"/>
        </w:rPr>
      </w:pPr>
      <w:r>
        <w:rPr>
          <w:rFonts w:ascii="標楷體" w:eastAsia="標楷體" w:hAnsi="標楷體"/>
          <w:sz w:val="32"/>
          <w:szCs w:val="32"/>
        </w:rPr>
        <w:t>臺南市立永仁高中</w:t>
      </w:r>
      <w:r>
        <w:rPr>
          <w:rFonts w:ascii="標楷體" w:eastAsia="標楷體" w:hAnsi="標楷體"/>
          <w:sz w:val="32"/>
          <w:szCs w:val="32"/>
        </w:rPr>
        <w:t>(</w:t>
      </w:r>
      <w:r>
        <w:rPr>
          <w:rFonts w:ascii="標楷體" w:eastAsia="標楷體" w:hAnsi="標楷體"/>
          <w:sz w:val="32"/>
          <w:szCs w:val="32"/>
        </w:rPr>
        <w:t>國中部</w:t>
      </w:r>
      <w:r>
        <w:rPr>
          <w:rFonts w:ascii="標楷體" w:eastAsia="標楷體" w:hAnsi="標楷體"/>
          <w:sz w:val="32"/>
          <w:szCs w:val="32"/>
        </w:rPr>
        <w:t>)</w:t>
      </w:r>
      <w:r>
        <w:rPr>
          <w:rFonts w:ascii="標楷體" w:eastAsia="標楷體" w:hAnsi="標楷體"/>
          <w:sz w:val="32"/>
          <w:szCs w:val="32"/>
        </w:rPr>
        <w:t>慈輝班入學切結書（家長）</w:t>
      </w:r>
    </w:p>
    <w:p w:rsidR="006E4181" w:rsidRDefault="006E4181">
      <w:pPr>
        <w:spacing w:line="440" w:lineRule="exact"/>
        <w:rPr>
          <w:rFonts w:ascii="標楷體" w:eastAsia="標楷體" w:hAnsi="標楷體"/>
          <w:sz w:val="32"/>
          <w:szCs w:val="32"/>
        </w:rPr>
      </w:pPr>
    </w:p>
    <w:p w:rsidR="006E4181" w:rsidRDefault="00706012">
      <w:pPr>
        <w:spacing w:line="440" w:lineRule="exact"/>
        <w:rPr>
          <w:rFonts w:ascii="標楷體" w:eastAsia="標楷體" w:hAnsi="標楷體"/>
          <w:sz w:val="28"/>
          <w:szCs w:val="28"/>
        </w:rPr>
      </w:pPr>
      <w:r>
        <w:rPr>
          <w:rFonts w:ascii="標楷體" w:eastAsia="標楷體" w:hAnsi="標楷體"/>
          <w:sz w:val="28"/>
          <w:szCs w:val="28"/>
        </w:rPr>
        <w:t>立切結書人</w:t>
      </w:r>
      <w:r>
        <w:rPr>
          <w:rFonts w:ascii="標楷體" w:eastAsia="標楷體" w:hAnsi="標楷體"/>
          <w:sz w:val="28"/>
          <w:szCs w:val="28"/>
        </w:rPr>
        <w:t>________________</w:t>
      </w:r>
      <w:r>
        <w:rPr>
          <w:rFonts w:ascii="標楷體" w:eastAsia="標楷體" w:hAnsi="標楷體"/>
          <w:sz w:val="28"/>
          <w:szCs w:val="28"/>
        </w:rPr>
        <w:t>，同意學生</w:t>
      </w:r>
      <w:r>
        <w:rPr>
          <w:rFonts w:ascii="標楷體" w:eastAsia="標楷體" w:hAnsi="標楷體"/>
          <w:sz w:val="28"/>
          <w:szCs w:val="28"/>
        </w:rPr>
        <w:t>_______________</w:t>
      </w:r>
      <w:r>
        <w:rPr>
          <w:rFonts w:ascii="標楷體" w:eastAsia="標楷體" w:hAnsi="標楷體"/>
          <w:sz w:val="28"/>
          <w:szCs w:val="28"/>
        </w:rPr>
        <w:t>進入本校慈輝班就讀，並同意以下約定事項：</w:t>
      </w:r>
    </w:p>
    <w:p w:rsidR="006E4181" w:rsidRDefault="006E4181">
      <w:pPr>
        <w:spacing w:line="440" w:lineRule="exact"/>
        <w:rPr>
          <w:rFonts w:ascii="標楷體" w:eastAsia="標楷體" w:hAnsi="標楷體"/>
          <w:sz w:val="28"/>
          <w:szCs w:val="28"/>
        </w:rPr>
      </w:pPr>
    </w:p>
    <w:p w:rsidR="006E4181" w:rsidRDefault="00706012">
      <w:pPr>
        <w:numPr>
          <w:ilvl w:val="0"/>
          <w:numId w:val="8"/>
        </w:numPr>
        <w:tabs>
          <w:tab w:val="left" w:pos="426"/>
        </w:tabs>
        <w:spacing w:line="440" w:lineRule="exact"/>
        <w:ind w:left="426" w:hanging="426"/>
        <w:rPr>
          <w:rFonts w:ascii="標楷體" w:eastAsia="標楷體" w:hAnsi="標楷體"/>
          <w:sz w:val="28"/>
          <w:szCs w:val="28"/>
        </w:rPr>
      </w:pPr>
      <w:r>
        <w:rPr>
          <w:rFonts w:ascii="標楷體" w:eastAsia="標楷體" w:hAnsi="標楷體"/>
          <w:sz w:val="28"/>
          <w:szCs w:val="28"/>
        </w:rPr>
        <w:t>慈輝班係以照顧家庭變故學生為主要目的，並非偏差行為之矯正機構。原學區學校需確保送審資料之正確性，並對該生於原學區學校就讀期間之操行、學習、家庭、交友各項狀況，有妥善告知之義務。倘發現有不當隱暪情事者，本校得隨時中止該生之就讀，並由原學區學校將該生接回。</w:t>
      </w:r>
    </w:p>
    <w:p w:rsidR="006E4181" w:rsidRDefault="00706012">
      <w:pPr>
        <w:numPr>
          <w:ilvl w:val="0"/>
          <w:numId w:val="8"/>
        </w:numPr>
        <w:tabs>
          <w:tab w:val="left" w:pos="426"/>
        </w:tabs>
        <w:spacing w:line="440" w:lineRule="exact"/>
        <w:ind w:left="426" w:hanging="426"/>
        <w:rPr>
          <w:rFonts w:ascii="標楷體" w:eastAsia="標楷體" w:hAnsi="標楷體"/>
          <w:sz w:val="28"/>
          <w:szCs w:val="28"/>
        </w:rPr>
      </w:pPr>
      <w:r>
        <w:rPr>
          <w:rFonts w:ascii="標楷體" w:eastAsia="標楷體" w:hAnsi="標楷體"/>
          <w:sz w:val="28"/>
          <w:szCs w:val="28"/>
        </w:rPr>
        <w:t>中介教育措施就讀期間以一學期為原則，期末評估是否合適回原班級就讀。學生入學後，慈輝班應於每學期末，召開回歸評估復學輔導會議，確認當初入學原因是否繼續存在。倘原因消失者，原學區學校需接受該生回原班級繼續就讀。</w:t>
      </w:r>
    </w:p>
    <w:p w:rsidR="006E4181" w:rsidRDefault="00706012">
      <w:pPr>
        <w:numPr>
          <w:ilvl w:val="0"/>
          <w:numId w:val="8"/>
        </w:numPr>
        <w:tabs>
          <w:tab w:val="left" w:pos="360"/>
        </w:tabs>
        <w:spacing w:line="440" w:lineRule="exact"/>
        <w:ind w:left="426" w:hanging="426"/>
      </w:pPr>
      <w:r>
        <w:rPr>
          <w:rFonts w:ascii="標楷體" w:eastAsia="標楷體" w:hAnsi="標楷體"/>
          <w:sz w:val="28"/>
          <w:szCs w:val="28"/>
        </w:rPr>
        <w:t>受轉介學生在慈輝班就讀期間，學籍仍留在原學區學校，</w:t>
      </w:r>
      <w:r>
        <w:rPr>
          <w:rFonts w:ascii="標楷體" w:eastAsia="標楷體" w:hAnsi="標楷體" w:cs="DFKaiShu-SB-Estd-BF"/>
          <w:kern w:val="0"/>
          <w:sz w:val="28"/>
          <w:szCs w:val="28"/>
        </w:rPr>
        <w:t>學籍管理辦法依原校所在之縣（市）辦法辦理，學生在慈輝班就讀期間，各項成績評量，依本市教育局所訂規範處理。</w:t>
      </w:r>
    </w:p>
    <w:p w:rsidR="006E4181" w:rsidRDefault="00706012">
      <w:pPr>
        <w:numPr>
          <w:ilvl w:val="0"/>
          <w:numId w:val="8"/>
        </w:numPr>
        <w:tabs>
          <w:tab w:val="left" w:pos="426"/>
        </w:tabs>
        <w:spacing w:line="440" w:lineRule="exact"/>
        <w:ind w:left="426" w:hanging="426"/>
        <w:rPr>
          <w:rFonts w:ascii="標楷體" w:eastAsia="標楷體" w:hAnsi="標楷體"/>
          <w:sz w:val="28"/>
          <w:szCs w:val="28"/>
        </w:rPr>
      </w:pPr>
      <w:r>
        <w:rPr>
          <w:rFonts w:ascii="標楷體" w:eastAsia="標楷體" w:hAnsi="標楷體"/>
          <w:sz w:val="28"/>
          <w:szCs w:val="28"/>
        </w:rPr>
        <w:t>學生在慈輝班就讀期間，請家長積極來校探視、與本校保持聯絡，並於放假日親自來校接送學生返家，收假日親送學生返校。不得藉故推諉照料之責任。倘若發生此等情事者，慈輝班得要求立切結書人將學生接回自行照料。</w:t>
      </w:r>
    </w:p>
    <w:p w:rsidR="006E4181" w:rsidRDefault="00706012">
      <w:pPr>
        <w:numPr>
          <w:ilvl w:val="0"/>
          <w:numId w:val="8"/>
        </w:numPr>
        <w:tabs>
          <w:tab w:val="left" w:pos="66"/>
        </w:tabs>
        <w:spacing w:line="440" w:lineRule="exact"/>
        <w:rPr>
          <w:rFonts w:ascii="標楷體" w:eastAsia="標楷體" w:hAnsi="標楷體"/>
          <w:sz w:val="28"/>
          <w:szCs w:val="28"/>
        </w:rPr>
      </w:pPr>
      <w:r>
        <w:rPr>
          <w:rFonts w:ascii="標楷體" w:eastAsia="標楷體" w:hAnsi="標楷體"/>
          <w:sz w:val="28"/>
          <w:szCs w:val="28"/>
        </w:rPr>
        <w:t>慈輝班人員編制有限，且環境上採開放式空間設計，管理上以溫暖、溝通為導向，若發生就讀學生有慈輝班難以特別照料，嚴重影響其他就讀學生之權益此等情事者，經慈輝班確認，且陳報市政府教育局核備後，立切結書人</w:t>
      </w:r>
      <w:r>
        <w:rPr>
          <w:rFonts w:ascii="標楷體" w:eastAsia="標楷體" w:hAnsi="標楷體"/>
          <w:sz w:val="28"/>
          <w:szCs w:val="28"/>
        </w:rPr>
        <w:lastRenderedPageBreak/>
        <w:t>需立即將學生</w:t>
      </w:r>
      <w:r>
        <w:rPr>
          <w:rFonts w:ascii="標楷體" w:eastAsia="標楷體" w:hAnsi="標楷體"/>
          <w:sz w:val="28"/>
          <w:szCs w:val="28"/>
        </w:rPr>
        <w:t>接回，回歸原校就讀。</w:t>
      </w:r>
    </w:p>
    <w:p w:rsidR="006E4181" w:rsidRDefault="006E4181">
      <w:pPr>
        <w:spacing w:line="440" w:lineRule="exact"/>
        <w:rPr>
          <w:rFonts w:ascii="標楷體" w:eastAsia="標楷體" w:hAnsi="標楷體"/>
          <w:sz w:val="28"/>
          <w:szCs w:val="28"/>
        </w:rPr>
      </w:pPr>
    </w:p>
    <w:p w:rsidR="006E4181" w:rsidRDefault="00706012">
      <w:pPr>
        <w:spacing w:line="44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 xml:space="preserve">                       </w:t>
      </w:r>
      <w:r>
        <w:rPr>
          <w:rFonts w:ascii="標楷體" w:eastAsia="標楷體" w:hAnsi="標楷體"/>
          <w:sz w:val="28"/>
          <w:szCs w:val="28"/>
        </w:rPr>
        <w:t>地址：</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身份證字號：</w:t>
      </w:r>
      <w:r>
        <w:rPr>
          <w:rFonts w:ascii="標楷體" w:eastAsia="標楷體" w:hAnsi="標楷體"/>
          <w:sz w:val="28"/>
          <w:szCs w:val="28"/>
        </w:rPr>
        <w:t xml:space="preserve">                   </w:t>
      </w:r>
      <w:r>
        <w:rPr>
          <w:rFonts w:ascii="標楷體" w:eastAsia="標楷體" w:hAnsi="標楷體"/>
          <w:sz w:val="28"/>
          <w:szCs w:val="28"/>
        </w:rPr>
        <w:t>電話：</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與學生之關係：</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rPr>
        <w:t>地址：</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身份證字號：</w:t>
      </w:r>
      <w:r>
        <w:rPr>
          <w:rFonts w:ascii="標楷體" w:eastAsia="標楷體" w:hAnsi="標楷體"/>
          <w:sz w:val="28"/>
          <w:szCs w:val="28"/>
        </w:rPr>
        <w:t xml:space="preserve">                   </w:t>
      </w:r>
      <w:r>
        <w:rPr>
          <w:rFonts w:ascii="標楷體" w:eastAsia="標楷體" w:hAnsi="標楷體"/>
          <w:sz w:val="28"/>
          <w:szCs w:val="28"/>
        </w:rPr>
        <w:t>電話：</w:t>
      </w:r>
    </w:p>
    <w:p w:rsidR="006E4181" w:rsidRDefault="00706012">
      <w:pPr>
        <w:spacing w:line="440" w:lineRule="exact"/>
        <w:rPr>
          <w:rFonts w:ascii="標楷體" w:eastAsia="標楷體" w:hAnsi="標楷體"/>
          <w:sz w:val="28"/>
          <w:szCs w:val="28"/>
        </w:rPr>
      </w:pPr>
      <w:r>
        <w:rPr>
          <w:rFonts w:ascii="標楷體" w:eastAsia="標楷體" w:hAnsi="標楷體"/>
          <w:sz w:val="28"/>
          <w:szCs w:val="28"/>
        </w:rPr>
        <w:t>與學生之關係：</w:t>
      </w:r>
    </w:p>
    <w:p w:rsidR="006E4181" w:rsidRDefault="006E4181">
      <w:pPr>
        <w:spacing w:line="440" w:lineRule="exact"/>
        <w:jc w:val="center"/>
        <w:rPr>
          <w:rFonts w:ascii="標楷體" w:eastAsia="標楷體" w:hAnsi="標楷體"/>
          <w:sz w:val="28"/>
          <w:szCs w:val="28"/>
        </w:rPr>
      </w:pPr>
    </w:p>
    <w:p w:rsidR="006E4181" w:rsidRDefault="00706012">
      <w:pPr>
        <w:spacing w:line="440" w:lineRule="exact"/>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6E4181" w:rsidRDefault="006E4181">
      <w:pPr>
        <w:spacing w:line="400" w:lineRule="exact"/>
      </w:pPr>
    </w:p>
    <w:p w:rsidR="006E4181" w:rsidRDefault="00706012">
      <w:pPr>
        <w:spacing w:line="40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-629921</wp:posOffset>
                </wp:positionH>
                <wp:positionV relativeFrom="paragraph">
                  <wp:posOffset>-322582</wp:posOffset>
                </wp:positionV>
                <wp:extent cx="1160145" cy="558168"/>
                <wp:effectExtent l="0" t="0" r="20955" b="13332"/>
                <wp:wrapNone/>
                <wp:docPr id="5" name="Text Box 8"/>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8" o:spid="_x0000_s1030" type="#_x0000_t202" style="position:absolute;margin-left:-49.6pt;margin-top:-25.4pt;width:91.35pt;height:4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" strokecolor="white" strokeweight=".26467mm">
                <v:textbox style="mso-fit-shape-to-text:t">
                  <w:txbxContent>
                    <w:p w:rsidR="006E4181" w:rsidRDefault="006E4181">
                      <w:pPr>
                        <w:rPr>
                          <w:rFonts w:eastAsia="標楷體"/>
                          <w:b/>
                          <w:sz w:val="32"/>
                          <w:szCs w:val="32"/>
                        </w:rPr>
                      </w:pPr>
                    </w:p>
                  </w:txbxContent>
                </v:textbox>
              </v:shape>
            </w:pict>
          </mc:Fallback>
        </mc:AlternateContent>
      </w:r>
    </w:p>
    <w:tbl>
      <w:tblPr>
        <w:tblW w:w="10789" w:type="dxa"/>
        <w:tblLayout w:type="fixed"/>
        <w:tblCellMar>
          <w:left w:w="10" w:type="dxa"/>
          <w:right w:w="10" w:type="dxa"/>
        </w:tblCellMar>
        <w:tblLook w:val="04A0" w:firstRow="1" w:lastRow="0" w:firstColumn="1" w:lastColumn="0" w:noHBand="0" w:noVBand="1"/>
      </w:tblPr>
      <w:tblGrid>
        <w:gridCol w:w="10789"/>
      </w:tblGrid>
      <w:tr w:rsidR="006E4181">
        <w:tblPrEx>
          <w:tblCellMar>
            <w:top w:w="0" w:type="dxa"/>
            <w:bottom w:w="0" w:type="dxa"/>
          </w:tblCellMar>
        </w:tblPrEx>
        <w:trPr>
          <w:trHeight w:val="572"/>
        </w:trPr>
        <w:tc>
          <w:tcPr>
            <w:tcW w:w="10789" w:type="dxa"/>
            <w:tcBorders>
              <w:bottom w:val="single" w:sz="4" w:space="0" w:color="000000"/>
            </w:tcBorders>
            <w:shd w:val="clear" w:color="auto" w:fill="auto"/>
            <w:tcMar>
              <w:top w:w="0" w:type="dxa"/>
              <w:left w:w="108" w:type="dxa"/>
              <w:bottom w:w="0" w:type="dxa"/>
              <w:right w:w="108" w:type="dxa"/>
            </w:tcMar>
            <w:vAlign w:val="center"/>
          </w:tcPr>
          <w:p w:rsidR="006E4181" w:rsidRDefault="00706012">
            <w:pPr>
              <w:spacing w:line="320" w:lineRule="exact"/>
              <w:jc w:val="center"/>
              <w:rPr>
                <w:rFonts w:eastAsia="標楷體"/>
                <w:sz w:val="36"/>
                <w:szCs w:val="36"/>
              </w:rPr>
            </w:pPr>
            <w:r>
              <w:rPr>
                <w:rFonts w:eastAsia="標楷體"/>
                <w:sz w:val="36"/>
                <w:szCs w:val="36"/>
              </w:rPr>
              <w:t>慈輝班入學流程檢核表</w:t>
            </w:r>
          </w:p>
          <w:tbl>
            <w:tblPr>
              <w:tblW w:w="10676" w:type="dxa"/>
              <w:tblLayout w:type="fixed"/>
              <w:tblCellMar>
                <w:left w:w="10" w:type="dxa"/>
                <w:right w:w="10" w:type="dxa"/>
              </w:tblCellMar>
              <w:tblLook w:val="04A0" w:firstRow="1" w:lastRow="0" w:firstColumn="1" w:lastColumn="0" w:noHBand="0" w:noVBand="1"/>
            </w:tblPr>
            <w:tblGrid>
              <w:gridCol w:w="2093"/>
              <w:gridCol w:w="425"/>
              <w:gridCol w:w="1418"/>
              <w:gridCol w:w="1060"/>
              <w:gridCol w:w="641"/>
              <w:gridCol w:w="194"/>
              <w:gridCol w:w="2357"/>
              <w:gridCol w:w="2488"/>
            </w:tblGrid>
            <w:tr w:rsidR="006E4181">
              <w:tblPrEx>
                <w:tblCellMar>
                  <w:top w:w="0" w:type="dxa"/>
                  <w:bottom w:w="0" w:type="dxa"/>
                </w:tblCellMar>
              </w:tblPrEx>
              <w:trPr>
                <w:trHeight w:val="956"/>
              </w:trPr>
              <w:tc>
                <w:tcPr>
                  <w:tcW w:w="106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rPr>
                      <w:rFonts w:eastAsia="標楷體"/>
                      <w:sz w:val="32"/>
                      <w:szCs w:val="32"/>
                    </w:rPr>
                  </w:pPr>
                  <w:r>
                    <w:rPr>
                      <w:rFonts w:eastAsia="標楷體"/>
                      <w:sz w:val="32"/>
                      <w:szCs w:val="32"/>
                    </w:rPr>
                    <w:t>原籍學校：　　　　　　　　　　　申請年級：</w:t>
                  </w:r>
                </w:p>
                <w:p w:rsidR="006E4181" w:rsidRDefault="00706012">
                  <w:pPr>
                    <w:spacing w:line="0" w:lineRule="atLeast"/>
                    <w:rPr>
                      <w:rFonts w:eastAsia="標楷體"/>
                      <w:sz w:val="32"/>
                      <w:szCs w:val="32"/>
                    </w:rPr>
                  </w:pPr>
                  <w:r>
                    <w:rPr>
                      <w:rFonts w:eastAsia="標楷體"/>
                      <w:sz w:val="32"/>
                      <w:szCs w:val="32"/>
                    </w:rPr>
                    <w:t xml:space="preserve">  </w:t>
                  </w:r>
                  <w:r>
                    <w:rPr>
                      <w:rFonts w:eastAsia="標楷體"/>
                      <w:sz w:val="32"/>
                      <w:szCs w:val="32"/>
                    </w:rPr>
                    <w:t xml:space="preserve">　　</w:t>
                  </w:r>
                  <w:r>
                    <w:rPr>
                      <w:rFonts w:eastAsia="標楷體"/>
                      <w:sz w:val="32"/>
                      <w:szCs w:val="32"/>
                    </w:rPr>
                    <w:t xml:space="preserve">   </w:t>
                  </w:r>
                </w:p>
                <w:p w:rsidR="006E4181" w:rsidRDefault="00706012">
                  <w:pPr>
                    <w:spacing w:line="0" w:lineRule="atLeast"/>
                  </w:pPr>
                  <w:r>
                    <w:rPr>
                      <w:rFonts w:eastAsia="標楷體"/>
                      <w:sz w:val="32"/>
                      <w:szCs w:val="32"/>
                    </w:rPr>
                    <w:t xml:space="preserve">原校班級：　　　　　　</w:t>
                  </w:r>
                  <w:r>
                    <w:rPr>
                      <w:rFonts w:eastAsia="標楷體" w:cs="細明體"/>
                      <w:sz w:val="32"/>
                      <w:szCs w:val="32"/>
                    </w:rPr>
                    <w:t xml:space="preserve">班　　　　　　</w:t>
                  </w:r>
                  <w:r>
                    <w:rPr>
                      <w:rFonts w:eastAsia="標楷體"/>
                      <w:sz w:val="32"/>
                      <w:szCs w:val="32"/>
                    </w:rPr>
                    <w:t>姓名：</w:t>
                  </w:r>
                  <w:r>
                    <w:rPr>
                      <w:rFonts w:eastAsia="標楷體"/>
                      <w:sz w:val="32"/>
                      <w:szCs w:val="32"/>
                    </w:rPr>
                    <w:t xml:space="preserve">  </w:t>
                  </w:r>
                </w:p>
              </w:tc>
            </w:tr>
            <w:tr w:rsidR="006E4181">
              <w:tblPrEx>
                <w:tblCellMar>
                  <w:top w:w="0" w:type="dxa"/>
                  <w:bottom w:w="0" w:type="dxa"/>
                </w:tblCellMar>
              </w:tblPrEx>
              <w:trPr>
                <w:trHeight w:val="695"/>
              </w:trPr>
              <w:tc>
                <w:tcPr>
                  <w:tcW w:w="209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jc w:val="center"/>
                    <w:rPr>
                      <w:rFonts w:eastAsia="標楷體"/>
                      <w:sz w:val="32"/>
                      <w:szCs w:val="32"/>
                    </w:rPr>
                  </w:pPr>
                  <w:r>
                    <w:rPr>
                      <w:rFonts w:eastAsia="標楷體"/>
                      <w:sz w:val="32"/>
                      <w:szCs w:val="32"/>
                    </w:rPr>
                    <w:t>第一次會談</w:t>
                  </w:r>
                </w:p>
              </w:tc>
              <w:tc>
                <w:tcPr>
                  <w:tcW w:w="858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jc w:val="center"/>
                  </w:pPr>
                  <w:r>
                    <w:rPr>
                      <w:rFonts w:eastAsia="標楷體"/>
                      <w:sz w:val="32"/>
                      <w:szCs w:val="32"/>
                    </w:rPr>
                    <w:t>年</w:t>
                  </w:r>
                  <w:r>
                    <w:rPr>
                      <w:rFonts w:eastAsia="標楷體"/>
                      <w:sz w:val="32"/>
                      <w:szCs w:val="32"/>
                    </w:rPr>
                    <w:t xml:space="preserve">  </w:t>
                  </w:r>
                  <w:r>
                    <w:rPr>
                      <w:rFonts w:eastAsia="標楷體"/>
                      <w:sz w:val="32"/>
                      <w:szCs w:val="32"/>
                    </w:rPr>
                    <w:t xml:space="preserve">　　　月　　　　日</w:t>
                  </w:r>
                  <w:r>
                    <w:rPr>
                      <w:rFonts w:eastAsia="標楷體" w:cs="細明體"/>
                      <w:sz w:val="32"/>
                      <w:szCs w:val="32"/>
                    </w:rPr>
                    <w:t xml:space="preserve">  </w:t>
                  </w:r>
                  <w:r>
                    <w:rPr>
                      <w:rFonts w:eastAsia="標楷體" w:cs="細明體"/>
                      <w:sz w:val="32"/>
                      <w:szCs w:val="32"/>
                    </w:rPr>
                    <w:t>時間</w:t>
                  </w:r>
                  <w:r>
                    <w:rPr>
                      <w:rFonts w:eastAsia="標楷體"/>
                      <w:sz w:val="32"/>
                      <w:szCs w:val="32"/>
                    </w:rPr>
                    <w:t>：</w:t>
                  </w:r>
                </w:p>
              </w:tc>
            </w:tr>
            <w:tr w:rsidR="006E4181">
              <w:tblPrEx>
                <w:tblCellMar>
                  <w:top w:w="0" w:type="dxa"/>
                  <w:bottom w:w="0" w:type="dxa"/>
                </w:tblCellMar>
              </w:tblPrEx>
              <w:trPr>
                <w:trHeight w:val="525"/>
              </w:trPr>
              <w:tc>
                <w:tcPr>
                  <w:tcW w:w="5831" w:type="dxa"/>
                  <w:gridSpan w:val="6"/>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jc w:val="center"/>
                    <w:rPr>
                      <w:rFonts w:ascii="標楷體" w:eastAsia="標楷體" w:hAnsi="標楷體"/>
                      <w:sz w:val="28"/>
                      <w:szCs w:val="28"/>
                    </w:rPr>
                  </w:pPr>
                  <w:r>
                    <w:rPr>
                      <w:rFonts w:ascii="標楷體" w:eastAsia="標楷體" w:hAnsi="標楷體"/>
                      <w:sz w:val="28"/>
                      <w:szCs w:val="28"/>
                    </w:rPr>
                    <w:t>慈輝班人員</w:t>
                  </w:r>
                </w:p>
              </w:tc>
              <w:tc>
                <w:tcPr>
                  <w:tcW w:w="4845"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rPr>
                      <w:rFonts w:ascii="標楷體" w:eastAsia="標楷體" w:hAnsi="標楷體"/>
                      <w:sz w:val="28"/>
                      <w:szCs w:val="28"/>
                    </w:rPr>
                  </w:pPr>
                  <w:r>
                    <w:rPr>
                      <w:rFonts w:ascii="標楷體" w:eastAsia="標楷體" w:hAnsi="標楷體"/>
                      <w:sz w:val="28"/>
                      <w:szCs w:val="28"/>
                    </w:rPr>
                    <w:t>申請資料</w:t>
                  </w:r>
                  <w:r>
                    <w:rPr>
                      <w:rFonts w:ascii="標楷體" w:eastAsia="標楷體" w:hAnsi="標楷體"/>
                      <w:sz w:val="28"/>
                      <w:szCs w:val="28"/>
                    </w:rPr>
                    <w:t xml:space="preserve">               </w:t>
                  </w:r>
                </w:p>
              </w:tc>
            </w:tr>
            <w:tr w:rsidR="006E4181">
              <w:tblPrEx>
                <w:tblCellMar>
                  <w:top w:w="0" w:type="dxa"/>
                  <w:bottom w:w="0" w:type="dxa"/>
                </w:tblCellMar>
              </w:tblPrEx>
              <w:trPr>
                <w:trHeight w:val="1331"/>
              </w:trPr>
              <w:tc>
                <w:tcPr>
                  <w:tcW w:w="5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jc w:val="both"/>
                  </w:pPr>
                  <w:r>
                    <w:rPr>
                      <w:rFonts w:eastAsia="標楷體"/>
                      <w:sz w:val="26"/>
                      <w:szCs w:val="26"/>
                    </w:rPr>
                    <w:t>□</w:t>
                  </w:r>
                  <w:r>
                    <w:rPr>
                      <w:rFonts w:eastAsia="標楷體"/>
                      <w:sz w:val="26"/>
                      <w:szCs w:val="26"/>
                    </w:rPr>
                    <w:t>輔委會主任</w:t>
                  </w:r>
                  <w:r>
                    <w:rPr>
                      <w:rFonts w:eastAsia="標楷體" w:cs="細明體"/>
                      <w:sz w:val="26"/>
                      <w:szCs w:val="26"/>
                    </w:rPr>
                    <w:t xml:space="preserve">      </w:t>
                  </w:r>
                  <w:r>
                    <w:rPr>
                      <w:rFonts w:eastAsia="標楷體"/>
                      <w:sz w:val="26"/>
                      <w:szCs w:val="26"/>
                    </w:rPr>
                    <w:t>□</w:t>
                  </w:r>
                  <w:r>
                    <w:rPr>
                      <w:rFonts w:eastAsia="標楷體"/>
                      <w:sz w:val="26"/>
                      <w:szCs w:val="26"/>
                    </w:rPr>
                    <w:t>慈輝組長</w:t>
                  </w:r>
                  <w:r>
                    <w:rPr>
                      <w:rFonts w:eastAsia="標楷體"/>
                      <w:sz w:val="26"/>
                      <w:szCs w:val="26"/>
                    </w:rPr>
                    <w:t xml:space="preserve">     □</w:t>
                  </w:r>
                  <w:r>
                    <w:rPr>
                      <w:rFonts w:eastAsia="標楷體"/>
                      <w:sz w:val="26"/>
                      <w:szCs w:val="26"/>
                    </w:rPr>
                    <w:t>其他</w:t>
                  </w:r>
                </w:p>
                <w:p w:rsidR="006E4181" w:rsidRDefault="006E4181">
                  <w:pPr>
                    <w:spacing w:line="0" w:lineRule="atLeast"/>
                    <w:jc w:val="both"/>
                    <w:rPr>
                      <w:rFonts w:eastAsia="標楷體"/>
                      <w:sz w:val="26"/>
                      <w:szCs w:val="26"/>
                    </w:rPr>
                  </w:pPr>
                </w:p>
                <w:p w:rsidR="006E4181" w:rsidRDefault="00706012">
                  <w:pPr>
                    <w:spacing w:line="0" w:lineRule="atLeast"/>
                    <w:jc w:val="both"/>
                    <w:rPr>
                      <w:rFonts w:eastAsia="標楷體"/>
                      <w:sz w:val="26"/>
                      <w:szCs w:val="26"/>
                    </w:rPr>
                  </w:pPr>
                  <w:r>
                    <w:rPr>
                      <w:rFonts w:eastAsia="標楷體"/>
                      <w:sz w:val="26"/>
                      <w:szCs w:val="26"/>
                    </w:rPr>
                    <w:t>簽名：</w:t>
                  </w:r>
                </w:p>
              </w:tc>
              <w:tc>
                <w:tcPr>
                  <w:tcW w:w="4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276" w:lineRule="auto"/>
                    <w:rPr>
                      <w:rFonts w:eastAsia="標楷體"/>
                      <w:sz w:val="26"/>
                      <w:szCs w:val="26"/>
                    </w:rPr>
                  </w:pPr>
                  <w:r>
                    <w:rPr>
                      <w:rFonts w:eastAsia="標楷體"/>
                      <w:sz w:val="26"/>
                      <w:szCs w:val="26"/>
                    </w:rPr>
                    <w:t>□1.</w:t>
                  </w:r>
                  <w:r>
                    <w:rPr>
                      <w:rFonts w:eastAsia="標楷體"/>
                      <w:sz w:val="26"/>
                      <w:szCs w:val="26"/>
                    </w:rPr>
                    <w:t>入學申請書</w:t>
                  </w:r>
                </w:p>
                <w:p w:rsidR="006E4181" w:rsidRDefault="00706012">
                  <w:pPr>
                    <w:spacing w:line="276" w:lineRule="auto"/>
                    <w:rPr>
                      <w:rFonts w:eastAsia="標楷體"/>
                      <w:sz w:val="26"/>
                      <w:szCs w:val="26"/>
                    </w:rPr>
                  </w:pPr>
                  <w:r>
                    <w:rPr>
                      <w:rFonts w:eastAsia="標楷體"/>
                      <w:sz w:val="26"/>
                      <w:szCs w:val="26"/>
                    </w:rPr>
                    <w:t>□2.</w:t>
                  </w:r>
                  <w:r>
                    <w:rPr>
                      <w:rFonts w:eastAsia="標楷體"/>
                      <w:sz w:val="26"/>
                      <w:szCs w:val="26"/>
                    </w:rPr>
                    <w:t>入學切結書（原學區學校）</w:t>
                  </w:r>
                </w:p>
                <w:p w:rsidR="006E4181" w:rsidRDefault="00706012">
                  <w:pPr>
                    <w:spacing w:line="276" w:lineRule="auto"/>
                    <w:rPr>
                      <w:rFonts w:eastAsia="標楷體"/>
                      <w:sz w:val="26"/>
                      <w:szCs w:val="26"/>
                    </w:rPr>
                  </w:pPr>
                  <w:r>
                    <w:rPr>
                      <w:rFonts w:eastAsia="標楷體"/>
                      <w:sz w:val="26"/>
                      <w:szCs w:val="26"/>
                    </w:rPr>
                    <w:t>□3.</w:t>
                  </w:r>
                  <w:r>
                    <w:rPr>
                      <w:rFonts w:eastAsia="標楷體"/>
                      <w:sz w:val="26"/>
                      <w:szCs w:val="26"/>
                    </w:rPr>
                    <w:t>入學切結書（家長）</w:t>
                  </w:r>
                </w:p>
                <w:p w:rsidR="006E4181" w:rsidRDefault="00706012">
                  <w:pPr>
                    <w:spacing w:line="276" w:lineRule="auto"/>
                    <w:rPr>
                      <w:rFonts w:eastAsia="標楷體"/>
                      <w:sz w:val="26"/>
                      <w:szCs w:val="26"/>
                    </w:rPr>
                  </w:pPr>
                  <w:r>
                    <w:rPr>
                      <w:rFonts w:eastAsia="標楷體"/>
                      <w:sz w:val="26"/>
                      <w:szCs w:val="26"/>
                    </w:rPr>
                    <w:t>□4.</w:t>
                  </w:r>
                  <w:r>
                    <w:rPr>
                      <w:rFonts w:eastAsia="標楷體"/>
                      <w:sz w:val="26"/>
                      <w:szCs w:val="26"/>
                    </w:rPr>
                    <w:t>戶籍謄本</w:t>
                  </w:r>
                </w:p>
                <w:p w:rsidR="006E4181" w:rsidRDefault="00706012">
                  <w:pPr>
                    <w:spacing w:line="276" w:lineRule="auto"/>
                    <w:rPr>
                      <w:rFonts w:eastAsia="標楷體"/>
                      <w:sz w:val="26"/>
                      <w:szCs w:val="26"/>
                    </w:rPr>
                  </w:pPr>
                  <w:r>
                    <w:rPr>
                      <w:rFonts w:eastAsia="標楷體"/>
                      <w:sz w:val="26"/>
                      <w:szCs w:val="26"/>
                    </w:rPr>
                    <w:t>□5.</w:t>
                  </w:r>
                  <w:r>
                    <w:rPr>
                      <w:rFonts w:eastAsia="標楷體"/>
                      <w:sz w:val="26"/>
                      <w:szCs w:val="26"/>
                    </w:rPr>
                    <w:t>照片（</w:t>
                  </w:r>
                  <w:r>
                    <w:rPr>
                      <w:rFonts w:eastAsia="標楷體"/>
                      <w:sz w:val="26"/>
                      <w:szCs w:val="26"/>
                    </w:rPr>
                    <w:t>3</w:t>
                  </w:r>
                  <w:r>
                    <w:rPr>
                      <w:rFonts w:eastAsia="標楷體"/>
                      <w:sz w:val="26"/>
                      <w:szCs w:val="26"/>
                    </w:rPr>
                    <w:t>張）</w:t>
                  </w:r>
                </w:p>
                <w:p w:rsidR="006E4181" w:rsidRDefault="00706012">
                  <w:pPr>
                    <w:spacing w:line="276" w:lineRule="auto"/>
                    <w:rPr>
                      <w:rFonts w:eastAsia="標楷體"/>
                      <w:sz w:val="26"/>
                      <w:szCs w:val="26"/>
                    </w:rPr>
                  </w:pPr>
                  <w:r>
                    <w:rPr>
                      <w:rFonts w:eastAsia="標楷體"/>
                      <w:sz w:val="26"/>
                      <w:szCs w:val="26"/>
                    </w:rPr>
                    <w:t>□6.</w:t>
                  </w:r>
                  <w:r>
                    <w:rPr>
                      <w:rFonts w:eastAsia="標楷體"/>
                      <w:sz w:val="26"/>
                      <w:szCs w:val="26"/>
                    </w:rPr>
                    <w:t>入班健康檢查表（會議通過後）</w:t>
                  </w:r>
                </w:p>
                <w:p w:rsidR="006E4181" w:rsidRDefault="00706012">
                  <w:pPr>
                    <w:spacing w:line="276" w:lineRule="auto"/>
                    <w:rPr>
                      <w:rFonts w:eastAsia="標楷體"/>
                      <w:sz w:val="26"/>
                      <w:szCs w:val="26"/>
                    </w:rPr>
                  </w:pPr>
                  <w:r>
                    <w:rPr>
                      <w:rFonts w:eastAsia="標楷體"/>
                      <w:sz w:val="26"/>
                      <w:szCs w:val="26"/>
                    </w:rPr>
                    <w:t>□7.</w:t>
                  </w:r>
                  <w:r>
                    <w:rPr>
                      <w:rFonts w:eastAsia="標楷體"/>
                      <w:sz w:val="26"/>
                      <w:szCs w:val="26"/>
                    </w:rPr>
                    <w:t>原校健康檢查表（會議通過後）</w:t>
                  </w:r>
                </w:p>
                <w:p w:rsidR="006E4181" w:rsidRDefault="00706012">
                  <w:pPr>
                    <w:spacing w:line="276" w:lineRule="auto"/>
                  </w:pPr>
                  <w:r>
                    <w:rPr>
                      <w:rFonts w:ascii="標楷體" w:eastAsia="標楷體" w:hAnsi="標楷體"/>
                      <w:b/>
                      <w:sz w:val="28"/>
                      <w:szCs w:val="28"/>
                    </w:rPr>
                    <w:t>★</w:t>
                  </w:r>
                  <w:r>
                    <w:rPr>
                      <w:rFonts w:eastAsia="標楷體"/>
                      <w:b/>
                      <w:sz w:val="28"/>
                      <w:szCs w:val="28"/>
                    </w:rPr>
                    <w:t>(</w:t>
                  </w:r>
                  <w:r>
                    <w:rPr>
                      <w:rFonts w:eastAsia="標楷體"/>
                      <w:b/>
                      <w:sz w:val="28"/>
                      <w:szCs w:val="28"/>
                    </w:rPr>
                    <w:t>以下正本</w:t>
                  </w:r>
                  <w:r>
                    <w:rPr>
                      <w:rFonts w:eastAsia="標楷體"/>
                      <w:b/>
                      <w:sz w:val="28"/>
                      <w:szCs w:val="28"/>
                    </w:rPr>
                    <w:t>1</w:t>
                  </w:r>
                  <w:r>
                    <w:rPr>
                      <w:rFonts w:eastAsia="標楷體"/>
                      <w:b/>
                      <w:sz w:val="28"/>
                      <w:szCs w:val="28"/>
                    </w:rPr>
                    <w:t>份，影本</w:t>
                  </w:r>
                  <w:r>
                    <w:rPr>
                      <w:rFonts w:eastAsia="標楷體"/>
                      <w:b/>
                      <w:sz w:val="28"/>
                      <w:szCs w:val="28"/>
                    </w:rPr>
                    <w:t>12</w:t>
                  </w:r>
                  <w:r>
                    <w:rPr>
                      <w:rFonts w:eastAsia="標楷體"/>
                      <w:b/>
                      <w:sz w:val="28"/>
                      <w:szCs w:val="28"/>
                    </w:rPr>
                    <w:t>份</w:t>
                  </w:r>
                  <w:r>
                    <w:rPr>
                      <w:rFonts w:eastAsia="標楷體"/>
                      <w:b/>
                      <w:sz w:val="28"/>
                      <w:szCs w:val="28"/>
                    </w:rPr>
                    <w:t>)</w:t>
                  </w:r>
                </w:p>
                <w:p w:rsidR="006E4181" w:rsidRDefault="00706012">
                  <w:pPr>
                    <w:spacing w:line="276" w:lineRule="auto"/>
                    <w:rPr>
                      <w:rFonts w:eastAsia="標楷體"/>
                      <w:sz w:val="26"/>
                      <w:szCs w:val="26"/>
                    </w:rPr>
                  </w:pPr>
                  <w:r>
                    <w:rPr>
                      <w:rFonts w:eastAsia="標楷體"/>
                      <w:sz w:val="26"/>
                      <w:szCs w:val="26"/>
                    </w:rPr>
                    <w:t>□1.</w:t>
                  </w:r>
                  <w:r>
                    <w:rPr>
                      <w:rFonts w:eastAsia="標楷體"/>
                      <w:sz w:val="26"/>
                      <w:szCs w:val="26"/>
                    </w:rPr>
                    <w:t>原籍學校高風險家庭通報單</w:t>
                  </w:r>
                </w:p>
                <w:p w:rsidR="006E4181" w:rsidRDefault="00706012">
                  <w:pPr>
                    <w:spacing w:line="276" w:lineRule="auto"/>
                    <w:rPr>
                      <w:rFonts w:eastAsia="標楷體"/>
                      <w:sz w:val="26"/>
                      <w:szCs w:val="26"/>
                    </w:rPr>
                  </w:pPr>
                  <w:r>
                    <w:rPr>
                      <w:rFonts w:eastAsia="標楷體"/>
                      <w:sz w:val="26"/>
                      <w:szCs w:val="26"/>
                    </w:rPr>
                    <w:t>□2.AB</w:t>
                  </w:r>
                  <w:r>
                    <w:rPr>
                      <w:rFonts w:eastAsia="標楷體"/>
                      <w:sz w:val="26"/>
                      <w:szCs w:val="26"/>
                    </w:rPr>
                    <w:t>或</w:t>
                  </w:r>
                  <w:r>
                    <w:rPr>
                      <w:rFonts w:eastAsia="標楷體"/>
                      <w:sz w:val="26"/>
                      <w:szCs w:val="26"/>
                    </w:rPr>
                    <w:t>C</w:t>
                  </w:r>
                  <w:r>
                    <w:rPr>
                      <w:rFonts w:eastAsia="標楷體"/>
                      <w:sz w:val="26"/>
                      <w:szCs w:val="26"/>
                    </w:rPr>
                    <w:t>表</w:t>
                  </w:r>
                </w:p>
                <w:p w:rsidR="006E4181" w:rsidRDefault="00706012">
                  <w:pPr>
                    <w:spacing w:line="276" w:lineRule="auto"/>
                    <w:rPr>
                      <w:rFonts w:eastAsia="標楷體"/>
                      <w:sz w:val="26"/>
                      <w:szCs w:val="26"/>
                    </w:rPr>
                  </w:pPr>
                  <w:r>
                    <w:rPr>
                      <w:rFonts w:eastAsia="標楷體"/>
                      <w:sz w:val="26"/>
                      <w:szCs w:val="26"/>
                    </w:rPr>
                    <w:t>□3.</w:t>
                  </w:r>
                  <w:r>
                    <w:rPr>
                      <w:rFonts w:eastAsia="標楷體"/>
                      <w:sz w:val="26"/>
                      <w:szCs w:val="26"/>
                    </w:rPr>
                    <w:t>輔導紀錄（含晤談、社工、心理諮商）</w:t>
                  </w:r>
                </w:p>
                <w:p w:rsidR="006E4181" w:rsidRDefault="00706012">
                  <w:pPr>
                    <w:spacing w:line="276" w:lineRule="auto"/>
                    <w:rPr>
                      <w:rFonts w:eastAsia="標楷體"/>
                      <w:sz w:val="26"/>
                      <w:szCs w:val="26"/>
                    </w:rPr>
                  </w:pPr>
                  <w:r>
                    <w:rPr>
                      <w:rFonts w:eastAsia="標楷體"/>
                      <w:sz w:val="26"/>
                      <w:szCs w:val="26"/>
                    </w:rPr>
                    <w:t>□4.</w:t>
                  </w:r>
                  <w:r>
                    <w:rPr>
                      <w:rFonts w:eastAsia="標楷體"/>
                      <w:sz w:val="26"/>
                      <w:szCs w:val="26"/>
                    </w:rPr>
                    <w:t>在校成績證明（含學業及綜合表現）</w:t>
                  </w:r>
                </w:p>
                <w:p w:rsidR="006E4181" w:rsidRDefault="00706012">
                  <w:pPr>
                    <w:spacing w:line="276" w:lineRule="auto"/>
                    <w:rPr>
                      <w:rFonts w:eastAsia="標楷體"/>
                      <w:sz w:val="26"/>
                      <w:szCs w:val="26"/>
                    </w:rPr>
                  </w:pPr>
                  <w:r>
                    <w:rPr>
                      <w:rFonts w:eastAsia="標楷體"/>
                      <w:sz w:val="26"/>
                      <w:szCs w:val="26"/>
                    </w:rPr>
                    <w:t>□5.</w:t>
                  </w:r>
                  <w:r>
                    <w:rPr>
                      <w:rFonts w:eastAsia="標楷體"/>
                      <w:sz w:val="26"/>
                      <w:szCs w:val="26"/>
                    </w:rPr>
                    <w:t>學生評估分析表</w:t>
                  </w:r>
                </w:p>
                <w:p w:rsidR="006E4181" w:rsidRDefault="00706012">
                  <w:pPr>
                    <w:spacing w:line="276" w:lineRule="auto"/>
                    <w:rPr>
                      <w:rFonts w:eastAsia="標楷體"/>
                      <w:sz w:val="26"/>
                      <w:szCs w:val="26"/>
                    </w:rPr>
                  </w:pPr>
                  <w:r>
                    <w:rPr>
                      <w:rFonts w:eastAsia="標楷體"/>
                      <w:sz w:val="26"/>
                      <w:szCs w:val="26"/>
                    </w:rPr>
                    <w:t xml:space="preserve">□6. </w:t>
                  </w:r>
                  <w:r>
                    <w:rPr>
                      <w:rFonts w:eastAsia="標楷體"/>
                      <w:sz w:val="26"/>
                      <w:szCs w:val="26"/>
                    </w:rPr>
                    <w:t>其他相關證明</w:t>
                  </w:r>
                </w:p>
              </w:tc>
            </w:tr>
            <w:tr w:rsidR="006E4181">
              <w:tblPrEx>
                <w:tblCellMar>
                  <w:top w:w="0" w:type="dxa"/>
                  <w:bottom w:w="0" w:type="dxa"/>
                </w:tblCellMar>
              </w:tblPrEx>
              <w:trPr>
                <w:trHeight w:val="556"/>
              </w:trPr>
              <w:tc>
                <w:tcPr>
                  <w:tcW w:w="5831" w:type="dxa"/>
                  <w:gridSpan w:val="6"/>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jc w:val="center"/>
                    <w:rPr>
                      <w:rFonts w:eastAsia="標楷體"/>
                      <w:sz w:val="28"/>
                      <w:szCs w:val="28"/>
                    </w:rPr>
                  </w:pPr>
                  <w:r>
                    <w:rPr>
                      <w:rFonts w:eastAsia="標楷體"/>
                      <w:sz w:val="28"/>
                      <w:szCs w:val="28"/>
                    </w:rPr>
                    <w:t>參訪人員</w:t>
                  </w:r>
                  <w:r>
                    <w:rPr>
                      <w:rFonts w:eastAsia="標楷體"/>
                      <w:sz w:val="28"/>
                      <w:szCs w:val="28"/>
                    </w:rPr>
                    <w:t>(</w:t>
                  </w:r>
                  <w:r>
                    <w:rPr>
                      <w:rFonts w:eastAsia="標楷體"/>
                      <w:sz w:val="28"/>
                      <w:szCs w:val="28"/>
                    </w:rPr>
                    <w:t>簽名</w:t>
                  </w:r>
                  <w:r>
                    <w:rPr>
                      <w:rFonts w:eastAsia="標楷體"/>
                      <w:sz w:val="28"/>
                      <w:szCs w:val="28"/>
                    </w:rPr>
                    <w:t>)</w:t>
                  </w:r>
                </w:p>
              </w:tc>
              <w:tc>
                <w:tcPr>
                  <w:tcW w:w="48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0" w:lineRule="atLeast"/>
                    <w:rPr>
                      <w:rFonts w:eastAsia="標楷體"/>
                      <w:sz w:val="26"/>
                      <w:szCs w:val="26"/>
                    </w:rPr>
                  </w:pPr>
                </w:p>
              </w:tc>
            </w:tr>
            <w:tr w:rsidR="006E4181">
              <w:tblPrEx>
                <w:tblCellMar>
                  <w:top w:w="0" w:type="dxa"/>
                  <w:bottom w:w="0" w:type="dxa"/>
                </w:tblCellMar>
              </w:tblPrEx>
              <w:trPr>
                <w:trHeight w:val="1401"/>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學生本人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家長或監護人</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pPr>
                  <w:r>
                    <w:rPr>
                      <w:rFonts w:eastAsia="標楷體" w:cs="細明體"/>
                      <w:sz w:val="26"/>
                      <w:szCs w:val="26"/>
                    </w:rPr>
                    <w:t>社工</w:t>
                  </w:r>
                </w:p>
              </w:tc>
              <w:tc>
                <w:tcPr>
                  <w:tcW w:w="48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0" w:lineRule="atLeast"/>
                    <w:rPr>
                      <w:rFonts w:eastAsia="標楷體"/>
                      <w:sz w:val="26"/>
                      <w:szCs w:val="26"/>
                    </w:rPr>
                  </w:pPr>
                </w:p>
              </w:tc>
            </w:tr>
            <w:tr w:rsidR="006E4181">
              <w:tblPrEx>
                <w:tblCellMar>
                  <w:top w:w="0" w:type="dxa"/>
                  <w:bottom w:w="0" w:type="dxa"/>
                </w:tblCellMar>
              </w:tblPrEx>
              <w:trPr>
                <w:trHeight w:val="2116"/>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原籍學校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widowControl/>
                    <w:spacing w:line="0" w:lineRule="atLeast"/>
                    <w:rPr>
                      <w:rFonts w:eastAsia="標楷體"/>
                      <w:sz w:val="26"/>
                      <w:szCs w:val="26"/>
                    </w:rPr>
                  </w:pPr>
                  <w:r>
                    <w:rPr>
                      <w:rFonts w:eastAsia="標楷體"/>
                      <w:sz w:val="26"/>
                      <w:szCs w:val="26"/>
                    </w:rPr>
                    <w:t>家屬</w:t>
                  </w:r>
                </w:p>
                <w:p w:rsidR="006E4181" w:rsidRDefault="00706012">
                  <w:pPr>
                    <w:widowControl/>
                    <w:spacing w:line="0" w:lineRule="atLeast"/>
                    <w:rPr>
                      <w:rFonts w:eastAsia="標楷體"/>
                      <w:sz w:val="26"/>
                      <w:szCs w:val="26"/>
                    </w:rPr>
                  </w:pPr>
                  <w:r>
                    <w:rPr>
                      <w:rFonts w:eastAsia="標楷體"/>
                      <w:sz w:val="26"/>
                      <w:szCs w:val="26"/>
                    </w:rPr>
                    <w:t>(</w:t>
                  </w:r>
                  <w:r>
                    <w:rPr>
                      <w:rFonts w:eastAsia="標楷體"/>
                      <w:sz w:val="26"/>
                      <w:szCs w:val="26"/>
                    </w:rPr>
                    <w:t>註明關係</w:t>
                  </w:r>
                  <w:r>
                    <w:rPr>
                      <w:rFonts w:eastAsia="標楷體"/>
                      <w:sz w:val="26"/>
                      <w:szCs w:val="26"/>
                    </w:rPr>
                    <w:t>)</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widowControl/>
                    <w:spacing w:line="0" w:lineRule="atLeast"/>
                    <w:rPr>
                      <w:rFonts w:eastAsia="標楷體"/>
                      <w:sz w:val="26"/>
                      <w:szCs w:val="26"/>
                    </w:rPr>
                  </w:pPr>
                  <w:r>
                    <w:rPr>
                      <w:rFonts w:eastAsia="標楷體"/>
                      <w:sz w:val="26"/>
                      <w:szCs w:val="26"/>
                    </w:rPr>
                    <w:t>其他</w:t>
                  </w:r>
                  <w:r>
                    <w:rPr>
                      <w:rFonts w:eastAsia="標楷體"/>
                      <w:sz w:val="26"/>
                      <w:szCs w:val="26"/>
                    </w:rPr>
                    <w:t>(</w:t>
                  </w:r>
                  <w:r>
                    <w:rPr>
                      <w:rFonts w:eastAsia="標楷體"/>
                      <w:sz w:val="26"/>
                      <w:szCs w:val="26"/>
                    </w:rPr>
                    <w:t>朋友</w:t>
                  </w:r>
                  <w:r>
                    <w:rPr>
                      <w:rFonts w:eastAsia="標楷體"/>
                      <w:sz w:val="26"/>
                      <w:szCs w:val="26"/>
                    </w:rPr>
                    <w:t>)</w:t>
                  </w:r>
                </w:p>
              </w:tc>
              <w:tc>
                <w:tcPr>
                  <w:tcW w:w="48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0" w:lineRule="atLeast"/>
                    <w:rPr>
                      <w:rFonts w:eastAsia="標楷體"/>
                      <w:sz w:val="26"/>
                      <w:szCs w:val="26"/>
                    </w:rPr>
                  </w:pPr>
                </w:p>
              </w:tc>
            </w:tr>
            <w:tr w:rsidR="006E4181">
              <w:tblPrEx>
                <w:tblCellMar>
                  <w:top w:w="0" w:type="dxa"/>
                  <w:bottom w:w="0" w:type="dxa"/>
                </w:tblCellMar>
              </w:tblPrEx>
              <w:trPr>
                <w:trHeight w:val="684"/>
              </w:trPr>
              <w:tc>
                <w:tcPr>
                  <w:tcW w:w="106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jc w:val="both"/>
                  </w:pPr>
                  <w:r>
                    <w:rPr>
                      <w:rFonts w:eastAsia="標楷體"/>
                      <w:sz w:val="26"/>
                      <w:szCs w:val="26"/>
                    </w:rPr>
                    <w:t xml:space="preserve">市府來函通知時間：　　　年　　　　月　　　　日　　</w:t>
                  </w:r>
                  <w:r>
                    <w:rPr>
                      <w:rFonts w:ascii="標楷體" w:eastAsia="標楷體" w:hAnsi="標楷體"/>
                      <w:sz w:val="26"/>
                      <w:szCs w:val="26"/>
                    </w:rPr>
                    <w:t>□</w:t>
                  </w:r>
                  <w:r>
                    <w:rPr>
                      <w:rFonts w:ascii="標楷體" w:eastAsia="標楷體" w:hAnsi="標楷體"/>
                      <w:sz w:val="26"/>
                      <w:szCs w:val="26"/>
                    </w:rPr>
                    <w:t xml:space="preserve">通過　　</w:t>
                  </w:r>
                  <w:r>
                    <w:rPr>
                      <w:rFonts w:ascii="標楷體" w:eastAsia="標楷體" w:hAnsi="標楷體"/>
                      <w:sz w:val="26"/>
                      <w:szCs w:val="26"/>
                    </w:rPr>
                    <w:t>□</w:t>
                  </w:r>
                  <w:r>
                    <w:rPr>
                      <w:rFonts w:ascii="標楷體" w:eastAsia="標楷體" w:hAnsi="標楷體"/>
                      <w:sz w:val="26"/>
                      <w:szCs w:val="26"/>
                    </w:rPr>
                    <w:t xml:space="preserve">不通過　　</w:t>
                  </w:r>
                </w:p>
              </w:tc>
            </w:tr>
            <w:tr w:rsidR="006E4181">
              <w:tblPrEx>
                <w:tblCellMar>
                  <w:top w:w="0" w:type="dxa"/>
                  <w:bottom w:w="0" w:type="dxa"/>
                </w:tblCellMar>
              </w:tblPrEx>
              <w:trPr>
                <w:trHeight w:val="1264"/>
              </w:trPr>
              <w:tc>
                <w:tcPr>
                  <w:tcW w:w="10676"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jc w:val="both"/>
                    <w:rPr>
                      <w:rFonts w:eastAsia="標楷體"/>
                      <w:sz w:val="26"/>
                      <w:szCs w:val="26"/>
                    </w:rPr>
                  </w:pPr>
                  <w:r>
                    <w:rPr>
                      <w:rFonts w:eastAsia="標楷體"/>
                      <w:sz w:val="26"/>
                      <w:szCs w:val="26"/>
                    </w:rPr>
                    <w:lastRenderedPageBreak/>
                    <w:t xml:space="preserve">到校人員（簽名）　　　　　　　　　　　　</w:t>
                  </w:r>
                  <w:r>
                    <w:rPr>
                      <w:rFonts w:eastAsia="標楷體"/>
                      <w:sz w:val="26"/>
                      <w:szCs w:val="26"/>
                    </w:rPr>
                    <w:t>□</w:t>
                  </w:r>
                  <w:r>
                    <w:rPr>
                      <w:rFonts w:eastAsia="標楷體"/>
                      <w:sz w:val="26"/>
                      <w:szCs w:val="26"/>
                    </w:rPr>
                    <w:t xml:space="preserve">　入班報到　　　　年　　　　月　　　日</w:t>
                  </w:r>
                </w:p>
              </w:tc>
            </w:tr>
            <w:tr w:rsidR="006E4181">
              <w:tblPrEx>
                <w:tblCellMar>
                  <w:top w:w="0" w:type="dxa"/>
                  <w:bottom w:w="0" w:type="dxa"/>
                </w:tblCellMar>
              </w:tblPrEx>
              <w:trPr>
                <w:trHeight w:val="1154"/>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學生本人</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監護人或家屬</w:t>
                  </w:r>
                </w:p>
                <w:p w:rsidR="006E4181" w:rsidRDefault="00706012">
                  <w:pPr>
                    <w:spacing w:line="0" w:lineRule="atLeast"/>
                    <w:jc w:val="both"/>
                    <w:rPr>
                      <w:rFonts w:eastAsia="標楷體"/>
                      <w:sz w:val="26"/>
                      <w:szCs w:val="26"/>
                    </w:rPr>
                  </w:pPr>
                  <w:r>
                    <w:rPr>
                      <w:rFonts w:eastAsia="標楷體"/>
                      <w:sz w:val="26"/>
                      <w:szCs w:val="26"/>
                    </w:rPr>
                    <w:t>（註明關係）</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原籍學校人員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其他（朋友）</w:t>
                  </w:r>
                </w:p>
              </w:tc>
            </w:tr>
            <w:tr w:rsidR="006E4181">
              <w:tblPrEx>
                <w:tblCellMar>
                  <w:top w:w="0" w:type="dxa"/>
                  <w:bottom w:w="0" w:type="dxa"/>
                </w:tblCellMar>
              </w:tblPrEx>
              <w:trPr>
                <w:trHeight w:val="547"/>
              </w:trPr>
              <w:tc>
                <w:tcPr>
                  <w:tcW w:w="10676"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6E4181" w:rsidRDefault="00706012">
                  <w:pPr>
                    <w:spacing w:line="0" w:lineRule="atLeast"/>
                    <w:jc w:val="center"/>
                    <w:rPr>
                      <w:rFonts w:eastAsia="標楷體"/>
                      <w:sz w:val="26"/>
                      <w:szCs w:val="26"/>
                    </w:rPr>
                  </w:pPr>
                  <w:r>
                    <w:rPr>
                      <w:rFonts w:eastAsia="標楷體"/>
                      <w:sz w:val="26"/>
                      <w:szCs w:val="26"/>
                    </w:rPr>
                    <w:t>當面繳交物品</w:t>
                  </w:r>
                </w:p>
              </w:tc>
            </w:tr>
            <w:tr w:rsidR="006E4181">
              <w:tblPrEx>
                <w:tblCellMar>
                  <w:top w:w="0" w:type="dxa"/>
                  <w:bottom w:w="0" w:type="dxa"/>
                </w:tblCellMar>
              </w:tblPrEx>
              <w:trPr>
                <w:trHeight w:val="1416"/>
              </w:trPr>
              <w:tc>
                <w:tcPr>
                  <w:tcW w:w="49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入班所須物品（簽名）</w:t>
                  </w:r>
                </w:p>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宿舍生活須知（簽名）</w:t>
                  </w:r>
                </w:p>
                <w:p w:rsidR="006E4181" w:rsidRDefault="00706012">
                  <w:pPr>
                    <w:spacing w:line="0" w:lineRule="atLeast"/>
                    <w:jc w:val="both"/>
                  </w:pPr>
                  <w:r>
                    <w:rPr>
                      <w:rFonts w:eastAsia="標楷體"/>
                      <w:sz w:val="26"/>
                      <w:szCs w:val="26"/>
                    </w:rPr>
                    <w:t>□</w:t>
                  </w:r>
                  <w:r>
                    <w:rPr>
                      <w:rFonts w:eastAsia="標楷體"/>
                      <w:sz w:val="26"/>
                      <w:szCs w:val="26"/>
                    </w:rPr>
                    <w:t>零用錢</w:t>
                  </w:r>
                  <w:r>
                    <w:rPr>
                      <w:rFonts w:eastAsia="標楷體"/>
                      <w:sz w:val="26"/>
                      <w:szCs w:val="26"/>
                    </w:rPr>
                    <w:t xml:space="preserve"> </w:t>
                  </w:r>
                  <w:r>
                    <w:rPr>
                      <w:rFonts w:eastAsia="標楷體"/>
                      <w:sz w:val="26"/>
                      <w:szCs w:val="26"/>
                      <w:u w:val="single"/>
                    </w:rPr>
                    <w:t xml:space="preserve">              </w:t>
                  </w:r>
                  <w:r>
                    <w:rPr>
                      <w:rFonts w:eastAsia="標楷體"/>
                      <w:sz w:val="26"/>
                      <w:szCs w:val="26"/>
                      <w:u w:val="single"/>
                    </w:rPr>
                    <w:t>元</w:t>
                  </w:r>
                </w:p>
              </w:tc>
              <w:tc>
                <w:tcPr>
                  <w:tcW w:w="3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學生證</w:t>
                  </w:r>
                </w:p>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健保卡</w:t>
                  </w:r>
                </w:p>
                <w:p w:rsidR="006E4181" w:rsidRDefault="00706012">
                  <w:pPr>
                    <w:spacing w:line="0" w:lineRule="atLeast"/>
                    <w:jc w:val="both"/>
                    <w:rPr>
                      <w:rFonts w:eastAsia="標楷體"/>
                      <w:sz w:val="26"/>
                      <w:szCs w:val="26"/>
                    </w:rPr>
                  </w:pPr>
                  <w:r>
                    <w:rPr>
                      <w:rFonts w:eastAsia="標楷體"/>
                      <w:sz w:val="26"/>
                      <w:szCs w:val="26"/>
                    </w:rPr>
                    <w:t>□</w:t>
                  </w:r>
                  <w:r>
                    <w:rPr>
                      <w:rFonts w:eastAsia="標楷體"/>
                      <w:sz w:val="26"/>
                      <w:szCs w:val="26"/>
                    </w:rPr>
                    <w:t>健康檢查</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widowControl/>
                    <w:spacing w:line="0" w:lineRule="atLeast"/>
                    <w:jc w:val="both"/>
                    <w:rPr>
                      <w:rFonts w:eastAsia="標楷體"/>
                      <w:sz w:val="26"/>
                      <w:szCs w:val="26"/>
                    </w:rPr>
                  </w:pPr>
                  <w:r>
                    <w:rPr>
                      <w:rFonts w:eastAsia="標楷體"/>
                      <w:sz w:val="26"/>
                      <w:szCs w:val="26"/>
                    </w:rPr>
                    <w:t>□</w:t>
                  </w:r>
                  <w:r>
                    <w:rPr>
                      <w:rFonts w:eastAsia="標楷體"/>
                      <w:sz w:val="26"/>
                      <w:szCs w:val="26"/>
                    </w:rPr>
                    <w:t>違禁品</w:t>
                  </w:r>
                </w:p>
                <w:p w:rsidR="006E4181" w:rsidRDefault="00706012">
                  <w:pPr>
                    <w:widowControl/>
                    <w:spacing w:line="0" w:lineRule="atLeast"/>
                    <w:jc w:val="both"/>
                    <w:rPr>
                      <w:rFonts w:eastAsia="標楷體"/>
                      <w:sz w:val="26"/>
                      <w:szCs w:val="26"/>
                    </w:rPr>
                  </w:pPr>
                  <w:r>
                    <w:rPr>
                      <w:rFonts w:eastAsia="標楷體"/>
                      <w:sz w:val="26"/>
                      <w:szCs w:val="26"/>
                    </w:rPr>
                    <w:t>□</w:t>
                  </w:r>
                  <w:r>
                    <w:rPr>
                      <w:rFonts w:eastAsia="標楷體"/>
                      <w:sz w:val="26"/>
                      <w:szCs w:val="26"/>
                    </w:rPr>
                    <w:t>貴重物品</w:t>
                  </w:r>
                </w:p>
                <w:p w:rsidR="006E4181" w:rsidRDefault="00706012">
                  <w:pPr>
                    <w:widowControl/>
                    <w:spacing w:line="0" w:lineRule="atLeast"/>
                    <w:jc w:val="both"/>
                    <w:rPr>
                      <w:rFonts w:eastAsia="標楷體"/>
                      <w:sz w:val="26"/>
                      <w:szCs w:val="26"/>
                    </w:rPr>
                  </w:pPr>
                  <w:r>
                    <w:rPr>
                      <w:rFonts w:eastAsia="標楷體"/>
                      <w:sz w:val="26"/>
                      <w:szCs w:val="26"/>
                    </w:rPr>
                    <w:t>□</w:t>
                  </w:r>
                  <w:r>
                    <w:rPr>
                      <w:rFonts w:eastAsia="標楷體"/>
                      <w:sz w:val="26"/>
                      <w:szCs w:val="26"/>
                    </w:rPr>
                    <w:t>其他相關證明</w:t>
                  </w:r>
                </w:p>
              </w:tc>
            </w:tr>
          </w:tbl>
          <w:p w:rsidR="006E4181" w:rsidRDefault="006E4181">
            <w:pPr>
              <w:spacing w:line="320" w:lineRule="exact"/>
              <w:jc w:val="center"/>
              <w:rPr>
                <w:rFonts w:ascii="標楷體" w:eastAsia="標楷體" w:hAnsi="標楷體" w:cs="DFKaiShu-SB-Estd-BF"/>
                <w:kern w:val="0"/>
                <w:sz w:val="36"/>
                <w:szCs w:val="36"/>
              </w:rPr>
            </w:pPr>
          </w:p>
        </w:tc>
      </w:tr>
    </w:tbl>
    <w:p w:rsidR="006E4181" w:rsidRDefault="00706012">
      <w:pPr>
        <w:spacing w:line="400" w:lineRule="exact"/>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-288292</wp:posOffset>
                </wp:positionV>
                <wp:extent cx="1160145" cy="558168"/>
                <wp:effectExtent l="0" t="0" r="20955" b="13332"/>
                <wp:wrapNone/>
                <wp:docPr id="6" name="Text Box 13"/>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13" o:spid="_x0000_s1031" type="#_x0000_t202" style="position:absolute;margin-left:-45.45pt;margin-top:-22.7pt;width:91.35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" strokecolor="white" strokeweight=".26467mm">
                <v:textbox style="mso-fit-shape-to-text:t">
                  <w:txbxContent>
                    <w:p w:rsidR="006E4181" w:rsidRDefault="006E4181">
                      <w:pPr>
                        <w:rPr>
                          <w:rFonts w:eastAsia="標楷體"/>
                          <w:b/>
                          <w:sz w:val="32"/>
                          <w:szCs w:val="32"/>
                        </w:rPr>
                      </w:pPr>
                    </w:p>
                  </w:txbxContent>
                </v:textbox>
              </v:shape>
            </w:pict>
          </mc:Fallback>
        </mc:AlternateContent>
      </w:r>
    </w:p>
    <w:tbl>
      <w:tblPr>
        <w:tblW w:w="10652" w:type="dxa"/>
        <w:tblLayout w:type="fixed"/>
        <w:tblCellMar>
          <w:left w:w="10" w:type="dxa"/>
          <w:right w:w="10" w:type="dxa"/>
        </w:tblCellMar>
        <w:tblLook w:val="04A0" w:firstRow="1" w:lastRow="0" w:firstColumn="1" w:lastColumn="0" w:noHBand="0" w:noVBand="1"/>
      </w:tblPr>
      <w:tblGrid>
        <w:gridCol w:w="1720"/>
        <w:gridCol w:w="402"/>
        <w:gridCol w:w="76"/>
        <w:gridCol w:w="334"/>
        <w:gridCol w:w="1029"/>
        <w:gridCol w:w="492"/>
        <w:gridCol w:w="40"/>
        <w:gridCol w:w="359"/>
        <w:gridCol w:w="24"/>
        <w:gridCol w:w="387"/>
        <w:gridCol w:w="220"/>
        <w:gridCol w:w="554"/>
        <w:gridCol w:w="390"/>
        <w:gridCol w:w="254"/>
        <w:gridCol w:w="105"/>
        <w:gridCol w:w="178"/>
        <w:gridCol w:w="582"/>
        <w:gridCol w:w="809"/>
        <w:gridCol w:w="377"/>
        <w:gridCol w:w="368"/>
        <w:gridCol w:w="9"/>
        <w:gridCol w:w="312"/>
        <w:gridCol w:w="358"/>
        <w:gridCol w:w="307"/>
        <w:gridCol w:w="926"/>
        <w:gridCol w:w="40"/>
      </w:tblGrid>
      <w:tr w:rsidR="006E4181">
        <w:tblPrEx>
          <w:tblCellMar>
            <w:top w:w="0" w:type="dxa"/>
            <w:bottom w:w="0" w:type="dxa"/>
          </w:tblCellMar>
        </w:tblPrEx>
        <w:trPr>
          <w:cantSplit/>
          <w:trHeight w:val="582"/>
        </w:trPr>
        <w:tc>
          <w:tcPr>
            <w:tcW w:w="10652" w:type="dxa"/>
            <w:gridSpan w:val="26"/>
            <w:tcBorders>
              <w:bottom w:val="single" w:sz="4" w:space="0" w:color="000000"/>
            </w:tcBorders>
            <w:shd w:val="clear" w:color="auto" w:fill="auto"/>
            <w:tcMar>
              <w:top w:w="0" w:type="dxa"/>
              <w:left w:w="28" w:type="dxa"/>
              <w:bottom w:w="0" w:type="dxa"/>
              <w:right w:w="28" w:type="dxa"/>
            </w:tcMar>
            <w:vAlign w:val="center"/>
          </w:tcPr>
          <w:p w:rsidR="006E4181" w:rsidRDefault="00706012">
            <w:pPr>
              <w:spacing w:line="340" w:lineRule="exact"/>
              <w:jc w:val="center"/>
            </w:pPr>
            <w:r>
              <w:rPr>
                <w:rFonts w:eastAsia="標楷體"/>
                <w:sz w:val="36"/>
                <w:szCs w:val="36"/>
              </w:rPr>
              <w:t>臺南市立慈輝班入班健康檢查表</w:t>
            </w:r>
          </w:p>
        </w:tc>
      </w:tr>
      <w:tr w:rsidR="006E4181">
        <w:tblPrEx>
          <w:tblCellMar>
            <w:top w:w="0" w:type="dxa"/>
            <w:bottom w:w="0" w:type="dxa"/>
          </w:tblCellMar>
        </w:tblPrEx>
        <w:trPr>
          <w:cantSplit/>
          <w:trHeight w:val="582"/>
        </w:trPr>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p w:rsidR="006E4181" w:rsidRDefault="00706012">
            <w:pPr>
              <w:spacing w:line="300" w:lineRule="exact"/>
              <w:jc w:val="center"/>
              <w:rPr>
                <w:rFonts w:ascii="標楷體" w:eastAsia="標楷體" w:hAnsi="標楷體"/>
              </w:rPr>
            </w:pPr>
            <w:r>
              <w:rPr>
                <w:rFonts w:ascii="標楷體" w:eastAsia="標楷體" w:hAnsi="標楷體"/>
              </w:rPr>
              <w:t>貼</w:t>
            </w:r>
          </w:p>
          <w:p w:rsidR="006E4181" w:rsidRDefault="00706012">
            <w:pPr>
              <w:spacing w:line="300" w:lineRule="exact"/>
              <w:jc w:val="center"/>
              <w:rPr>
                <w:rFonts w:ascii="標楷體" w:eastAsia="標楷體" w:hAnsi="標楷體"/>
              </w:rPr>
            </w:pPr>
            <w:r>
              <w:rPr>
                <w:rFonts w:ascii="標楷體" w:eastAsia="標楷體" w:hAnsi="標楷體"/>
              </w:rPr>
              <w:t>相</w:t>
            </w:r>
          </w:p>
          <w:p w:rsidR="006E4181" w:rsidRDefault="00706012">
            <w:pPr>
              <w:spacing w:line="300" w:lineRule="exact"/>
              <w:jc w:val="center"/>
              <w:rPr>
                <w:rFonts w:ascii="標楷體" w:eastAsia="標楷體" w:hAnsi="標楷體"/>
              </w:rPr>
            </w:pPr>
            <w:r>
              <w:rPr>
                <w:rFonts w:ascii="標楷體" w:eastAsia="標楷體" w:hAnsi="標楷體"/>
              </w:rPr>
              <w:t>片</w:t>
            </w:r>
          </w:p>
          <w:p w:rsidR="006E4181" w:rsidRDefault="00706012">
            <w:pPr>
              <w:spacing w:line="300" w:lineRule="exact"/>
              <w:jc w:val="center"/>
              <w:rPr>
                <w:rFonts w:ascii="標楷體" w:eastAsia="標楷體" w:hAnsi="標楷體"/>
              </w:rPr>
            </w:pPr>
            <w:r>
              <w:rPr>
                <w:rFonts w:ascii="標楷體" w:eastAsia="標楷體" w:hAnsi="標楷體"/>
              </w:rPr>
              <w:t>處</w:t>
            </w: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姓名</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c>
          <w:tcPr>
            <w:tcW w:w="8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jc w:val="center"/>
              <w:rPr>
                <w:rFonts w:ascii="標楷體" w:eastAsia="標楷體" w:hAnsi="標楷體"/>
              </w:rPr>
            </w:pPr>
            <w:r>
              <w:rPr>
                <w:rFonts w:ascii="標楷體" w:eastAsia="標楷體" w:hAnsi="標楷體"/>
              </w:rPr>
              <w:t>出生</w:t>
            </w:r>
          </w:p>
          <w:p w:rsidR="006E4181" w:rsidRDefault="00706012">
            <w:pPr>
              <w:spacing w:line="300" w:lineRule="exact"/>
              <w:jc w:val="center"/>
              <w:rPr>
                <w:rFonts w:ascii="標楷體" w:eastAsia="標楷體" w:hAnsi="標楷體"/>
              </w:rPr>
            </w:pPr>
            <w:r>
              <w:rPr>
                <w:rFonts w:ascii="標楷體" w:eastAsia="標楷體" w:hAnsi="標楷體"/>
              </w:rPr>
              <w:t>年月日</w:t>
            </w:r>
          </w:p>
        </w:tc>
        <w:tc>
          <w:tcPr>
            <w:tcW w:w="220" w:type="dxa"/>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6E4181">
            <w:pPr>
              <w:spacing w:line="300" w:lineRule="exact"/>
              <w:jc w:val="center"/>
              <w:rPr>
                <w:rFonts w:ascii="標楷體" w:eastAsia="標楷體" w:hAnsi="標楷體"/>
              </w:rPr>
            </w:pPr>
          </w:p>
        </w:tc>
        <w:tc>
          <w:tcPr>
            <w:tcW w:w="556" w:type="dxa"/>
            <w:tcBorders>
              <w:top w:val="single" w:sz="4" w:space="0" w:color="000000"/>
              <w:left w:val="single" w:sz="4" w:space="0" w:color="FFFFFF"/>
              <w:bottom w:val="single" w:sz="4" w:space="0" w:color="000000"/>
              <w:right w:val="single" w:sz="4" w:space="0" w:color="FFFFFF"/>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c>
          <w:tcPr>
            <w:tcW w:w="2326" w:type="dxa"/>
            <w:gridSpan w:val="6"/>
            <w:tcBorders>
              <w:top w:val="single" w:sz="4" w:space="0" w:color="000000"/>
              <w:left w:val="single" w:sz="4" w:space="0" w:color="FFFFFF"/>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性別</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年齡</w:t>
            </w: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r>
      <w:tr w:rsidR="006E4181">
        <w:tblPrEx>
          <w:tblCellMar>
            <w:top w:w="0" w:type="dxa"/>
            <w:bottom w:w="0" w:type="dxa"/>
          </w:tblCellMar>
        </w:tblPrEx>
        <w:trPr>
          <w:cantSplit/>
          <w:trHeight w:val="638"/>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籍貫</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省</w:t>
            </w:r>
            <w:r>
              <w:rPr>
                <w:rFonts w:ascii="標楷體" w:eastAsia="標楷體" w:hAnsi="標楷體"/>
                <w:sz w:val="20"/>
              </w:rPr>
              <w:t xml:space="preserve">      </w:t>
            </w:r>
            <w:r>
              <w:rPr>
                <w:rFonts w:ascii="標楷體" w:eastAsia="標楷體" w:hAnsi="標楷體"/>
                <w:sz w:val="20"/>
              </w:rPr>
              <w:t>縣</w:t>
            </w:r>
          </w:p>
          <w:p w:rsidR="006E4181" w:rsidRDefault="00706012">
            <w:pPr>
              <w:spacing w:line="300" w:lineRule="exact"/>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市</w:t>
            </w:r>
            <w:r>
              <w:rPr>
                <w:rFonts w:ascii="標楷體" w:eastAsia="標楷體" w:hAnsi="標楷體"/>
                <w:sz w:val="20"/>
              </w:rPr>
              <w:t xml:space="preserve">      </w:t>
            </w:r>
            <w:r>
              <w:rPr>
                <w:rFonts w:ascii="標楷體" w:eastAsia="標楷體" w:hAnsi="標楷體"/>
                <w:sz w:val="20"/>
              </w:rPr>
              <w:t>市</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ind w:left="120" w:hanging="120"/>
              <w:jc w:val="center"/>
              <w:rPr>
                <w:rFonts w:ascii="標楷體" w:eastAsia="標楷體" w:hAnsi="標楷體"/>
              </w:rPr>
            </w:pPr>
            <w:r>
              <w:rPr>
                <w:rFonts w:ascii="標楷體" w:eastAsia="標楷體" w:hAnsi="標楷體"/>
              </w:rPr>
              <w:t>地址</w:t>
            </w:r>
          </w:p>
        </w:tc>
        <w:tc>
          <w:tcPr>
            <w:tcW w:w="5776"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ind w:firstLine="500"/>
              <w:rPr>
                <w:rFonts w:ascii="標楷體" w:eastAsia="標楷體" w:hAnsi="標楷體"/>
                <w:sz w:val="20"/>
                <w:szCs w:val="20"/>
              </w:rPr>
            </w:pPr>
          </w:p>
        </w:tc>
      </w:tr>
      <w:tr w:rsidR="006E4181">
        <w:tblPrEx>
          <w:tblCellMar>
            <w:top w:w="0" w:type="dxa"/>
            <w:bottom w:w="0" w:type="dxa"/>
          </w:tblCellMar>
        </w:tblPrEx>
        <w:trPr>
          <w:cantSplit/>
          <w:trHeight w:val="596"/>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身</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證</w:t>
            </w:r>
          </w:p>
          <w:p w:rsidR="006E4181" w:rsidRDefault="00706012">
            <w:pPr>
              <w:spacing w:line="300" w:lineRule="exact"/>
              <w:jc w:val="center"/>
              <w:rPr>
                <w:rFonts w:ascii="標楷體" w:eastAsia="標楷體" w:hAnsi="標楷體"/>
              </w:rPr>
            </w:pPr>
            <w:r>
              <w:rPr>
                <w:rFonts w:ascii="標楷體" w:eastAsia="標楷體" w:hAnsi="標楷體"/>
              </w:rPr>
              <w:t>統一號碼</w:t>
            </w:r>
          </w:p>
        </w:tc>
        <w:tc>
          <w:tcPr>
            <w:tcW w:w="24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電話</w:t>
            </w: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rPr>
            </w:pPr>
            <w:r>
              <w:rPr>
                <w:rFonts w:ascii="標楷體" w:eastAsia="標楷體" w:hAnsi="標楷體"/>
              </w:rPr>
              <w:t>血型</w:t>
            </w: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171"/>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6607" w:type="dxa"/>
            <w:gridSpan w:val="19"/>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rPr>
            </w:pPr>
            <w:r>
              <w:rPr>
                <w:rFonts w:ascii="標楷體" w:eastAsia="標楷體" w:hAnsi="標楷體"/>
              </w:rPr>
              <w:t>1.</w:t>
            </w:r>
            <w:r>
              <w:rPr>
                <w:rFonts w:ascii="標楷體" w:eastAsia="標楷體" w:hAnsi="標楷體"/>
              </w:rPr>
              <w:t>身高：</w:t>
            </w:r>
            <w:r>
              <w:rPr>
                <w:rFonts w:ascii="標楷體" w:eastAsia="標楷體" w:hAnsi="標楷體"/>
              </w:rPr>
              <w:t xml:space="preserve">     </w:t>
            </w:r>
            <w:r>
              <w:rPr>
                <w:rFonts w:ascii="標楷體" w:eastAsia="標楷體" w:hAnsi="標楷體"/>
              </w:rPr>
              <w:t>公分</w:t>
            </w:r>
            <w:r>
              <w:rPr>
                <w:rFonts w:ascii="標楷體" w:eastAsia="標楷體" w:hAnsi="標楷體"/>
              </w:rPr>
              <w:t xml:space="preserve"> 2.</w:t>
            </w:r>
            <w:r>
              <w:rPr>
                <w:rFonts w:ascii="標楷體" w:eastAsia="標楷體" w:hAnsi="標楷體"/>
              </w:rPr>
              <w:t>體重：</w:t>
            </w:r>
            <w:r>
              <w:rPr>
                <w:rFonts w:ascii="標楷體" w:eastAsia="標楷體" w:hAnsi="標楷體"/>
              </w:rPr>
              <w:t xml:space="preserve">     </w:t>
            </w:r>
            <w:r>
              <w:rPr>
                <w:rFonts w:ascii="標楷體" w:eastAsia="標楷體" w:hAnsi="標楷體"/>
              </w:rPr>
              <w:t>公斤</w:t>
            </w:r>
            <w:r>
              <w:rPr>
                <w:rFonts w:ascii="標楷體" w:eastAsia="標楷體" w:hAnsi="標楷體"/>
              </w:rPr>
              <w:t xml:space="preserve"> 3.</w:t>
            </w:r>
            <w:r>
              <w:rPr>
                <w:rFonts w:ascii="標楷體" w:eastAsia="標楷體" w:hAnsi="標楷體"/>
              </w:rPr>
              <w:t>脈搏：</w:t>
            </w:r>
            <w:r>
              <w:rPr>
                <w:rFonts w:ascii="標楷體" w:eastAsia="標楷體" w:hAnsi="標楷體"/>
              </w:rPr>
              <w:t xml:space="preserve">     </w:t>
            </w:r>
            <w:r>
              <w:rPr>
                <w:rFonts w:ascii="標楷體" w:eastAsia="標楷體" w:hAnsi="標楷體"/>
              </w:rPr>
              <w:t>次／分</w:t>
            </w:r>
          </w:p>
        </w:tc>
        <w:tc>
          <w:tcPr>
            <w:tcW w:w="1918" w:type="dxa"/>
            <w:gridSpan w:val="5"/>
            <w:vMerge w:val="restart"/>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rPr>
                <w:rFonts w:ascii="標楷體" w:eastAsia="標楷體" w:hAnsi="標楷體"/>
              </w:rPr>
            </w:pPr>
            <w:r>
              <w:rPr>
                <w:rFonts w:ascii="標楷體" w:eastAsia="標楷體" w:hAnsi="標楷體"/>
              </w:rPr>
              <w:t>檢查醫師</w:t>
            </w:r>
          </w:p>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251"/>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6607" w:type="dxa"/>
            <w:gridSpan w:val="19"/>
            <w:tcBorders>
              <w:top w:val="single" w:sz="4" w:space="0" w:color="333333"/>
              <w:left w:val="single" w:sz="4" w:space="0" w:color="000000"/>
              <w:bottom w:val="single" w:sz="4" w:space="0" w:color="000000"/>
              <w:right w:val="single" w:sz="4" w:space="0" w:color="333333"/>
            </w:tcBorders>
            <w:shd w:val="clear" w:color="auto" w:fill="auto"/>
            <w:tcMar>
              <w:top w:w="0" w:type="dxa"/>
              <w:left w:w="28" w:type="dxa"/>
              <w:bottom w:w="0" w:type="dxa"/>
              <w:right w:w="28" w:type="dxa"/>
            </w:tcMar>
          </w:tcPr>
          <w:p w:rsidR="006E4181" w:rsidRDefault="00706012">
            <w:pPr>
              <w:spacing w:line="300" w:lineRule="exact"/>
              <w:rPr>
                <w:rFonts w:ascii="標楷體" w:eastAsia="標楷體" w:hAnsi="標楷體"/>
              </w:rPr>
            </w:pPr>
            <w:r>
              <w:rPr>
                <w:rFonts w:ascii="標楷體" w:eastAsia="標楷體" w:hAnsi="標楷體"/>
              </w:rPr>
              <w:t>4.</w:t>
            </w:r>
            <w:r>
              <w:rPr>
                <w:rFonts w:ascii="標楷體" w:eastAsia="標楷體" w:hAnsi="標楷體"/>
              </w:rPr>
              <w:t>血壓：</w:t>
            </w:r>
            <w:r>
              <w:rPr>
                <w:rFonts w:ascii="標楷體" w:eastAsia="標楷體" w:hAnsi="標楷體"/>
              </w:rPr>
              <w:t xml:space="preserve">      /mmHg  5.</w:t>
            </w:r>
            <w:r>
              <w:rPr>
                <w:rFonts w:ascii="標楷體" w:eastAsia="標楷體" w:hAnsi="標楷體"/>
              </w:rPr>
              <w:t>體溫：</w:t>
            </w:r>
            <w:r>
              <w:rPr>
                <w:rFonts w:ascii="標楷體" w:eastAsia="標楷體" w:hAnsi="標楷體"/>
              </w:rPr>
              <w:t xml:space="preserve">      </w:t>
            </w:r>
            <w:r>
              <w:rPr>
                <w:rFonts w:ascii="標楷體" w:eastAsia="標楷體" w:hAnsi="標楷體"/>
              </w:rPr>
              <w:t>度（攝氏）</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246"/>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6607" w:type="dxa"/>
            <w:gridSpan w:val="19"/>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tcPr>
          <w:p w:rsidR="006E4181" w:rsidRDefault="00706012">
            <w:pPr>
              <w:spacing w:line="300" w:lineRule="exact"/>
              <w:rPr>
                <w:rFonts w:ascii="標楷體" w:eastAsia="標楷體" w:hAnsi="標楷體"/>
              </w:rPr>
            </w:pPr>
            <w:r>
              <w:rPr>
                <w:rFonts w:ascii="標楷體" w:eastAsia="標楷體" w:hAnsi="標楷體"/>
              </w:rPr>
              <w:t>6.</w:t>
            </w:r>
            <w:r>
              <w:rPr>
                <w:rFonts w:ascii="標楷體" w:eastAsia="標楷體" w:hAnsi="標楷體"/>
              </w:rPr>
              <w:t>胸圍：</w:t>
            </w:r>
            <w:r>
              <w:rPr>
                <w:rFonts w:ascii="標楷體" w:eastAsia="標楷體" w:hAnsi="標楷體"/>
              </w:rPr>
              <w:t xml:space="preserve">     </w:t>
            </w:r>
            <w:r>
              <w:rPr>
                <w:rFonts w:ascii="標楷體" w:eastAsia="標楷體" w:hAnsi="標楷體"/>
              </w:rPr>
              <w:t>公分（吸：</w:t>
            </w:r>
            <w:r>
              <w:rPr>
                <w:rFonts w:ascii="標楷體" w:eastAsia="標楷體" w:hAnsi="標楷體"/>
              </w:rPr>
              <w:t xml:space="preserve">     </w:t>
            </w:r>
            <w:r>
              <w:rPr>
                <w:rFonts w:ascii="標楷體" w:eastAsia="標楷體" w:hAnsi="標楷體"/>
              </w:rPr>
              <w:t>公分；呼：</w:t>
            </w:r>
            <w:r>
              <w:rPr>
                <w:rFonts w:ascii="標楷體" w:eastAsia="標楷體" w:hAnsi="標楷體"/>
              </w:rPr>
              <w:t xml:space="preserve">      </w:t>
            </w:r>
            <w:r>
              <w:rPr>
                <w:rFonts w:ascii="標楷體" w:eastAsia="標楷體" w:hAnsi="標楷體"/>
              </w:rPr>
              <w:t>公分）</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303"/>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7.</w:t>
            </w:r>
            <w:r>
              <w:rPr>
                <w:rFonts w:ascii="標楷體" w:eastAsia="標楷體" w:hAnsi="標楷體"/>
              </w:rPr>
              <w:t>視力：左</w:t>
            </w:r>
            <w:r>
              <w:rPr>
                <w:rFonts w:ascii="標楷體" w:eastAsia="標楷體" w:hAnsi="標楷體"/>
              </w:rPr>
              <w:t xml:space="preserve">           </w:t>
            </w:r>
            <w:r>
              <w:rPr>
                <w:rFonts w:ascii="標楷體" w:eastAsia="標楷體" w:hAnsi="標楷體"/>
              </w:rPr>
              <w:t>（矯正：</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右</w:t>
            </w:r>
            <w:r>
              <w:rPr>
                <w:rFonts w:ascii="標楷體" w:eastAsia="標楷體" w:hAnsi="標楷體"/>
              </w:rPr>
              <w:t xml:space="preserve">         </w:t>
            </w:r>
            <w:r>
              <w:rPr>
                <w:rFonts w:ascii="標楷體" w:eastAsia="標楷體" w:hAnsi="標楷體"/>
              </w:rPr>
              <w:t>（矯正：</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289"/>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8.</w:t>
            </w:r>
            <w:r>
              <w:rPr>
                <w:rFonts w:ascii="標楷體" w:eastAsia="標楷體" w:hAnsi="標楷體"/>
              </w:rPr>
              <w:t>辨色力：</w:t>
            </w:r>
            <w:r>
              <w:rPr>
                <w:rFonts w:ascii="標楷體" w:eastAsia="標楷體" w:hAnsi="標楷體"/>
              </w:rPr>
              <w:t xml:space="preserve">          9.</w:t>
            </w:r>
            <w:r>
              <w:rPr>
                <w:rFonts w:ascii="標楷體" w:eastAsia="標楷體" w:hAnsi="標楷體"/>
              </w:rPr>
              <w:t>斜視：</w:t>
            </w:r>
            <w:r>
              <w:rPr>
                <w:rFonts w:ascii="標楷體" w:eastAsia="標楷體" w:hAnsi="標楷體"/>
              </w:rPr>
              <w:t xml:space="preserve">          10.</w:t>
            </w:r>
            <w:r>
              <w:rPr>
                <w:rFonts w:ascii="標楷體" w:eastAsia="標楷體" w:hAnsi="標楷體"/>
              </w:rPr>
              <w:t>聽力：左</w:t>
            </w:r>
            <w:r>
              <w:rPr>
                <w:rFonts w:ascii="標楷體" w:eastAsia="標楷體" w:hAnsi="標楷體"/>
              </w:rPr>
              <w:t xml:space="preserve">         </w:t>
            </w:r>
            <w:r>
              <w:rPr>
                <w:rFonts w:ascii="標楷體" w:eastAsia="標楷體" w:hAnsi="標楷體"/>
              </w:rPr>
              <w:t>右</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trHeight w:val="540"/>
        </w:trPr>
        <w:tc>
          <w:tcPr>
            <w:tcW w:w="2127"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706012">
            <w:pPr>
              <w:spacing w:line="300" w:lineRule="exact"/>
              <w:jc w:val="both"/>
            </w:pPr>
            <w:r>
              <w:rPr>
                <w:rFonts w:ascii="標楷體" w:eastAsia="標楷體" w:hAnsi="標楷體"/>
              </w:rPr>
              <w:t>11.</w:t>
            </w:r>
            <w:r>
              <w:rPr>
                <w:rFonts w:ascii="標楷體" w:eastAsia="標楷體" w:hAnsi="標楷體"/>
              </w:rPr>
              <w:t>牙齒：</w:t>
            </w:r>
            <w:r>
              <w:rPr>
                <w:rFonts w:ascii="標楷體" w:eastAsia="標楷體" w:hAnsi="標楷體"/>
              </w:rPr>
              <w:t xml:space="preserve"> </w:t>
            </w:r>
            <w:r>
              <w:rPr>
                <w:rFonts w:ascii="標楷體" w:eastAsia="標楷體" w:hAnsi="標楷體"/>
                <w:sz w:val="22"/>
                <w:szCs w:val="22"/>
              </w:rPr>
              <w:t>左</w:t>
            </w:r>
          </w:p>
        </w:tc>
        <w:tc>
          <w:tcPr>
            <w:tcW w:w="76" w:type="dxa"/>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6E4181">
            <w:pPr>
              <w:spacing w:line="300" w:lineRule="exact"/>
              <w:jc w:val="both"/>
              <w:rPr>
                <w:rFonts w:ascii="標楷體" w:eastAsia="標楷體" w:hAnsi="標楷體"/>
              </w:rPr>
            </w:pPr>
          </w:p>
        </w:tc>
        <w:tc>
          <w:tcPr>
            <w:tcW w:w="1901" w:type="dxa"/>
            <w:gridSpan w:val="4"/>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sz w:val="22"/>
                <w:szCs w:val="22"/>
                <w:u w:val="single"/>
              </w:rPr>
            </w:pPr>
            <w:r>
              <w:rPr>
                <w:rFonts w:ascii="標楷體" w:eastAsia="標楷體" w:hAnsi="標楷體"/>
                <w:sz w:val="22"/>
                <w:szCs w:val="22"/>
                <w:u w:val="single"/>
              </w:rPr>
              <w:t>8 7 6 5 4 3 2 1</w:t>
            </w:r>
          </w:p>
          <w:p w:rsidR="006E4181" w:rsidRDefault="00706012">
            <w:pPr>
              <w:spacing w:line="300" w:lineRule="exact"/>
              <w:jc w:val="both"/>
              <w:rPr>
                <w:rFonts w:ascii="標楷體" w:eastAsia="標楷體" w:hAnsi="標楷體"/>
                <w:sz w:val="22"/>
                <w:szCs w:val="22"/>
              </w:rPr>
            </w:pPr>
            <w:r>
              <w:rPr>
                <w:rFonts w:ascii="標楷體" w:eastAsia="標楷體" w:hAnsi="標楷體"/>
                <w:sz w:val="22"/>
                <w:szCs w:val="22"/>
              </w:rPr>
              <w:t>8 7 6 5 4 3 2 1</w:t>
            </w:r>
          </w:p>
        </w:tc>
        <w:tc>
          <w:tcPr>
            <w:tcW w:w="360" w:type="dxa"/>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sz w:val="22"/>
                <w:szCs w:val="22"/>
              </w:rPr>
            </w:pPr>
            <w:r>
              <w:rPr>
                <w:rFonts w:ascii="標楷體" w:eastAsia="標楷體" w:hAnsi="標楷體"/>
                <w:sz w:val="22"/>
                <w:szCs w:val="22"/>
              </w:rPr>
              <w:t>右</w:t>
            </w:r>
          </w:p>
        </w:tc>
        <w:tc>
          <w:tcPr>
            <w:tcW w:w="2118" w:type="dxa"/>
            <w:gridSpan w:val="8"/>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sz w:val="22"/>
                <w:szCs w:val="22"/>
                <w:u w:val="single"/>
              </w:rPr>
            </w:pPr>
            <w:r>
              <w:rPr>
                <w:rFonts w:ascii="標楷體" w:eastAsia="標楷體" w:hAnsi="標楷體"/>
                <w:sz w:val="22"/>
                <w:szCs w:val="22"/>
                <w:u w:val="single"/>
              </w:rPr>
              <w:t>8 7 6 5 4 3 2 1</w:t>
            </w:r>
          </w:p>
          <w:p w:rsidR="006E4181" w:rsidRDefault="00706012">
            <w:pPr>
              <w:spacing w:line="300" w:lineRule="exact"/>
              <w:jc w:val="both"/>
              <w:rPr>
                <w:rFonts w:ascii="標楷體" w:eastAsia="標楷體" w:hAnsi="標楷體"/>
                <w:sz w:val="22"/>
                <w:szCs w:val="22"/>
              </w:rPr>
            </w:pPr>
            <w:r>
              <w:rPr>
                <w:rFonts w:ascii="標楷體" w:eastAsia="標楷體" w:hAnsi="標楷體"/>
                <w:sz w:val="22"/>
                <w:szCs w:val="22"/>
              </w:rPr>
              <w:t>8 7 6 5 4 3 2 1</w:t>
            </w:r>
          </w:p>
        </w:tc>
        <w:tc>
          <w:tcPr>
            <w:tcW w:w="2143" w:type="dxa"/>
            <w:gridSpan w:val="4"/>
            <w:tcBorders>
              <w:top w:val="single" w:sz="4" w:space="0" w:color="FFFFFF"/>
              <w:left w:val="single" w:sz="4" w:space="0" w:color="FFFFFF"/>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齟齒</w:t>
            </w:r>
            <w:r>
              <w:rPr>
                <w:rFonts w:ascii="標楷體" w:eastAsia="標楷體" w:hAnsi="標楷體"/>
                <w:sz w:val="22"/>
                <w:szCs w:val="22"/>
              </w:rPr>
              <w:t xml:space="preserve">    ●</w:t>
            </w:r>
            <w:r>
              <w:rPr>
                <w:rFonts w:ascii="標楷體" w:eastAsia="標楷體" w:hAnsi="標楷體"/>
                <w:sz w:val="22"/>
                <w:szCs w:val="22"/>
              </w:rPr>
              <w:t>阻生齒</w:t>
            </w:r>
          </w:p>
          <w:p w:rsidR="006E4181" w:rsidRDefault="00706012">
            <w:pPr>
              <w:spacing w:line="300" w:lineRule="exact"/>
              <w:ind w:firstLine="53"/>
              <w:jc w:val="both"/>
            </w:pPr>
            <w:r>
              <w:rPr>
                <w:rFonts w:ascii="標楷體" w:eastAsia="標楷體" w:hAnsi="標楷體"/>
                <w:sz w:val="28"/>
                <w:szCs w:val="28"/>
              </w:rPr>
              <w:t>×</w:t>
            </w:r>
            <w:r>
              <w:rPr>
                <w:rFonts w:ascii="標楷體" w:eastAsia="標楷體" w:hAnsi="標楷體"/>
                <w:sz w:val="22"/>
                <w:szCs w:val="22"/>
              </w:rPr>
              <w:t>欠齒</w:t>
            </w:r>
            <w:r>
              <w:rPr>
                <w:rFonts w:ascii="標楷體" w:eastAsia="標楷體" w:hAnsi="標楷體"/>
                <w:sz w:val="22"/>
                <w:szCs w:val="22"/>
              </w:rPr>
              <w:t xml:space="preserve">    </w:t>
            </w:r>
            <w:r>
              <w:rPr>
                <w:rFonts w:ascii="標楷體" w:eastAsia="標楷體" w:hAnsi="標楷體"/>
                <w:sz w:val="12"/>
                <w:szCs w:val="12"/>
              </w:rPr>
              <w:t xml:space="preserve"> </w:t>
            </w:r>
            <w:r>
              <w:rPr>
                <w:rFonts w:ascii="標楷體" w:eastAsia="標楷體" w:hAnsi="標楷體"/>
                <w:sz w:val="22"/>
                <w:szCs w:val="22"/>
              </w:rPr>
              <w:t>▲</w:t>
            </w:r>
            <w:r>
              <w:rPr>
                <w:rFonts w:ascii="標楷體" w:eastAsia="標楷體" w:hAnsi="標楷體"/>
                <w:sz w:val="22"/>
                <w:szCs w:val="22"/>
              </w:rPr>
              <w:t>補牙</w:t>
            </w:r>
          </w:p>
        </w:tc>
        <w:tc>
          <w:tcPr>
            <w:tcW w:w="1918" w:type="dxa"/>
            <w:gridSpan w:val="5"/>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c>
          <w:tcPr>
            <w:tcW w:w="9" w:type="dxa"/>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289"/>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12.</w:t>
            </w:r>
            <w:r>
              <w:rPr>
                <w:rFonts w:ascii="標楷體" w:eastAsia="標楷體" w:hAnsi="標楷體"/>
              </w:rPr>
              <w:t>四肢：</w:t>
            </w:r>
            <w:r>
              <w:rPr>
                <w:rFonts w:ascii="標楷體" w:eastAsia="標楷體" w:hAnsi="標楷體"/>
              </w:rPr>
              <w:t xml:space="preserve">                            13.</w:t>
            </w:r>
            <w:r>
              <w:rPr>
                <w:rFonts w:ascii="標楷體" w:eastAsia="標楷體" w:hAnsi="標楷體"/>
              </w:rPr>
              <w:t>畸形：</w:t>
            </w:r>
            <w:r>
              <w:rPr>
                <w:rFonts w:ascii="標楷體" w:eastAsia="標楷體" w:hAnsi="標楷體"/>
              </w:rPr>
              <w:t xml:space="preserve">             </w:t>
            </w:r>
          </w:p>
        </w:tc>
        <w:tc>
          <w:tcPr>
            <w:tcW w:w="1918" w:type="dxa"/>
            <w:gridSpan w:val="5"/>
            <w:vMerge w:val="restart"/>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275"/>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14.</w:t>
            </w:r>
            <w:r>
              <w:rPr>
                <w:rFonts w:ascii="標楷體" w:eastAsia="標楷體" w:hAnsi="標楷體"/>
              </w:rPr>
              <w:t>皮膚（病）：</w:t>
            </w:r>
            <w:r>
              <w:rPr>
                <w:rFonts w:ascii="標楷體" w:eastAsia="標楷體" w:hAnsi="標楷體"/>
              </w:rPr>
              <w:t xml:space="preserve"> </w:t>
            </w:r>
            <w:r>
              <w:rPr>
                <w:rFonts w:ascii="標楷體" w:eastAsia="標楷體" w:hAnsi="標楷體"/>
              </w:rPr>
              <w:t xml:space="preserve">                      15.</w:t>
            </w:r>
            <w:r>
              <w:rPr>
                <w:rFonts w:ascii="標楷體" w:eastAsia="標楷體" w:hAnsi="標楷體"/>
              </w:rPr>
              <w:t>精神狀態：</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610"/>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pPr>
            <w:r>
              <w:rPr>
                <w:rFonts w:ascii="標楷體" w:eastAsia="標楷體" w:hAnsi="標楷體"/>
              </w:rPr>
              <w:t>16.</w:t>
            </w:r>
            <w:r>
              <w:rPr>
                <w:rFonts w:ascii="標楷體" w:eastAsia="標楷體" w:hAnsi="標楷體"/>
              </w:rPr>
              <w:t>外觀檢查：</w:t>
            </w:r>
            <w:r>
              <w:rPr>
                <w:rFonts w:ascii="標楷體" w:eastAsia="標楷體" w:hAnsi="標楷體"/>
                <w:sz w:val="20"/>
              </w:rPr>
              <w:t>（含眼、耳、鼻、口腔、甲狀腺、淋巴腺、胸腔、腹部、生殖器、營養、發育）</w:t>
            </w:r>
          </w:p>
          <w:p w:rsidR="006E4181" w:rsidRDefault="006E4181">
            <w:pPr>
              <w:spacing w:line="300" w:lineRule="exact"/>
              <w:jc w:val="both"/>
              <w:rPr>
                <w:rFonts w:ascii="標楷體" w:eastAsia="標楷體" w:hAnsi="標楷體"/>
                <w:sz w:val="32"/>
                <w:szCs w:val="32"/>
              </w:rPr>
            </w:pP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554"/>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17.</w:t>
            </w:r>
            <w:r>
              <w:rPr>
                <w:rFonts w:ascii="標楷體" w:eastAsia="標楷體" w:hAnsi="標楷體"/>
              </w:rPr>
              <w:t>身體外觀是否瘀青或傷口：</w:t>
            </w:r>
          </w:p>
          <w:p w:rsidR="006E4181" w:rsidRDefault="006E4181">
            <w:pPr>
              <w:spacing w:line="300" w:lineRule="exact"/>
              <w:jc w:val="both"/>
              <w:rPr>
                <w:rFonts w:ascii="標楷體" w:eastAsia="標楷體" w:hAnsi="標楷體"/>
                <w:sz w:val="32"/>
                <w:szCs w:val="32"/>
              </w:rPr>
            </w:pP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303"/>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18.</w:t>
            </w:r>
            <w:r>
              <w:rPr>
                <w:rFonts w:ascii="標楷體" w:eastAsia="標楷體" w:hAnsi="標楷體"/>
              </w:rPr>
              <w:t>其他：</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rPr>
                <w:rFonts w:ascii="標楷體" w:eastAsia="標楷體" w:hAnsi="標楷體"/>
                <w:sz w:val="20"/>
              </w:rPr>
            </w:pPr>
          </w:p>
        </w:tc>
      </w:tr>
      <w:tr w:rsidR="006E4181">
        <w:tblPrEx>
          <w:tblCellMar>
            <w:top w:w="0" w:type="dxa"/>
            <w:bottom w:w="0" w:type="dxa"/>
          </w:tblCellMar>
        </w:tblPrEx>
        <w:trPr>
          <w:cantSplit/>
          <w:trHeight w:val="540"/>
        </w:trPr>
        <w:tc>
          <w:tcPr>
            <w:tcW w:w="873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both"/>
              <w:rPr>
                <w:rFonts w:ascii="標楷體" w:eastAsia="標楷體" w:hAnsi="標楷體"/>
              </w:rPr>
            </w:pPr>
            <w:r>
              <w:rPr>
                <w:rFonts w:ascii="標楷體" w:eastAsia="標楷體" w:hAnsi="標楷體"/>
              </w:rPr>
              <w:t>19.</w:t>
            </w:r>
            <w:r>
              <w:rPr>
                <w:rFonts w:ascii="標楷體" w:eastAsia="標楷體" w:hAnsi="標楷體"/>
              </w:rPr>
              <w:t>胸部</w:t>
            </w:r>
            <w:r>
              <w:rPr>
                <w:rFonts w:ascii="標楷體" w:eastAsia="標楷體" w:hAnsi="標楷體"/>
              </w:rPr>
              <w:t>X</w:t>
            </w:r>
            <w:r>
              <w:rPr>
                <w:rFonts w:ascii="標楷體" w:eastAsia="標楷體" w:hAnsi="標楷體"/>
              </w:rPr>
              <w:t>光檢查：</w:t>
            </w:r>
          </w:p>
          <w:p w:rsidR="006E4181" w:rsidRDefault="00706012">
            <w:pPr>
              <w:spacing w:line="300" w:lineRule="exact"/>
              <w:jc w:val="both"/>
            </w:pPr>
            <w:r>
              <w:rPr>
                <w:rFonts w:ascii="標楷體" w:eastAsia="標楷體" w:hAnsi="標楷體"/>
              </w:rPr>
              <w:t>（</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片號：</w:t>
            </w:r>
            <w:r>
              <w:rPr>
                <w:rFonts w:ascii="標楷體" w:eastAsia="標楷體" w:hAnsi="標楷體"/>
              </w:rPr>
              <w:t xml:space="preserve">        </w:t>
            </w:r>
            <w:r>
              <w:rPr>
                <w:rFonts w:ascii="標楷體" w:eastAsia="標楷體" w:hAnsi="標楷體"/>
              </w:rPr>
              <w:t>）（肺結核篩檢：</w:t>
            </w:r>
            <w:r>
              <w:rPr>
                <w:rFonts w:ascii="標楷體" w:eastAsia="標楷體" w:hAnsi="標楷體"/>
              </w:rPr>
              <w:t xml:space="preserve">                    </w:t>
            </w:r>
            <w:r>
              <w:rPr>
                <w:rFonts w:ascii="標楷體" w:eastAsia="標楷體" w:hAnsi="標楷體"/>
              </w:rPr>
              <w:t>）</w:t>
            </w:r>
          </w:p>
        </w:tc>
        <w:tc>
          <w:tcPr>
            <w:tcW w:w="19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rPr>
                <w:rFonts w:ascii="標楷體" w:eastAsia="標楷體" w:hAnsi="標楷體"/>
              </w:rPr>
            </w:pPr>
            <w:r>
              <w:rPr>
                <w:rFonts w:ascii="標楷體" w:eastAsia="標楷體" w:hAnsi="標楷體"/>
              </w:rPr>
              <w:t>放射科</w:t>
            </w:r>
          </w:p>
        </w:tc>
      </w:tr>
      <w:tr w:rsidR="006E4181">
        <w:tblPrEx>
          <w:tblCellMar>
            <w:top w:w="0" w:type="dxa"/>
            <w:bottom w:w="0" w:type="dxa"/>
          </w:tblCellMar>
        </w:tblPrEx>
        <w:trPr>
          <w:cantSplit/>
          <w:trHeight w:val="368"/>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rPr>
            </w:pPr>
            <w:r>
              <w:rPr>
                <w:rFonts w:ascii="標楷體" w:eastAsia="標楷體" w:hAnsi="標楷體"/>
              </w:rPr>
              <w:t>20.</w:t>
            </w:r>
            <w:r>
              <w:rPr>
                <w:rFonts w:ascii="標楷體" w:eastAsia="標楷體" w:hAnsi="標楷體"/>
              </w:rPr>
              <w:t>血液檢驗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）血型：</w:t>
            </w:r>
            <w:r>
              <w:rPr>
                <w:rFonts w:ascii="標楷體" w:eastAsia="標楷體" w:hAnsi="標楷體"/>
                <w:sz w:val="22"/>
                <w:szCs w:val="22"/>
              </w:rPr>
              <w:t xml:space="preserve">     </w:t>
            </w:r>
            <w:r>
              <w:rPr>
                <w:rFonts w:ascii="標楷體" w:eastAsia="標楷體" w:hAnsi="標楷體"/>
                <w:sz w:val="22"/>
                <w:szCs w:val="22"/>
              </w:rPr>
              <w:t>型</w:t>
            </w:r>
            <w:r>
              <w:rPr>
                <w:rFonts w:ascii="標楷體" w:eastAsia="標楷體" w:hAnsi="標楷體"/>
                <w:sz w:val="22"/>
                <w:szCs w:val="22"/>
              </w:rPr>
              <w:t xml:space="preserve">      </w:t>
            </w:r>
            <w:r>
              <w:rPr>
                <w:rFonts w:ascii="標楷體" w:eastAsia="標楷體" w:hAnsi="標楷體"/>
                <w:sz w:val="22"/>
                <w:szCs w:val="22"/>
              </w:rPr>
              <w:t xml:space="preserve">　（</w:t>
            </w:r>
            <w:r>
              <w:rPr>
                <w:rFonts w:ascii="標楷體" w:eastAsia="標楷體" w:hAnsi="標楷體"/>
                <w:sz w:val="22"/>
                <w:szCs w:val="22"/>
              </w:rPr>
              <w:t>2</w:t>
            </w:r>
            <w:r>
              <w:rPr>
                <w:rFonts w:ascii="標楷體" w:eastAsia="標楷體" w:hAnsi="標楷體"/>
                <w:sz w:val="22"/>
                <w:szCs w:val="22"/>
              </w:rPr>
              <w:t>）</w:t>
            </w:r>
            <w:r>
              <w:rPr>
                <w:rFonts w:ascii="標楷體" w:eastAsia="標楷體" w:hAnsi="標楷體"/>
                <w:sz w:val="22"/>
                <w:szCs w:val="22"/>
              </w:rPr>
              <w:t>RH</w:t>
            </w:r>
            <w:r>
              <w:rPr>
                <w:rFonts w:ascii="標楷體" w:eastAsia="標楷體" w:hAnsi="標楷體"/>
                <w:sz w:val="22"/>
                <w:szCs w:val="22"/>
              </w:rPr>
              <w:t>因子：</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napToGrid w:val="0"/>
              <w:spacing w:line="300" w:lineRule="exact"/>
            </w:pP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）白血球〈</w:t>
            </w:r>
            <w:r>
              <w:rPr>
                <w:rFonts w:ascii="標楷體" w:eastAsia="標楷體" w:hAnsi="標楷體"/>
                <w:sz w:val="22"/>
                <w:szCs w:val="22"/>
              </w:rPr>
              <w:t>WBC</w:t>
            </w:r>
            <w:r>
              <w:rPr>
                <w:rFonts w:ascii="標楷體" w:eastAsia="標楷體" w:hAnsi="標楷體"/>
                <w:sz w:val="22"/>
                <w:szCs w:val="22"/>
              </w:rPr>
              <w:t>〉：</w:t>
            </w:r>
            <w:r>
              <w:rPr>
                <w:rFonts w:ascii="標楷體" w:eastAsia="標楷體" w:hAnsi="標楷體"/>
                <w:sz w:val="22"/>
                <w:szCs w:val="22"/>
              </w:rPr>
              <w:t xml:space="preserve">          10</w:t>
            </w:r>
            <w:r>
              <w:rPr>
                <w:rFonts w:ascii="標楷體" w:eastAsia="標楷體" w:hAnsi="標楷體"/>
                <w:sz w:val="22"/>
                <w:szCs w:val="22"/>
                <w:vertAlign w:val="superscript"/>
              </w:rPr>
              <w:t>3</w:t>
            </w:r>
            <w:r>
              <w:rPr>
                <w:rFonts w:ascii="標楷體" w:eastAsia="標楷體" w:hAnsi="標楷體"/>
                <w:sz w:val="22"/>
                <w:szCs w:val="22"/>
              </w:rPr>
              <w:t xml:space="preserve">/UL  </w:t>
            </w:r>
            <w:r>
              <w:rPr>
                <w:rFonts w:ascii="標楷體" w:eastAsia="標楷體" w:hAnsi="標楷體"/>
                <w:sz w:val="22"/>
                <w:szCs w:val="22"/>
              </w:rPr>
              <w:t>（</w:t>
            </w:r>
            <w:r>
              <w:rPr>
                <w:rFonts w:ascii="標楷體" w:eastAsia="標楷體" w:hAnsi="標楷體"/>
                <w:sz w:val="22"/>
                <w:szCs w:val="22"/>
              </w:rPr>
              <w:t>4</w:t>
            </w:r>
            <w:r>
              <w:rPr>
                <w:rFonts w:ascii="標楷體" w:eastAsia="標楷體" w:hAnsi="標楷體"/>
                <w:sz w:val="22"/>
                <w:szCs w:val="22"/>
              </w:rPr>
              <w:t>）紅血球〈</w:t>
            </w:r>
            <w:r>
              <w:rPr>
                <w:rFonts w:ascii="標楷體" w:eastAsia="標楷體" w:hAnsi="標楷體"/>
                <w:sz w:val="22"/>
                <w:szCs w:val="22"/>
              </w:rPr>
              <w:t>RBC</w:t>
            </w:r>
            <w:r>
              <w:rPr>
                <w:rFonts w:ascii="標楷體" w:eastAsia="標楷體" w:hAnsi="標楷體"/>
                <w:sz w:val="22"/>
                <w:szCs w:val="22"/>
              </w:rPr>
              <w:t>〉：</w:t>
            </w:r>
            <w:r>
              <w:rPr>
                <w:rFonts w:ascii="標楷體" w:eastAsia="標楷體" w:hAnsi="標楷體"/>
                <w:sz w:val="22"/>
                <w:szCs w:val="22"/>
              </w:rPr>
              <w:t xml:space="preserve">             M/UL</w:t>
            </w:r>
          </w:p>
        </w:tc>
      </w:tr>
      <w:tr w:rsidR="006E4181">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napToGrid w:val="0"/>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5</w:t>
            </w:r>
            <w:r>
              <w:rPr>
                <w:rFonts w:ascii="標楷體" w:eastAsia="標楷體" w:hAnsi="標楷體"/>
                <w:sz w:val="22"/>
                <w:szCs w:val="22"/>
              </w:rPr>
              <w:t>）血紅素〈</w:t>
            </w:r>
            <w:r>
              <w:rPr>
                <w:rFonts w:ascii="標楷體" w:eastAsia="標楷體" w:hAnsi="標楷體"/>
                <w:sz w:val="22"/>
                <w:szCs w:val="22"/>
              </w:rPr>
              <w:t>Hb</w:t>
            </w:r>
            <w:r>
              <w:rPr>
                <w:rFonts w:ascii="標楷體" w:eastAsia="標楷體" w:hAnsi="標楷體"/>
                <w:sz w:val="22"/>
                <w:szCs w:val="22"/>
              </w:rPr>
              <w:t>〉：</w:t>
            </w:r>
            <w:r>
              <w:rPr>
                <w:rFonts w:ascii="標楷體" w:eastAsia="標楷體" w:hAnsi="標楷體"/>
                <w:sz w:val="22"/>
                <w:szCs w:val="22"/>
              </w:rPr>
              <w:t xml:space="preserve">          g/dl     </w:t>
            </w:r>
            <w:r>
              <w:rPr>
                <w:rFonts w:ascii="標楷體" w:eastAsia="標楷體" w:hAnsi="標楷體"/>
                <w:sz w:val="22"/>
                <w:szCs w:val="22"/>
              </w:rPr>
              <w:t>（</w:t>
            </w:r>
            <w:r>
              <w:rPr>
                <w:rFonts w:ascii="標楷體" w:eastAsia="標楷體" w:hAnsi="標楷體"/>
                <w:sz w:val="22"/>
                <w:szCs w:val="22"/>
              </w:rPr>
              <w:t>6</w:t>
            </w:r>
            <w:r>
              <w:rPr>
                <w:rFonts w:ascii="標楷體" w:eastAsia="標楷體" w:hAnsi="標楷體"/>
                <w:sz w:val="22"/>
                <w:szCs w:val="22"/>
              </w:rPr>
              <w:t>）血球容積比〈</w:t>
            </w:r>
            <w:r>
              <w:rPr>
                <w:rFonts w:ascii="標楷體" w:eastAsia="標楷體" w:hAnsi="標楷體"/>
                <w:sz w:val="22"/>
                <w:szCs w:val="22"/>
              </w:rPr>
              <w:t>Hct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napToGrid w:val="0"/>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7</w:t>
            </w:r>
            <w:r>
              <w:rPr>
                <w:rFonts w:ascii="標楷體" w:eastAsia="標楷體" w:hAnsi="標楷體"/>
                <w:sz w:val="22"/>
                <w:szCs w:val="22"/>
              </w:rPr>
              <w:t>）平均紅血球容積〈</w:t>
            </w:r>
            <w:r>
              <w:rPr>
                <w:rFonts w:ascii="標楷體" w:eastAsia="標楷體" w:hAnsi="標楷體"/>
                <w:sz w:val="22"/>
                <w:szCs w:val="22"/>
              </w:rPr>
              <w:t>MCV</w:t>
            </w:r>
            <w:r>
              <w:rPr>
                <w:rFonts w:ascii="標楷體" w:eastAsia="標楷體" w:hAnsi="標楷體"/>
                <w:sz w:val="22"/>
                <w:szCs w:val="22"/>
              </w:rPr>
              <w:t>〉：</w:t>
            </w:r>
            <w:r>
              <w:rPr>
                <w:rFonts w:ascii="標楷體" w:eastAsia="標楷體" w:hAnsi="標楷體"/>
                <w:sz w:val="22"/>
                <w:szCs w:val="22"/>
              </w:rPr>
              <w:t xml:space="preserve">       fl    </w:t>
            </w:r>
            <w:r>
              <w:rPr>
                <w:rFonts w:ascii="標楷體" w:eastAsia="標楷體" w:hAnsi="標楷體"/>
                <w:sz w:val="22"/>
                <w:szCs w:val="22"/>
              </w:rPr>
              <w:t>（</w:t>
            </w:r>
            <w:r>
              <w:rPr>
                <w:rFonts w:ascii="標楷體" w:eastAsia="標楷體" w:hAnsi="標楷體"/>
                <w:sz w:val="22"/>
                <w:szCs w:val="22"/>
              </w:rPr>
              <w:t>8</w:t>
            </w:r>
            <w:r>
              <w:rPr>
                <w:rFonts w:ascii="標楷體" w:eastAsia="標楷體" w:hAnsi="標楷體"/>
                <w:sz w:val="22"/>
                <w:szCs w:val="22"/>
              </w:rPr>
              <w:t>）平均血球血色素〈</w:t>
            </w:r>
            <w:r>
              <w:rPr>
                <w:rFonts w:ascii="標楷體" w:eastAsia="標楷體" w:hAnsi="標楷體"/>
                <w:sz w:val="22"/>
                <w:szCs w:val="22"/>
              </w:rPr>
              <w:t>MCH</w:t>
            </w:r>
            <w:r>
              <w:rPr>
                <w:rFonts w:ascii="標楷體" w:eastAsia="標楷體" w:hAnsi="標楷體"/>
                <w:sz w:val="22"/>
                <w:szCs w:val="22"/>
              </w:rPr>
              <w:t>〉：</w:t>
            </w:r>
            <w:r>
              <w:rPr>
                <w:rFonts w:ascii="標楷體" w:eastAsia="標楷體" w:hAnsi="標楷體"/>
                <w:sz w:val="22"/>
                <w:szCs w:val="22"/>
              </w:rPr>
              <w:t xml:space="preserve">           Pg</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napToGrid w:val="0"/>
              <w:spacing w:line="300" w:lineRule="exact"/>
            </w:pPr>
            <w:r>
              <w:rPr>
                <w:rFonts w:ascii="標楷體" w:eastAsia="標楷體" w:hAnsi="標楷體"/>
                <w:sz w:val="22"/>
                <w:szCs w:val="22"/>
              </w:rPr>
              <w:t>（</w:t>
            </w:r>
            <w:r>
              <w:rPr>
                <w:rFonts w:ascii="標楷體" w:eastAsia="標楷體" w:hAnsi="標楷體"/>
                <w:sz w:val="22"/>
                <w:szCs w:val="22"/>
              </w:rPr>
              <w:t>9</w:t>
            </w:r>
            <w:r>
              <w:rPr>
                <w:rFonts w:ascii="標楷體" w:eastAsia="標楷體" w:hAnsi="標楷體"/>
                <w:sz w:val="22"/>
                <w:szCs w:val="22"/>
              </w:rPr>
              <w:t>）平均血球血濃度〈</w:t>
            </w:r>
            <w:r>
              <w:rPr>
                <w:rFonts w:ascii="標楷體" w:eastAsia="標楷體" w:hAnsi="標楷體"/>
                <w:sz w:val="22"/>
                <w:szCs w:val="22"/>
              </w:rPr>
              <w:t>MCHC</w:t>
            </w:r>
            <w:r>
              <w:rPr>
                <w:rFonts w:ascii="標楷體" w:eastAsia="標楷體" w:hAnsi="標楷體"/>
                <w:sz w:val="22"/>
                <w:szCs w:val="22"/>
              </w:rPr>
              <w:t>〉：</w:t>
            </w:r>
            <w:r>
              <w:rPr>
                <w:rFonts w:ascii="標楷體" w:eastAsia="標楷體" w:hAnsi="標楷體"/>
                <w:sz w:val="22"/>
                <w:szCs w:val="22"/>
              </w:rPr>
              <w:t xml:space="preserve">     g/dl   </w:t>
            </w:r>
            <w:r>
              <w:rPr>
                <w:rFonts w:ascii="標楷體" w:eastAsia="標楷體" w:hAnsi="標楷體"/>
                <w:sz w:val="22"/>
                <w:szCs w:val="22"/>
              </w:rPr>
              <w:t>（</w:t>
            </w:r>
            <w:r>
              <w:rPr>
                <w:rFonts w:ascii="標楷體" w:eastAsia="標楷體" w:hAnsi="標楷體"/>
                <w:sz w:val="22"/>
                <w:szCs w:val="22"/>
              </w:rPr>
              <w:t>10</w:t>
            </w:r>
            <w:r>
              <w:rPr>
                <w:rFonts w:ascii="標楷體" w:eastAsia="標楷體" w:hAnsi="標楷體"/>
                <w:sz w:val="22"/>
                <w:szCs w:val="22"/>
              </w:rPr>
              <w:t>）血小板〈</w:t>
            </w:r>
            <w:r>
              <w:rPr>
                <w:rFonts w:ascii="標楷體" w:eastAsia="標楷體" w:hAnsi="標楷體"/>
                <w:sz w:val="22"/>
                <w:szCs w:val="22"/>
              </w:rPr>
              <w:t>PLT</w:t>
            </w:r>
            <w:r>
              <w:rPr>
                <w:rFonts w:ascii="標楷體" w:eastAsia="標楷體" w:hAnsi="標楷體"/>
                <w:sz w:val="22"/>
                <w:szCs w:val="22"/>
              </w:rPr>
              <w:t>〉：</w:t>
            </w:r>
            <w:r>
              <w:rPr>
                <w:rFonts w:ascii="標楷體" w:eastAsia="標楷體" w:hAnsi="標楷體"/>
                <w:sz w:val="22"/>
                <w:szCs w:val="22"/>
              </w:rPr>
              <w:t xml:space="preserve">       10</w:t>
            </w:r>
            <w:r>
              <w:rPr>
                <w:rFonts w:ascii="標楷體" w:eastAsia="標楷體" w:hAnsi="標楷體"/>
                <w:sz w:val="22"/>
                <w:szCs w:val="22"/>
                <w:vertAlign w:val="superscript"/>
              </w:rPr>
              <w:t>3</w:t>
            </w:r>
            <w:r>
              <w:rPr>
                <w:rFonts w:ascii="標楷體" w:eastAsia="標楷體" w:hAnsi="標楷體"/>
                <w:sz w:val="22"/>
                <w:szCs w:val="22"/>
              </w:rPr>
              <w:t>/ UL</w:t>
            </w:r>
          </w:p>
        </w:tc>
      </w:tr>
      <w:tr w:rsidR="006E4181">
        <w:tblPrEx>
          <w:tblCellMar>
            <w:top w:w="0" w:type="dxa"/>
            <w:bottom w:w="0" w:type="dxa"/>
          </w:tblCellMar>
        </w:tblPrEx>
        <w:trPr>
          <w:cantSplit/>
          <w:trHeight w:val="369"/>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rPr>
            </w:pPr>
            <w:r>
              <w:rPr>
                <w:rFonts w:ascii="標楷體" w:eastAsia="標楷體" w:hAnsi="標楷體"/>
              </w:rPr>
              <w:t>21.</w:t>
            </w:r>
            <w:r>
              <w:rPr>
                <w:rFonts w:ascii="標楷體" w:eastAsia="標楷體" w:hAnsi="標楷體"/>
              </w:rPr>
              <w:t>血清檢驗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型肝炎抗體（</w:t>
            </w:r>
            <w:r>
              <w:rPr>
                <w:rFonts w:ascii="標楷體" w:eastAsia="標楷體" w:hAnsi="標楷體"/>
                <w:sz w:val="22"/>
                <w:szCs w:val="22"/>
              </w:rPr>
              <w:t>Anti-HAV  IgM</w:t>
            </w:r>
            <w:r>
              <w:rPr>
                <w:rFonts w:ascii="標楷體" w:eastAsia="標楷體" w:hAnsi="標楷體"/>
                <w:sz w:val="22"/>
                <w:szCs w:val="22"/>
              </w:rPr>
              <w:t>）：</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2</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型肝炎表面抗原：</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型肝炎抗體：</w:t>
            </w:r>
          </w:p>
        </w:tc>
      </w:tr>
      <w:tr w:rsidR="006E4181">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4</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型肝炎核心抗體：</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5</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型肝炎抗體（</w:t>
            </w:r>
            <w:r>
              <w:rPr>
                <w:rFonts w:ascii="標楷體" w:eastAsia="標楷體" w:hAnsi="標楷體"/>
                <w:sz w:val="22"/>
                <w:szCs w:val="22"/>
              </w:rPr>
              <w:t>Anti-HCV</w:t>
            </w:r>
            <w:r>
              <w:rPr>
                <w:rFonts w:ascii="標楷體" w:eastAsia="標楷體" w:hAnsi="標楷體"/>
                <w:sz w:val="22"/>
                <w:szCs w:val="22"/>
              </w:rPr>
              <w:t>）：</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pPr>
            <w:r>
              <w:rPr>
                <w:rFonts w:ascii="標楷體" w:eastAsia="標楷體" w:hAnsi="標楷體"/>
                <w:sz w:val="22"/>
                <w:szCs w:val="22"/>
              </w:rPr>
              <w:t>（</w:t>
            </w:r>
            <w:r>
              <w:rPr>
                <w:rFonts w:ascii="標楷體" w:eastAsia="標楷體" w:hAnsi="標楷體"/>
                <w:sz w:val="22"/>
                <w:szCs w:val="22"/>
              </w:rPr>
              <w:t>6</w:t>
            </w:r>
            <w:r>
              <w:rPr>
                <w:rFonts w:ascii="標楷體" w:eastAsia="標楷體" w:hAnsi="標楷體"/>
                <w:sz w:val="22"/>
                <w:szCs w:val="22"/>
              </w:rPr>
              <w:t>）梅毒血清反應</w:t>
            </w:r>
            <w:r>
              <w:rPr>
                <w:rFonts w:ascii="標楷體" w:eastAsia="標楷體" w:hAnsi="標楷體"/>
                <w:sz w:val="22"/>
                <w:szCs w:val="22"/>
              </w:rPr>
              <w:t>VDRL</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7</w:t>
            </w:r>
            <w:r>
              <w:rPr>
                <w:rFonts w:ascii="標楷體" w:eastAsia="標楷體" w:hAnsi="標楷體"/>
                <w:sz w:val="22"/>
                <w:szCs w:val="22"/>
              </w:rPr>
              <w:t>）</w:t>
            </w:r>
            <w:r>
              <w:rPr>
                <w:rFonts w:ascii="標楷體" w:eastAsia="標楷體" w:hAnsi="標楷體"/>
                <w:sz w:val="22"/>
                <w:szCs w:val="22"/>
              </w:rPr>
              <w:t>HIV-I</w:t>
            </w:r>
            <w:r>
              <w:rPr>
                <w:rFonts w:ascii="標楷體" w:eastAsia="標楷體" w:hAnsi="標楷體"/>
                <w:sz w:val="22"/>
                <w:szCs w:val="22"/>
              </w:rPr>
              <w:t>（</w:t>
            </w:r>
            <w:r>
              <w:rPr>
                <w:rFonts w:ascii="標楷體" w:eastAsia="標楷體" w:hAnsi="標楷體"/>
                <w:sz w:val="22"/>
                <w:szCs w:val="22"/>
              </w:rPr>
              <w:t>EIA</w:t>
            </w:r>
            <w:r>
              <w:rPr>
                <w:rFonts w:ascii="標楷體" w:eastAsia="標楷體" w:hAnsi="標楷體"/>
                <w:sz w:val="22"/>
                <w:szCs w:val="22"/>
              </w:rPr>
              <w:t>）愛滋病</w:t>
            </w:r>
            <w:r>
              <w:rPr>
                <w:rFonts w:ascii="標楷體" w:eastAsia="標楷體" w:hAnsi="標楷體"/>
                <w:sz w:val="22"/>
                <w:szCs w:val="22"/>
              </w:rPr>
              <w:t>I</w:t>
            </w:r>
            <w:r>
              <w:rPr>
                <w:rFonts w:ascii="標楷體" w:eastAsia="標楷體" w:hAnsi="標楷體"/>
                <w:sz w:val="22"/>
                <w:szCs w:val="22"/>
              </w:rPr>
              <w:t>型抗體：</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8</w:t>
            </w:r>
            <w:r>
              <w:rPr>
                <w:rFonts w:ascii="標楷體" w:eastAsia="標楷體" w:hAnsi="標楷體"/>
                <w:sz w:val="22"/>
                <w:szCs w:val="22"/>
              </w:rPr>
              <w:t>）傷寒檢查（</w:t>
            </w:r>
            <w:r>
              <w:rPr>
                <w:rFonts w:ascii="標楷體" w:eastAsia="標楷體" w:hAnsi="標楷體"/>
                <w:sz w:val="22"/>
                <w:szCs w:val="22"/>
              </w:rPr>
              <w:t>Wldal</w:t>
            </w:r>
            <w:r>
              <w:rPr>
                <w:rFonts w:ascii="標楷體" w:eastAsia="標楷體" w:hAnsi="標楷體"/>
                <w:sz w:val="22"/>
                <w:szCs w:val="22"/>
              </w:rPr>
              <w:t>）：</w:t>
            </w:r>
          </w:p>
        </w:tc>
      </w:tr>
      <w:tr w:rsidR="006E4181">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pPr>
            <w:r>
              <w:rPr>
                <w:rFonts w:ascii="標楷體" w:eastAsia="標楷體" w:hAnsi="標楷體"/>
                <w:sz w:val="22"/>
                <w:szCs w:val="22"/>
              </w:rPr>
              <w:t>（</w:t>
            </w:r>
            <w:r>
              <w:rPr>
                <w:rFonts w:ascii="標楷體" w:eastAsia="標楷體" w:hAnsi="標楷體"/>
                <w:sz w:val="22"/>
                <w:szCs w:val="22"/>
              </w:rPr>
              <w:t>9</w:t>
            </w:r>
            <w:r>
              <w:rPr>
                <w:rFonts w:ascii="標楷體" w:eastAsia="標楷體" w:hAnsi="標楷體"/>
                <w:sz w:val="22"/>
                <w:szCs w:val="22"/>
              </w:rPr>
              <w:t>）肝功能</w:t>
            </w:r>
            <w:r>
              <w:rPr>
                <w:rFonts w:ascii="標楷體" w:eastAsia="標楷體" w:hAnsi="標楷體"/>
                <w:sz w:val="22"/>
                <w:szCs w:val="22"/>
              </w:rPr>
              <w:t>S-GOT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 xml:space="preserve">         U/L </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10</w:t>
            </w:r>
            <w:r>
              <w:rPr>
                <w:rFonts w:ascii="標楷體" w:eastAsia="標楷體" w:hAnsi="標楷體"/>
                <w:sz w:val="22"/>
                <w:szCs w:val="22"/>
              </w:rPr>
              <w:t>）肝功能</w:t>
            </w:r>
            <w:r>
              <w:rPr>
                <w:rFonts w:ascii="標楷體" w:eastAsia="標楷體" w:hAnsi="標楷體"/>
                <w:sz w:val="22"/>
                <w:szCs w:val="22"/>
              </w:rPr>
              <w:t>S-GPT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 xml:space="preserve"> U/L</w:t>
            </w:r>
          </w:p>
        </w:tc>
      </w:tr>
      <w:tr w:rsidR="006E4181">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tabs>
                <w:tab w:val="left" w:pos="3829"/>
              </w:tabs>
              <w:spacing w:line="300" w:lineRule="exact"/>
            </w:pPr>
            <w:r>
              <w:rPr>
                <w:rFonts w:ascii="標楷體" w:eastAsia="標楷體" w:hAnsi="標楷體"/>
                <w:sz w:val="22"/>
                <w:szCs w:val="22"/>
              </w:rPr>
              <w:t>（</w:t>
            </w:r>
            <w:r>
              <w:rPr>
                <w:rFonts w:ascii="標楷體" w:eastAsia="標楷體" w:hAnsi="標楷體"/>
                <w:sz w:val="22"/>
                <w:szCs w:val="22"/>
              </w:rPr>
              <w:t>11</w:t>
            </w:r>
            <w:r>
              <w:rPr>
                <w:rFonts w:ascii="標楷體" w:eastAsia="標楷體" w:hAnsi="標楷體"/>
                <w:sz w:val="22"/>
                <w:szCs w:val="22"/>
              </w:rPr>
              <w:t>）肌酸酐：</w:t>
            </w:r>
            <w:r>
              <w:rPr>
                <w:rFonts w:ascii="標楷體" w:eastAsia="標楷體" w:hAnsi="標楷體"/>
                <w:sz w:val="22"/>
                <w:szCs w:val="22"/>
              </w:rPr>
              <w:t xml:space="preserve"> </w:t>
            </w:r>
            <w:r>
              <w:rPr>
                <w:rFonts w:ascii="標楷體" w:eastAsia="標楷體" w:hAnsi="標楷體"/>
                <w:sz w:val="22"/>
                <w:szCs w:val="22"/>
              </w:rPr>
              <w:t xml:space="preserve">               </w:t>
            </w:r>
            <w:r>
              <w:rPr>
                <w:rFonts w:ascii="標楷體" w:eastAsia="標楷體" w:hAnsi="標楷體"/>
              </w:rPr>
              <w:t>mg%</w:t>
            </w:r>
            <w:r>
              <w:rPr>
                <w:rFonts w:ascii="標楷體" w:eastAsia="標楷體" w:hAnsi="標楷體"/>
                <w:sz w:val="22"/>
                <w:szCs w:val="22"/>
              </w:rPr>
              <w:t xml:space="preserve">    </w:t>
            </w:r>
            <w:r>
              <w:rPr>
                <w:rFonts w:ascii="標楷體" w:eastAsia="標楷體" w:hAnsi="標楷體"/>
                <w:sz w:val="12"/>
                <w:szCs w:val="12"/>
              </w:rPr>
              <w:t xml:space="preserve"> </w:t>
            </w:r>
            <w:r>
              <w:rPr>
                <w:rFonts w:ascii="標楷體" w:eastAsia="標楷體" w:hAnsi="標楷體"/>
                <w:sz w:val="22"/>
                <w:szCs w:val="22"/>
              </w:rPr>
              <w:t>（</w:t>
            </w:r>
            <w:r>
              <w:rPr>
                <w:rFonts w:ascii="標楷體" w:eastAsia="標楷體" w:hAnsi="標楷體"/>
                <w:sz w:val="22"/>
                <w:szCs w:val="22"/>
              </w:rPr>
              <w:t>12</w:t>
            </w:r>
            <w:r>
              <w:rPr>
                <w:rFonts w:ascii="標楷體" w:eastAsia="標楷體" w:hAnsi="標楷體"/>
                <w:sz w:val="22"/>
                <w:szCs w:val="22"/>
              </w:rPr>
              <w:t>）尿素氮</w:t>
            </w:r>
            <w:r>
              <w:rPr>
                <w:rFonts w:ascii="標楷體" w:eastAsia="標楷體" w:hAnsi="標楷體"/>
                <w:sz w:val="22"/>
                <w:szCs w:val="22"/>
              </w:rPr>
              <w:t>(BUN)</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mg%</w:t>
            </w:r>
          </w:p>
        </w:tc>
      </w:tr>
      <w:tr w:rsidR="006E4181">
        <w:tblPrEx>
          <w:tblCellMar>
            <w:top w:w="0" w:type="dxa"/>
            <w:bottom w:w="0" w:type="dxa"/>
          </w:tblCellMar>
        </w:tblPrEx>
        <w:trPr>
          <w:cantSplit/>
          <w:trHeight w:val="369"/>
        </w:trPr>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rPr>
            </w:pPr>
            <w:r>
              <w:rPr>
                <w:rFonts w:ascii="標楷體" w:eastAsia="標楷體" w:hAnsi="標楷體"/>
              </w:rPr>
              <w:t>22.</w:t>
            </w:r>
            <w:r>
              <w:rPr>
                <w:rFonts w:ascii="標楷體" w:eastAsia="標楷體" w:hAnsi="標楷體"/>
              </w:rPr>
              <w:t>尿液檢驗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）尿蛋白：</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2</w:t>
            </w:r>
            <w:r>
              <w:rPr>
                <w:rFonts w:ascii="標楷體" w:eastAsia="標楷體" w:hAnsi="標楷體"/>
                <w:sz w:val="22"/>
                <w:szCs w:val="22"/>
              </w:rPr>
              <w:t>）尿潛血：</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）尿糖：</w:t>
            </w:r>
          </w:p>
        </w:tc>
      </w:tr>
      <w:tr w:rsidR="006E4181">
        <w:tblPrEx>
          <w:tblCellMar>
            <w:top w:w="0" w:type="dxa"/>
            <w:bottom w:w="0" w:type="dxa"/>
          </w:tblCellMar>
        </w:tblPrEx>
        <w:trPr>
          <w:cantSplit/>
          <w:trHeight w:val="429"/>
        </w:trPr>
        <w:tc>
          <w:tcPr>
            <w:tcW w:w="10652"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pPr>
            <w:r>
              <w:rPr>
                <w:rFonts w:ascii="標楷體" w:eastAsia="標楷體" w:hAnsi="標楷體"/>
              </w:rPr>
              <w:t>23.</w:t>
            </w:r>
            <w:r>
              <w:rPr>
                <w:rFonts w:ascii="標楷體" w:eastAsia="標楷體" w:hAnsi="標楷體"/>
              </w:rPr>
              <w:t>大便檢查及寄生蟲糞便檢查：</w:t>
            </w:r>
          </w:p>
        </w:tc>
      </w:tr>
      <w:tr w:rsidR="006E4181">
        <w:tblPrEx>
          <w:tblCellMar>
            <w:top w:w="0" w:type="dxa"/>
            <w:bottom w:w="0" w:type="dxa"/>
          </w:tblCellMar>
        </w:tblPrEx>
        <w:trPr>
          <w:cantSplit/>
          <w:trHeight w:val="701"/>
        </w:trPr>
        <w:tc>
          <w:tcPr>
            <w:tcW w:w="629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jc w:val="both"/>
            </w:pPr>
            <w:r>
              <w:rPr>
                <w:rFonts w:ascii="標楷體" w:eastAsia="標楷體" w:hAnsi="標楷體"/>
              </w:rPr>
              <w:t>應處理及注意事項：</w:t>
            </w:r>
            <w:r>
              <w:rPr>
                <w:rFonts w:ascii="標楷體" w:eastAsia="標楷體" w:hAnsi="標楷體"/>
                <w:sz w:val="20"/>
              </w:rPr>
              <w:t>（請註明：有無感染他人之虞之傳染病、血型）</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rPr>
                <w:rFonts w:ascii="標楷體" w:eastAsia="標楷體" w:hAnsi="標楷體"/>
              </w:rPr>
            </w:pPr>
            <w:r>
              <w:rPr>
                <w:rFonts w:ascii="標楷體" w:eastAsia="標楷體" w:hAnsi="標楷體"/>
              </w:rPr>
              <w:t>檢驗</w:t>
            </w:r>
          </w:p>
          <w:p w:rsidR="006E4181" w:rsidRDefault="00706012">
            <w:pPr>
              <w:spacing w:line="300" w:lineRule="exact"/>
            </w:pPr>
            <w:r>
              <w:rPr>
                <w:rFonts w:ascii="標楷體" w:eastAsia="標楷體" w:hAnsi="標楷體"/>
              </w:rPr>
              <w:t>醫院</w:t>
            </w:r>
          </w:p>
        </w:tc>
        <w:tc>
          <w:tcPr>
            <w:tcW w:w="34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6E4181" w:rsidRDefault="006E4181">
            <w:pPr>
              <w:spacing w:line="300" w:lineRule="exact"/>
              <w:jc w:val="both"/>
              <w:rPr>
                <w:rFonts w:ascii="標楷體" w:eastAsia="標楷體" w:hAnsi="標楷體"/>
                <w:sz w:val="20"/>
              </w:rPr>
            </w:pPr>
          </w:p>
        </w:tc>
      </w:tr>
      <w:tr w:rsidR="006E4181">
        <w:tblPrEx>
          <w:tblCellMar>
            <w:top w:w="0" w:type="dxa"/>
            <w:bottom w:w="0" w:type="dxa"/>
          </w:tblCellMar>
        </w:tblPrEx>
        <w:trPr>
          <w:cantSplit/>
          <w:trHeight w:val="763"/>
        </w:trPr>
        <w:tc>
          <w:tcPr>
            <w:tcW w:w="629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6E4181">
            <w:pPr>
              <w:spacing w:line="300" w:lineRule="exact"/>
              <w:jc w:val="both"/>
              <w:rPr>
                <w:rFonts w:ascii="標楷體" w:eastAsia="標楷體" w:hAnsi="標楷體"/>
                <w:sz w:val="20"/>
              </w:rPr>
            </w:pP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spacing w:line="300" w:lineRule="exact"/>
              <w:jc w:val="center"/>
              <w:rPr>
                <w:rFonts w:ascii="標楷體" w:eastAsia="標楷體" w:hAnsi="標楷體"/>
                <w:sz w:val="20"/>
              </w:rPr>
            </w:pPr>
            <w:r>
              <w:rPr>
                <w:rFonts w:ascii="標楷體" w:eastAsia="標楷體" w:hAnsi="標楷體"/>
                <w:sz w:val="20"/>
              </w:rPr>
              <w:t>意見及建議人蓋章</w:t>
            </w:r>
          </w:p>
        </w:tc>
        <w:tc>
          <w:tcPr>
            <w:tcW w:w="34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181" w:rsidRDefault="00706012">
            <w:pPr>
              <w:spacing w:line="300" w:lineRule="exact"/>
              <w:jc w:val="both"/>
              <w:rPr>
                <w:rFonts w:ascii="標楷體" w:eastAsia="標楷體" w:hAnsi="標楷體"/>
                <w:sz w:val="20"/>
              </w:rPr>
            </w:pPr>
            <w:r>
              <w:rPr>
                <w:rFonts w:ascii="標楷體" w:eastAsia="標楷體" w:hAnsi="標楷體"/>
                <w:sz w:val="20"/>
              </w:rPr>
              <w:t>醫師：</w:t>
            </w:r>
          </w:p>
          <w:p w:rsidR="006E4181" w:rsidRDefault="00706012">
            <w:pPr>
              <w:spacing w:line="300" w:lineRule="exact"/>
              <w:jc w:val="both"/>
              <w:rPr>
                <w:rFonts w:ascii="標楷體" w:eastAsia="標楷體" w:hAnsi="標楷體"/>
                <w:sz w:val="20"/>
              </w:rPr>
            </w:pPr>
            <w:r>
              <w:rPr>
                <w:rFonts w:ascii="標楷體" w:eastAsia="標楷體" w:hAnsi="標楷體"/>
                <w:sz w:val="20"/>
              </w:rPr>
              <w:t xml:space="preserve"> </w:t>
            </w:r>
          </w:p>
          <w:p w:rsidR="006E4181" w:rsidRDefault="00706012">
            <w:pPr>
              <w:spacing w:line="300" w:lineRule="exact"/>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bl>
    <w:p w:rsidR="006E4181" w:rsidRDefault="006E4181">
      <w:pPr>
        <w:spacing w:line="380" w:lineRule="exact"/>
        <w:jc w:val="center"/>
        <w:rPr>
          <w:rFonts w:ascii="標楷體" w:eastAsia="標楷體" w:hAnsi="標楷體"/>
          <w:b/>
          <w:sz w:val="36"/>
          <w:szCs w:val="36"/>
        </w:rPr>
      </w:pPr>
    </w:p>
    <w:p w:rsidR="006E4181" w:rsidRDefault="00706012">
      <w:pPr>
        <w:spacing w:line="380" w:lineRule="exact"/>
        <w:jc w:val="center"/>
        <w:rPr>
          <w:rFonts w:ascii="標楷體" w:eastAsia="標楷體" w:hAnsi="標楷體"/>
          <w:b/>
          <w:sz w:val="36"/>
          <w:szCs w:val="36"/>
        </w:rPr>
      </w:pPr>
      <w:r>
        <w:rPr>
          <w:rFonts w:ascii="標楷體" w:eastAsia="標楷體" w:hAnsi="標楷體"/>
          <w:b/>
          <w:sz w:val="36"/>
          <w:szCs w:val="36"/>
        </w:rPr>
        <w:t>申請入住體檢注意事項</w:t>
      </w:r>
    </w:p>
    <w:p w:rsidR="006E4181" w:rsidRDefault="006E4181">
      <w:pPr>
        <w:spacing w:line="380" w:lineRule="exact"/>
        <w:jc w:val="center"/>
        <w:rPr>
          <w:rFonts w:ascii="標楷體" w:eastAsia="標楷體" w:hAnsi="標楷體"/>
          <w:b/>
          <w:sz w:val="36"/>
          <w:szCs w:val="36"/>
        </w:rPr>
      </w:pPr>
    </w:p>
    <w:p w:rsidR="006E4181" w:rsidRDefault="00706012">
      <w:pPr>
        <w:spacing w:line="380" w:lineRule="exact"/>
        <w:ind w:firstLine="560"/>
        <w:jc w:val="both"/>
        <w:rPr>
          <w:rFonts w:ascii="標楷體" w:eastAsia="標楷體" w:hAnsi="標楷體"/>
          <w:sz w:val="28"/>
          <w:szCs w:val="28"/>
        </w:rPr>
      </w:pPr>
      <w:r>
        <w:rPr>
          <w:rFonts w:ascii="標楷體" w:eastAsia="標楷體" w:hAnsi="標楷體"/>
          <w:sz w:val="28"/>
          <w:szCs w:val="28"/>
        </w:rPr>
        <w:t>請至地區、區域、教學之公立醫院或財團法人醫院體檢〈各醫院辦理體檢時間不一，請逕自向各醫院小兒科或體檢處洽詢、預約〉。</w:t>
      </w:r>
    </w:p>
    <w:p w:rsidR="006E4181" w:rsidRDefault="006E4181">
      <w:pPr>
        <w:spacing w:line="380" w:lineRule="exact"/>
        <w:ind w:firstLine="560"/>
        <w:jc w:val="both"/>
        <w:rPr>
          <w:rFonts w:ascii="標楷體" w:eastAsia="標楷體" w:hAnsi="標楷體"/>
          <w:sz w:val="28"/>
          <w:szCs w:val="28"/>
        </w:rPr>
      </w:pPr>
    </w:p>
    <w:p w:rsidR="006E4181" w:rsidRDefault="00706012">
      <w:pPr>
        <w:spacing w:line="380" w:lineRule="exact"/>
        <w:jc w:val="both"/>
        <w:rPr>
          <w:rFonts w:ascii="標楷體" w:eastAsia="標楷體" w:hAnsi="標楷體"/>
        </w:rPr>
      </w:pPr>
      <w:r>
        <w:rPr>
          <w:rFonts w:ascii="標楷體" w:eastAsia="標楷體" w:hAnsi="標楷體"/>
        </w:rPr>
        <w:t>☆</w:t>
      </w:r>
      <w:r>
        <w:rPr>
          <w:rFonts w:ascii="標楷體" w:eastAsia="標楷體" w:hAnsi="標楷體"/>
        </w:rPr>
        <w:t>臺南部分醫院體檢時間如下：（需攜帶身分證或戶口名簿、２張２吋照片）</w:t>
      </w:r>
    </w:p>
    <w:p w:rsidR="006E4181" w:rsidRDefault="00706012">
      <w:pPr>
        <w:spacing w:line="380" w:lineRule="exact"/>
        <w:ind w:firstLine="240"/>
        <w:jc w:val="both"/>
        <w:rPr>
          <w:rFonts w:ascii="標楷體" w:eastAsia="標楷體" w:hAnsi="標楷體"/>
        </w:rPr>
      </w:pPr>
      <w:r>
        <w:rPr>
          <w:rFonts w:ascii="標楷體" w:eastAsia="標楷體" w:hAnsi="標楷體"/>
        </w:rPr>
        <w:t>成大醫院：星期一～星期五，上午</w:t>
      </w:r>
      <w:r>
        <w:rPr>
          <w:rFonts w:ascii="標楷體" w:eastAsia="標楷體" w:hAnsi="標楷體"/>
        </w:rPr>
        <w:t>08</w:t>
      </w:r>
      <w:r>
        <w:rPr>
          <w:rFonts w:ascii="標楷體" w:eastAsia="標楷體" w:hAnsi="標楷體"/>
        </w:rPr>
        <w:t>：</w:t>
      </w:r>
      <w:r>
        <w:rPr>
          <w:rFonts w:ascii="標楷體" w:eastAsia="標楷體" w:hAnsi="標楷體"/>
        </w:rPr>
        <w:t>30~10</w:t>
      </w:r>
      <w:r>
        <w:rPr>
          <w:rFonts w:ascii="標楷體" w:eastAsia="標楷體" w:hAnsi="標楷體"/>
        </w:rPr>
        <w:t>：</w:t>
      </w:r>
      <w:r>
        <w:rPr>
          <w:rFonts w:ascii="標楷體" w:eastAsia="標楷體" w:hAnsi="標楷體"/>
        </w:rPr>
        <w:t>30</w:t>
      </w:r>
    </w:p>
    <w:p w:rsidR="006E4181" w:rsidRDefault="00706012">
      <w:pPr>
        <w:spacing w:line="380" w:lineRule="exact"/>
        <w:ind w:firstLine="240"/>
        <w:jc w:val="both"/>
        <w:rPr>
          <w:rFonts w:ascii="標楷體" w:eastAsia="標楷體" w:hAnsi="標楷體"/>
        </w:rPr>
      </w:pPr>
      <w:r>
        <w:rPr>
          <w:rFonts w:ascii="標楷體" w:eastAsia="標楷體" w:hAnsi="標楷體"/>
        </w:rPr>
        <w:t>(06)235-3535</w:t>
      </w:r>
    </w:p>
    <w:p w:rsidR="006E4181" w:rsidRDefault="00706012">
      <w:pPr>
        <w:spacing w:line="380" w:lineRule="exact"/>
        <w:ind w:firstLine="240"/>
        <w:jc w:val="both"/>
        <w:rPr>
          <w:rFonts w:ascii="標楷體" w:eastAsia="標楷體" w:hAnsi="標楷體"/>
        </w:rPr>
      </w:pPr>
      <w:r>
        <w:rPr>
          <w:rFonts w:ascii="標楷體" w:eastAsia="標楷體" w:hAnsi="標楷體"/>
        </w:rPr>
        <w:t>行政院衛生署臺南醫院：星期一</w:t>
      </w:r>
      <w:r>
        <w:rPr>
          <w:rFonts w:ascii="標楷體" w:eastAsia="標楷體" w:hAnsi="標楷體"/>
        </w:rPr>
        <w:t>~</w:t>
      </w:r>
      <w:r>
        <w:rPr>
          <w:rFonts w:ascii="標楷體" w:eastAsia="標楷體" w:hAnsi="標楷體"/>
        </w:rPr>
        <w:t>星期五，下午</w:t>
      </w:r>
      <w:r>
        <w:rPr>
          <w:rFonts w:ascii="標楷體" w:eastAsia="標楷體" w:hAnsi="標楷體"/>
        </w:rPr>
        <w:t>01</w:t>
      </w:r>
      <w:r>
        <w:rPr>
          <w:rFonts w:ascii="標楷體" w:eastAsia="標楷體" w:hAnsi="標楷體"/>
        </w:rPr>
        <w:t>：</w:t>
      </w:r>
      <w:r>
        <w:rPr>
          <w:rFonts w:ascii="標楷體" w:eastAsia="標楷體" w:hAnsi="標楷體"/>
        </w:rPr>
        <w:t>30~04</w:t>
      </w:r>
      <w:r>
        <w:rPr>
          <w:rFonts w:ascii="標楷體" w:eastAsia="標楷體" w:hAnsi="標楷體"/>
        </w:rPr>
        <w:t>：</w:t>
      </w:r>
      <w:r>
        <w:rPr>
          <w:rFonts w:ascii="標楷體" w:eastAsia="標楷體" w:hAnsi="標楷體"/>
        </w:rPr>
        <w:t>00</w:t>
      </w:r>
    </w:p>
    <w:p w:rsidR="006E4181" w:rsidRDefault="00706012">
      <w:pPr>
        <w:spacing w:line="380" w:lineRule="exact"/>
        <w:ind w:firstLine="240"/>
        <w:jc w:val="both"/>
        <w:rPr>
          <w:rFonts w:ascii="標楷體" w:eastAsia="標楷體" w:hAnsi="標楷體"/>
        </w:rPr>
      </w:pPr>
      <w:r>
        <w:rPr>
          <w:rFonts w:ascii="標楷體" w:eastAsia="標楷體" w:hAnsi="標楷體"/>
        </w:rPr>
        <w:t>(06)220-0055</w:t>
      </w:r>
    </w:p>
    <w:p w:rsidR="006E4181" w:rsidRDefault="00706012">
      <w:pPr>
        <w:spacing w:line="380" w:lineRule="exact"/>
        <w:ind w:firstLine="240"/>
        <w:jc w:val="both"/>
        <w:rPr>
          <w:rFonts w:ascii="標楷體" w:eastAsia="標楷體" w:hAnsi="標楷體"/>
        </w:rPr>
      </w:pPr>
      <w:r>
        <w:rPr>
          <w:rFonts w:ascii="標楷體" w:eastAsia="標楷體" w:hAnsi="標楷體"/>
        </w:rPr>
        <w:t>永康奇美醫院：需至家醫科門診詢問</w:t>
      </w:r>
    </w:p>
    <w:p w:rsidR="006E4181" w:rsidRDefault="00706012">
      <w:pPr>
        <w:spacing w:line="380" w:lineRule="exact"/>
        <w:ind w:firstLine="120"/>
        <w:jc w:val="both"/>
        <w:rPr>
          <w:rFonts w:ascii="標楷體" w:eastAsia="標楷體" w:hAnsi="標楷體"/>
        </w:rPr>
      </w:pPr>
      <w:r>
        <w:rPr>
          <w:rFonts w:ascii="標楷體" w:eastAsia="標楷體" w:hAnsi="標楷體"/>
        </w:rPr>
        <w:t xml:space="preserve"> (06)282-2577</w:t>
      </w:r>
      <w:r>
        <w:rPr>
          <w:rFonts w:ascii="標楷體" w:eastAsia="標楷體" w:hAnsi="標楷體"/>
        </w:rPr>
        <w:t xml:space="preserve">　</w:t>
      </w:r>
    </w:p>
    <w:p w:rsidR="006E4181" w:rsidRDefault="00706012">
      <w:pPr>
        <w:spacing w:line="380" w:lineRule="exact"/>
        <w:ind w:firstLine="240"/>
        <w:jc w:val="both"/>
        <w:rPr>
          <w:rFonts w:ascii="標楷體" w:eastAsia="標楷體" w:hAnsi="標楷體"/>
        </w:rPr>
      </w:pPr>
      <w:r>
        <w:rPr>
          <w:rFonts w:ascii="標楷體" w:eastAsia="標楷體" w:hAnsi="標楷體"/>
        </w:rPr>
        <w:t>柳營奇美醫院：需至家醫科門診詢問</w:t>
      </w:r>
    </w:p>
    <w:p w:rsidR="006E4181" w:rsidRDefault="00706012">
      <w:pPr>
        <w:spacing w:line="380" w:lineRule="exact"/>
        <w:ind w:firstLine="240"/>
        <w:jc w:val="both"/>
        <w:rPr>
          <w:rFonts w:ascii="標楷體" w:eastAsia="標楷體" w:hAnsi="標楷體"/>
        </w:rPr>
      </w:pPr>
      <w:r>
        <w:rPr>
          <w:rFonts w:ascii="標楷體" w:eastAsia="標楷體" w:hAnsi="標楷體"/>
        </w:rPr>
        <w:t>(06)622-6999</w:t>
      </w:r>
    </w:p>
    <w:p w:rsidR="006E4181" w:rsidRDefault="00706012">
      <w:pPr>
        <w:spacing w:line="380" w:lineRule="exact"/>
        <w:ind w:firstLine="240"/>
        <w:jc w:val="both"/>
        <w:rPr>
          <w:rFonts w:ascii="標楷體" w:eastAsia="標楷體" w:hAnsi="標楷體"/>
        </w:rPr>
      </w:pPr>
      <w:r>
        <w:rPr>
          <w:rFonts w:ascii="標楷體" w:eastAsia="標楷體" w:hAnsi="標楷體"/>
        </w:rPr>
        <w:t>臺南市立醫院：星期一</w:t>
      </w:r>
      <w:r>
        <w:rPr>
          <w:rFonts w:ascii="標楷體" w:eastAsia="標楷體" w:hAnsi="標楷體"/>
        </w:rPr>
        <w:t>~</w:t>
      </w:r>
      <w:r>
        <w:rPr>
          <w:rFonts w:ascii="標楷體" w:eastAsia="標楷體" w:hAnsi="標楷體"/>
        </w:rPr>
        <w:t>星期五，下午</w:t>
      </w:r>
      <w:r>
        <w:rPr>
          <w:rFonts w:ascii="標楷體" w:eastAsia="標楷體" w:hAnsi="標楷體"/>
        </w:rPr>
        <w:t>02</w:t>
      </w:r>
      <w:r>
        <w:rPr>
          <w:rFonts w:ascii="標楷體" w:eastAsia="標楷體" w:hAnsi="標楷體"/>
        </w:rPr>
        <w:t>：</w:t>
      </w:r>
      <w:r>
        <w:rPr>
          <w:rFonts w:ascii="標楷體" w:eastAsia="標楷體" w:hAnsi="標楷體"/>
        </w:rPr>
        <w:t>00~04</w:t>
      </w:r>
      <w:r>
        <w:rPr>
          <w:rFonts w:ascii="標楷體" w:eastAsia="標楷體" w:hAnsi="標楷體"/>
        </w:rPr>
        <w:t>：</w:t>
      </w:r>
      <w:r>
        <w:rPr>
          <w:rFonts w:ascii="標楷體" w:eastAsia="標楷體" w:hAnsi="標楷體"/>
        </w:rPr>
        <w:t>30</w:t>
      </w:r>
    </w:p>
    <w:p w:rsidR="006E4181" w:rsidRDefault="00706012">
      <w:pPr>
        <w:spacing w:line="380" w:lineRule="exact"/>
        <w:ind w:firstLine="220"/>
        <w:jc w:val="both"/>
      </w:pPr>
      <w:r>
        <w:rPr>
          <w:rStyle w:val="style13"/>
          <w:rFonts w:ascii="標楷體" w:eastAsia="標楷體" w:hAnsi="標楷體" w:cs="Arial"/>
          <w:color w:val="auto"/>
        </w:rPr>
        <w:t>(06) 260-9926</w:t>
      </w:r>
      <w:r>
        <w:rPr>
          <w:rStyle w:val="style121"/>
          <w:rFonts w:ascii="標楷體" w:eastAsia="標楷體" w:hAnsi="標楷體" w:cs="Arial"/>
        </w:rPr>
        <w:t xml:space="preserve">　</w:t>
      </w:r>
    </w:p>
    <w:p w:rsidR="006E4181" w:rsidRDefault="00706012">
      <w:pPr>
        <w:tabs>
          <w:tab w:val="left" w:pos="3516"/>
        </w:tabs>
        <w:spacing w:line="380" w:lineRule="exact"/>
        <w:ind w:firstLine="240"/>
        <w:jc w:val="both"/>
        <w:rPr>
          <w:rFonts w:ascii="標楷體" w:eastAsia="標楷體" w:hAnsi="標楷體"/>
        </w:rPr>
      </w:pPr>
      <w:r>
        <w:rPr>
          <w:rFonts w:ascii="標楷體" w:eastAsia="標楷體" w:hAnsi="標楷體"/>
        </w:rPr>
        <w:t>台南榮民醫院：星期一</w:t>
      </w:r>
      <w:r>
        <w:rPr>
          <w:rFonts w:ascii="標楷體" w:eastAsia="標楷體" w:hAnsi="標楷體"/>
        </w:rPr>
        <w:t>~</w:t>
      </w:r>
      <w:r>
        <w:rPr>
          <w:rFonts w:ascii="標楷體" w:eastAsia="標楷體" w:hAnsi="標楷體"/>
        </w:rPr>
        <w:t>星期六，上午</w:t>
      </w:r>
      <w:r>
        <w:rPr>
          <w:rFonts w:ascii="標楷體" w:eastAsia="標楷體" w:hAnsi="標楷體"/>
        </w:rPr>
        <w:t>08</w:t>
      </w:r>
      <w:r>
        <w:rPr>
          <w:rFonts w:ascii="標楷體" w:eastAsia="標楷體" w:hAnsi="標楷體"/>
        </w:rPr>
        <w:t>：</w:t>
      </w:r>
      <w:r>
        <w:rPr>
          <w:rFonts w:ascii="標楷體" w:eastAsia="標楷體" w:hAnsi="標楷體"/>
        </w:rPr>
        <w:t>30~11</w:t>
      </w:r>
      <w:r>
        <w:rPr>
          <w:rFonts w:ascii="標楷體" w:eastAsia="標楷體" w:hAnsi="標楷體"/>
        </w:rPr>
        <w:t>：</w:t>
      </w:r>
      <w:r>
        <w:rPr>
          <w:rFonts w:ascii="標楷體" w:eastAsia="標楷體" w:hAnsi="標楷體"/>
        </w:rPr>
        <w:t>30</w:t>
      </w:r>
    </w:p>
    <w:p w:rsidR="006E4181" w:rsidRDefault="00706012">
      <w:pPr>
        <w:tabs>
          <w:tab w:val="left" w:pos="3516"/>
        </w:tabs>
        <w:spacing w:line="380" w:lineRule="exact"/>
        <w:jc w:val="both"/>
        <w:rPr>
          <w:rFonts w:ascii="標楷體" w:eastAsia="標楷體" w:hAnsi="標楷體"/>
        </w:rPr>
      </w:pPr>
      <w:r>
        <w:rPr>
          <w:rFonts w:ascii="標楷體" w:eastAsia="標楷體" w:hAnsi="標楷體"/>
        </w:rPr>
        <w:t xml:space="preserve">                 </w:t>
      </w:r>
      <w:r>
        <w:rPr>
          <w:rFonts w:ascii="標楷體" w:eastAsia="標楷體" w:hAnsi="標楷體"/>
        </w:rPr>
        <w:t>星期一</w:t>
      </w:r>
      <w:r>
        <w:rPr>
          <w:rFonts w:ascii="標楷體" w:eastAsia="標楷體" w:hAnsi="標楷體"/>
        </w:rPr>
        <w:t>~</w:t>
      </w:r>
      <w:r>
        <w:rPr>
          <w:rFonts w:ascii="標楷體" w:eastAsia="標楷體" w:hAnsi="標楷體"/>
        </w:rPr>
        <w:t>星期五，下午</w:t>
      </w:r>
      <w:r>
        <w:rPr>
          <w:rFonts w:ascii="標楷體" w:eastAsia="標楷體" w:hAnsi="標楷體"/>
        </w:rPr>
        <w:t>02</w:t>
      </w:r>
      <w:r>
        <w:rPr>
          <w:rFonts w:ascii="標楷體" w:eastAsia="標楷體" w:hAnsi="標楷體"/>
        </w:rPr>
        <w:t>：</w:t>
      </w:r>
      <w:r>
        <w:rPr>
          <w:rFonts w:ascii="標楷體" w:eastAsia="標楷體" w:hAnsi="標楷體"/>
        </w:rPr>
        <w:t>00~04</w:t>
      </w:r>
      <w:r>
        <w:rPr>
          <w:rFonts w:ascii="標楷體" w:eastAsia="標楷體" w:hAnsi="標楷體"/>
        </w:rPr>
        <w:t>：</w:t>
      </w:r>
      <w:r>
        <w:rPr>
          <w:rFonts w:ascii="標楷體" w:eastAsia="標楷體" w:hAnsi="標楷體"/>
        </w:rPr>
        <w:t>00</w:t>
      </w:r>
    </w:p>
    <w:p w:rsidR="006E4181" w:rsidRDefault="00706012">
      <w:pPr>
        <w:tabs>
          <w:tab w:val="left" w:pos="3516"/>
        </w:tabs>
        <w:spacing w:line="380" w:lineRule="exact"/>
        <w:ind w:firstLine="240"/>
        <w:jc w:val="both"/>
        <w:rPr>
          <w:rFonts w:ascii="標楷體" w:eastAsia="標楷體" w:hAnsi="標楷體"/>
        </w:rPr>
      </w:pPr>
      <w:r>
        <w:rPr>
          <w:rFonts w:ascii="標楷體" w:eastAsia="標楷體" w:hAnsi="標楷體"/>
        </w:rPr>
        <w:t>(06)312-5101</w:t>
      </w:r>
    </w:p>
    <w:p w:rsidR="006E4181" w:rsidRDefault="00706012">
      <w:pPr>
        <w:spacing w:line="380" w:lineRule="exact"/>
        <w:ind w:firstLine="240"/>
      </w:pPr>
      <w:r>
        <w:rPr>
          <w:rFonts w:ascii="標楷體" w:eastAsia="標楷體" w:hAnsi="標楷體"/>
        </w:rPr>
        <w:t>新營醫院：</w:t>
      </w:r>
      <w:r>
        <w:rPr>
          <w:rFonts w:ascii="標楷體" w:eastAsia="標楷體" w:hAnsi="標楷體" w:cs="新細明體"/>
          <w:kern w:val="0"/>
        </w:rPr>
        <w:t>星期一</w:t>
      </w:r>
      <w:r>
        <w:rPr>
          <w:rFonts w:ascii="標楷體" w:eastAsia="標楷體" w:hAnsi="標楷體" w:cs="新細明體"/>
          <w:kern w:val="0"/>
        </w:rPr>
        <w:t>~</w:t>
      </w:r>
      <w:r>
        <w:rPr>
          <w:rFonts w:ascii="標楷體" w:eastAsia="標楷體" w:hAnsi="標楷體" w:cs="新細明體"/>
          <w:kern w:val="0"/>
        </w:rPr>
        <w:t>星期五，上午</w:t>
      </w:r>
      <w:r>
        <w:rPr>
          <w:rFonts w:ascii="標楷體" w:eastAsia="標楷體" w:hAnsi="標楷體" w:cs="Arial"/>
          <w:kern w:val="0"/>
        </w:rPr>
        <w:t>08</w:t>
      </w:r>
      <w:r>
        <w:rPr>
          <w:rFonts w:ascii="標楷體" w:eastAsia="標楷體" w:hAnsi="標楷體" w:cs="Arial"/>
          <w:kern w:val="0"/>
        </w:rPr>
        <w:t>：</w:t>
      </w:r>
      <w:r>
        <w:rPr>
          <w:rFonts w:ascii="標楷體" w:eastAsia="標楷體" w:hAnsi="標楷體" w:cs="Arial"/>
          <w:kern w:val="0"/>
        </w:rPr>
        <w:t>30</w:t>
      </w:r>
      <w:r>
        <w:rPr>
          <w:rFonts w:ascii="標楷體" w:eastAsia="標楷體" w:hAnsi="標楷體" w:cs="Arial"/>
          <w:kern w:val="0"/>
        </w:rPr>
        <w:t>－</w:t>
      </w:r>
      <w:r>
        <w:rPr>
          <w:rFonts w:ascii="標楷體" w:eastAsia="標楷體" w:hAnsi="標楷體" w:cs="Arial"/>
          <w:kern w:val="0"/>
        </w:rPr>
        <w:t>11</w:t>
      </w:r>
      <w:r>
        <w:rPr>
          <w:rFonts w:ascii="標楷體" w:eastAsia="標楷體" w:hAnsi="標楷體" w:cs="Arial"/>
          <w:kern w:val="0"/>
        </w:rPr>
        <w:t>：</w:t>
      </w:r>
      <w:r>
        <w:rPr>
          <w:rFonts w:ascii="標楷體" w:eastAsia="標楷體" w:hAnsi="標楷體" w:cs="Arial"/>
          <w:kern w:val="0"/>
        </w:rPr>
        <w:t>30</w:t>
      </w:r>
      <w:r>
        <w:rPr>
          <w:rFonts w:ascii="標楷體" w:eastAsia="標楷體" w:hAnsi="標楷體" w:cs="Arial"/>
          <w:kern w:val="0"/>
        </w:rPr>
        <w:t>；</w:t>
      </w:r>
      <w:r>
        <w:rPr>
          <w:rFonts w:ascii="標楷體" w:eastAsia="標楷體" w:hAnsi="標楷體" w:cs="新細明體"/>
          <w:kern w:val="0"/>
        </w:rPr>
        <w:t>下午</w:t>
      </w:r>
      <w:r>
        <w:rPr>
          <w:rFonts w:ascii="標楷體" w:eastAsia="標楷體" w:hAnsi="標楷體" w:cs="Arial"/>
          <w:kern w:val="0"/>
        </w:rPr>
        <w:t>14</w:t>
      </w:r>
      <w:r>
        <w:rPr>
          <w:rFonts w:ascii="標楷體" w:eastAsia="標楷體" w:hAnsi="標楷體" w:cs="Arial"/>
          <w:kern w:val="0"/>
        </w:rPr>
        <w:t>：</w:t>
      </w:r>
      <w:r>
        <w:rPr>
          <w:rFonts w:ascii="標楷體" w:eastAsia="標楷體" w:hAnsi="標楷體" w:cs="Arial"/>
          <w:kern w:val="0"/>
        </w:rPr>
        <w:t>00</w:t>
      </w:r>
      <w:r>
        <w:rPr>
          <w:rFonts w:ascii="標楷體" w:eastAsia="標楷體" w:hAnsi="標楷體" w:cs="Arial"/>
          <w:kern w:val="0"/>
        </w:rPr>
        <w:t>－</w:t>
      </w:r>
      <w:r>
        <w:rPr>
          <w:rFonts w:ascii="標楷體" w:eastAsia="標楷體" w:hAnsi="標楷體" w:cs="Arial"/>
          <w:kern w:val="0"/>
        </w:rPr>
        <w:t>16</w:t>
      </w:r>
      <w:r>
        <w:rPr>
          <w:rFonts w:ascii="標楷體" w:eastAsia="標楷體" w:hAnsi="標楷體" w:cs="Arial"/>
          <w:kern w:val="0"/>
        </w:rPr>
        <w:t>：</w:t>
      </w:r>
      <w:r>
        <w:rPr>
          <w:rFonts w:ascii="標楷體" w:eastAsia="標楷體" w:hAnsi="標楷體" w:cs="Arial"/>
          <w:kern w:val="0"/>
        </w:rPr>
        <w:t>30</w:t>
      </w:r>
    </w:p>
    <w:p w:rsidR="006E4181" w:rsidRDefault="00706012">
      <w:pPr>
        <w:spacing w:line="380" w:lineRule="exact"/>
      </w:pPr>
      <w:r>
        <w:rPr>
          <w:rFonts w:ascii="標楷體" w:eastAsia="標楷體" w:hAnsi="標楷體" w:cs="Arial"/>
          <w:kern w:val="0"/>
        </w:rPr>
        <w:t xml:space="preserve">            </w:t>
      </w:r>
      <w:r>
        <w:rPr>
          <w:rFonts w:ascii="標楷體" w:eastAsia="標楷體" w:hAnsi="標楷體" w:cs="新細明體"/>
          <w:kern w:val="0"/>
        </w:rPr>
        <w:t>星期六上午</w:t>
      </w:r>
      <w:r>
        <w:rPr>
          <w:rFonts w:ascii="標楷體" w:eastAsia="標楷體" w:hAnsi="標楷體" w:cs="Arial"/>
          <w:kern w:val="0"/>
        </w:rPr>
        <w:t>08</w:t>
      </w:r>
      <w:r>
        <w:rPr>
          <w:rFonts w:ascii="標楷體" w:eastAsia="標楷體" w:hAnsi="標楷體" w:cs="Arial"/>
          <w:kern w:val="0"/>
        </w:rPr>
        <w:t>：</w:t>
      </w:r>
      <w:r>
        <w:rPr>
          <w:rFonts w:ascii="標楷體" w:eastAsia="標楷體" w:hAnsi="標楷體" w:cs="Arial"/>
          <w:kern w:val="0"/>
        </w:rPr>
        <w:t>00</w:t>
      </w:r>
      <w:r>
        <w:rPr>
          <w:rFonts w:ascii="標楷體" w:eastAsia="標楷體" w:hAnsi="標楷體" w:cs="Arial"/>
          <w:kern w:val="0"/>
        </w:rPr>
        <w:t>－</w:t>
      </w:r>
      <w:r>
        <w:rPr>
          <w:rFonts w:ascii="標楷體" w:eastAsia="標楷體" w:hAnsi="標楷體" w:cs="Arial"/>
          <w:kern w:val="0"/>
        </w:rPr>
        <w:t>11</w:t>
      </w:r>
      <w:r>
        <w:rPr>
          <w:rFonts w:ascii="標楷體" w:eastAsia="標楷體" w:hAnsi="標楷體" w:cs="Arial"/>
          <w:kern w:val="0"/>
        </w:rPr>
        <w:t>：</w:t>
      </w:r>
      <w:r>
        <w:rPr>
          <w:rFonts w:ascii="標楷體" w:eastAsia="標楷體" w:hAnsi="標楷體" w:cs="Arial"/>
          <w:kern w:val="0"/>
        </w:rPr>
        <w:t>30</w:t>
      </w:r>
    </w:p>
    <w:p w:rsidR="006E4181" w:rsidRDefault="00706012">
      <w:pPr>
        <w:widowControl/>
        <w:spacing w:line="380" w:lineRule="exact"/>
        <w:ind w:firstLine="154"/>
        <w:rPr>
          <w:rFonts w:ascii="標楷體" w:eastAsia="標楷體" w:hAnsi="標楷體" w:cs="Arial"/>
        </w:rPr>
      </w:pPr>
      <w:r>
        <w:rPr>
          <w:rFonts w:ascii="標楷體" w:eastAsia="標楷體" w:hAnsi="標楷體" w:cs="Arial"/>
        </w:rPr>
        <w:t>（</w:t>
      </w:r>
      <w:r>
        <w:rPr>
          <w:rFonts w:ascii="標楷體" w:eastAsia="標楷體" w:hAnsi="標楷體" w:cs="Arial"/>
        </w:rPr>
        <w:t>06</w:t>
      </w:r>
      <w:r>
        <w:rPr>
          <w:rFonts w:ascii="標楷體" w:eastAsia="標楷體" w:hAnsi="標楷體" w:cs="Arial"/>
        </w:rPr>
        <w:t>）</w:t>
      </w:r>
      <w:r>
        <w:rPr>
          <w:rFonts w:ascii="標楷體" w:eastAsia="標楷體" w:hAnsi="標楷體" w:cs="Arial"/>
        </w:rPr>
        <w:t>6351131</w:t>
      </w:r>
      <w:r>
        <w:rPr>
          <w:rFonts w:ascii="標楷體" w:eastAsia="標楷體" w:hAnsi="標楷體" w:cs="Arial"/>
        </w:rPr>
        <w:t>轉</w:t>
      </w:r>
      <w:r>
        <w:rPr>
          <w:rFonts w:ascii="標楷體" w:eastAsia="標楷體" w:hAnsi="標楷體" w:cs="Arial"/>
        </w:rPr>
        <w:t>2213</w:t>
      </w:r>
    </w:p>
    <w:p w:rsidR="006E4181" w:rsidRDefault="00706012">
      <w:pPr>
        <w:spacing w:line="380" w:lineRule="exact"/>
        <w:ind w:firstLine="240"/>
      </w:pPr>
      <w:r>
        <w:rPr>
          <w:rFonts w:ascii="標楷體" w:eastAsia="標楷體" w:hAnsi="標楷體" w:cs="Arial"/>
        </w:rPr>
        <w:t>營新醫院</w:t>
      </w:r>
      <w:r>
        <w:rPr>
          <w:rFonts w:ascii="標楷體" w:eastAsia="標楷體" w:hAnsi="標楷體" w:cs="Arial"/>
        </w:rPr>
        <w:t xml:space="preserve"> :</w:t>
      </w:r>
      <w:r>
        <w:rPr>
          <w:rFonts w:ascii="標楷體" w:eastAsia="標楷體" w:hAnsi="標楷體" w:cs="Arial"/>
        </w:rPr>
        <w:t>星</w:t>
      </w:r>
      <w:r>
        <w:rPr>
          <w:rFonts w:ascii="標楷體" w:eastAsia="標楷體" w:hAnsi="標楷體"/>
        </w:rPr>
        <w:t>期一</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cs="新細明體"/>
          <w:bCs/>
          <w:kern w:val="0"/>
        </w:rPr>
        <w:t>上午</w:t>
      </w:r>
      <w:r>
        <w:rPr>
          <w:rFonts w:ascii="標楷體" w:eastAsia="標楷體" w:hAnsi="標楷體" w:cs="新細明體"/>
          <w:bCs/>
          <w:kern w:val="0"/>
        </w:rPr>
        <w:t xml:space="preserve">08:30-12:00 </w:t>
      </w:r>
      <w:r>
        <w:rPr>
          <w:rFonts w:ascii="標楷體" w:eastAsia="標楷體" w:hAnsi="標楷體" w:cs="新細明體"/>
          <w:bCs/>
          <w:kern w:val="0"/>
        </w:rPr>
        <w:t>下午</w:t>
      </w:r>
      <w:r>
        <w:rPr>
          <w:rFonts w:ascii="標楷體" w:eastAsia="標楷體" w:hAnsi="標楷體" w:cs="新細明體"/>
          <w:bCs/>
          <w:kern w:val="0"/>
        </w:rPr>
        <w:t xml:space="preserve">02:00-05:30 </w:t>
      </w:r>
      <w:r>
        <w:rPr>
          <w:rFonts w:ascii="標楷體" w:eastAsia="標楷體" w:hAnsi="標楷體" w:cs="新細明體"/>
          <w:bCs/>
          <w:kern w:val="0"/>
        </w:rPr>
        <w:t>晚上</w:t>
      </w:r>
      <w:r>
        <w:rPr>
          <w:rFonts w:ascii="標楷體" w:eastAsia="標楷體" w:hAnsi="標楷體" w:cs="新細明體"/>
          <w:bCs/>
          <w:kern w:val="0"/>
        </w:rPr>
        <w:t>06:00-09:30</w:t>
      </w:r>
    </w:p>
    <w:p w:rsidR="006E4181" w:rsidRDefault="006E4181">
      <w:pPr>
        <w:widowControl/>
        <w:spacing w:line="380" w:lineRule="exact"/>
        <w:ind w:firstLine="154"/>
        <w:rPr>
          <w:rFonts w:ascii="標楷體" w:eastAsia="標楷體" w:hAnsi="標楷體" w:cs="Arial"/>
          <w:kern w:val="0"/>
        </w:rPr>
      </w:pPr>
    </w:p>
    <w:p w:rsidR="006E4181" w:rsidRDefault="00706012">
      <w:pPr>
        <w:spacing w:line="380" w:lineRule="exact"/>
        <w:rPr>
          <w:rFonts w:ascii="標楷體" w:eastAsia="標楷體" w:hAnsi="標楷體"/>
          <w:sz w:val="28"/>
          <w:szCs w:val="28"/>
        </w:rPr>
      </w:pPr>
      <w:r>
        <w:rPr>
          <w:rFonts w:ascii="標楷體" w:eastAsia="標楷體" w:hAnsi="標楷體"/>
          <w:sz w:val="28"/>
          <w:szCs w:val="28"/>
        </w:rPr>
        <w:t>注意事項：</w:t>
      </w:r>
    </w:p>
    <w:p w:rsidR="006E4181" w:rsidRDefault="00706012">
      <w:pPr>
        <w:numPr>
          <w:ilvl w:val="0"/>
          <w:numId w:val="9"/>
        </w:numPr>
        <w:spacing w:line="380" w:lineRule="exact"/>
        <w:rPr>
          <w:rFonts w:ascii="標楷體" w:eastAsia="標楷體" w:hAnsi="標楷體"/>
          <w:sz w:val="28"/>
          <w:szCs w:val="28"/>
        </w:rPr>
      </w:pPr>
      <w:r>
        <w:rPr>
          <w:rFonts w:ascii="標楷體" w:eastAsia="標楷體" w:hAnsi="標楷體"/>
          <w:sz w:val="28"/>
          <w:szCs w:val="28"/>
        </w:rPr>
        <w:lastRenderedPageBreak/>
        <w:t>本健康檢查表為提供學生就讀慈輝班前之健康証明文件。</w:t>
      </w:r>
    </w:p>
    <w:p w:rsidR="006E4181" w:rsidRDefault="00706012">
      <w:pPr>
        <w:numPr>
          <w:ilvl w:val="0"/>
          <w:numId w:val="9"/>
        </w:numPr>
        <w:spacing w:line="380" w:lineRule="exact"/>
        <w:rPr>
          <w:rFonts w:ascii="標楷體" w:eastAsia="標楷體" w:hAnsi="標楷體"/>
          <w:sz w:val="28"/>
          <w:szCs w:val="28"/>
        </w:rPr>
      </w:pPr>
      <w:r>
        <w:rPr>
          <w:rFonts w:ascii="標楷體" w:eastAsia="標楷體" w:hAnsi="標楷體"/>
          <w:sz w:val="28"/>
          <w:szCs w:val="28"/>
        </w:rPr>
        <w:t>此體檢表以體檢當時狀況為準，僅供保健之用，不作其他証明，有關疑點宜速做</w:t>
      </w:r>
      <w:r>
        <w:rPr>
          <w:rFonts w:ascii="標楷體" w:eastAsia="標楷體" w:hAnsi="標楷體"/>
          <w:sz w:val="28"/>
          <w:szCs w:val="28"/>
        </w:rPr>
        <w:t xml:space="preserve">   </w:t>
      </w:r>
    </w:p>
    <w:p w:rsidR="006E4181" w:rsidRDefault="00706012">
      <w:pPr>
        <w:spacing w:line="380" w:lineRule="exact"/>
        <w:ind w:firstLine="504"/>
        <w:rPr>
          <w:rFonts w:ascii="標楷體" w:eastAsia="標楷體" w:hAnsi="標楷體"/>
          <w:sz w:val="28"/>
          <w:szCs w:val="28"/>
        </w:rPr>
      </w:pPr>
      <w:r>
        <w:rPr>
          <w:rFonts w:ascii="標楷體" w:eastAsia="標楷體" w:hAnsi="標楷體"/>
          <w:sz w:val="28"/>
          <w:szCs w:val="28"/>
        </w:rPr>
        <w:t>檢查，以免耽誤診療。</w:t>
      </w:r>
    </w:p>
    <w:p w:rsidR="006E4181" w:rsidRDefault="00706012">
      <w:pPr>
        <w:numPr>
          <w:ilvl w:val="0"/>
          <w:numId w:val="9"/>
        </w:numPr>
        <w:spacing w:line="380" w:lineRule="exact"/>
      </w:pPr>
      <w:r>
        <w:rPr>
          <w:rFonts w:ascii="標楷體" w:eastAsia="標楷體" w:hAnsi="標楷體"/>
          <w:sz w:val="28"/>
          <w:szCs w:val="28"/>
        </w:rPr>
        <w:t>禁食：</w:t>
      </w:r>
      <w:r>
        <w:rPr>
          <w:rFonts w:ascii="標楷體" w:eastAsia="標楷體" w:hAnsi="標楷體"/>
          <w:b/>
          <w:sz w:val="28"/>
          <w:szCs w:val="28"/>
        </w:rPr>
        <w:t>檢查前至少空腹</w:t>
      </w:r>
      <w:r>
        <w:rPr>
          <w:rFonts w:ascii="標楷體" w:eastAsia="標楷體" w:hAnsi="標楷體"/>
          <w:b/>
          <w:sz w:val="28"/>
          <w:szCs w:val="28"/>
        </w:rPr>
        <w:t>6</w:t>
      </w:r>
      <w:r>
        <w:rPr>
          <w:rFonts w:ascii="標楷體" w:eastAsia="標楷體" w:hAnsi="標楷體"/>
          <w:b/>
          <w:sz w:val="28"/>
          <w:szCs w:val="28"/>
        </w:rPr>
        <w:t>到</w:t>
      </w:r>
      <w:r>
        <w:rPr>
          <w:rFonts w:ascii="標楷體" w:eastAsia="標楷體" w:hAnsi="標楷體"/>
          <w:b/>
          <w:sz w:val="28"/>
          <w:szCs w:val="28"/>
        </w:rPr>
        <w:t>8</w:t>
      </w:r>
      <w:r>
        <w:rPr>
          <w:rFonts w:ascii="標楷體" w:eastAsia="標楷體" w:hAnsi="標楷體"/>
          <w:b/>
          <w:sz w:val="28"/>
          <w:szCs w:val="28"/>
        </w:rPr>
        <w:t>小時，以利抽血檢查</w:t>
      </w:r>
      <w:r>
        <w:rPr>
          <w:rFonts w:ascii="標楷體" w:eastAsia="標楷體" w:hAnsi="標楷體"/>
          <w:sz w:val="28"/>
          <w:szCs w:val="28"/>
        </w:rPr>
        <w:t>。</w:t>
      </w:r>
    </w:p>
    <w:p w:rsidR="006E4181" w:rsidRDefault="00706012">
      <w:pPr>
        <w:spacing w:line="380" w:lineRule="exact"/>
        <w:jc w:val="both"/>
      </w:pPr>
      <w:r>
        <w:rPr>
          <w:rFonts w:ascii="標楷體" w:eastAsia="標楷體" w:hAnsi="標楷體"/>
          <w:sz w:val="28"/>
          <w:szCs w:val="28"/>
        </w:rPr>
        <w:t xml:space="preserve">4. </w:t>
      </w:r>
      <w:r>
        <w:rPr>
          <w:rFonts w:ascii="標楷體" w:eastAsia="標楷體" w:hAnsi="標楷體"/>
          <w:sz w:val="28"/>
          <w:szCs w:val="28"/>
        </w:rPr>
        <w:t>糞便檢查為</w:t>
      </w:r>
      <w:r>
        <w:rPr>
          <w:rFonts w:ascii="標楷體" w:eastAsia="標楷體" w:hAnsi="標楷體"/>
          <w:b/>
          <w:sz w:val="28"/>
          <w:szCs w:val="28"/>
        </w:rPr>
        <w:t>進住前一週報告為準</w:t>
      </w:r>
      <w:r>
        <w:rPr>
          <w:rFonts w:ascii="標楷體" w:eastAsia="標楷體" w:hAnsi="標楷體"/>
          <w:sz w:val="28"/>
          <w:szCs w:val="28"/>
        </w:rPr>
        <w:t>。</w:t>
      </w:r>
    </w:p>
    <w:p w:rsidR="006E4181" w:rsidRDefault="006E4181">
      <w:pPr>
        <w:spacing w:line="380" w:lineRule="exact"/>
      </w:pPr>
    </w:p>
    <w:p w:rsidR="006E4181" w:rsidRDefault="006E4181">
      <w:pPr>
        <w:spacing w:line="380" w:lineRule="exact"/>
      </w:pPr>
    </w:p>
    <w:p w:rsidR="006E4181" w:rsidRDefault="006E4181">
      <w:pPr>
        <w:spacing w:line="380" w:lineRule="exact"/>
      </w:pPr>
    </w:p>
    <w:p w:rsidR="006E4181" w:rsidRDefault="006E4181">
      <w:pPr>
        <w:spacing w:line="380" w:lineRule="exact"/>
      </w:pPr>
    </w:p>
    <w:p w:rsidR="006E4181" w:rsidRDefault="006E4181">
      <w:pPr>
        <w:spacing w:line="380" w:lineRule="exact"/>
      </w:pPr>
    </w:p>
    <w:p w:rsidR="006E4181" w:rsidRDefault="006E4181">
      <w:pPr>
        <w:spacing w:line="380" w:lineRule="exact"/>
      </w:pPr>
    </w:p>
    <w:p w:rsidR="006E4181" w:rsidRDefault="006E4181">
      <w:pPr>
        <w:spacing w:line="380" w:lineRule="exact"/>
      </w:pPr>
    </w:p>
    <w:tbl>
      <w:tblPr>
        <w:tblW w:w="9821" w:type="dxa"/>
        <w:tblCellMar>
          <w:left w:w="10" w:type="dxa"/>
          <w:right w:w="10" w:type="dxa"/>
        </w:tblCellMar>
        <w:tblLook w:val="04A0" w:firstRow="1" w:lastRow="0" w:firstColumn="1" w:lastColumn="0" w:noHBand="0" w:noVBand="1"/>
      </w:tblPr>
      <w:tblGrid>
        <w:gridCol w:w="602"/>
        <w:gridCol w:w="4151"/>
        <w:gridCol w:w="1126"/>
        <w:gridCol w:w="3942"/>
      </w:tblGrid>
      <w:tr w:rsidR="006E4181">
        <w:tblPrEx>
          <w:tblCellMar>
            <w:top w:w="0" w:type="dxa"/>
            <w:bottom w:w="0" w:type="dxa"/>
          </w:tblCellMar>
        </w:tblPrEx>
        <w:trPr>
          <w:trHeight w:val="426"/>
        </w:trPr>
        <w:tc>
          <w:tcPr>
            <w:tcW w:w="9821" w:type="dxa"/>
            <w:gridSpan w:val="4"/>
            <w:tcBorders>
              <w:bottom w:val="single" w:sz="4" w:space="0" w:color="000000"/>
            </w:tcBorders>
            <w:shd w:val="clear" w:color="auto" w:fill="auto"/>
            <w:tcMar>
              <w:top w:w="0" w:type="dxa"/>
              <w:left w:w="108" w:type="dxa"/>
              <w:bottom w:w="0" w:type="dxa"/>
              <w:right w:w="108" w:type="dxa"/>
            </w:tcMar>
          </w:tcPr>
          <w:p w:rsidR="006E4181" w:rsidRDefault="00706012">
            <w:pPr>
              <w:spacing w:line="340" w:lineRule="exact"/>
              <w:jc w:val="center"/>
              <w:rPr>
                <w:rFonts w:ascii="標楷體" w:eastAsia="標楷體" w:hAnsi="標楷體"/>
                <w:b/>
                <w:sz w:val="32"/>
                <w:szCs w:val="32"/>
              </w:rPr>
            </w:pPr>
            <w:r>
              <w:rPr>
                <w:rFonts w:ascii="標楷體" w:eastAsia="標楷體" w:hAnsi="標楷體"/>
                <w:b/>
                <w:sz w:val="32"/>
                <w:szCs w:val="32"/>
              </w:rPr>
              <w:t>永仁高中慈輝班新生入學物品清單</w:t>
            </w:r>
          </w:p>
        </w:tc>
      </w:tr>
      <w:tr w:rsidR="006E4181">
        <w:tblPrEx>
          <w:tblCellMar>
            <w:top w:w="0" w:type="dxa"/>
            <w:bottom w:w="0" w:type="dxa"/>
          </w:tblCellMar>
        </w:tblPrEx>
        <w:trPr>
          <w:trHeight w:val="401"/>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rPr>
              <w:t>請學校協助轉送</w:t>
            </w:r>
            <w:r>
              <w:rPr>
                <w:rFonts w:ascii="標楷體" w:eastAsia="標楷體" w:hAnsi="標楷體" w:cs="細明體"/>
              </w:rPr>
              <w:t>入班報到</w:t>
            </w:r>
            <w:r>
              <w:rPr>
                <w:rFonts w:ascii="標楷體" w:eastAsia="標楷體" w:hAnsi="標楷體"/>
              </w:rPr>
              <w:t>之資料</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rPr>
              <w:t>有打勾</w:t>
            </w:r>
          </w:p>
        </w:tc>
        <w:tc>
          <w:tcPr>
            <w:tcW w:w="3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b/>
              </w:rPr>
              <w:t>學生個人注意事項</w:t>
            </w: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公立醫院健康檢查表</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標楷體" w:eastAsia="標楷體" w:hAnsi="標楷體" w:cs="細明體"/>
              </w:rPr>
            </w:pPr>
          </w:p>
          <w:p w:rsidR="006E4181" w:rsidRDefault="00706012">
            <w:pPr>
              <w:spacing w:line="340" w:lineRule="exact"/>
              <w:jc w:val="both"/>
            </w:pPr>
            <w:r>
              <w:rPr>
                <w:rFonts w:ascii="標楷體" w:eastAsia="標楷體" w:hAnsi="標楷體" w:cs="細明體"/>
              </w:rPr>
              <w:t>※</w:t>
            </w:r>
            <w:r>
              <w:rPr>
                <w:rFonts w:ascii="標楷體" w:eastAsia="標楷體" w:hAnsi="標楷體" w:cs="細明體"/>
              </w:rPr>
              <w:t>若有以下情況</w:t>
            </w:r>
            <w:r>
              <w:rPr>
                <w:rFonts w:ascii="標楷體" w:eastAsia="標楷體" w:hAnsi="標楷體"/>
              </w:rPr>
              <w:t>請務必先行處理乾淨、回復：</w:t>
            </w:r>
          </w:p>
          <w:p w:rsidR="006E4181" w:rsidRDefault="00706012">
            <w:pPr>
              <w:spacing w:line="340" w:lineRule="exact"/>
              <w:ind w:left="444" w:hanging="444"/>
              <w:jc w:val="both"/>
            </w:pPr>
            <w:r>
              <w:rPr>
                <w:rFonts w:ascii="標楷體" w:eastAsia="標楷體" w:hAnsi="標楷體"/>
              </w:rPr>
              <w:t>□1.</w:t>
            </w:r>
            <w:r>
              <w:rPr>
                <w:rFonts w:ascii="標楷體" w:eastAsia="標楷體" w:hAnsi="標楷體" w:cs="細明體"/>
              </w:rPr>
              <w:t>頭</w:t>
            </w:r>
            <w:r>
              <w:rPr>
                <w:rFonts w:ascii="標楷體" w:eastAsia="標楷體" w:hAnsi="標楷體"/>
              </w:rPr>
              <w:t>髮</w:t>
            </w:r>
            <w:r>
              <w:rPr>
                <w:rFonts w:ascii="標楷體" w:eastAsia="標楷體" w:hAnsi="標楷體" w:cs="細明體"/>
              </w:rPr>
              <w:t>過長、久未修剪、</w:t>
            </w:r>
            <w:r>
              <w:rPr>
                <w:rFonts w:ascii="標楷體" w:eastAsia="標楷體" w:hAnsi="標楷體"/>
              </w:rPr>
              <w:t>染</w:t>
            </w:r>
            <w:r>
              <w:rPr>
                <w:rFonts w:ascii="標楷體" w:eastAsia="標楷體" w:hAnsi="標楷體" w:cs="細明體"/>
              </w:rPr>
              <w:t xml:space="preserve">       </w:t>
            </w:r>
            <w:r>
              <w:rPr>
                <w:rFonts w:ascii="標楷體" w:eastAsia="標楷體" w:hAnsi="標楷體"/>
              </w:rPr>
              <w:t>髮、燙髮</w:t>
            </w:r>
          </w:p>
          <w:p w:rsidR="006E4181" w:rsidRDefault="00706012">
            <w:pPr>
              <w:spacing w:line="340" w:lineRule="exact"/>
              <w:jc w:val="both"/>
              <w:rPr>
                <w:rFonts w:ascii="標楷體" w:eastAsia="標楷體" w:hAnsi="標楷體"/>
              </w:rPr>
            </w:pPr>
            <w:r>
              <w:rPr>
                <w:rFonts w:ascii="標楷體" w:eastAsia="標楷體" w:hAnsi="標楷體"/>
              </w:rPr>
              <w:t>□2.</w:t>
            </w:r>
            <w:r>
              <w:rPr>
                <w:rFonts w:ascii="標楷體" w:eastAsia="標楷體" w:hAnsi="標楷體"/>
              </w:rPr>
              <w:t>刺青</w:t>
            </w:r>
          </w:p>
          <w:p w:rsidR="006E4181" w:rsidRDefault="00706012">
            <w:pPr>
              <w:spacing w:line="340" w:lineRule="exact"/>
              <w:ind w:left="444" w:hanging="444"/>
              <w:jc w:val="both"/>
            </w:pPr>
            <w:r>
              <w:rPr>
                <w:rFonts w:ascii="標楷體" w:eastAsia="標楷體" w:hAnsi="標楷體"/>
              </w:rPr>
              <w:t>□3.</w:t>
            </w:r>
            <w:r>
              <w:rPr>
                <w:rFonts w:ascii="標楷體" w:eastAsia="標楷體" w:hAnsi="標楷體" w:cs="細明體"/>
              </w:rPr>
              <w:t>指甲油、指甲過長請修剪整齊</w:t>
            </w:r>
          </w:p>
          <w:p w:rsidR="006E4181" w:rsidRDefault="00706012">
            <w:pPr>
              <w:spacing w:line="340" w:lineRule="exact"/>
              <w:ind w:left="230" w:hanging="230"/>
              <w:jc w:val="both"/>
              <w:rPr>
                <w:rFonts w:ascii="標楷體" w:eastAsia="標楷體" w:hAnsi="標楷體" w:cs="細明體"/>
              </w:rPr>
            </w:pPr>
            <w:r>
              <w:rPr>
                <w:rFonts w:ascii="標楷體" w:eastAsia="標楷體" w:hAnsi="標楷體" w:cs="細明體"/>
              </w:rPr>
              <w:t>□4.</w:t>
            </w:r>
            <w:r>
              <w:rPr>
                <w:rFonts w:ascii="標楷體" w:eastAsia="標楷體" w:hAnsi="標楷體" w:cs="細明體"/>
              </w:rPr>
              <w:t>穿耳洞者僅可使用透明耳棒</w:t>
            </w:r>
          </w:p>
          <w:p w:rsidR="006E4181" w:rsidRDefault="00706012">
            <w:pPr>
              <w:spacing w:line="340" w:lineRule="exact"/>
              <w:ind w:left="444" w:hanging="444"/>
              <w:jc w:val="both"/>
              <w:rPr>
                <w:rFonts w:ascii="標楷體" w:eastAsia="標楷體" w:hAnsi="標楷體" w:cs="細明體"/>
              </w:rPr>
            </w:pPr>
            <w:r>
              <w:rPr>
                <w:rFonts w:ascii="標楷體" w:eastAsia="標楷體" w:hAnsi="標楷體" w:cs="細明體"/>
              </w:rPr>
              <w:t>※</w:t>
            </w:r>
            <w:r>
              <w:rPr>
                <w:rFonts w:ascii="標楷體" w:eastAsia="標楷體" w:hAnsi="標楷體" w:cs="細明體"/>
              </w:rPr>
              <w:t>以下物品嚴禁攜帶進入宿舍或教學區：</w:t>
            </w:r>
          </w:p>
          <w:p w:rsidR="006E4181" w:rsidRDefault="00706012">
            <w:pPr>
              <w:spacing w:line="340" w:lineRule="exact"/>
              <w:ind w:left="444" w:hanging="444"/>
              <w:jc w:val="both"/>
              <w:rPr>
                <w:rFonts w:ascii="標楷體" w:eastAsia="標楷體" w:hAnsi="標楷體" w:cs="細明體"/>
              </w:rPr>
            </w:pPr>
            <w:r>
              <w:rPr>
                <w:rFonts w:ascii="標楷體" w:eastAsia="標楷體" w:hAnsi="標楷體" w:cs="細明體"/>
              </w:rPr>
              <w:t>□1.</w:t>
            </w:r>
            <w:r>
              <w:rPr>
                <w:rFonts w:ascii="標楷體" w:eastAsia="標楷體" w:hAnsi="標楷體" w:cs="細明體"/>
              </w:rPr>
              <w:t>美容化妝品</w:t>
            </w:r>
          </w:p>
          <w:p w:rsidR="006E4181" w:rsidRDefault="00706012">
            <w:pPr>
              <w:spacing w:line="340" w:lineRule="exact"/>
              <w:ind w:left="444" w:hanging="444"/>
              <w:jc w:val="both"/>
            </w:pPr>
            <w:r>
              <w:rPr>
                <w:rFonts w:ascii="標楷體" w:eastAsia="標楷體" w:hAnsi="標楷體" w:cs="細明體"/>
              </w:rPr>
              <w:t>□2.</w:t>
            </w:r>
            <w:r>
              <w:rPr>
                <w:rFonts w:ascii="標楷體" w:eastAsia="標楷體" w:hAnsi="標楷體"/>
              </w:rPr>
              <w:t>刀械、煙酒、打火機</w:t>
            </w:r>
            <w:r>
              <w:rPr>
                <w:rFonts w:ascii="標楷體" w:eastAsia="標楷體" w:hAnsi="標楷體" w:cs="細明體"/>
              </w:rPr>
              <w:t>等</w:t>
            </w:r>
            <w:r>
              <w:rPr>
                <w:rFonts w:ascii="標楷體" w:eastAsia="標楷體" w:hAnsi="標楷體"/>
              </w:rPr>
              <w:t>違禁或危險物品</w:t>
            </w:r>
          </w:p>
          <w:p w:rsidR="006E4181" w:rsidRDefault="00706012">
            <w:pPr>
              <w:spacing w:line="340" w:lineRule="exact"/>
              <w:ind w:left="444" w:hanging="444"/>
              <w:jc w:val="both"/>
              <w:rPr>
                <w:rFonts w:ascii="標楷體" w:eastAsia="標楷體" w:hAnsi="標楷體"/>
              </w:rPr>
            </w:pPr>
            <w:r>
              <w:rPr>
                <w:rFonts w:ascii="標楷體" w:eastAsia="標楷體" w:hAnsi="標楷體"/>
              </w:rPr>
              <w:t>□3.</w:t>
            </w:r>
            <w:r>
              <w:rPr>
                <w:rFonts w:ascii="標楷體" w:eastAsia="標楷體" w:hAnsi="標楷體"/>
              </w:rPr>
              <w:t>手機</w:t>
            </w:r>
          </w:p>
          <w:p w:rsidR="006E4181" w:rsidRDefault="00706012">
            <w:pPr>
              <w:spacing w:line="340" w:lineRule="exact"/>
              <w:ind w:left="509"/>
              <w:jc w:val="both"/>
            </w:pPr>
            <w:r>
              <w:rPr>
                <w:rFonts w:ascii="標楷體" w:eastAsia="標楷體" w:hAnsi="標楷體"/>
              </w:rPr>
              <w:t>（</w:t>
            </w:r>
            <w:r>
              <w:rPr>
                <w:rFonts w:ascii="標楷體" w:eastAsia="標楷體" w:hAnsi="標楷體" w:cs="細明體"/>
              </w:rPr>
              <w:t>由舍監保管，返家時攜回</w:t>
            </w:r>
            <w:r>
              <w:rPr>
                <w:rFonts w:ascii="標楷體" w:eastAsia="標楷體" w:hAnsi="標楷體"/>
              </w:rPr>
              <w:t>）</w:t>
            </w:r>
          </w:p>
          <w:p w:rsidR="006E4181" w:rsidRDefault="00706012">
            <w:pPr>
              <w:spacing w:line="340" w:lineRule="exact"/>
              <w:ind w:left="444" w:hanging="444"/>
              <w:jc w:val="both"/>
            </w:pPr>
            <w:r>
              <w:rPr>
                <w:rFonts w:ascii="標楷體" w:eastAsia="標楷體" w:hAnsi="標楷體"/>
              </w:rPr>
              <w:t>□4.</w:t>
            </w:r>
            <w:r>
              <w:rPr>
                <w:rFonts w:ascii="標楷體" w:eastAsia="標楷體" w:hAnsi="標楷體" w:cs="細明體"/>
              </w:rPr>
              <w:t>耳環、手環、戒指、項鍊、腳飾等裝飾品</w:t>
            </w:r>
          </w:p>
          <w:p w:rsidR="006E4181" w:rsidRDefault="00706012">
            <w:pPr>
              <w:spacing w:line="340" w:lineRule="exact"/>
              <w:ind w:left="480" w:firstLine="26"/>
              <w:jc w:val="both"/>
              <w:rPr>
                <w:rFonts w:ascii="標楷體" w:eastAsia="標楷體" w:hAnsi="標楷體" w:cs="細明體"/>
              </w:rPr>
            </w:pPr>
            <w:r>
              <w:rPr>
                <w:rFonts w:ascii="標楷體" w:eastAsia="標楷體" w:hAnsi="標楷體" w:cs="細明體"/>
              </w:rPr>
              <w:t>（嚴禁於教學區配戴）</w:t>
            </w:r>
          </w:p>
          <w:p w:rsidR="006E4181" w:rsidRDefault="00706012">
            <w:pPr>
              <w:spacing w:line="340" w:lineRule="exact"/>
              <w:ind w:left="444" w:hanging="444"/>
              <w:jc w:val="both"/>
              <w:rPr>
                <w:rFonts w:ascii="標楷體" w:eastAsia="標楷體" w:hAnsi="標楷體" w:cs="細明體"/>
              </w:rPr>
            </w:pPr>
            <w:r>
              <w:rPr>
                <w:rFonts w:ascii="標楷體" w:eastAsia="標楷體" w:hAnsi="標楷體" w:cs="細明體"/>
              </w:rPr>
              <w:t>□5.</w:t>
            </w:r>
            <w:r>
              <w:rPr>
                <w:rFonts w:ascii="標楷體" w:eastAsia="標楷體" w:hAnsi="標楷體" w:cs="細明體"/>
              </w:rPr>
              <w:t>零食</w:t>
            </w:r>
          </w:p>
          <w:p w:rsidR="006E4181" w:rsidRDefault="00706012">
            <w:pPr>
              <w:spacing w:line="340" w:lineRule="exact"/>
              <w:ind w:left="480" w:firstLine="26"/>
              <w:jc w:val="both"/>
              <w:rPr>
                <w:rFonts w:ascii="標楷體" w:eastAsia="標楷體" w:hAnsi="標楷體" w:cs="細明體"/>
              </w:rPr>
            </w:pPr>
            <w:r>
              <w:rPr>
                <w:rFonts w:ascii="標楷體" w:eastAsia="標楷體" w:hAnsi="標楷體" w:cs="細明體"/>
              </w:rPr>
              <w:t>（嚴禁於宿舍區食用）</w:t>
            </w:r>
          </w:p>
          <w:p w:rsidR="006E4181" w:rsidRDefault="00706012">
            <w:pPr>
              <w:spacing w:line="340" w:lineRule="exact"/>
              <w:ind w:left="230" w:hanging="230"/>
              <w:jc w:val="both"/>
              <w:rPr>
                <w:rFonts w:ascii="標楷體" w:eastAsia="標楷體" w:hAnsi="標楷體" w:cs="細明體"/>
              </w:rPr>
            </w:pPr>
            <w:r>
              <w:rPr>
                <w:rFonts w:ascii="標楷體" w:eastAsia="標楷體" w:hAnsi="標楷體" w:cs="細明體"/>
              </w:rPr>
              <w:t>□6.</w:t>
            </w:r>
            <w:r>
              <w:rPr>
                <w:rFonts w:ascii="標楷體" w:eastAsia="標楷體" w:hAnsi="標楷體" w:cs="細明體"/>
              </w:rPr>
              <w:t>貴重物品</w:t>
            </w:r>
          </w:p>
          <w:p w:rsidR="006E4181" w:rsidRDefault="00706012">
            <w:pPr>
              <w:spacing w:line="340" w:lineRule="exact"/>
              <w:jc w:val="both"/>
              <w:rPr>
                <w:rFonts w:ascii="標楷體" w:eastAsia="標楷體" w:hAnsi="標楷體" w:cs="細明體"/>
              </w:rPr>
            </w:pPr>
            <w:r>
              <w:rPr>
                <w:rFonts w:ascii="標楷體" w:eastAsia="標楷體" w:hAnsi="標楷體" w:cs="細明體"/>
              </w:rPr>
              <w:t>※</w:t>
            </w:r>
            <w:r>
              <w:rPr>
                <w:rFonts w:ascii="標楷體" w:eastAsia="標楷體" w:hAnsi="標楷體" w:cs="細明體"/>
              </w:rPr>
              <w:t>上課期間依照永仁高中校規及學生輔導管教辦法處理</w:t>
            </w: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學生輔導記錄</w:t>
            </w:r>
            <w:r>
              <w:rPr>
                <w:rFonts w:ascii="標楷體" w:eastAsia="標楷體" w:hAnsi="標楷體"/>
              </w:rPr>
              <w:t>(</w:t>
            </w:r>
            <w:r>
              <w:rPr>
                <w:rFonts w:ascii="標楷體" w:eastAsia="標楷體" w:hAnsi="標楷體"/>
              </w:rPr>
              <w:t>最新資料</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學生健康資料表</w:t>
            </w:r>
            <w:r>
              <w:rPr>
                <w:rFonts w:ascii="標楷體" w:eastAsia="標楷體" w:hAnsi="標楷體"/>
              </w:rPr>
              <w:t>(</w:t>
            </w:r>
            <w:r>
              <w:rPr>
                <w:rFonts w:ascii="標楷體" w:eastAsia="標楷體" w:hAnsi="標楷體"/>
              </w:rPr>
              <w:t>健康中心</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b/>
              </w:rPr>
              <w:t>入學</w:t>
            </w:r>
            <w:r>
              <w:rPr>
                <w:rFonts w:ascii="標楷體" w:eastAsia="標楷體" w:hAnsi="標楷體" w:cs="細明體"/>
                <w:b/>
              </w:rPr>
              <w:t>所需</w:t>
            </w:r>
            <w:r>
              <w:rPr>
                <w:rFonts w:ascii="標楷體" w:eastAsia="標楷體" w:hAnsi="標楷體"/>
                <w:b/>
              </w:rPr>
              <w:t>原校物品</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rPr>
              <w:t>有打勾</w:t>
            </w: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原校制服</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原校運動服</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原校書包</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原校教科書</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原校學生証</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文具用品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b/>
              </w:rPr>
              <w:t>宿舍</w:t>
            </w:r>
            <w:r>
              <w:rPr>
                <w:rFonts w:ascii="標楷體" w:eastAsia="標楷體" w:hAnsi="標楷體" w:cs="細明體"/>
                <w:b/>
              </w:rPr>
              <w:t>生活</w:t>
            </w:r>
            <w:r>
              <w:rPr>
                <w:rFonts w:ascii="標楷體" w:eastAsia="標楷體" w:hAnsi="標楷體"/>
                <w:b/>
              </w:rPr>
              <w:t>內務必備物品</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E4181" w:rsidRDefault="00706012">
            <w:pPr>
              <w:spacing w:line="340" w:lineRule="exact"/>
              <w:jc w:val="center"/>
            </w:pPr>
            <w:r>
              <w:rPr>
                <w:rFonts w:ascii="標楷體" w:eastAsia="標楷體" w:hAnsi="標楷體"/>
              </w:rPr>
              <w:t>有打勾</w:t>
            </w: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棉被枕頭套</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cs="細明體"/>
              </w:rPr>
              <w:t>指甲剪</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床墊</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臉盆</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毛巾</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牙刷</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7</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牙膏</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8</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洗面乳或洗面皂</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9</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沐浴乳或肥皂</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10</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cs="細明體"/>
              </w:rPr>
              <w:t>漱</w:t>
            </w:r>
            <w:r>
              <w:rPr>
                <w:rFonts w:ascii="標楷體" w:eastAsia="標楷體" w:hAnsi="標楷體"/>
              </w:rPr>
              <w:t>口杯</w:t>
            </w:r>
            <w:r>
              <w:rPr>
                <w:rFonts w:ascii="標楷體" w:eastAsia="標楷體" w:hAnsi="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衛生紙</w:t>
            </w:r>
            <w:r>
              <w:rPr>
                <w:rFonts w:ascii="標楷體" w:eastAsia="標楷體" w:hAnsi="標楷體"/>
              </w:rPr>
              <w:t>(</w:t>
            </w:r>
            <w:r>
              <w:rPr>
                <w:rFonts w:ascii="標楷體" w:eastAsia="標楷體" w:hAnsi="標楷體"/>
              </w:rPr>
              <w:t>至少</w:t>
            </w:r>
            <w:r>
              <w:rPr>
                <w:rFonts w:ascii="標楷體" w:eastAsia="標楷體" w:hAnsi="標楷體"/>
              </w:rPr>
              <w:t>2</w:t>
            </w:r>
            <w:r>
              <w:rPr>
                <w:rFonts w:ascii="標楷體" w:eastAsia="標楷體" w:hAnsi="標楷體"/>
              </w:rPr>
              <w:t>包</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lastRenderedPageBreak/>
              <w:t>12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衣架</w:t>
            </w:r>
            <w:r>
              <w:rPr>
                <w:rFonts w:ascii="標楷體" w:eastAsia="標楷體" w:hAnsi="標楷體"/>
              </w:rPr>
              <w:t>(</w:t>
            </w:r>
            <w:r>
              <w:rPr>
                <w:rFonts w:ascii="標楷體" w:eastAsia="標楷體" w:hAnsi="標楷體"/>
              </w:rPr>
              <w:t>至少</w:t>
            </w:r>
            <w:r>
              <w:rPr>
                <w:rFonts w:ascii="標楷體" w:eastAsia="標楷體" w:hAnsi="標楷體"/>
              </w:rPr>
              <w:t>5</w:t>
            </w:r>
            <w:r>
              <w:rPr>
                <w:rFonts w:ascii="標楷體" w:eastAsia="標楷體" w:hAnsi="標楷體"/>
              </w:rPr>
              <w:t>支</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34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洗衣粉</w:t>
            </w:r>
            <w:r>
              <w:rPr>
                <w:rFonts w:ascii="標楷體" w:eastAsia="標楷體" w:hAnsi="標楷體"/>
              </w:rPr>
              <w:t>(</w:t>
            </w:r>
            <w:r>
              <w:rPr>
                <w:rFonts w:ascii="標楷體" w:eastAsia="標楷體" w:hAnsi="標楷體"/>
              </w:rPr>
              <w:t>小包</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衛生棉</w:t>
            </w:r>
            <w:r>
              <w:rPr>
                <w:rFonts w:ascii="標楷體" w:eastAsia="標楷體" w:hAnsi="標楷體"/>
              </w:rPr>
              <w:t>(</w:t>
            </w:r>
            <w:r>
              <w:rPr>
                <w:rFonts w:ascii="標楷體" w:eastAsia="標楷體" w:hAnsi="標楷體"/>
              </w:rPr>
              <w:t>女同學必備</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jc w:val="both"/>
              <w:rPr>
                <w:rFonts w:ascii="標楷體" w:eastAsia="標楷體" w:hAnsi="標楷體" w:cs="細明體"/>
              </w:rPr>
            </w:pPr>
          </w:p>
          <w:p w:rsidR="006E4181" w:rsidRDefault="00706012">
            <w:pPr>
              <w:spacing w:line="340" w:lineRule="exact"/>
              <w:jc w:val="both"/>
              <w:rPr>
                <w:rFonts w:ascii="標楷體" w:eastAsia="標楷體" w:hAnsi="標楷體" w:cs="細明體"/>
              </w:rPr>
            </w:pPr>
            <w:r>
              <w:rPr>
                <w:rFonts w:ascii="標楷體" w:eastAsia="標楷體" w:hAnsi="標楷體" w:cs="細明體"/>
              </w:rPr>
              <w:t>家長或監護人簽名：</w:t>
            </w:r>
          </w:p>
          <w:p w:rsidR="006E4181" w:rsidRDefault="006E4181">
            <w:pPr>
              <w:spacing w:line="340" w:lineRule="exact"/>
              <w:jc w:val="both"/>
              <w:rPr>
                <w:rFonts w:ascii="標楷體" w:eastAsia="標楷體" w:hAnsi="標楷體" w:cs="細明體"/>
              </w:rPr>
            </w:pPr>
          </w:p>
          <w:p w:rsidR="006E4181" w:rsidRDefault="006E4181">
            <w:pPr>
              <w:spacing w:line="340" w:lineRule="exact"/>
              <w:jc w:val="both"/>
              <w:rPr>
                <w:rFonts w:ascii="標楷體" w:eastAsia="標楷體" w:hAnsi="標楷體" w:cs="細明體"/>
              </w:rPr>
            </w:pPr>
          </w:p>
          <w:p w:rsidR="006E4181" w:rsidRDefault="006E4181">
            <w:pPr>
              <w:spacing w:line="340" w:lineRule="exact"/>
              <w:jc w:val="both"/>
              <w:rPr>
                <w:rFonts w:ascii="標楷體" w:eastAsia="標楷體" w:hAnsi="標楷體" w:cs="細明體"/>
              </w:rPr>
            </w:pPr>
          </w:p>
          <w:p w:rsidR="006E4181" w:rsidRDefault="00706012">
            <w:pPr>
              <w:spacing w:line="340" w:lineRule="exact"/>
              <w:jc w:val="both"/>
              <w:rPr>
                <w:rFonts w:ascii="標楷體" w:eastAsia="標楷體" w:hAnsi="標楷體" w:cs="細明體"/>
              </w:rPr>
            </w:pPr>
            <w:r>
              <w:rPr>
                <w:rFonts w:ascii="標楷體" w:eastAsia="標楷體" w:hAnsi="標楷體" w:cs="細明體"/>
              </w:rPr>
              <w:t>學生簽名：</w:t>
            </w:r>
          </w:p>
          <w:p w:rsidR="006E4181" w:rsidRDefault="006E4181">
            <w:pPr>
              <w:spacing w:line="340" w:lineRule="exact"/>
              <w:jc w:val="both"/>
              <w:rPr>
                <w:rFonts w:ascii="標楷體" w:eastAsia="標楷體" w:hAnsi="標楷體" w:cs="細明體"/>
              </w:rPr>
            </w:pPr>
          </w:p>
          <w:p w:rsidR="006E4181" w:rsidRDefault="006E4181">
            <w:pPr>
              <w:spacing w:line="340" w:lineRule="exact"/>
              <w:jc w:val="both"/>
              <w:rPr>
                <w:rFonts w:ascii="標楷體" w:eastAsia="標楷體" w:hAnsi="標楷體" w:cs="細明體"/>
              </w:rPr>
            </w:pPr>
          </w:p>
          <w:p w:rsidR="006E4181" w:rsidRDefault="00706012">
            <w:pPr>
              <w:spacing w:line="340" w:lineRule="exact"/>
              <w:jc w:val="both"/>
            </w:pPr>
            <w:r>
              <w:rPr>
                <w:rFonts w:ascii="標楷體" w:eastAsia="標楷體" w:hAnsi="標楷體" w:cs="細明體"/>
              </w:rPr>
              <w:t>日期：</w:t>
            </w: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內衣褲數套</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華康魏碑體" w:eastAsia="華康魏碑體" w:hAnsi="華康魏碑體"/>
              </w:rPr>
            </w:pPr>
          </w:p>
        </w:tc>
      </w:tr>
      <w:tr w:rsidR="006E4181">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華康魏碑體" w:eastAsia="華康魏碑體" w:hAnsi="華康魏碑體"/>
              </w:rPr>
            </w:pPr>
            <w:r>
              <w:rPr>
                <w:rFonts w:ascii="華康魏碑體" w:eastAsia="華康魏碑體" w:hAnsi="華康魏碑體"/>
              </w:rPr>
              <w:t>16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rPr>
              <w:t>便服數套</w:t>
            </w:r>
            <w:r>
              <w:rPr>
                <w:rFonts w:ascii="標楷體" w:eastAsia="標楷體" w:hAnsi="標楷體"/>
              </w:rPr>
              <w:t>(</w:t>
            </w:r>
            <w:r>
              <w:rPr>
                <w:rFonts w:ascii="標楷體" w:eastAsia="標楷體" w:hAnsi="標楷體"/>
              </w:rPr>
              <w:t>至少</w:t>
            </w:r>
            <w:r>
              <w:rPr>
                <w:rFonts w:ascii="標楷體" w:eastAsia="標楷體" w:hAnsi="標楷體"/>
              </w:rPr>
              <w:t>1</w:t>
            </w:r>
            <w:r>
              <w:rPr>
                <w:rFonts w:ascii="標楷體" w:eastAsia="標楷體" w:hAnsi="標楷體" w:cs="細明體"/>
              </w:rPr>
              <w:t>套</w:t>
            </w:r>
            <w:r>
              <w:rPr>
                <w:rFonts w:ascii="標楷體" w:eastAsia="標楷體" w:hAnsi="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華康魏碑體" w:eastAsia="華康魏碑體" w:hAnsi="華康魏碑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17</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襪子數雙</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18</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運動鞋</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19</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拖鞋</w:t>
            </w:r>
            <w:r>
              <w:rPr>
                <w:rFonts w:ascii="標楷體" w:eastAsia="標楷體" w:hAnsi="標楷體"/>
              </w:rPr>
              <w:t>1</w:t>
            </w:r>
            <w:r>
              <w:rPr>
                <w:rFonts w:ascii="標楷體" w:eastAsia="標楷體" w:hAnsi="標楷體"/>
              </w:rPr>
              <w:t>雙</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pPr>
            <w:r>
              <w:rPr>
                <w:rFonts w:ascii="標楷體" w:eastAsia="標楷體" w:hAnsi="標楷體" w:cs="細明體"/>
              </w:rPr>
              <w:t>20</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健保卡</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21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rPr>
                <w:rFonts w:ascii="標楷體" w:eastAsia="標楷體" w:hAnsi="標楷體"/>
              </w:rPr>
            </w:pPr>
            <w:r>
              <w:rPr>
                <w:rFonts w:ascii="標楷體" w:eastAsia="標楷體" w:hAnsi="標楷體"/>
              </w:rPr>
              <w:t>零用錢（就醫、臨時需要）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r w:rsidR="006E4181">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center"/>
              <w:rPr>
                <w:rFonts w:ascii="標楷體" w:eastAsia="標楷體" w:hAnsi="標楷體"/>
              </w:rPr>
            </w:pPr>
            <w:r>
              <w:rPr>
                <w:rFonts w:ascii="標楷體" w:eastAsia="標楷體" w:hAnsi="標楷體"/>
              </w:rPr>
              <w:t>22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spacing w:line="340" w:lineRule="exact"/>
              <w:jc w:val="both"/>
            </w:pPr>
            <w:r>
              <w:rPr>
                <w:rFonts w:ascii="標楷體" w:eastAsia="標楷體" w:hAnsi="標楷體" w:cs="細明體"/>
              </w:rPr>
              <w:t>個人所需、急用藥品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181" w:rsidRDefault="006E4181">
            <w:pPr>
              <w:spacing w:line="340" w:lineRule="exact"/>
              <w:rPr>
                <w:rFonts w:ascii="標楷體" w:eastAsia="標楷體" w:hAnsi="標楷體"/>
              </w:rPr>
            </w:pPr>
          </w:p>
        </w:tc>
      </w:tr>
    </w:tbl>
    <w:p w:rsidR="006E4181" w:rsidRDefault="00706012">
      <w:pPr>
        <w:spacing w:line="400" w:lineRule="exact"/>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-455298</wp:posOffset>
                </wp:positionH>
                <wp:positionV relativeFrom="paragraph">
                  <wp:posOffset>-332741</wp:posOffset>
                </wp:positionV>
                <wp:extent cx="1506858" cy="239399"/>
                <wp:effectExtent l="0" t="0" r="17142" b="27301"/>
                <wp:wrapNone/>
                <wp:docPr id="7" name="Text Box 14"/>
                <wp:cNvGraphicFramePr/>
                <a:graphic xmlns:a="http://schemas.openxmlformats.org/drawingml/2006/main">
                  <a:graphicData uri="http://schemas.microsoft.com/office/word/2010/wordprocessingShape">
                    <wps:wsp>
                      <wps:cNvSpPr txBox="1"/>
                      <wps:spPr>
                        <a:xfrm>
                          <a:off x="0" y="0"/>
                          <a:ext cx="1506858" cy="239399"/>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noAutofit/>
                      </wps:bodyPr>
                    </wps:wsp>
                  </a:graphicData>
                </a:graphic>
              </wp:anchor>
            </w:drawing>
          </mc:Choice>
          <mc:Fallback>
            <w:pict>
              <v:shape id="Text Box 14" o:spid="_x0000_s1032" type="#_x0000_t202" style="position:absolute;margin-left:-35.85pt;margin-top:-26.2pt;width:118.65pt;height:1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" strokecolor="white" strokeweight=".26467mm">
                <v:textbox>
                  <w:txbxContent>
                    <w:p w:rsidR="006E4181" w:rsidRDefault="006E4181">
                      <w:pPr>
                        <w:rPr>
                          <w:rFonts w:eastAsia="標楷體"/>
                          <w:b/>
                          <w:sz w:val="32"/>
                          <w:szCs w:val="32"/>
                        </w:rPr>
                      </w:pPr>
                    </w:p>
                  </w:txbxContent>
                </v:textbox>
              </v:shape>
            </w:pict>
          </mc:Fallback>
        </mc:AlternateContent>
      </w:r>
      <w:r>
        <w:rPr>
          <w:rFonts w:ascii="標楷體" w:eastAsia="標楷體" w:hAnsi="標楷體"/>
        </w:rPr>
        <w:t>*</w:t>
      </w:r>
      <w:r>
        <w:rPr>
          <w:rFonts w:ascii="標楷體" w:eastAsia="標楷體" w:hAnsi="標楷體"/>
        </w:rPr>
        <w:t>請學校轉知學生家長預備相關入班物品，謝謝。</w:t>
      </w:r>
    </w:p>
    <w:tbl>
      <w:tblPr>
        <w:tblW w:w="10349" w:type="dxa"/>
        <w:tblInd w:w="-318" w:type="dxa"/>
        <w:tblCellMar>
          <w:left w:w="10" w:type="dxa"/>
          <w:right w:w="10" w:type="dxa"/>
        </w:tblCellMar>
        <w:tblLook w:val="04A0" w:firstRow="1" w:lastRow="0" w:firstColumn="1" w:lastColumn="0" w:noHBand="0" w:noVBand="1"/>
      </w:tblPr>
      <w:tblGrid>
        <w:gridCol w:w="10349"/>
      </w:tblGrid>
      <w:tr w:rsidR="006E4181">
        <w:tblPrEx>
          <w:tblCellMar>
            <w:top w:w="0" w:type="dxa"/>
            <w:bottom w:w="0" w:type="dxa"/>
          </w:tblCellMar>
        </w:tblPrEx>
        <w:trPr>
          <w:trHeight w:val="10764"/>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181" w:rsidRDefault="00706012">
            <w:pPr>
              <w:jc w:val="center"/>
              <w:rPr>
                <w:rFonts w:ascii="標楷體" w:eastAsia="標楷體" w:hAnsi="標楷體"/>
                <w:sz w:val="32"/>
                <w:szCs w:val="32"/>
              </w:rPr>
            </w:pPr>
            <w:r>
              <w:rPr>
                <w:rFonts w:ascii="標楷體" w:eastAsia="標楷體" w:hAnsi="標楷體"/>
                <w:sz w:val="32"/>
                <w:szCs w:val="32"/>
              </w:rPr>
              <w:lastRenderedPageBreak/>
              <w:t>慈輝班宿舍管理辦法</w:t>
            </w:r>
          </w:p>
          <w:p w:rsidR="006E4181" w:rsidRDefault="0070601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請恪遵本校宿舍管理規則及學校相關規定，共同營造優質的住宿環境。</w:t>
            </w:r>
          </w:p>
          <w:p w:rsidR="006E4181" w:rsidRDefault="00706012">
            <w:pPr>
              <w:spacing w:line="0" w:lineRule="atLeast"/>
              <w:ind w:left="485" w:hanging="485"/>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每一寢室請舍輔指定每一間寢室的室長，負責舍輔交派之工作，或反應寢室情況。</w:t>
            </w:r>
          </w:p>
          <w:p w:rsidR="006E4181" w:rsidRDefault="00706012">
            <w:pPr>
              <w:spacing w:line="0" w:lineRule="atLeast"/>
              <w:jc w:val="both"/>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住宿生寢室內</w:t>
            </w:r>
            <w:r>
              <w:rPr>
                <w:rFonts w:ascii="標楷體" w:eastAsia="標楷體" w:hAnsi="標楷體"/>
                <w:u w:val="single"/>
              </w:rPr>
              <w:t>不得</w:t>
            </w:r>
            <w:r>
              <w:rPr>
                <w:rFonts w:ascii="標楷體" w:eastAsia="標楷體" w:hAnsi="標楷體"/>
              </w:rPr>
              <w:t>有下列各項行為</w:t>
            </w:r>
          </w:p>
          <w:p w:rsidR="006E4181" w:rsidRDefault="00706012">
            <w:pPr>
              <w:numPr>
                <w:ilvl w:val="1"/>
                <w:numId w:val="10"/>
              </w:numPr>
              <w:tabs>
                <w:tab w:val="left" w:pos="284"/>
                <w:tab w:val="left" w:pos="480"/>
              </w:tabs>
              <w:spacing w:line="0" w:lineRule="atLeast"/>
              <w:ind w:left="990" w:hanging="424"/>
              <w:jc w:val="both"/>
              <w:rPr>
                <w:rFonts w:ascii="標楷體" w:eastAsia="標楷體" w:hAnsi="標楷體"/>
              </w:rPr>
            </w:pPr>
            <w:r>
              <w:rPr>
                <w:rFonts w:ascii="標楷體" w:eastAsia="標楷體" w:hAnsi="標楷體"/>
              </w:rPr>
              <w:t>鬧事、鬥毆、喧嘩、音響音量太大聲妨害他人自修或睡眠之行為。</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擅自留宿外人或帶異性的同學、朋友進入寢室。</w:t>
            </w:r>
            <w:r>
              <w:rPr>
                <w:rFonts w:ascii="標楷體" w:eastAsia="標楷體" w:hAnsi="標楷體"/>
              </w:rPr>
              <w:t xml:space="preserve"> </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引介外人進出宿舍買賣物品。</w:t>
            </w:r>
            <w:r>
              <w:rPr>
                <w:rFonts w:ascii="標楷體" w:eastAsia="標楷體" w:hAnsi="標楷體"/>
              </w:rPr>
              <w:t xml:space="preserve"> </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擅自接裝未經學校同意之電器。</w:t>
            </w:r>
            <w:r>
              <w:rPr>
                <w:rFonts w:ascii="標楷體" w:eastAsia="標楷體" w:hAnsi="標楷體"/>
              </w:rPr>
              <w:t xml:space="preserve"> </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擅自在寢室內炊膳或焚燒物品。</w:t>
            </w:r>
            <w:r>
              <w:rPr>
                <w:rFonts w:ascii="標楷體" w:eastAsia="標楷體" w:hAnsi="標楷體"/>
              </w:rPr>
              <w:t xml:space="preserve"> </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寢室內赤膊裸體，在宿舍區外穿拖鞋遊蕩。</w:t>
            </w:r>
            <w:r>
              <w:rPr>
                <w:rFonts w:ascii="標楷體" w:eastAsia="標楷體" w:hAnsi="標楷體"/>
              </w:rPr>
              <w:t xml:space="preserve">  </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傳遞或閱讀不良書刊，口出穢言。</w:t>
            </w:r>
            <w:r>
              <w:rPr>
                <w:rFonts w:ascii="標楷體" w:eastAsia="標楷體" w:hAnsi="標楷體"/>
              </w:rPr>
              <w:t xml:space="preserve"> </w:t>
            </w:r>
          </w:p>
          <w:p w:rsidR="006E4181" w:rsidRDefault="00706012">
            <w:pPr>
              <w:numPr>
                <w:ilvl w:val="1"/>
                <w:numId w:val="10"/>
              </w:numPr>
              <w:tabs>
                <w:tab w:val="left" w:pos="480"/>
              </w:tabs>
              <w:spacing w:line="0" w:lineRule="atLeast"/>
              <w:ind w:left="988" w:hanging="424"/>
              <w:jc w:val="both"/>
              <w:rPr>
                <w:rFonts w:ascii="標楷體" w:eastAsia="標楷體" w:hAnsi="標楷體"/>
              </w:rPr>
            </w:pPr>
            <w:r>
              <w:rPr>
                <w:rFonts w:ascii="標楷體" w:eastAsia="標楷體" w:hAnsi="標楷體"/>
              </w:rPr>
              <w:t>不尊重他人之隱私權及財產權，擅自進入他人之寢室，私自開啟他人之衣櫃抽屜，逕行翻閱取用他人之物品。</w:t>
            </w:r>
          </w:p>
          <w:p w:rsidR="006E4181" w:rsidRDefault="00706012">
            <w:pPr>
              <w:numPr>
                <w:ilvl w:val="1"/>
                <w:numId w:val="10"/>
              </w:numPr>
              <w:tabs>
                <w:tab w:val="left" w:pos="284"/>
                <w:tab w:val="left" w:pos="480"/>
              </w:tabs>
              <w:spacing w:line="0" w:lineRule="atLeast"/>
              <w:ind w:left="988" w:hanging="424"/>
              <w:jc w:val="both"/>
              <w:rPr>
                <w:rFonts w:ascii="標楷體" w:eastAsia="標楷體" w:hAnsi="標楷體"/>
              </w:rPr>
            </w:pPr>
            <w:r>
              <w:rPr>
                <w:rFonts w:ascii="標楷體" w:eastAsia="標楷體" w:hAnsi="標楷體"/>
              </w:rPr>
              <w:t>寢室內晾曬換洗衣物</w:t>
            </w:r>
            <w:r>
              <w:rPr>
                <w:rFonts w:ascii="標楷體" w:eastAsia="標楷體" w:hAnsi="標楷體"/>
              </w:rPr>
              <w:t>。</w:t>
            </w:r>
            <w:r>
              <w:rPr>
                <w:rFonts w:ascii="標楷體" w:eastAsia="標楷體" w:hAnsi="標楷體"/>
              </w:rPr>
              <w:t xml:space="preserve"> </w:t>
            </w:r>
          </w:p>
          <w:p w:rsidR="006E4181" w:rsidRDefault="00706012">
            <w:pPr>
              <w:numPr>
                <w:ilvl w:val="1"/>
                <w:numId w:val="10"/>
              </w:numPr>
              <w:tabs>
                <w:tab w:val="left" w:pos="284"/>
                <w:tab w:val="left" w:pos="426"/>
                <w:tab w:val="left" w:pos="480"/>
              </w:tabs>
              <w:spacing w:line="0" w:lineRule="atLeast"/>
              <w:ind w:left="989" w:hanging="425"/>
              <w:jc w:val="both"/>
            </w:pPr>
            <w:r>
              <w:rPr>
                <w:rFonts w:ascii="標楷體" w:eastAsia="標楷體" w:hAnsi="標楷體"/>
              </w:rPr>
              <w:t>將違禁或危險物品攜入宿舍，例如：私藏刀械、煙酒、打火機、</w:t>
            </w:r>
            <w:r>
              <w:rPr>
                <w:rFonts w:ascii="標楷體" w:eastAsia="標楷體" w:hAnsi="標楷體"/>
                <w:u w:val="single"/>
              </w:rPr>
              <w:t>手機</w:t>
            </w:r>
            <w:r>
              <w:rPr>
                <w:rFonts w:ascii="標楷體" w:eastAsia="標楷體" w:hAnsi="標楷體"/>
              </w:rPr>
              <w:t>；販賣或吸食、施打各類毒品及其他足以危及住宿安全的物品。</w:t>
            </w:r>
          </w:p>
          <w:p w:rsidR="006E4181" w:rsidRDefault="00706012">
            <w:pPr>
              <w:numPr>
                <w:ilvl w:val="1"/>
                <w:numId w:val="10"/>
              </w:numPr>
              <w:tabs>
                <w:tab w:val="left" w:pos="284"/>
                <w:tab w:val="left" w:pos="426"/>
                <w:tab w:val="left" w:pos="480"/>
              </w:tabs>
              <w:spacing w:line="0" w:lineRule="atLeast"/>
              <w:ind w:left="989" w:hanging="425"/>
              <w:jc w:val="both"/>
              <w:rPr>
                <w:rFonts w:ascii="標楷體" w:eastAsia="標楷體" w:hAnsi="標楷體"/>
              </w:rPr>
            </w:pPr>
            <w:r>
              <w:rPr>
                <w:rFonts w:ascii="標楷體" w:eastAsia="標楷體" w:hAnsi="標楷體"/>
              </w:rPr>
              <w:t>私結黨羽或欺弱凌新之行為。</w:t>
            </w:r>
          </w:p>
          <w:p w:rsidR="006E4181" w:rsidRDefault="00706012">
            <w:pPr>
              <w:numPr>
                <w:ilvl w:val="1"/>
                <w:numId w:val="10"/>
              </w:numPr>
              <w:tabs>
                <w:tab w:val="left" w:pos="284"/>
                <w:tab w:val="left" w:pos="426"/>
                <w:tab w:val="left" w:pos="480"/>
              </w:tabs>
              <w:spacing w:line="0" w:lineRule="atLeast"/>
              <w:ind w:left="989" w:hanging="425"/>
              <w:jc w:val="both"/>
              <w:rPr>
                <w:rFonts w:ascii="標楷體" w:eastAsia="標楷體" w:hAnsi="標楷體"/>
              </w:rPr>
            </w:pPr>
            <w:r>
              <w:rPr>
                <w:rFonts w:ascii="標楷體" w:eastAsia="標楷體" w:hAnsi="標楷體"/>
              </w:rPr>
              <w:t>對於舍輔有任何不尊重或肢體上的衝突。</w:t>
            </w:r>
          </w:p>
          <w:p w:rsidR="006E4181" w:rsidRDefault="0070601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住宿生之作息規定</w:t>
            </w:r>
          </w:p>
          <w:p w:rsidR="006E4181" w:rsidRDefault="00706012">
            <w:pPr>
              <w:spacing w:line="0" w:lineRule="atLeast"/>
              <w:ind w:left="480" w:firstLine="74"/>
              <w:jc w:val="both"/>
              <w:rPr>
                <w:rFonts w:ascii="標楷體" w:eastAsia="標楷體" w:hAnsi="標楷體"/>
              </w:rPr>
            </w:pPr>
            <w:r>
              <w:rPr>
                <w:rFonts w:ascii="標楷體" w:eastAsia="標楷體" w:hAnsi="標楷體"/>
              </w:rPr>
              <w:t>1.</w:t>
            </w:r>
            <w:r>
              <w:rPr>
                <w:rFonts w:ascii="標楷體" w:eastAsia="標楷體" w:hAnsi="標楷體"/>
              </w:rPr>
              <w:t>宿舍大門開啟時間為早上</w:t>
            </w:r>
            <w:r>
              <w:rPr>
                <w:rFonts w:ascii="標楷體" w:eastAsia="標楷體" w:hAnsi="標楷體"/>
              </w:rPr>
              <w:t>6</w:t>
            </w:r>
            <w:r>
              <w:rPr>
                <w:rFonts w:ascii="標楷體" w:eastAsia="標楷體" w:hAnsi="標楷體"/>
              </w:rPr>
              <w:t>：</w:t>
            </w:r>
            <w:r>
              <w:rPr>
                <w:rFonts w:ascii="標楷體" w:eastAsia="標楷體" w:hAnsi="標楷體"/>
              </w:rPr>
              <w:t>30</w:t>
            </w:r>
            <w:r>
              <w:rPr>
                <w:rFonts w:ascii="標楷體" w:eastAsia="標楷體" w:hAnsi="標楷體"/>
              </w:rPr>
              <w:t>，關閉時間為晚上</w:t>
            </w:r>
            <w:r>
              <w:rPr>
                <w:rFonts w:ascii="標楷體" w:eastAsia="標楷體" w:hAnsi="標楷體"/>
              </w:rPr>
              <w:t>9</w:t>
            </w:r>
            <w:r>
              <w:rPr>
                <w:rFonts w:ascii="標楷體" w:eastAsia="標楷體" w:hAnsi="標楷體"/>
              </w:rPr>
              <w:t>：</w:t>
            </w:r>
            <w:r>
              <w:rPr>
                <w:rFonts w:ascii="標楷體" w:eastAsia="標楷體" w:hAnsi="標楷體"/>
              </w:rPr>
              <w:t>50</w:t>
            </w:r>
            <w:r>
              <w:rPr>
                <w:rFonts w:ascii="標楷體" w:eastAsia="標楷體" w:hAnsi="標楷體"/>
              </w:rPr>
              <w:t>。</w:t>
            </w:r>
          </w:p>
          <w:p w:rsidR="006E4181" w:rsidRDefault="00706012">
            <w:pPr>
              <w:spacing w:line="0" w:lineRule="atLeast"/>
              <w:ind w:left="927" w:hanging="358"/>
              <w:jc w:val="both"/>
              <w:rPr>
                <w:rFonts w:ascii="標楷體" w:eastAsia="標楷體" w:hAnsi="標楷體"/>
              </w:rPr>
            </w:pPr>
            <w:r>
              <w:rPr>
                <w:rFonts w:ascii="標楷體" w:eastAsia="標楷體" w:hAnsi="標楷體"/>
              </w:rPr>
              <w:t>2.</w:t>
            </w:r>
            <w:r>
              <w:rPr>
                <w:rFonts w:ascii="標楷體" w:eastAsia="標楷體" w:hAnsi="標楷體"/>
              </w:rPr>
              <w:t>住宿學生，須按作息時間起床及就寢；晚上外出時，應請家長事先向舍輔人員請假，完成身分確認以及必要請假手續後，才能離開宿舍。並須於規定時間內返回宿舍，返舍時應立即向舍輔老師報備，舍輔基於宿舍安全，在家長在場時，可以要求檢查行李。</w:t>
            </w:r>
          </w:p>
          <w:p w:rsidR="006E4181" w:rsidRDefault="00706012">
            <w:pPr>
              <w:spacing w:line="0" w:lineRule="atLeast"/>
              <w:ind w:left="929" w:hanging="360"/>
              <w:jc w:val="both"/>
              <w:rPr>
                <w:rFonts w:ascii="標楷體" w:eastAsia="標楷體" w:hAnsi="標楷體"/>
              </w:rPr>
            </w:pPr>
            <w:r>
              <w:rPr>
                <w:rFonts w:ascii="標楷體" w:eastAsia="標楷體" w:hAnsi="標楷體"/>
              </w:rPr>
              <w:t>3.</w:t>
            </w:r>
            <w:r>
              <w:rPr>
                <w:rFonts w:ascii="標楷體" w:eastAsia="標楷體" w:hAnsi="標楷體"/>
              </w:rPr>
              <w:t>養成良好生活習慣及正常作息，夜間樓門、浴室、洗衣場之開放時段，由舍輔人員依需求情況決定。</w:t>
            </w:r>
          </w:p>
          <w:p w:rsidR="006E4181" w:rsidRDefault="00706012">
            <w:pPr>
              <w:spacing w:line="0" w:lineRule="atLeast"/>
              <w:ind w:left="480" w:firstLine="74"/>
              <w:jc w:val="both"/>
              <w:rPr>
                <w:rFonts w:ascii="標楷體" w:eastAsia="標楷體" w:hAnsi="標楷體"/>
              </w:rPr>
            </w:pPr>
            <w:r>
              <w:rPr>
                <w:rFonts w:ascii="標楷體" w:eastAsia="標楷體" w:hAnsi="標楷體"/>
              </w:rPr>
              <w:t>4.</w:t>
            </w:r>
            <w:r>
              <w:rPr>
                <w:rFonts w:ascii="標楷體" w:eastAsia="標楷體" w:hAnsi="標楷體"/>
              </w:rPr>
              <w:t>住宿生應按指定之寢室及床位就寢，未經許可，不得擅自更換床位。</w:t>
            </w:r>
          </w:p>
          <w:p w:rsidR="006E4181" w:rsidRDefault="0070601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住宿生物品之管理規定</w:t>
            </w:r>
          </w:p>
          <w:p w:rsidR="006E4181" w:rsidRDefault="00706012">
            <w:pPr>
              <w:spacing w:line="0" w:lineRule="atLeast"/>
              <w:ind w:left="806" w:hanging="240"/>
              <w:jc w:val="both"/>
              <w:rPr>
                <w:rFonts w:ascii="標楷體" w:eastAsia="標楷體" w:hAnsi="標楷體"/>
              </w:rPr>
            </w:pPr>
            <w:r>
              <w:rPr>
                <w:rFonts w:ascii="標楷體" w:eastAsia="標楷體" w:hAnsi="標楷體"/>
              </w:rPr>
              <w:t>1.</w:t>
            </w:r>
            <w:r>
              <w:rPr>
                <w:rFonts w:ascii="標楷體" w:eastAsia="標楷體" w:hAnsi="標楷體"/>
              </w:rPr>
              <w:t>個人貴重物品請勿置放寢室，金錢請存放導師或交舍輔人員保管，如有遺失恕不負責，並作適當懲處。</w:t>
            </w:r>
          </w:p>
          <w:p w:rsidR="006E4181" w:rsidRDefault="00706012">
            <w:pPr>
              <w:spacing w:line="0" w:lineRule="atLeast"/>
              <w:ind w:left="806" w:hanging="240"/>
              <w:jc w:val="both"/>
              <w:rPr>
                <w:rFonts w:ascii="標楷體" w:eastAsia="標楷體" w:hAnsi="標楷體"/>
              </w:rPr>
            </w:pPr>
            <w:r>
              <w:rPr>
                <w:rFonts w:ascii="標楷體" w:eastAsia="標楷體" w:hAnsi="標楷體"/>
              </w:rPr>
              <w:t>2.</w:t>
            </w:r>
            <w:r>
              <w:rPr>
                <w:rFonts w:ascii="標楷體" w:eastAsia="標楷體" w:hAnsi="標楷體"/>
              </w:rPr>
              <w:t>私人物品自行保管，不得放置於公共場所。</w:t>
            </w:r>
          </w:p>
          <w:p w:rsidR="006E4181" w:rsidRDefault="00706012">
            <w:pPr>
              <w:spacing w:line="0" w:lineRule="atLeast"/>
              <w:ind w:left="806" w:hanging="240"/>
              <w:jc w:val="both"/>
              <w:rPr>
                <w:rFonts w:ascii="標楷體" w:eastAsia="標楷體" w:hAnsi="標楷體"/>
              </w:rPr>
            </w:pPr>
            <w:r>
              <w:rPr>
                <w:rFonts w:ascii="標楷體" w:eastAsia="標楷體" w:hAnsi="標楷體"/>
              </w:rPr>
              <w:t>3.</w:t>
            </w:r>
            <w:r>
              <w:rPr>
                <w:rFonts w:ascii="標楷體" w:eastAsia="標楷體" w:hAnsi="標楷體"/>
              </w:rPr>
              <w:t>洗完的衣物，應晾曬於各寢室後陽台，不得在寢室內晾曬換洗衣物。</w:t>
            </w:r>
          </w:p>
        </w:tc>
      </w:tr>
    </w:tbl>
    <w:p w:rsidR="006E4181" w:rsidRDefault="006E4181">
      <w:pPr>
        <w:spacing w:line="240" w:lineRule="atLeast"/>
        <w:jc w:val="both"/>
        <w:rPr>
          <w:rFonts w:ascii="標楷體" w:eastAsia="標楷體" w:hAnsi="標楷體" w:cs="細明體"/>
          <w:sz w:val="28"/>
          <w:szCs w:val="28"/>
        </w:rPr>
      </w:pPr>
    </w:p>
    <w:p w:rsidR="006E4181" w:rsidRDefault="00706012">
      <w:pPr>
        <w:spacing w:line="240" w:lineRule="atLeast"/>
        <w:jc w:val="both"/>
        <w:rPr>
          <w:rFonts w:ascii="標楷體" w:eastAsia="標楷體" w:hAnsi="標楷體" w:cs="細明體"/>
          <w:sz w:val="28"/>
          <w:szCs w:val="28"/>
        </w:rPr>
      </w:pPr>
      <w:r>
        <w:rPr>
          <w:rFonts w:ascii="標楷體" w:eastAsia="標楷體" w:hAnsi="標楷體" w:cs="細明體"/>
          <w:sz w:val="28"/>
          <w:szCs w:val="28"/>
        </w:rPr>
        <w:t>家長或監護人簽名：</w:t>
      </w:r>
      <w:r>
        <w:rPr>
          <w:rFonts w:ascii="標楷體" w:eastAsia="標楷體" w:hAnsi="標楷體" w:cs="細明體"/>
          <w:sz w:val="28"/>
          <w:szCs w:val="28"/>
        </w:rPr>
        <w:tab/>
      </w:r>
      <w:r>
        <w:rPr>
          <w:rFonts w:ascii="標楷體" w:eastAsia="標楷體" w:hAnsi="標楷體" w:cs="細明體"/>
          <w:sz w:val="28"/>
          <w:szCs w:val="28"/>
        </w:rPr>
        <w:tab/>
      </w:r>
      <w:r>
        <w:rPr>
          <w:rFonts w:ascii="標楷體" w:eastAsia="標楷體" w:hAnsi="標楷體" w:cs="細明體"/>
          <w:sz w:val="28"/>
          <w:szCs w:val="28"/>
        </w:rPr>
        <w:tab/>
      </w:r>
      <w:r>
        <w:rPr>
          <w:rFonts w:ascii="標楷體" w:eastAsia="標楷體" w:hAnsi="標楷體" w:cs="細明體"/>
          <w:sz w:val="28"/>
          <w:szCs w:val="28"/>
        </w:rPr>
        <w:tab/>
      </w:r>
      <w:r>
        <w:rPr>
          <w:rFonts w:ascii="標楷體" w:eastAsia="標楷體" w:hAnsi="標楷體" w:cs="細明體"/>
          <w:sz w:val="28"/>
          <w:szCs w:val="28"/>
        </w:rPr>
        <w:tab/>
      </w:r>
      <w:r>
        <w:rPr>
          <w:rFonts w:ascii="標楷體" w:eastAsia="標楷體" w:hAnsi="標楷體" w:cs="細明體"/>
          <w:sz w:val="28"/>
          <w:szCs w:val="28"/>
        </w:rPr>
        <w:tab/>
      </w:r>
      <w:r>
        <w:rPr>
          <w:rFonts w:ascii="標楷體" w:eastAsia="標楷體" w:hAnsi="標楷體" w:cs="細明體"/>
          <w:sz w:val="28"/>
          <w:szCs w:val="28"/>
        </w:rPr>
        <w:t>學生簽名：</w:t>
      </w:r>
    </w:p>
    <w:p w:rsidR="006E4181" w:rsidRDefault="00706012">
      <w:pPr>
        <w:pageBreakBefore/>
        <w:spacing w:line="0" w:lineRule="atLeast"/>
        <w:ind w:left="1046" w:hanging="477"/>
        <w:jc w:val="center"/>
      </w:pPr>
      <w:r>
        <w:rPr>
          <w:rFonts w:ascii="標楷體" w:eastAsia="標楷體" w:hAnsi="標楷體" w:cs="細明體"/>
          <w:noProof/>
          <w:sz w:val="32"/>
          <w:szCs w:val="32"/>
        </w:rPr>
        <w:lastRenderedPageBreak/>
        <mc:AlternateContent>
          <mc:Choice Requires="wps">
            <w:drawing>
              <wp:anchor distT="0" distB="0" distL="114300" distR="114300" simplePos="0" relativeHeight="251661312" behindDoc="1" locked="0" layoutInCell="1" allowOverlap="1">
                <wp:simplePos x="0" y="0"/>
                <wp:positionH relativeFrom="column">
                  <wp:posOffset>-502289</wp:posOffset>
                </wp:positionH>
                <wp:positionV relativeFrom="paragraph">
                  <wp:posOffset>-383535</wp:posOffset>
                </wp:positionV>
                <wp:extent cx="1806570" cy="558168"/>
                <wp:effectExtent l="0" t="0" r="22230" b="13332"/>
                <wp:wrapNone/>
                <wp:docPr id="8" name="Text Box 15"/>
                <wp:cNvGraphicFramePr/>
                <a:graphic xmlns:a="http://schemas.openxmlformats.org/drawingml/2006/main">
                  <a:graphicData uri="http://schemas.microsoft.com/office/word/2010/wordprocessingShape">
                    <wps:wsp>
                      <wps:cNvSpPr txBox="1"/>
                      <wps:spPr>
                        <a:xfrm>
                          <a:off x="0" y="0"/>
                          <a:ext cx="1806570" cy="558168"/>
                        </a:xfrm>
                        <a:prstGeom prst="rect">
                          <a:avLst/>
                        </a:prstGeom>
                        <a:solidFill>
                          <a:srgbClr val="FFFFFF"/>
                        </a:solidFill>
                        <a:ln w="9528">
                          <a:solidFill>
                            <a:srgbClr val="FFFFFF"/>
                          </a:solidFill>
                          <a:prstDash val="solid"/>
                        </a:ln>
                      </wps:spPr>
                      <wps:txbx>
                        <w:txbxContent>
                          <w:p w:rsidR="006E4181" w:rsidRDefault="006E4181">
                            <w:pPr>
                              <w:rPr>
                                <w:rFonts w:eastAsia="標楷體"/>
                                <w:b/>
                                <w:sz w:val="32"/>
                                <w:szCs w:val="32"/>
                              </w:rPr>
                            </w:pPr>
                          </w:p>
                        </w:txbxContent>
                      </wps:txbx>
                      <wps:bodyPr vert="horz" wrap="square" lIns="91440" tIns="45720" rIns="91440" bIns="45720" anchor="t" anchorCtr="0" compatLnSpc="0">
                        <a:spAutoFit/>
                      </wps:bodyPr>
                    </wps:wsp>
                  </a:graphicData>
                </a:graphic>
              </wp:anchor>
            </w:drawing>
          </mc:Choice>
          <mc:Fallback>
            <w:pict>
              <v:shape id="Text Box 15" o:spid="_x0000_s1033" type="#_x0000_t202" style="position:absolute;left:0;text-align:left;margin-left:-39.55pt;margin-top:-30.2pt;width:142.25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" strokecolor="white" strokeweight=".26467mm">
                <v:textbox style="mso-fit-shape-to-text:t">
                  <w:txbxContent>
                    <w:p w:rsidR="006E4181" w:rsidRDefault="006E4181">
                      <w:pPr>
                        <w:rPr>
                          <w:rFonts w:eastAsia="標楷體"/>
                          <w:b/>
                          <w:sz w:val="32"/>
                          <w:szCs w:val="32"/>
                        </w:rPr>
                      </w:pPr>
                    </w:p>
                  </w:txbxContent>
                </v:textbox>
              </v:shape>
            </w:pict>
          </mc:Fallback>
        </mc:AlternateContent>
      </w:r>
      <w:r>
        <w:rPr>
          <w:rFonts w:ascii="標楷體" w:eastAsia="標楷體" w:hAnsi="標楷體" w:cs="細明體"/>
          <w:sz w:val="32"/>
          <w:szCs w:val="32"/>
        </w:rPr>
        <w:t>永仁高中慈輝班學生住宿、離校、校外生活、返校須知</w:t>
      </w:r>
    </w:p>
    <w:p w:rsidR="006E4181" w:rsidRDefault="006E4181">
      <w:pPr>
        <w:spacing w:line="0" w:lineRule="atLeast"/>
        <w:ind w:left="927" w:hanging="358"/>
        <w:rPr>
          <w:rFonts w:ascii="標楷體" w:eastAsia="標楷體" w:hAnsi="標楷體" w:cs="細明體"/>
        </w:rPr>
      </w:pP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1.</w:t>
      </w:r>
      <w:r>
        <w:rPr>
          <w:rFonts w:ascii="標楷體" w:eastAsia="標楷體" w:hAnsi="標楷體" w:cs="新細明體"/>
          <w:spacing w:val="20"/>
          <w:kern w:val="0"/>
        </w:rPr>
        <w:t>住宿學生晚上外出流程：請貴家長事先向夜間生活輔導員請假</w:t>
      </w:r>
      <w:r>
        <w:rPr>
          <w:rFonts w:ascii="標楷體" w:eastAsia="標楷體" w:hAnsi="標楷體" w:cs="新細明體"/>
          <w:spacing w:val="20"/>
          <w:kern w:val="0"/>
        </w:rPr>
        <w:t>→</w:t>
      </w:r>
      <w:r>
        <w:rPr>
          <w:rFonts w:ascii="標楷體" w:eastAsia="標楷體" w:hAnsi="標楷體" w:cs="新細明體"/>
          <w:spacing w:val="20"/>
          <w:kern w:val="0"/>
        </w:rPr>
        <w:t>完成身分確認</w:t>
      </w:r>
      <w:r>
        <w:rPr>
          <w:rFonts w:ascii="標楷體" w:eastAsia="標楷體" w:hAnsi="標楷體" w:cs="新細明體"/>
          <w:spacing w:val="20"/>
          <w:kern w:val="0"/>
        </w:rPr>
        <w:t>→</w:t>
      </w:r>
      <w:r>
        <w:rPr>
          <w:rFonts w:ascii="標楷體" w:eastAsia="標楷體" w:hAnsi="標楷體" w:cs="新細明體"/>
          <w:spacing w:val="20"/>
          <w:kern w:val="0"/>
        </w:rPr>
        <w:t>必要請假手續</w:t>
      </w:r>
      <w:r>
        <w:rPr>
          <w:rFonts w:ascii="標楷體" w:eastAsia="標楷體" w:hAnsi="標楷體" w:cs="新細明體"/>
          <w:spacing w:val="20"/>
          <w:kern w:val="0"/>
        </w:rPr>
        <w:t>→</w:t>
      </w:r>
      <w:r>
        <w:rPr>
          <w:rFonts w:ascii="標楷體" w:eastAsia="標楷體" w:hAnsi="標楷體" w:cs="新細明體"/>
          <w:spacing w:val="20"/>
          <w:kern w:val="0"/>
        </w:rPr>
        <w:t>才能離開宿舍。</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2.</w:t>
      </w:r>
      <w:r>
        <w:rPr>
          <w:rFonts w:ascii="標楷體" w:eastAsia="標楷體" w:hAnsi="標楷體" w:cs="新細明體"/>
          <w:spacing w:val="20"/>
          <w:kern w:val="0"/>
        </w:rPr>
        <w:t>住宿學生返回流程：須於約定時間內返回宿舍</w:t>
      </w:r>
      <w:r>
        <w:rPr>
          <w:rFonts w:ascii="標楷體" w:eastAsia="標楷體" w:hAnsi="標楷體" w:cs="新細明體"/>
          <w:spacing w:val="20"/>
          <w:kern w:val="0"/>
        </w:rPr>
        <w:t>→</w:t>
      </w:r>
      <w:r>
        <w:rPr>
          <w:rFonts w:ascii="標楷體" w:eastAsia="標楷體" w:hAnsi="標楷體" w:cs="新細明體"/>
          <w:spacing w:val="20"/>
          <w:kern w:val="0"/>
        </w:rPr>
        <w:t>立即向夜間生活輔導員或老師報備</w:t>
      </w:r>
      <w:r>
        <w:rPr>
          <w:rFonts w:ascii="標楷體" w:eastAsia="標楷體" w:hAnsi="標楷體" w:cs="新細明體"/>
          <w:spacing w:val="20"/>
          <w:kern w:val="0"/>
        </w:rPr>
        <w:t>→</w:t>
      </w:r>
      <w:r>
        <w:rPr>
          <w:rFonts w:ascii="標楷體" w:eastAsia="標楷體" w:hAnsi="標楷體" w:cs="新細明體"/>
          <w:spacing w:val="20"/>
          <w:kern w:val="0"/>
        </w:rPr>
        <w:t>基於宿舍安全，家長在場時，可以要求檢查行李。</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3.</w:t>
      </w:r>
      <w:r>
        <w:rPr>
          <w:rFonts w:ascii="標楷體" w:eastAsia="標楷體" w:hAnsi="標楷體" w:cs="新細明體"/>
          <w:spacing w:val="20"/>
          <w:kern w:val="0"/>
        </w:rPr>
        <w:t>學生在慈輝班就讀期間，請貴家長積極來校探視、與本校保持聯絡。放收假依規定時間親自接送，與夜間生活輔導員交接後方可離開。</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1</w:t>
      </w:r>
      <w:r>
        <w:rPr>
          <w:rFonts w:ascii="標楷體" w:eastAsia="標楷體" w:hAnsi="標楷體" w:cs="新細明體"/>
          <w:spacing w:val="20"/>
          <w:kern w:val="0"/>
        </w:rPr>
        <w:t>）放假日依規定時間（</w:t>
      </w:r>
      <w:r>
        <w:rPr>
          <w:rFonts w:ascii="標楷體" w:eastAsia="標楷體" w:hAnsi="標楷體" w:cs="新細明體"/>
          <w:spacing w:val="20"/>
          <w:kern w:val="0"/>
        </w:rPr>
        <w:t>17</w:t>
      </w:r>
      <w:r>
        <w:rPr>
          <w:rFonts w:ascii="標楷體" w:eastAsia="標楷體" w:hAnsi="標楷體" w:cs="新細明體"/>
          <w:spacing w:val="20"/>
          <w:kern w:val="0"/>
        </w:rPr>
        <w:t>：</w:t>
      </w:r>
      <w:r>
        <w:rPr>
          <w:rFonts w:ascii="標楷體" w:eastAsia="標楷體" w:hAnsi="標楷體" w:cs="新細明體"/>
          <w:spacing w:val="20"/>
          <w:kern w:val="0"/>
        </w:rPr>
        <w:t>00</w:t>
      </w:r>
      <w:r>
        <w:rPr>
          <w:rFonts w:ascii="標楷體" w:eastAsia="標楷體" w:hAnsi="標楷體" w:cs="新細明體"/>
          <w:spacing w:val="20"/>
          <w:kern w:val="0"/>
        </w:rPr>
        <w:t>）由慈輝大門親送學生離校。</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2</w:t>
      </w:r>
      <w:r>
        <w:rPr>
          <w:rFonts w:ascii="標楷體" w:eastAsia="標楷體" w:hAnsi="標楷體" w:cs="新細明體"/>
          <w:spacing w:val="20"/>
          <w:kern w:val="0"/>
        </w:rPr>
        <w:t>）收假日依規定時間（</w:t>
      </w:r>
      <w:r>
        <w:rPr>
          <w:rFonts w:ascii="標楷體" w:eastAsia="標楷體" w:hAnsi="標楷體" w:cs="新細明體"/>
          <w:spacing w:val="20"/>
          <w:kern w:val="0"/>
        </w:rPr>
        <w:t>17</w:t>
      </w:r>
      <w:r>
        <w:rPr>
          <w:rFonts w:ascii="標楷體" w:eastAsia="標楷體" w:hAnsi="標楷體" w:cs="新細明體"/>
          <w:spacing w:val="20"/>
          <w:kern w:val="0"/>
        </w:rPr>
        <w:t>：</w:t>
      </w:r>
      <w:r>
        <w:rPr>
          <w:rFonts w:ascii="標楷體" w:eastAsia="標楷體" w:hAnsi="標楷體" w:cs="新細明體"/>
          <w:spacing w:val="20"/>
          <w:kern w:val="0"/>
        </w:rPr>
        <w:t>00-18</w:t>
      </w:r>
      <w:r>
        <w:rPr>
          <w:rFonts w:ascii="標楷體" w:eastAsia="標楷體" w:hAnsi="標楷體" w:cs="新細明體"/>
          <w:spacing w:val="20"/>
          <w:kern w:val="0"/>
        </w:rPr>
        <w:t>：</w:t>
      </w:r>
      <w:r>
        <w:rPr>
          <w:rFonts w:ascii="標楷體" w:eastAsia="標楷體" w:hAnsi="標楷體" w:cs="新細明體"/>
          <w:spacing w:val="20"/>
          <w:kern w:val="0"/>
        </w:rPr>
        <w:t>30</w:t>
      </w:r>
      <w:r>
        <w:rPr>
          <w:rFonts w:ascii="標楷體" w:eastAsia="標楷體" w:hAnsi="標楷體" w:cs="新細明體"/>
          <w:spacing w:val="20"/>
          <w:kern w:val="0"/>
        </w:rPr>
        <w:t>）由慈輝班側門親送學生返校。</w:t>
      </w:r>
    </w:p>
    <w:p w:rsidR="006E4181" w:rsidRDefault="00706012">
      <w:pPr>
        <w:widowControl/>
        <w:spacing w:line="320" w:lineRule="atLeast"/>
        <w:ind w:left="564" w:firstLine="143"/>
        <w:rPr>
          <w:rFonts w:ascii="標楷體" w:eastAsia="標楷體" w:hAnsi="標楷體" w:cs="新細明體"/>
          <w:spacing w:val="20"/>
          <w:kern w:val="0"/>
        </w:rPr>
      </w:pPr>
      <w:r>
        <w:rPr>
          <w:rFonts w:ascii="標楷體" w:eastAsia="標楷體" w:hAnsi="標楷體" w:cs="新細明體"/>
          <w:spacing w:val="20"/>
          <w:kern w:val="0"/>
        </w:rPr>
        <w:t>貴家長若無法於規定時間返校時，請於</w:t>
      </w:r>
      <w:r>
        <w:rPr>
          <w:rFonts w:ascii="標楷體" w:eastAsia="標楷體" w:hAnsi="標楷體" w:cs="新細明體"/>
          <w:spacing w:val="20"/>
          <w:kern w:val="0"/>
        </w:rPr>
        <w:t>18</w:t>
      </w:r>
      <w:r>
        <w:rPr>
          <w:rFonts w:ascii="標楷體" w:eastAsia="標楷體" w:hAnsi="標楷體" w:cs="新細明體"/>
          <w:spacing w:val="20"/>
          <w:kern w:val="0"/>
        </w:rPr>
        <w:t>：</w:t>
      </w:r>
      <w:r>
        <w:rPr>
          <w:rFonts w:ascii="標楷體" w:eastAsia="標楷體" w:hAnsi="標楷體" w:cs="新細明體"/>
          <w:spacing w:val="20"/>
          <w:kern w:val="0"/>
        </w:rPr>
        <w:t>30</w:t>
      </w:r>
      <w:r>
        <w:rPr>
          <w:rFonts w:ascii="標楷體" w:eastAsia="標楷體" w:hAnsi="標楷體" w:cs="新細明體"/>
          <w:spacing w:val="20"/>
          <w:kern w:val="0"/>
        </w:rPr>
        <w:t>前撥打慈輝班專線（</w:t>
      </w:r>
      <w:r>
        <w:rPr>
          <w:rFonts w:ascii="標楷體" w:eastAsia="標楷體" w:hAnsi="標楷體" w:cs="新細明體"/>
          <w:spacing w:val="20"/>
          <w:kern w:val="0"/>
        </w:rPr>
        <w:t>06-3122341</w:t>
      </w:r>
      <w:r>
        <w:rPr>
          <w:rFonts w:ascii="標楷體" w:eastAsia="標楷體" w:hAnsi="標楷體" w:cs="新細明體"/>
          <w:spacing w:val="20"/>
          <w:kern w:val="0"/>
        </w:rPr>
        <w:t>）請假。</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4.</w:t>
      </w:r>
      <w:r>
        <w:rPr>
          <w:rFonts w:ascii="標楷體" w:eastAsia="標楷體" w:hAnsi="標楷體" w:cs="新細明體"/>
          <w:spacing w:val="20"/>
          <w:kern w:val="0"/>
        </w:rPr>
        <w:t>請勿藉故推諉照料之責任。如有重大情況，無法親自接送，請附上簽名之代理人委託書。</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5.</w:t>
      </w:r>
      <w:r>
        <w:rPr>
          <w:rFonts w:ascii="標楷體" w:eastAsia="標楷體" w:hAnsi="標楷體" w:cs="新細明體"/>
          <w:spacing w:val="20"/>
          <w:kern w:val="0"/>
        </w:rPr>
        <w:t>請注意下列情況，倘若發生此等情事者，慈輝班得要求立切結書人將學生接回自行照料：</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1</w:t>
      </w:r>
      <w:r>
        <w:rPr>
          <w:rFonts w:ascii="標楷體" w:eastAsia="標楷體" w:hAnsi="標楷體" w:cs="新細明體"/>
          <w:spacing w:val="20"/>
          <w:kern w:val="0"/>
        </w:rPr>
        <w:t>）不得提早返校</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2</w:t>
      </w:r>
      <w:r>
        <w:rPr>
          <w:rFonts w:ascii="標楷體" w:eastAsia="標楷體" w:hAnsi="標楷體" w:cs="新細明體"/>
          <w:spacing w:val="20"/>
          <w:kern w:val="0"/>
        </w:rPr>
        <w:t>）不得讓學生自行返校</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3</w:t>
      </w:r>
      <w:r>
        <w:rPr>
          <w:rFonts w:ascii="標楷體" w:eastAsia="標楷體" w:hAnsi="標楷體" w:cs="新細明體"/>
          <w:spacing w:val="20"/>
          <w:kern w:val="0"/>
        </w:rPr>
        <w:t>）不得進入宿舍區後自行離開</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4</w:t>
      </w:r>
      <w:r>
        <w:rPr>
          <w:rFonts w:ascii="標楷體" w:eastAsia="標楷體" w:hAnsi="標楷體" w:cs="新細明體"/>
          <w:spacing w:val="20"/>
          <w:kern w:val="0"/>
        </w:rPr>
        <w:t>）不得於校外發生違反校規情況</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5</w:t>
      </w:r>
      <w:r>
        <w:rPr>
          <w:rFonts w:ascii="標楷體" w:eastAsia="標楷體" w:hAnsi="標楷體" w:cs="新細明體"/>
          <w:spacing w:val="20"/>
          <w:kern w:val="0"/>
        </w:rPr>
        <w:t>）返校時請讓學生用完晚餐或者購買晚餐，勿讓學生空腹返校</w:t>
      </w:r>
    </w:p>
    <w:p w:rsidR="006E4181" w:rsidRDefault="00706012">
      <w:pPr>
        <w:spacing w:line="0" w:lineRule="atLeast"/>
        <w:rPr>
          <w:rFonts w:ascii="標楷體" w:eastAsia="標楷體" w:hAnsi="標楷體" w:cs="新細明體"/>
          <w:spacing w:val="20"/>
          <w:kern w:val="0"/>
        </w:rPr>
      </w:pPr>
      <w:r>
        <w:rPr>
          <w:rFonts w:ascii="標楷體" w:eastAsia="標楷體" w:hAnsi="標楷體" w:cs="新細明體"/>
          <w:spacing w:val="20"/>
          <w:kern w:val="0"/>
        </w:rPr>
        <w:t>一、交通安全：</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1.</w:t>
      </w:r>
      <w:r>
        <w:rPr>
          <w:rFonts w:ascii="標楷體" w:eastAsia="標楷體" w:hAnsi="標楷體" w:cs="新細明體"/>
          <w:spacing w:val="20"/>
          <w:kern w:val="0"/>
        </w:rPr>
        <w:t>步行時要走人行道、地下道、斑馬線或天橋，切忌跨越快車道。</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2</w:t>
      </w:r>
      <w:r>
        <w:rPr>
          <w:rFonts w:ascii="標楷體" w:eastAsia="標楷體" w:hAnsi="標楷體" w:cs="新細明體"/>
          <w:spacing w:val="20"/>
          <w:kern w:val="0"/>
        </w:rPr>
        <w:t>.</w:t>
      </w:r>
      <w:r>
        <w:rPr>
          <w:rFonts w:ascii="標楷體" w:eastAsia="標楷體" w:hAnsi="標楷體" w:cs="新細明體"/>
          <w:spacing w:val="20"/>
          <w:kern w:val="0"/>
        </w:rPr>
        <w:t>走路要專心，不可東張西望，或在馬路上追逐嬉戲，不邊走邊吃邊看書報。</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3.</w:t>
      </w:r>
      <w:r>
        <w:rPr>
          <w:rFonts w:ascii="標楷體" w:eastAsia="標楷體" w:hAnsi="標楷體" w:cs="新細明體"/>
          <w:spacing w:val="20"/>
          <w:kern w:val="0"/>
        </w:rPr>
        <w:t>上、下車船遵守秩序，先下後上，車船未停妥，不可搶先上下，車船行進時、頭手不可伸出窗外，更不可攀掛車門。</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4.</w:t>
      </w:r>
      <w:r>
        <w:rPr>
          <w:rFonts w:ascii="標楷體" w:eastAsia="標楷體" w:hAnsi="標楷體" w:cs="新細明體"/>
          <w:spacing w:val="20"/>
          <w:kern w:val="0"/>
        </w:rPr>
        <w:t>『不可以騎（乘）機車』，嚴禁參加飆車活動。</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二、登山旅（郊）遊：</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1.</w:t>
      </w:r>
      <w:r>
        <w:rPr>
          <w:rFonts w:ascii="標楷體" w:eastAsia="標楷體" w:hAnsi="標楷體" w:cs="新細明體"/>
          <w:spacing w:val="20"/>
          <w:kern w:val="0"/>
        </w:rPr>
        <w:t>無論登山或旅（郊）遊，均應徵得家長同意，結伴同行；千萬不可私自行動，投宿旅店，應先膫解「逃生方向」，熟悉「逃生要領」。</w:t>
      </w:r>
      <w:r>
        <w:rPr>
          <w:rFonts w:ascii="標楷體" w:eastAsia="標楷體" w:hAnsi="標楷體" w:cs="新細明體"/>
          <w:spacing w:val="20"/>
          <w:kern w:val="0"/>
        </w:rPr>
        <w:t>`</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2.</w:t>
      </w:r>
      <w:r>
        <w:rPr>
          <w:rFonts w:ascii="標楷體" w:eastAsia="標楷體" w:hAnsi="標楷體" w:cs="新細明體"/>
          <w:spacing w:val="20"/>
          <w:kern w:val="0"/>
        </w:rPr>
        <w:t>出發前週密計劃，做好一切準備，慎選安全活動地點；密切注意氣象資料。</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3.</w:t>
      </w:r>
      <w:r>
        <w:rPr>
          <w:rFonts w:ascii="標楷體" w:eastAsia="標楷體" w:hAnsi="標楷體" w:cs="新細明體"/>
          <w:spacing w:val="20"/>
          <w:kern w:val="0"/>
        </w:rPr>
        <w:t>山區活動，應「團體行動」，發生意外或迷路時，沈著應變、相互協助</w:t>
      </w:r>
      <w:r>
        <w:rPr>
          <w:rFonts w:ascii="標楷體" w:eastAsia="標楷體" w:hAnsi="標楷體" w:cs="新細明體"/>
          <w:spacing w:val="20"/>
          <w:kern w:val="0"/>
        </w:rPr>
        <w:t>，力求脫離險境或等待救援。</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4.</w:t>
      </w:r>
      <w:r>
        <w:rPr>
          <w:rFonts w:ascii="標楷體" w:eastAsia="標楷體" w:hAnsi="標楷體" w:cs="新細明體"/>
          <w:spacing w:val="20"/>
          <w:kern w:val="0"/>
        </w:rPr>
        <w:t>活動結束，立即返家，勿『在外遊盪』，以免家長擔憂。</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三、應徵工讀：</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1.</w:t>
      </w:r>
      <w:r>
        <w:rPr>
          <w:rFonts w:ascii="標楷體" w:eastAsia="標楷體" w:hAnsi="標楷體" w:cs="新細明體"/>
          <w:spacing w:val="20"/>
          <w:kern w:val="0"/>
        </w:rPr>
        <w:t>『學生不宜打工』，若不得已需打工時，應對打工建立正確知識，不能反客為主，本末倒置，影響學業及生活。</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2.</w:t>
      </w:r>
      <w:r>
        <w:rPr>
          <w:rFonts w:ascii="標楷體" w:eastAsia="標楷體" w:hAnsi="標楷體" w:cs="新細明體"/>
          <w:spacing w:val="20"/>
          <w:kern w:val="0"/>
        </w:rPr>
        <w:t>應徵工作前，先分析利弊得失，慎選工作，在家長或親友陪同，對工作場所之環境、時間，均需事先察看與膫解，勿受『高薪誘惑』，誤入圈套，以致上當受騙，甚且誤觸法網。</w:t>
      </w:r>
    </w:p>
    <w:p w:rsidR="006E4181" w:rsidRDefault="00706012">
      <w:pPr>
        <w:widowControl/>
        <w:spacing w:line="320" w:lineRule="atLeast"/>
        <w:ind w:left="283" w:hanging="283"/>
      </w:pPr>
      <w:r>
        <w:rPr>
          <w:rFonts w:ascii="標楷體" w:eastAsia="標楷體" w:hAnsi="標楷體" w:cs="新細明體"/>
          <w:spacing w:val="20"/>
          <w:kern w:val="0"/>
        </w:rPr>
        <w:lastRenderedPageBreak/>
        <w:t>3.</w:t>
      </w:r>
      <w:r>
        <w:rPr>
          <w:rFonts w:ascii="標楷體" w:eastAsia="標楷體" w:hAnsi="標楷體" w:cs="新細明體"/>
          <w:spacing w:val="20"/>
          <w:kern w:val="0"/>
        </w:rPr>
        <w:t>選擇可以發揮自己專長及興趣的工作，避免到『</w:t>
      </w:r>
      <w:r>
        <w:rPr>
          <w:rFonts w:ascii="標楷體" w:eastAsia="標楷體" w:hAnsi="標楷體" w:cs="新細明體"/>
          <w:bCs/>
          <w:spacing w:val="20"/>
          <w:kern w:val="0"/>
        </w:rPr>
        <w:t>高度危險</w:t>
      </w:r>
      <w:r>
        <w:rPr>
          <w:rFonts w:ascii="標楷體" w:eastAsia="標楷體" w:hAnsi="標楷體" w:cs="新細明體"/>
          <w:spacing w:val="20"/>
          <w:kern w:val="0"/>
        </w:rPr>
        <w:t>』或『</w:t>
      </w:r>
      <w:r>
        <w:rPr>
          <w:rFonts w:ascii="標楷體" w:eastAsia="標楷體" w:hAnsi="標楷體" w:cs="新細明體"/>
          <w:bCs/>
          <w:spacing w:val="20"/>
          <w:kern w:val="0"/>
        </w:rPr>
        <w:t>環境複雜</w:t>
      </w:r>
      <w:r>
        <w:rPr>
          <w:rFonts w:ascii="標楷體" w:eastAsia="標楷體" w:hAnsi="標楷體" w:cs="新細明體"/>
          <w:spacing w:val="20"/>
          <w:kern w:val="0"/>
        </w:rPr>
        <w:t>』的場所打工，亦不宜『</w:t>
      </w:r>
      <w:r>
        <w:rPr>
          <w:rFonts w:ascii="標楷體" w:eastAsia="標楷體" w:hAnsi="標楷體" w:cs="新細明體"/>
          <w:bCs/>
          <w:spacing w:val="20"/>
          <w:kern w:val="0"/>
        </w:rPr>
        <w:t>離家太遠</w:t>
      </w:r>
      <w:r>
        <w:rPr>
          <w:rFonts w:ascii="標楷體" w:eastAsia="標楷體" w:hAnsi="標楷體" w:cs="新細明體"/>
          <w:spacing w:val="20"/>
          <w:kern w:val="0"/>
        </w:rPr>
        <w:t>』或『</w:t>
      </w:r>
      <w:r>
        <w:rPr>
          <w:rFonts w:ascii="標楷體" w:eastAsia="標楷體" w:hAnsi="標楷體" w:cs="新細明體"/>
          <w:bCs/>
          <w:spacing w:val="20"/>
          <w:kern w:val="0"/>
        </w:rPr>
        <w:t>不易聯絡</w:t>
      </w:r>
      <w:r>
        <w:rPr>
          <w:rFonts w:ascii="標楷體" w:eastAsia="標楷體" w:hAnsi="標楷體" w:cs="新細明體"/>
          <w:spacing w:val="20"/>
          <w:kern w:val="0"/>
        </w:rPr>
        <w:t>』之地點應徵；尤其不要到『不良場所』工作，以免惹禍上身。</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4.</w:t>
      </w:r>
      <w:r>
        <w:rPr>
          <w:rFonts w:ascii="標楷體" w:eastAsia="標楷體" w:hAnsi="標楷體" w:cs="新細明體"/>
          <w:spacing w:val="20"/>
          <w:kern w:val="0"/>
        </w:rPr>
        <w:t>應徵工讀，萬一遇到歹徒，務必保持冷靜，伺機脫逃，並立即向家長、學校或治安機關報案。</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四、其他注意事項：</w:t>
      </w:r>
    </w:p>
    <w:p w:rsidR="006E4181" w:rsidRDefault="00706012">
      <w:pPr>
        <w:widowControl/>
        <w:spacing w:line="320" w:lineRule="atLeast"/>
        <w:ind w:left="283" w:hanging="283"/>
      </w:pPr>
      <w:r>
        <w:rPr>
          <w:rFonts w:ascii="標楷體" w:eastAsia="標楷體" w:hAnsi="標楷體" w:cs="新細明體"/>
          <w:spacing w:val="20"/>
          <w:kern w:val="0"/>
        </w:rPr>
        <w:t>1.</w:t>
      </w:r>
      <w:r>
        <w:rPr>
          <w:rFonts w:ascii="標楷體" w:eastAsia="標楷體" w:hAnsi="標楷體" w:cs="新細明體"/>
          <w:spacing w:val="20"/>
          <w:kern w:val="0"/>
        </w:rPr>
        <w:t>養成『</w:t>
      </w:r>
      <w:r>
        <w:rPr>
          <w:rFonts w:ascii="標楷體" w:eastAsia="標楷體" w:hAnsi="標楷體" w:cs="新細明體"/>
          <w:bCs/>
          <w:spacing w:val="20"/>
          <w:kern w:val="0"/>
        </w:rPr>
        <w:t>規律作息</w:t>
      </w:r>
      <w:r>
        <w:rPr>
          <w:rFonts w:ascii="標楷體" w:eastAsia="標楷體" w:hAnsi="標楷體" w:cs="新細明體"/>
          <w:spacing w:val="20"/>
          <w:kern w:val="0"/>
        </w:rPr>
        <w:t>』，不要在外逗留太晚（尤其女同學），如情非得已時，應事先告之家長身處何處，</w:t>
      </w:r>
      <w:r>
        <w:rPr>
          <w:rFonts w:ascii="標楷體" w:eastAsia="標楷體" w:hAnsi="標楷體" w:cs="新細明體"/>
          <w:bCs/>
          <w:spacing w:val="20"/>
          <w:kern w:val="0"/>
        </w:rPr>
        <w:t>晚上</w:t>
      </w:r>
      <w:r>
        <w:rPr>
          <w:rFonts w:ascii="標楷體" w:eastAsia="標楷體" w:hAnsi="標楷體" w:cs="新細明體"/>
          <w:spacing w:val="20"/>
          <w:kern w:val="0"/>
        </w:rPr>
        <w:t>10</w:t>
      </w:r>
      <w:r>
        <w:rPr>
          <w:rFonts w:ascii="標楷體" w:eastAsia="標楷體" w:hAnsi="標楷體" w:cs="新細明體"/>
          <w:bCs/>
          <w:spacing w:val="20"/>
          <w:kern w:val="0"/>
        </w:rPr>
        <w:t>時後不得於網咖逗留，晚上</w:t>
      </w:r>
      <w:r>
        <w:rPr>
          <w:rFonts w:ascii="標楷體" w:eastAsia="標楷體" w:hAnsi="標楷體" w:cs="新細明體"/>
          <w:spacing w:val="20"/>
          <w:kern w:val="0"/>
        </w:rPr>
        <w:t>11</w:t>
      </w:r>
      <w:r>
        <w:rPr>
          <w:rFonts w:ascii="標楷體" w:eastAsia="標楷體" w:hAnsi="標楷體" w:cs="新細明體"/>
          <w:bCs/>
          <w:spacing w:val="20"/>
          <w:kern w:val="0"/>
        </w:rPr>
        <w:t>時後不得在外遊蕩，學生校外事務委員會於暑假期間將每日實施聯巡，違規遭登錄者，依校規議處</w:t>
      </w:r>
      <w:r>
        <w:rPr>
          <w:rFonts w:ascii="標楷體" w:eastAsia="標楷體" w:hAnsi="標楷體" w:cs="新細明體"/>
          <w:spacing w:val="20"/>
          <w:kern w:val="0"/>
        </w:rPr>
        <w:t>。</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2.</w:t>
      </w:r>
      <w:r>
        <w:rPr>
          <w:rFonts w:ascii="標楷體" w:eastAsia="標楷體" w:hAnsi="標楷體" w:cs="新細明體"/>
          <w:spacing w:val="20"/>
          <w:kern w:val="0"/>
        </w:rPr>
        <w:t>衣著宜『樸素、適中』，『夜間』勿行走於僻巷或燈光誨暗處，如遇可疑人士尾隨，應保持冷靜，速往商家或人多處求援，並設法與家人親友聯絡，亦可向報案電話『</w:t>
      </w:r>
      <w:r>
        <w:rPr>
          <w:rFonts w:ascii="標楷體" w:eastAsia="標楷體" w:hAnsi="標楷體" w:cs="新細明體"/>
          <w:spacing w:val="20"/>
          <w:kern w:val="0"/>
        </w:rPr>
        <w:t>110</w:t>
      </w:r>
      <w:r>
        <w:rPr>
          <w:rFonts w:ascii="標楷體" w:eastAsia="標楷體" w:hAnsi="標楷體" w:cs="新細明體"/>
          <w:spacing w:val="20"/>
          <w:kern w:val="0"/>
        </w:rPr>
        <w:t>』求救。</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3.</w:t>
      </w:r>
      <w:r>
        <w:rPr>
          <w:rFonts w:ascii="標楷體" w:eastAsia="標楷體" w:hAnsi="標楷體" w:cs="新細明體"/>
          <w:spacing w:val="20"/>
          <w:kern w:val="0"/>
        </w:rPr>
        <w:t>搭乘電梯，須保持警覺，如發現共乘人員有異，暫勿進入；若已進入即按最近層之樓號，迅即離開。</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4.</w:t>
      </w:r>
      <w:r>
        <w:rPr>
          <w:rFonts w:ascii="標楷體" w:eastAsia="標楷體" w:hAnsi="標楷體" w:cs="新細明體"/>
          <w:spacing w:val="20"/>
          <w:kern w:val="0"/>
        </w:rPr>
        <w:t>不隨便接受陌生人邀請</w:t>
      </w:r>
      <w:r>
        <w:rPr>
          <w:rFonts w:ascii="標楷體" w:eastAsia="標楷體" w:hAnsi="標楷體" w:cs="新細明體"/>
          <w:spacing w:val="20"/>
          <w:kern w:val="0"/>
        </w:rPr>
        <w:t>(</w:t>
      </w:r>
      <w:r>
        <w:rPr>
          <w:rFonts w:ascii="標楷體" w:eastAsia="標楷體" w:hAnsi="標楷體" w:cs="新細明體"/>
          <w:spacing w:val="20"/>
          <w:kern w:val="0"/>
        </w:rPr>
        <w:t>宴</w:t>
      </w:r>
      <w:r>
        <w:rPr>
          <w:rFonts w:ascii="標楷體" w:eastAsia="標楷體" w:hAnsi="標楷體" w:cs="新細明體"/>
          <w:spacing w:val="20"/>
          <w:kern w:val="0"/>
        </w:rPr>
        <w:t>)</w:t>
      </w:r>
      <w:r>
        <w:rPr>
          <w:rFonts w:ascii="標楷體" w:eastAsia="標楷體" w:hAnsi="標楷體" w:cs="新細明體"/>
          <w:spacing w:val="20"/>
          <w:kern w:val="0"/>
        </w:rPr>
        <w:t>、饋贈飲料或食物，亦不輕易為陌生人帶路；僻靜之廁所、盥洗室、房舍，切勿單獨進入，以防萬一。</w:t>
      </w:r>
    </w:p>
    <w:p w:rsidR="006E4181" w:rsidRDefault="00706012">
      <w:pPr>
        <w:widowControl/>
        <w:spacing w:line="320" w:lineRule="atLeast"/>
        <w:rPr>
          <w:rFonts w:ascii="標楷體" w:eastAsia="標楷體" w:hAnsi="標楷體" w:cs="新細明體"/>
          <w:spacing w:val="20"/>
          <w:kern w:val="0"/>
        </w:rPr>
      </w:pPr>
      <w:r>
        <w:rPr>
          <w:rFonts w:ascii="標楷體" w:eastAsia="標楷體" w:hAnsi="標楷體" w:cs="新細明體"/>
          <w:spacing w:val="20"/>
          <w:kern w:val="0"/>
        </w:rPr>
        <w:t>5.</w:t>
      </w:r>
      <w:r>
        <w:rPr>
          <w:rFonts w:ascii="標楷體" w:eastAsia="標楷體" w:hAnsi="標楷體" w:cs="新細明體"/>
          <w:spacing w:val="20"/>
          <w:kern w:val="0"/>
        </w:rPr>
        <w:t>家長如長時間離家，應事先選擇可靠同學或親友、鄰居為伴，彼此照顧。</w:t>
      </w:r>
    </w:p>
    <w:p w:rsidR="006E4181" w:rsidRDefault="00706012">
      <w:pPr>
        <w:widowControl/>
        <w:spacing w:line="320" w:lineRule="atLeast"/>
        <w:ind w:left="283" w:hanging="283"/>
      </w:pPr>
      <w:r>
        <w:rPr>
          <w:rFonts w:ascii="標楷體" w:eastAsia="標楷體" w:hAnsi="標楷體" w:cs="新細明體"/>
          <w:spacing w:val="20"/>
          <w:kern w:val="0"/>
        </w:rPr>
        <w:t>6.MTV</w:t>
      </w:r>
      <w:r>
        <w:rPr>
          <w:rFonts w:ascii="標楷體" w:eastAsia="標楷體" w:hAnsi="標楷體" w:cs="新細明體"/>
          <w:spacing w:val="20"/>
          <w:kern w:val="0"/>
        </w:rPr>
        <w:t>、</w:t>
      </w:r>
      <w:r>
        <w:rPr>
          <w:rFonts w:ascii="標楷體" w:eastAsia="標楷體" w:hAnsi="標楷體" w:cs="新細明體"/>
          <w:spacing w:val="20"/>
          <w:kern w:val="0"/>
        </w:rPr>
        <w:t>KTV</w:t>
      </w:r>
      <w:r>
        <w:rPr>
          <w:rFonts w:ascii="標楷體" w:eastAsia="標楷體" w:hAnsi="標楷體" w:cs="新細明體"/>
          <w:spacing w:val="20"/>
          <w:kern w:val="0"/>
        </w:rPr>
        <w:t>、</w:t>
      </w:r>
      <w:r>
        <w:rPr>
          <w:rFonts w:ascii="標楷體" w:eastAsia="標楷體" w:hAnsi="標楷體" w:cs="新細明體"/>
          <w:spacing w:val="20"/>
          <w:kern w:val="0"/>
        </w:rPr>
        <w:t>PUB</w:t>
      </w:r>
      <w:r>
        <w:rPr>
          <w:rFonts w:ascii="標楷體" w:eastAsia="標楷體" w:hAnsi="標楷體" w:cs="新細明體"/>
          <w:spacing w:val="20"/>
          <w:kern w:val="0"/>
        </w:rPr>
        <w:t>、</w:t>
      </w:r>
      <w:r>
        <w:rPr>
          <w:rFonts w:ascii="標楷體" w:eastAsia="標楷體" w:hAnsi="標楷體" w:cs="新細明體"/>
          <w:bCs/>
          <w:spacing w:val="20"/>
          <w:kern w:val="0"/>
        </w:rPr>
        <w:t>地下舞廳</w:t>
      </w:r>
      <w:r>
        <w:rPr>
          <w:rFonts w:ascii="標楷體" w:eastAsia="標楷體" w:hAnsi="標楷體" w:cs="新細明體"/>
          <w:spacing w:val="20"/>
          <w:kern w:val="0"/>
        </w:rPr>
        <w:t>、</w:t>
      </w:r>
      <w:r>
        <w:rPr>
          <w:rFonts w:ascii="標楷體" w:eastAsia="標楷體" w:hAnsi="標楷體" w:cs="新細明體"/>
          <w:bCs/>
          <w:spacing w:val="20"/>
          <w:kern w:val="0"/>
        </w:rPr>
        <w:t>電動玩具店</w:t>
      </w:r>
      <w:r>
        <w:rPr>
          <w:rFonts w:ascii="標楷體" w:eastAsia="標楷體" w:hAnsi="標楷體" w:cs="新細明體"/>
          <w:spacing w:val="20"/>
          <w:kern w:val="0"/>
        </w:rPr>
        <w:t>、</w:t>
      </w:r>
      <w:r>
        <w:rPr>
          <w:rFonts w:ascii="標楷體" w:eastAsia="標楷體" w:hAnsi="標楷體" w:cs="新細明體"/>
          <w:bCs/>
          <w:spacing w:val="20"/>
          <w:kern w:val="0"/>
        </w:rPr>
        <w:t>撞球場</w:t>
      </w:r>
      <w:r>
        <w:rPr>
          <w:rFonts w:ascii="標楷體" w:eastAsia="標楷體" w:hAnsi="標楷體" w:cs="新細明體"/>
          <w:spacing w:val="20"/>
          <w:kern w:val="0"/>
        </w:rPr>
        <w:t>、</w:t>
      </w:r>
      <w:r>
        <w:rPr>
          <w:rFonts w:ascii="標楷體" w:eastAsia="標楷體" w:hAnsi="標楷體" w:cs="新細明體"/>
          <w:bCs/>
          <w:spacing w:val="20"/>
          <w:kern w:val="0"/>
        </w:rPr>
        <w:t>泡</w:t>
      </w:r>
      <w:r>
        <w:rPr>
          <w:rFonts w:ascii="標楷體" w:eastAsia="標楷體" w:hAnsi="標楷體" w:cs="新細明體"/>
          <w:bCs/>
          <w:spacing w:val="20"/>
          <w:kern w:val="0"/>
        </w:rPr>
        <w:t>沫紅茶店</w:t>
      </w:r>
      <w:r>
        <w:rPr>
          <w:rFonts w:ascii="標楷體" w:eastAsia="標楷體" w:hAnsi="標楷體" w:cs="新細明體"/>
          <w:spacing w:val="20"/>
          <w:kern w:val="0"/>
        </w:rPr>
        <w:t>、</w:t>
      </w:r>
      <w:r>
        <w:rPr>
          <w:rFonts w:ascii="標楷體" w:eastAsia="標楷體" w:hAnsi="標楷體" w:cs="新細明體"/>
          <w:bCs/>
          <w:spacing w:val="20"/>
          <w:kern w:val="0"/>
        </w:rPr>
        <w:t>溜冰場</w:t>
      </w:r>
      <w:r>
        <w:rPr>
          <w:rFonts w:ascii="標楷體" w:eastAsia="標楷體" w:hAnsi="標楷體" w:cs="新細明體"/>
          <w:spacing w:val="20"/>
          <w:kern w:val="0"/>
        </w:rPr>
        <w:t>、</w:t>
      </w:r>
      <w:r>
        <w:rPr>
          <w:rFonts w:ascii="標楷體" w:eastAsia="標楷體" w:hAnsi="標楷體" w:cs="新細明體"/>
          <w:bCs/>
          <w:spacing w:val="20"/>
          <w:kern w:val="0"/>
        </w:rPr>
        <w:t>網路咖啡廳</w:t>
      </w:r>
      <w:r>
        <w:rPr>
          <w:rFonts w:ascii="標楷體" w:eastAsia="標楷體" w:hAnsi="標楷體" w:cs="新細明體"/>
          <w:spacing w:val="20"/>
          <w:kern w:val="0"/>
        </w:rPr>
        <w:t>等遊樂場所，進出份子複雜，是非多；舞場、酒店、酒廊是青少年墮落頹喪的地點，同學們請勿涉足此類場所。</w:t>
      </w:r>
    </w:p>
    <w:p w:rsidR="006E4181" w:rsidRDefault="00706012">
      <w:pPr>
        <w:widowControl/>
        <w:spacing w:line="320" w:lineRule="atLeast"/>
        <w:ind w:left="283" w:hanging="283"/>
      </w:pPr>
      <w:r>
        <w:rPr>
          <w:rFonts w:ascii="標楷體" w:eastAsia="標楷體" w:hAnsi="標楷體" w:cs="新細明體"/>
          <w:spacing w:val="20"/>
          <w:kern w:val="0"/>
        </w:rPr>
        <w:t>7.</w:t>
      </w:r>
      <w:r>
        <w:rPr>
          <w:rFonts w:ascii="標楷體" w:eastAsia="標楷體" w:hAnsi="標楷體" w:cs="新細明體"/>
          <w:spacing w:val="20"/>
          <w:kern w:val="0"/>
        </w:rPr>
        <w:t>『</w:t>
      </w:r>
      <w:r>
        <w:rPr>
          <w:rFonts w:ascii="標楷體" w:eastAsia="標楷體" w:hAnsi="標楷體" w:cs="新細明體"/>
          <w:bCs/>
          <w:spacing w:val="20"/>
          <w:kern w:val="0"/>
        </w:rPr>
        <w:t>煙、酒、毒、檳榔</w:t>
      </w:r>
      <w:r>
        <w:rPr>
          <w:rFonts w:ascii="標楷體" w:eastAsia="標楷體" w:hAnsi="標楷體" w:cs="新細明體"/>
          <w:spacing w:val="20"/>
          <w:kern w:val="0"/>
        </w:rPr>
        <w:t>』等四害殘害身心甚鉅；請同學勿涉入，以免觸法及危害終生。</w:t>
      </w:r>
    </w:p>
    <w:p w:rsidR="006E4181" w:rsidRDefault="00706012">
      <w:pPr>
        <w:widowControl/>
        <w:spacing w:line="320" w:lineRule="atLeast"/>
        <w:ind w:left="283" w:hanging="283"/>
        <w:rPr>
          <w:rFonts w:ascii="標楷體" w:eastAsia="標楷體" w:hAnsi="標楷體" w:cs="新細明體"/>
          <w:spacing w:val="20"/>
          <w:kern w:val="0"/>
        </w:rPr>
      </w:pPr>
      <w:r>
        <w:rPr>
          <w:rFonts w:ascii="標楷體" w:eastAsia="標楷體" w:hAnsi="標楷體" w:cs="新細明體"/>
          <w:spacing w:val="20"/>
          <w:kern w:val="0"/>
        </w:rPr>
        <w:t>8.</w:t>
      </w:r>
      <w:r>
        <w:rPr>
          <w:rFonts w:ascii="標楷體" w:eastAsia="標楷體" w:hAnsi="標楷體" w:cs="新細明體"/>
          <w:spacing w:val="20"/>
          <w:kern w:val="0"/>
        </w:rPr>
        <w:t>遠離河塘、川流、險灘、無安全設施、無人看管、政府未立案、設有危險警告標示等場所戲水，以防溺水事件發生。</w:t>
      </w:r>
    </w:p>
    <w:p w:rsidR="006E4181" w:rsidRDefault="00706012">
      <w:pPr>
        <w:widowControl/>
        <w:spacing w:line="320" w:lineRule="atLeast"/>
        <w:ind w:left="283" w:hanging="283"/>
      </w:pPr>
      <w:r>
        <w:rPr>
          <w:rFonts w:ascii="標楷體" w:eastAsia="標楷體" w:hAnsi="標楷體" w:cs="新細明體"/>
          <w:bCs/>
          <w:spacing w:val="20"/>
          <w:kern w:val="0"/>
        </w:rPr>
        <w:t>9.</w:t>
      </w:r>
      <w:r>
        <w:rPr>
          <w:rFonts w:ascii="標楷體" w:eastAsia="標楷體" w:hAnsi="標楷體" w:cs="新細明體"/>
          <w:bCs/>
          <w:spacing w:val="20"/>
          <w:kern w:val="0"/>
        </w:rPr>
        <w:t>為防止詐騙集團，趁暑假伺機以假綁架真詐騙，請同學務必和家人保持聯繫，到任何地方都必須向家人告知，並能有聯繫方式，以防詐騙集團有機可乘。</w:t>
      </w:r>
    </w:p>
    <w:p w:rsidR="006E4181" w:rsidRDefault="00706012">
      <w:pPr>
        <w:widowControl/>
        <w:spacing w:line="320" w:lineRule="atLeast"/>
        <w:ind w:left="426" w:hanging="426"/>
      </w:pPr>
      <w:r>
        <w:rPr>
          <w:rFonts w:ascii="標楷體" w:eastAsia="標楷體" w:hAnsi="標楷體" w:cs="新細明體"/>
          <w:bCs/>
          <w:spacing w:val="20"/>
          <w:kern w:val="0"/>
        </w:rPr>
        <w:t>10.5</w:t>
      </w:r>
      <w:r>
        <w:rPr>
          <w:rFonts w:ascii="標楷體" w:eastAsia="標楷體" w:hAnsi="標楷體" w:cs="新細明體"/>
          <w:bCs/>
          <w:spacing w:val="20"/>
          <w:kern w:val="0"/>
        </w:rPr>
        <w:t>人以上團體活動，應於事前向訓育組提出申請並副知生</w:t>
      </w:r>
      <w:r>
        <w:rPr>
          <w:rFonts w:ascii="標楷體" w:eastAsia="標楷體" w:hAnsi="標楷體" w:cs="新細明體"/>
          <w:bCs/>
          <w:spacing w:val="20"/>
          <w:kern w:val="0"/>
        </w:rPr>
        <w:t>活輔導組，經校方核准後始可成行。</w:t>
      </w:r>
    </w:p>
    <w:p w:rsidR="006E4181" w:rsidRDefault="00706012">
      <w:pPr>
        <w:widowControl/>
        <w:spacing w:line="320" w:lineRule="atLeast"/>
        <w:ind w:left="426" w:hanging="426"/>
      </w:pPr>
      <w:r>
        <w:rPr>
          <w:rFonts w:ascii="標楷體" w:eastAsia="標楷體" w:hAnsi="標楷體" w:cs="新細明體"/>
          <w:bCs/>
          <w:spacing w:val="20"/>
          <w:kern w:val="0"/>
        </w:rPr>
        <w:t>11.</w:t>
      </w:r>
      <w:r>
        <w:rPr>
          <w:rFonts w:ascii="標楷體" w:eastAsia="標楷體" w:hAnsi="標楷體" w:cs="新細明體"/>
          <w:bCs/>
          <w:spacing w:val="20"/>
          <w:kern w:val="0"/>
        </w:rPr>
        <w:t>近期仍處於『紅眼症』及『腸病毒』感染流行高峰期，請各位同學注意盡量避免進出公共場所，並作好自身健康管理。</w:t>
      </w:r>
    </w:p>
    <w:p w:rsidR="006E4181" w:rsidRDefault="00706012">
      <w:pPr>
        <w:widowControl/>
        <w:spacing w:line="320" w:lineRule="atLeast"/>
      </w:pPr>
      <w:r>
        <w:rPr>
          <w:rFonts w:ascii="標楷體" w:eastAsia="標楷體" w:hAnsi="標楷體" w:cs="新細明體"/>
          <w:spacing w:val="20"/>
          <w:kern w:val="0"/>
        </w:rPr>
        <w:t>12.</w:t>
      </w:r>
      <w:r>
        <w:rPr>
          <w:rFonts w:ascii="標楷體" w:eastAsia="標楷體" w:hAnsi="標楷體" w:cs="新細明體"/>
          <w:bCs/>
          <w:spacing w:val="20"/>
          <w:kern w:val="0"/>
        </w:rPr>
        <w:t>假期當中，同學如有任何苦惱或困難事宜，可聯絡師長敘談。</w:t>
      </w:r>
    </w:p>
    <w:p w:rsidR="006E4181" w:rsidRDefault="00706012">
      <w:pPr>
        <w:widowControl/>
        <w:spacing w:line="320" w:lineRule="atLeast"/>
        <w:ind w:left="426" w:hanging="426"/>
        <w:rPr>
          <w:rFonts w:ascii="標楷體" w:eastAsia="標楷體" w:hAnsi="標楷體" w:cs="新細明體"/>
          <w:bCs/>
          <w:spacing w:val="20"/>
          <w:kern w:val="0"/>
        </w:rPr>
      </w:pPr>
      <w:r>
        <w:rPr>
          <w:rFonts w:ascii="標楷體" w:eastAsia="標楷體" w:hAnsi="標楷體" w:cs="新細明體"/>
          <w:bCs/>
          <w:spacing w:val="20"/>
          <w:kern w:val="0"/>
        </w:rPr>
        <w:t>13.</w:t>
      </w:r>
      <w:r>
        <w:rPr>
          <w:rFonts w:ascii="標楷體" w:eastAsia="標楷體" w:hAnsi="標楷體" w:cs="新細明體"/>
          <w:bCs/>
          <w:spacing w:val="20"/>
          <w:kern w:val="0"/>
        </w:rPr>
        <w:t>慈輝班人力有限，貴子弟在校期間請與學校保持聯繫，貴子弟若有不適，請給予必要的協助。放假期間請注意關心貴子弟身體狀況，若有不適，請即時帶往就醫，以免延誤病情，或傳染給其他學生。</w:t>
      </w:r>
    </w:p>
    <w:p w:rsidR="006E4181" w:rsidRDefault="00706012">
      <w:pPr>
        <w:widowControl/>
        <w:spacing w:line="320" w:lineRule="atLeast"/>
        <w:ind w:left="426" w:hanging="426"/>
        <w:rPr>
          <w:rFonts w:ascii="標楷體" w:eastAsia="標楷體" w:hAnsi="標楷體" w:cs="新細明體"/>
          <w:bCs/>
          <w:spacing w:val="20"/>
          <w:kern w:val="0"/>
        </w:rPr>
      </w:pPr>
      <w:r>
        <w:rPr>
          <w:rFonts w:ascii="標楷體" w:eastAsia="標楷體" w:hAnsi="標楷體" w:cs="新細明體"/>
          <w:bCs/>
          <w:spacing w:val="20"/>
          <w:kern w:val="0"/>
        </w:rPr>
        <w:t>14.</w:t>
      </w:r>
      <w:r>
        <w:rPr>
          <w:rFonts w:ascii="標楷體" w:eastAsia="標楷體" w:hAnsi="標楷體" w:cs="新細明體"/>
          <w:bCs/>
          <w:spacing w:val="20"/>
          <w:kern w:val="0"/>
        </w:rPr>
        <w:t>慈輝班人員編制有限，且環境上採開放式空間設計，管理上以溫暖、溝通為導向，若就讀學生難以特別照料，嚴重影響其他就讀學生之權益，經慈輝班確認，且陳報市政府核備後，立切結書人需立即將學生接回，回歸原校就讀。</w:t>
      </w:r>
    </w:p>
    <w:p w:rsidR="006E4181" w:rsidRDefault="00706012">
      <w:pPr>
        <w:widowControl/>
        <w:spacing w:line="320" w:lineRule="atLeast"/>
        <w:rPr>
          <w:rFonts w:ascii="標楷體" w:eastAsia="標楷體" w:hAnsi="標楷體" w:cs="新細明體"/>
          <w:bCs/>
          <w:spacing w:val="20"/>
          <w:kern w:val="0"/>
        </w:rPr>
      </w:pPr>
      <w:r>
        <w:rPr>
          <w:rFonts w:ascii="標楷體" w:eastAsia="標楷體" w:hAnsi="標楷體" w:cs="新細明體"/>
          <w:bCs/>
          <w:spacing w:val="20"/>
          <w:kern w:val="0"/>
        </w:rPr>
        <w:t>＊請詳讀以上須知，並且簽名</w:t>
      </w:r>
    </w:p>
    <w:p w:rsidR="006E4181" w:rsidRDefault="00706012">
      <w:pPr>
        <w:spacing w:line="240" w:lineRule="atLeast"/>
      </w:pPr>
      <w:r>
        <w:rPr>
          <w:rFonts w:ascii="標楷體" w:eastAsia="標楷體" w:hAnsi="標楷體" w:cs="細明體"/>
        </w:rPr>
        <w:t>學生簽名：</w:t>
      </w:r>
      <w:r>
        <w:rPr>
          <w:rFonts w:ascii="標楷體" w:eastAsia="標楷體" w:hAnsi="標楷體" w:cs="細明體"/>
          <w:u w:val="single"/>
        </w:rPr>
        <w:tab/>
        <w:t xml:space="preserve">               </w:t>
      </w:r>
      <w:r>
        <w:rPr>
          <w:rFonts w:ascii="標楷體" w:eastAsia="標楷體" w:hAnsi="標楷體" w:cs="細明體"/>
        </w:rPr>
        <w:t>家長或監護人簽名：</w:t>
      </w:r>
      <w:r>
        <w:rPr>
          <w:rFonts w:ascii="標楷體" w:eastAsia="標楷體" w:hAnsi="標楷體" w:cs="細明體"/>
          <w:u w:val="single"/>
        </w:rPr>
        <w:tab/>
        <w:t xml:space="preserve">               </w:t>
      </w:r>
    </w:p>
    <w:p w:rsidR="006E4181" w:rsidRDefault="00706012">
      <w:r>
        <w:rPr>
          <w:rFonts w:ascii="標楷體" w:eastAsia="標楷體" w:hAnsi="標楷體" w:cs="細明體"/>
          <w:u w:val="single"/>
        </w:rPr>
        <w:t>中</w:t>
      </w:r>
      <w:r>
        <w:rPr>
          <w:rFonts w:ascii="標楷體" w:eastAsia="標楷體" w:hAnsi="標楷體" w:cs="細明體"/>
        </w:rPr>
        <w:t>華民國</w:t>
      </w:r>
      <w:r>
        <w:rPr>
          <w:rFonts w:ascii="標楷體" w:eastAsia="標楷體" w:hAnsi="標楷體" w:cs="細明體"/>
        </w:rPr>
        <w:tab/>
      </w:r>
      <w:r>
        <w:rPr>
          <w:rFonts w:ascii="標楷體" w:eastAsia="標楷體" w:hAnsi="標楷體" w:cs="細明體"/>
        </w:rPr>
        <w:tab/>
      </w:r>
      <w:r>
        <w:rPr>
          <w:rFonts w:ascii="標楷體" w:eastAsia="標楷體" w:hAnsi="標楷體" w:cs="細明體"/>
        </w:rPr>
        <w:t>年</w:t>
      </w:r>
      <w:r>
        <w:rPr>
          <w:rFonts w:ascii="標楷體" w:eastAsia="標楷體" w:hAnsi="標楷體" w:cs="細明體"/>
        </w:rPr>
        <w:tab/>
      </w:r>
      <w:r>
        <w:rPr>
          <w:rFonts w:ascii="標楷體" w:eastAsia="標楷體" w:hAnsi="標楷體" w:cs="細明體"/>
        </w:rPr>
        <w:tab/>
      </w:r>
      <w:r>
        <w:rPr>
          <w:rFonts w:ascii="標楷體" w:eastAsia="標楷體" w:hAnsi="標楷體" w:cs="細明體"/>
        </w:rPr>
        <w:t>月</w:t>
      </w:r>
      <w:r>
        <w:rPr>
          <w:rFonts w:ascii="標楷體" w:eastAsia="標楷體" w:hAnsi="標楷體" w:cs="細明體"/>
        </w:rPr>
        <w:tab/>
      </w:r>
      <w:r>
        <w:rPr>
          <w:rFonts w:ascii="標楷體" w:eastAsia="標楷體" w:hAnsi="標楷體" w:cs="細明體"/>
        </w:rPr>
        <w:tab/>
      </w:r>
      <w:r>
        <w:rPr>
          <w:rFonts w:ascii="標楷體" w:eastAsia="標楷體" w:hAnsi="標楷體" w:cs="細明體"/>
        </w:rPr>
        <w:t>日</w:t>
      </w:r>
    </w:p>
    <w:tbl>
      <w:tblPr>
        <w:tblW w:w="10785" w:type="dxa"/>
        <w:tblInd w:w="-676" w:type="dxa"/>
        <w:tblCellMar>
          <w:left w:w="10" w:type="dxa"/>
          <w:right w:w="10" w:type="dxa"/>
        </w:tblCellMar>
        <w:tblLook w:val="04A0" w:firstRow="1" w:lastRow="0" w:firstColumn="1" w:lastColumn="0" w:noHBand="0" w:noVBand="1"/>
      </w:tblPr>
      <w:tblGrid>
        <w:gridCol w:w="1246"/>
        <w:gridCol w:w="2373"/>
        <w:gridCol w:w="2576"/>
        <w:gridCol w:w="1374"/>
        <w:gridCol w:w="1764"/>
        <w:gridCol w:w="1589"/>
      </w:tblGrid>
      <w:tr w:rsidR="006E4181">
        <w:tblPrEx>
          <w:tblCellMar>
            <w:top w:w="0" w:type="dxa"/>
            <w:bottom w:w="0" w:type="dxa"/>
          </w:tblCellMar>
        </w:tblPrEx>
        <w:trPr>
          <w:trHeight w:val="720"/>
        </w:trPr>
        <w:tc>
          <w:tcPr>
            <w:tcW w:w="1092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lastRenderedPageBreak/>
              <w:t>永仁高中慈輝班聯絡電話一覽表</w:t>
            </w:r>
          </w:p>
        </w:tc>
      </w:tr>
      <w:tr w:rsidR="006E4181">
        <w:tblPrEx>
          <w:tblCellMar>
            <w:top w:w="0" w:type="dxa"/>
            <w:bottom w:w="0" w:type="dxa"/>
          </w:tblCellMar>
        </w:tblPrEx>
        <w:trPr>
          <w:trHeight w:val="720"/>
        </w:trPr>
        <w:tc>
          <w:tcPr>
            <w:tcW w:w="10922" w:type="dxa"/>
            <w:gridSpan w:val="6"/>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r>
      <w:tr w:rsidR="006E4181">
        <w:tblPrEx>
          <w:tblCellMar>
            <w:top w:w="0" w:type="dxa"/>
            <w:bottom w:w="0" w:type="dxa"/>
          </w:tblCellMar>
        </w:tblPrEx>
        <w:trPr>
          <w:trHeight w:val="480"/>
        </w:trPr>
        <w:tc>
          <w:tcPr>
            <w:tcW w:w="12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時間</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承辦業務</w:t>
            </w:r>
          </w:p>
        </w:tc>
        <w:tc>
          <w:tcPr>
            <w:tcW w:w="25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室內電話</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網路電話</w:t>
            </w:r>
          </w:p>
        </w:tc>
        <w:tc>
          <w:tcPr>
            <w:tcW w:w="176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傳真</w:t>
            </w:r>
          </w:p>
        </w:tc>
        <w:tc>
          <w:tcPr>
            <w:tcW w:w="15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備註</w:t>
            </w:r>
          </w:p>
        </w:tc>
      </w:tr>
      <w:tr w:rsidR="006E4181">
        <w:tblPrEx>
          <w:tblCellMar>
            <w:top w:w="0" w:type="dxa"/>
            <w:bottom w:w="0" w:type="dxa"/>
          </w:tblCellMar>
        </w:tblPrEx>
        <w:trPr>
          <w:trHeight w:val="480"/>
        </w:trPr>
        <w:tc>
          <w:tcPr>
            <w:tcW w:w="124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07:30</w:t>
            </w:r>
            <w:r>
              <w:rPr>
                <w:rFonts w:ascii="標楷體" w:eastAsia="標楷體" w:hAnsi="標楷體" w:cs="新細明體"/>
                <w:kern w:val="0"/>
                <w:sz w:val="28"/>
                <w:szCs w:val="28"/>
              </w:rPr>
              <w:t>～</w:t>
            </w:r>
            <w:r>
              <w:rPr>
                <w:rFonts w:ascii="標楷體" w:eastAsia="標楷體" w:hAnsi="標楷體" w:cs="新細明體"/>
                <w:kern w:val="0"/>
                <w:sz w:val="28"/>
                <w:szCs w:val="28"/>
              </w:rPr>
              <w:t>17:00</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慈輝班行政業務</w:t>
            </w:r>
          </w:p>
        </w:tc>
        <w:tc>
          <w:tcPr>
            <w:tcW w:w="25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(06)311-5538 #602</w:t>
            </w:r>
          </w:p>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sunnyjam@tn.edu.tw</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140030</w:t>
            </w:r>
          </w:p>
        </w:tc>
        <w:tc>
          <w:tcPr>
            <w:tcW w:w="17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(06)312-2341</w:t>
            </w:r>
          </w:p>
        </w:tc>
        <w:tc>
          <w:tcPr>
            <w:tcW w:w="158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706012">
            <w:pPr>
              <w:widowControl/>
              <w:spacing w:line="3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白天聯絡請打校內分機</w:t>
            </w:r>
            <w:r>
              <w:rPr>
                <w:rFonts w:ascii="標楷體" w:eastAsia="標楷體" w:hAnsi="標楷體" w:cs="新細明體"/>
                <w:kern w:val="0"/>
                <w:sz w:val="28"/>
                <w:szCs w:val="28"/>
              </w:rPr>
              <w:br/>
            </w:r>
          </w:p>
          <w:p w:rsidR="006E4181" w:rsidRDefault="00706012">
            <w:pPr>
              <w:widowControl/>
              <w:spacing w:line="3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晚上請使用慈輝班專線</w:t>
            </w:r>
          </w:p>
        </w:tc>
      </w:tr>
      <w:tr w:rsidR="006E4181">
        <w:tblPrEx>
          <w:tblCellMar>
            <w:top w:w="0" w:type="dxa"/>
            <w:bottom w:w="0" w:type="dxa"/>
          </w:tblCellMar>
        </w:tblPrEx>
        <w:trPr>
          <w:trHeight w:val="480"/>
        </w:trPr>
        <w:tc>
          <w:tcPr>
            <w:tcW w:w="12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連絡學生、導師</w:t>
            </w:r>
          </w:p>
        </w:tc>
        <w:tc>
          <w:tcPr>
            <w:tcW w:w="25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(06)311-5538 #37</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7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r>
      <w:tr w:rsidR="006E4181">
        <w:tblPrEx>
          <w:tblCellMar>
            <w:top w:w="0" w:type="dxa"/>
            <w:bottom w:w="0" w:type="dxa"/>
          </w:tblCellMar>
        </w:tblPrEx>
        <w:trPr>
          <w:trHeight w:val="480"/>
        </w:trPr>
        <w:tc>
          <w:tcPr>
            <w:tcW w:w="12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17:00</w:t>
            </w:r>
            <w:r>
              <w:rPr>
                <w:rFonts w:ascii="標楷體" w:eastAsia="標楷體" w:hAnsi="標楷體" w:cs="新細明體"/>
                <w:kern w:val="0"/>
                <w:sz w:val="28"/>
                <w:szCs w:val="28"/>
              </w:rPr>
              <w:t>～</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連絡學生、舍監</w:t>
            </w:r>
          </w:p>
        </w:tc>
        <w:tc>
          <w:tcPr>
            <w:tcW w:w="25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(06)312-2341</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70601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7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181" w:rsidRDefault="006E4181">
            <w:pPr>
              <w:widowControl/>
              <w:rPr>
                <w:rFonts w:ascii="標楷體" w:eastAsia="標楷體" w:hAnsi="標楷體" w:cs="新細明體"/>
                <w:kern w:val="0"/>
                <w:sz w:val="28"/>
                <w:szCs w:val="28"/>
              </w:rPr>
            </w:pPr>
          </w:p>
        </w:tc>
      </w:tr>
    </w:tbl>
    <w:p w:rsidR="006E4181" w:rsidRDefault="006E4181">
      <w:pPr>
        <w:rPr>
          <w:rFonts w:ascii="標楷體" w:eastAsia="標楷體" w:hAnsi="標楷體"/>
          <w:sz w:val="22"/>
          <w:szCs w:val="22"/>
        </w:rPr>
      </w:pPr>
    </w:p>
    <w:sectPr w:rsidR="006E4181">
      <w:pgSz w:w="11906" w:h="16838"/>
      <w:pgMar w:top="964" w:right="1021" w:bottom="964" w:left="1247"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012" w:rsidRDefault="00706012">
      <w:r>
        <w:separator/>
      </w:r>
    </w:p>
  </w:endnote>
  <w:endnote w:type="continuationSeparator" w:id="0">
    <w:p w:rsidR="00706012" w:rsidRDefault="0070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altName w:val="Calibri"/>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012" w:rsidRDefault="00706012">
      <w:r>
        <w:rPr>
          <w:color w:val="000000"/>
        </w:rPr>
        <w:separator/>
      </w:r>
    </w:p>
  </w:footnote>
  <w:footnote w:type="continuationSeparator" w:id="0">
    <w:p w:rsidR="00706012" w:rsidRDefault="0070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4AC"/>
    <w:multiLevelType w:val="multilevel"/>
    <w:tmpl w:val="0AC6AB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1567A2"/>
    <w:multiLevelType w:val="multilevel"/>
    <w:tmpl w:val="F2568C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09E173A"/>
    <w:multiLevelType w:val="multilevel"/>
    <w:tmpl w:val="8BBC1F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14252F"/>
    <w:multiLevelType w:val="multilevel"/>
    <w:tmpl w:val="90BAA7F6"/>
    <w:lvl w:ilvl="0">
      <w:start w:val="1"/>
      <w:numFmt w:val="ideographLegalTraditional"/>
      <w:lvlText w:val="%1、"/>
      <w:lvlJc w:val="left"/>
      <w:pPr>
        <w:ind w:left="480" w:hanging="480"/>
      </w:pPr>
    </w:lvl>
    <w:lvl w:ilvl="1">
      <w:numFmt w:val="bullet"/>
      <w:lvlText w:val="□"/>
      <w:lvlJc w:val="left"/>
      <w:pPr>
        <w:ind w:left="840" w:hanging="36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0448D2"/>
    <w:multiLevelType w:val="multilevel"/>
    <w:tmpl w:val="CB2CDB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F008A8"/>
    <w:multiLevelType w:val="multilevel"/>
    <w:tmpl w:val="A38A54E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C4B23FC"/>
    <w:multiLevelType w:val="multilevel"/>
    <w:tmpl w:val="81367F42"/>
    <w:lvl w:ilvl="0">
      <w:start w:val="1"/>
      <w:numFmt w:val="taiwaneseCountingThousand"/>
      <w:lvlText w:val="%1、"/>
      <w:lvlJc w:val="left"/>
      <w:pPr>
        <w:ind w:left="480" w:hanging="480"/>
      </w:pPr>
      <w:rPr>
        <w:rFonts w:ascii="Times New Roman" w:eastAsia="Times New Roman" w:hAnsi="Times New Roman" w:cs="Times New Roman"/>
      </w:r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2703209"/>
    <w:multiLevelType w:val="multilevel"/>
    <w:tmpl w:val="8ACADF0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3141974"/>
    <w:multiLevelType w:val="multilevel"/>
    <w:tmpl w:val="6E669E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9662042"/>
    <w:multiLevelType w:val="multilevel"/>
    <w:tmpl w:val="563243F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3"/>
  </w:num>
  <w:num w:numId="3">
    <w:abstractNumId w:val="1"/>
  </w:num>
  <w:num w:numId="4">
    <w:abstractNumId w:val="5"/>
  </w:num>
  <w:num w:numId="5">
    <w:abstractNumId w:val="7"/>
  </w:num>
  <w:num w:numId="6">
    <w:abstractNumId w:val="9"/>
  </w:num>
  <w:num w:numId="7">
    <w:abstractNumId w:val="8"/>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4181"/>
    <w:rsid w:val="006E4181"/>
    <w:rsid w:val="00706012"/>
    <w:rsid w:val="00FF2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F7F40-3565-4549-A564-B9D23F40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cs="Calibri"/>
    </w:rPr>
  </w:style>
  <w:style w:type="character" w:customStyle="1" w:styleId="style13">
    <w:name w:val="style13"/>
    <w:rPr>
      <w:color w:val="333333"/>
      <w:sz w:val="22"/>
      <w:szCs w:val="22"/>
    </w:rPr>
  </w:style>
  <w:style w:type="character" w:customStyle="1" w:styleId="style121">
    <w:name w:val="style1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臺南市立永仁高中慈輝班入學申請作業要點</dc:title>
  <dc:subject/>
  <dc:creator>user</dc:creator>
  <cp:lastModifiedBy>黃媖敏</cp:lastModifiedBy>
  <cp:revision>2</cp:revision>
  <cp:lastPrinted>2014-12-10T03:22:00Z</cp:lastPrinted>
  <dcterms:created xsi:type="dcterms:W3CDTF">2021-11-02T04:03:00Z</dcterms:created>
  <dcterms:modified xsi:type="dcterms:W3CDTF">2021-11-02T04:03:00Z</dcterms:modified>
</cp:coreProperties>
</file>