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E" w:rsidRDefault="001C3F63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9A095E" w:rsidRDefault="001C3F63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研習營」實施計畫</w:t>
      </w:r>
    </w:p>
    <w:p w:rsidR="009A095E" w:rsidRDefault="001C3F63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9A095E" w:rsidRDefault="001C3F63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</w:p>
    <w:p w:rsidR="009A095E" w:rsidRDefault="001C3F63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透過研習以培育國中端種子教師認識職業教育，並對職業教育有多元的認識，透過實作體驗，讓各國中教師對國中生生涯發展教育的未來性有更深入的了解。</w:t>
      </w:r>
    </w:p>
    <w:p w:rsidR="009A095E" w:rsidRDefault="001C3F63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</w:t>
      </w:r>
      <w:bookmarkStart w:id="0" w:name="_GoBack"/>
      <w:bookmarkEnd w:id="0"/>
      <w:r>
        <w:rPr>
          <w:rFonts w:ascii="標楷體" w:eastAsia="標楷體" w:hAnsi="標楷體"/>
          <w:color w:val="000000"/>
          <w:kern w:val="0"/>
          <w:sz w:val="26"/>
          <w:szCs w:val="26"/>
        </w:rPr>
        <w:t>，使課程內容能與問題解決相結合。</w:t>
      </w:r>
    </w:p>
    <w:p w:rsidR="009A095E" w:rsidRDefault="001C3F63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協助教師做教學準備，將產業需求技術能紮實的教導學生，期學生能學習產業需求的基層技術，以銜接十二年國教課綱技術型高級中等學校課程的實施。</w:t>
      </w:r>
    </w:p>
    <w:p w:rsidR="009A095E" w:rsidRDefault="001C3F63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9A095E" w:rsidRDefault="001C3F63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9A095E" w:rsidRDefault="001C3F63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高雄市立海青高級工商職業學校電子科。</w:t>
      </w:r>
    </w:p>
    <w:p w:rsidR="009A095E" w:rsidRDefault="001C3F63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7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28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日（星期二）。</w:t>
      </w:r>
    </w:p>
    <w:p w:rsidR="009A095E" w:rsidRDefault="001C3F63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四、研習地點：高雄市立海青高級工商電子大樓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7301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電腦教室。</w:t>
      </w:r>
    </w:p>
    <w:p w:rsidR="009A095E" w:rsidRDefault="001C3F63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五、研習內容：如附件一。</w:t>
      </w:r>
    </w:p>
    <w:p w:rsidR="009A095E" w:rsidRDefault="001C3F63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9A095E" w:rsidRDefault="001C3F63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9A095E" w:rsidRDefault="001C3F63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9A095E" w:rsidRDefault="001C3F63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2890065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9A095E" w:rsidRDefault="001C3F63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9A095E" w:rsidRDefault="001C3F63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9A095E" w:rsidRDefault="001C3F63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9A095E" w:rsidRDefault="001C3F63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9A095E" w:rsidRDefault="001C3F63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</w:t>
      </w:r>
      <w:r>
        <w:rPr>
          <w:rFonts w:eastAsia="標楷體"/>
          <w:color w:val="000000"/>
          <w:kern w:val="0"/>
          <w:sz w:val="26"/>
          <w:szCs w:val="26"/>
        </w:rPr>
        <w:t>注意事項：</w:t>
      </w:r>
    </w:p>
    <w:p w:rsidR="009A095E" w:rsidRDefault="001C3F63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9A095E" w:rsidRDefault="001C3F63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9A095E" w:rsidRDefault="001C3F63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9A095E" w:rsidRDefault="001C3F63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9A095E" w:rsidRDefault="001C3F63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線上報名時，如有任何問題，</w:t>
      </w:r>
      <w:r>
        <w:rPr>
          <w:rFonts w:eastAsia="標楷體"/>
          <w:sz w:val="26"/>
          <w:szCs w:val="26"/>
        </w:rPr>
        <w:t>請電洽</w:t>
      </w:r>
      <w:r>
        <w:rPr>
          <w:rFonts w:eastAsia="標楷體"/>
          <w:sz w:val="26"/>
          <w:szCs w:val="26"/>
        </w:rPr>
        <w:t xml:space="preserve"> 07-5819155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661 </w:t>
      </w:r>
      <w:r>
        <w:rPr>
          <w:rFonts w:eastAsia="標楷體"/>
          <w:sz w:val="26"/>
          <w:szCs w:val="26"/>
        </w:rPr>
        <w:t>電子科陳俊吉老師。</w:t>
      </w:r>
    </w:p>
    <w:p w:rsidR="009A095E" w:rsidRDefault="001C3F63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9A095E" w:rsidRDefault="001C3F63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9A095E" w:rsidRDefault="001C3F63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878"/>
        <w:gridCol w:w="3117"/>
      </w:tblGrid>
      <w:tr w:rsidR="009A095E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7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28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星期二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時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間</w:t>
            </w:r>
          </w:p>
        </w:tc>
        <w:tc>
          <w:tcPr>
            <w:tcW w:w="387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內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1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/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主講人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cantSplit/>
          <w:trHeight w:val="19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Micro:bit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軟體平台使用操作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淩耀電子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9A095E" w:rsidRDefault="001C3F6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9A095E" w:rsidRDefault="001C3F6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登月小車實務操作與應用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淩耀電子</w:t>
            </w:r>
          </w:p>
          <w:p w:rsidR="009A095E" w:rsidRDefault="001C3F6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9A095E" w:rsidRDefault="001C3F6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9A095E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95E" w:rsidRDefault="001C3F6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9A095E" w:rsidRDefault="009A095E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9A095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63" w:rsidRDefault="001C3F63">
      <w:r>
        <w:separator/>
      </w:r>
    </w:p>
  </w:endnote>
  <w:endnote w:type="continuationSeparator" w:id="0">
    <w:p w:rsidR="001C3F63" w:rsidRDefault="001C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63" w:rsidRDefault="001C3F63">
      <w:r>
        <w:rPr>
          <w:color w:val="000000"/>
        </w:rPr>
        <w:separator/>
      </w:r>
    </w:p>
  </w:footnote>
  <w:footnote w:type="continuationSeparator" w:id="0">
    <w:p w:rsidR="001C3F63" w:rsidRDefault="001C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095E"/>
    <w:rsid w:val="001C3F63"/>
    <w:rsid w:val="004E7981"/>
    <w:rsid w:val="009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6D18D-83D0-4E73-AFEE-A8CF6B4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2020-07-13T02:59:00Z</dcterms:created>
  <dcterms:modified xsi:type="dcterms:W3CDTF">2020-07-13T02:59:00Z</dcterms:modified>
</cp:coreProperties>
</file>