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E80E" w14:textId="690681EB" w:rsidR="008D0CF6" w:rsidRPr="00684503" w:rsidRDefault="0034251C" w:rsidP="00684503">
      <w:pPr>
        <w:jc w:val="center"/>
        <w:rPr>
          <w:sz w:val="36"/>
          <w:szCs w:val="36"/>
        </w:rPr>
      </w:pPr>
      <w:r w:rsidRPr="00684503">
        <w:rPr>
          <w:rFonts w:hint="eastAsia"/>
          <w:sz w:val="36"/>
          <w:szCs w:val="36"/>
        </w:rPr>
        <w:t>大灣高級中學圖書館</w:t>
      </w:r>
      <w:r w:rsidR="00684503">
        <w:rPr>
          <w:rFonts w:hint="eastAsia"/>
          <w:sz w:val="36"/>
          <w:szCs w:val="36"/>
        </w:rPr>
        <w:t>2025</w:t>
      </w:r>
      <w:r w:rsidRPr="00684503">
        <w:rPr>
          <w:rFonts w:hint="eastAsia"/>
          <w:sz w:val="36"/>
          <w:szCs w:val="36"/>
        </w:rPr>
        <w:t>線上寫作工作坊計畫</w:t>
      </w:r>
    </w:p>
    <w:p w14:paraId="12B472E8" w14:textId="77777777" w:rsidR="007D63F7" w:rsidRDefault="0034251C" w:rsidP="0034251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主旨</w:t>
      </w:r>
      <w:r w:rsidRPr="0034251C">
        <w:rPr>
          <w:rFonts w:asciiTheme="minorEastAsia" w:hAnsiTheme="minorEastAsia" w:hint="eastAsia"/>
        </w:rPr>
        <w:t>：</w:t>
      </w:r>
    </w:p>
    <w:p w14:paraId="085D2D16" w14:textId="36847620" w:rsidR="0034251C" w:rsidRDefault="0034251C" w:rsidP="007D63F7">
      <w:pPr>
        <w:pStyle w:val="a3"/>
        <w:ind w:leftChars="0"/>
        <w:rPr>
          <w:rFonts w:asciiTheme="minorEastAsia" w:hAnsiTheme="minorEastAsia"/>
        </w:rPr>
      </w:pPr>
      <w:r w:rsidRPr="0034251C">
        <w:rPr>
          <w:rFonts w:asciiTheme="minorEastAsia" w:hAnsiTheme="minorEastAsia" w:hint="eastAsia"/>
        </w:rPr>
        <w:t>為提升學生寫作能力與語文素養，並善用數位資源進行創意思考與表達，本校圖書館特別規劃「線上寫作工作坊」，結合系列課程與互動活動，引導學生掌握寫作技巧，培養邏輯思辨與表達能力，進一步激發閱讀與寫作興趣，強化自主與數位學習能力。本工作坊與有機書店及聯發科</w:t>
      </w:r>
      <w:r>
        <w:rPr>
          <w:rFonts w:asciiTheme="minorEastAsia" w:hAnsiTheme="minorEastAsia" w:hint="eastAsia"/>
        </w:rPr>
        <w:t>樂</w:t>
      </w:r>
      <w:r w:rsidRPr="0034251C">
        <w:rPr>
          <w:rFonts w:asciiTheme="minorEastAsia" w:hAnsiTheme="minorEastAsia" w:hint="eastAsia"/>
        </w:rPr>
        <w:t>寫團隊合作，邀請樂於分享創作經驗的作家擔任講師，精心規劃涵蓋新詩、短文、觀影心得等主題的「讀寫日常」精品課程。透過線上引導與實作，讓學生即使不在實體場域中，也能獲得高品質的文學學習與創作體驗。</w:t>
      </w:r>
    </w:p>
    <w:p w14:paraId="70C2AF00" w14:textId="5B58A29F" w:rsidR="00A94444" w:rsidRDefault="00A94444" w:rsidP="0034251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主辦單位：</w:t>
      </w:r>
      <w:r w:rsidRPr="00A94444">
        <w:rPr>
          <w:rFonts w:asciiTheme="minorEastAsia" w:hAnsiTheme="minorEastAsia" w:hint="eastAsia"/>
        </w:rPr>
        <w:t>有機書店&amp;聯發科樂寫團隊</w:t>
      </w:r>
    </w:p>
    <w:p w14:paraId="726397A2" w14:textId="78E94323" w:rsidR="00A94444" w:rsidRDefault="00A94444" w:rsidP="0034251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協辦單位：臺南市立大灣高級中學</w:t>
      </w:r>
    </w:p>
    <w:p w14:paraId="1E049452" w14:textId="3AC1D365" w:rsidR="0034251C" w:rsidRDefault="0034251C" w:rsidP="0034251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參加對象：全校師生</w:t>
      </w:r>
      <w:r w:rsidR="00A94444">
        <w:rPr>
          <w:rFonts w:asciiTheme="minorEastAsia" w:hAnsiTheme="minorEastAsia" w:hint="eastAsia"/>
        </w:rPr>
        <w:t>(國、高中部)</w:t>
      </w:r>
      <w:r>
        <w:rPr>
          <w:rFonts w:asciiTheme="minorEastAsia" w:hAnsiTheme="minorEastAsia" w:hint="eastAsia"/>
        </w:rPr>
        <w:t>、教職員</w:t>
      </w:r>
      <w:r w:rsidR="00B145F0">
        <w:rPr>
          <w:rFonts w:asciiTheme="minorEastAsia" w:hAnsiTheme="minorEastAsia" w:hint="eastAsia"/>
        </w:rPr>
        <w:t>本人或</w:t>
      </w:r>
      <w:r>
        <w:rPr>
          <w:rFonts w:asciiTheme="minorEastAsia" w:hAnsiTheme="minorEastAsia" w:hint="eastAsia"/>
        </w:rPr>
        <w:t>眷屬親友、</w:t>
      </w:r>
      <w:r w:rsidR="00397C3A">
        <w:rPr>
          <w:rFonts w:asciiTheme="minorEastAsia" w:hAnsiTheme="minorEastAsia" w:hint="eastAsia"/>
        </w:rPr>
        <w:t>喜</w:t>
      </w:r>
      <w:r>
        <w:rPr>
          <w:rFonts w:asciiTheme="minorEastAsia" w:hAnsiTheme="minorEastAsia" w:hint="eastAsia"/>
        </w:rPr>
        <w:t>愛閱讀寫作之家長</w:t>
      </w:r>
      <w:r w:rsidR="00397C3A">
        <w:rPr>
          <w:rFonts w:asciiTheme="minorEastAsia" w:hAnsiTheme="minorEastAsia" w:hint="eastAsia"/>
        </w:rPr>
        <w:t>或</w:t>
      </w:r>
      <w:r>
        <w:rPr>
          <w:rFonts w:asciiTheme="minorEastAsia" w:hAnsiTheme="minorEastAsia" w:hint="eastAsia"/>
        </w:rPr>
        <w:t>志工等。</w:t>
      </w:r>
    </w:p>
    <w:p w14:paraId="7507FB62" w14:textId="40A32367" w:rsidR="0034251C" w:rsidRDefault="0034251C" w:rsidP="0034251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報名方式：</w:t>
      </w:r>
    </w:p>
    <w:p w14:paraId="4D91F385" w14:textId="7F3901FA" w:rsidR="0034251C" w:rsidRDefault="0034251C" w:rsidP="0034251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Theme="minorEastAsia" w:hAnsiTheme="minorEastAsia" w:hint="eastAsia"/>
        </w:rPr>
        <w:t>大灣高中團報：配合有機書店與聯發科樂寫團隊專案，</w:t>
      </w:r>
      <w:r>
        <w:rPr>
          <w:rFonts w:ascii="標楷體" w:eastAsia="標楷體" w:hAnsi="標楷體"/>
          <w:b/>
        </w:rPr>
        <w:t>同校達10人以上報名，每人</w:t>
      </w:r>
      <w:r>
        <w:rPr>
          <w:rFonts w:ascii="標楷體" w:eastAsia="標楷體" w:hAnsi="標楷體" w:hint="eastAsia"/>
          <w:b/>
        </w:rPr>
        <w:t>800元；清寒學生優惠，僅須繳交所報名場次</w:t>
      </w:r>
      <w:r w:rsidRPr="0034251C">
        <w:rPr>
          <w:rFonts w:ascii="標楷體" w:eastAsia="標楷體" w:hAnsi="標楷體" w:hint="eastAsia"/>
          <w:b/>
        </w:rPr>
        <w:t>之習寫，</w:t>
      </w:r>
      <w:r w:rsidR="00397C3A">
        <w:rPr>
          <w:rFonts w:ascii="標楷體" w:eastAsia="標楷體" w:hAnsi="標楷體" w:hint="eastAsia"/>
          <w:b/>
        </w:rPr>
        <w:t>大灣高中</w:t>
      </w:r>
      <w:r>
        <w:rPr>
          <w:rFonts w:ascii="標楷體" w:eastAsia="標楷體" w:hAnsi="標楷體" w:hint="eastAsia"/>
          <w:b/>
        </w:rPr>
        <w:t>報名</w:t>
      </w:r>
      <w:r w:rsidR="00D85C48">
        <w:rPr>
          <w:rFonts w:ascii="標楷體" w:eastAsia="標楷體" w:hAnsi="標楷體" w:hint="eastAsia"/>
          <w:b/>
        </w:rPr>
        <w:t>表</w:t>
      </w:r>
      <w:r>
        <w:rPr>
          <w:rFonts w:ascii="標楷體" w:eastAsia="標楷體" w:hAnsi="標楷體" w:hint="eastAsia"/>
          <w:b/>
        </w:rPr>
        <w:t>資料請交至圖書館，由圖書館進行團報。</w:t>
      </w:r>
    </w:p>
    <w:p w14:paraId="50C7FE59" w14:textId="3FF4AE02" w:rsidR="00397C3A" w:rsidRPr="00203562" w:rsidRDefault="00397C3A" w:rsidP="00203562">
      <w:pPr>
        <w:ind w:left="480"/>
        <w:rPr>
          <w:rFonts w:ascii="標楷體" w:eastAsia="標楷體" w:hAnsi="標楷體" w:hint="eastAsia"/>
          <w:b/>
        </w:rPr>
      </w:pPr>
    </w:p>
    <w:p w14:paraId="55C6593C" w14:textId="77777777" w:rsidR="00A94444" w:rsidRDefault="00397C3A" w:rsidP="00397C3A">
      <w:pPr>
        <w:pStyle w:val="a3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※ </w:t>
      </w:r>
      <w:r w:rsidRPr="00205DFA">
        <w:rPr>
          <w:rFonts w:ascii="標楷體" w:eastAsia="標楷體" w:hAnsi="標楷體" w:hint="eastAsia"/>
          <w:b/>
        </w:rPr>
        <w:t>有機書店文學營為鼓勵創作，完成</w:t>
      </w:r>
      <w:r w:rsidRPr="00D850D4">
        <w:rPr>
          <w:rFonts w:ascii="標楷體" w:eastAsia="標楷體" w:hAnsi="標楷體" w:hint="eastAsia"/>
          <w:b/>
          <w:u w:val="double"/>
        </w:rPr>
        <w:t>個人所有報名場次</w:t>
      </w:r>
      <w:r w:rsidRPr="00205DFA">
        <w:rPr>
          <w:rFonts w:ascii="標楷體" w:eastAsia="標楷體" w:hAnsi="標楷體" w:hint="eastAsia"/>
          <w:b/>
        </w:rPr>
        <w:t>之線上習寫，可申請</w:t>
      </w:r>
      <w:r w:rsidRPr="00D850D4">
        <w:rPr>
          <w:rFonts w:ascii="標楷體" w:eastAsia="標楷體" w:hAnsi="標楷體" w:hint="eastAsia"/>
          <w:b/>
          <w:u w:val="double"/>
        </w:rPr>
        <w:t>全額退費</w:t>
      </w:r>
      <w:r w:rsidRPr="00205DFA">
        <w:rPr>
          <w:rFonts w:ascii="標楷體" w:eastAsia="標楷體" w:hAnsi="標楷體" w:hint="eastAsia"/>
          <w:b/>
        </w:rPr>
        <w:t>。</w:t>
      </w:r>
    </w:p>
    <w:p w14:paraId="5D2A5DAF" w14:textId="7195CC54" w:rsidR="0034251C" w:rsidRDefault="00397C3A" w:rsidP="00397C3A">
      <w:pPr>
        <w:pStyle w:val="a3"/>
        <w:ind w:leftChars="0" w:left="840"/>
        <w:rPr>
          <w:rFonts w:ascii="標楷體" w:eastAsia="標楷體" w:hAnsi="標楷體"/>
        </w:rPr>
      </w:pPr>
      <w:r w:rsidRPr="00D850D4">
        <w:rPr>
          <w:rFonts w:ascii="標楷體" w:eastAsia="標楷體" w:hAnsi="標楷體"/>
        </w:rPr>
        <w:t>*</w:t>
      </w:r>
      <w:r w:rsidR="00144F82">
        <w:rPr>
          <w:rFonts w:ascii="標楷體" w:eastAsia="標楷體" w:hAnsi="標楷體" w:hint="eastAsia"/>
        </w:rPr>
        <w:t>退費部分，</w:t>
      </w:r>
      <w:r>
        <w:rPr>
          <w:rFonts w:ascii="標楷體" w:eastAsia="標楷體" w:hAnsi="標楷體" w:hint="eastAsia"/>
        </w:rPr>
        <w:t>大灣高中團報專案請和圖書館技術服務組聯繫</w:t>
      </w:r>
      <w:r w:rsidR="00144F82">
        <w:rPr>
          <w:rFonts w:ascii="標楷體" w:eastAsia="標楷體" w:hAnsi="標楷體" w:hint="eastAsia"/>
        </w:rPr>
        <w:t>。</w:t>
      </w:r>
    </w:p>
    <w:p w14:paraId="4EF60CC2" w14:textId="5B862A17" w:rsidR="00A94444" w:rsidRPr="00A94444" w:rsidRDefault="00A94444" w:rsidP="00A94444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03562">
        <w:rPr>
          <w:rFonts w:ascii="標楷體" w:eastAsia="標楷體" w:hAnsi="標楷體" w:hint="eastAsia"/>
          <w:b/>
        </w:rPr>
        <w:t xml:space="preserve">   ※ </w:t>
      </w:r>
      <w:r>
        <w:rPr>
          <w:rFonts w:ascii="標楷體" w:eastAsia="標楷體" w:hAnsi="標楷體" w:hint="eastAsia"/>
          <w:b/>
        </w:rPr>
        <w:t>報名時，</w:t>
      </w:r>
      <w:r>
        <w:rPr>
          <w:rFonts w:ascii="新細明體" w:eastAsia="新細明體" w:hAnsi="新細明體" w:hint="eastAsia"/>
          <w:b/>
        </w:rPr>
        <w:t>「</w:t>
      </w:r>
      <w:r>
        <w:rPr>
          <w:rFonts w:ascii="標楷體" w:eastAsia="標楷體" w:hAnsi="標楷體" w:hint="eastAsia"/>
          <w:b/>
        </w:rPr>
        <w:t>任選」至少一次</w:t>
      </w:r>
      <w:r>
        <w:rPr>
          <w:rFonts w:ascii="新細明體" w:eastAsia="新細明體" w:hAnsi="新細明體" w:hint="eastAsia"/>
          <w:b/>
        </w:rPr>
        <w:t>「</w:t>
      </w:r>
      <w:r>
        <w:rPr>
          <w:rFonts w:ascii="標楷體" w:eastAsia="標楷體" w:hAnsi="標楷體" w:hint="eastAsia"/>
          <w:b/>
        </w:rPr>
        <w:t>線上講座」</w:t>
      </w:r>
      <w:r>
        <w:rPr>
          <w:rFonts w:ascii="新細明體" w:eastAsia="新細明體" w:hAnsi="新細明體" w:hint="eastAsia"/>
          <w:b/>
        </w:rPr>
        <w:t>，</w:t>
      </w:r>
      <w:r>
        <w:rPr>
          <w:rFonts w:ascii="標楷體" w:eastAsia="標楷體" w:hAnsi="標楷體" w:hint="eastAsia"/>
          <w:b/>
        </w:rPr>
        <w:t>無上限。</w:t>
      </w:r>
    </w:p>
    <w:p w14:paraId="339DA907" w14:textId="6B9AE62F" w:rsidR="0034251C" w:rsidRPr="007D63F7" w:rsidRDefault="00397C3A" w:rsidP="0034251C">
      <w:pPr>
        <w:pStyle w:val="a3"/>
        <w:ind w:leftChars="0" w:left="142"/>
        <w:rPr>
          <w:rFonts w:ascii="新細明體" w:eastAsia="新細明體" w:hAnsi="新細明體"/>
          <w:b/>
          <w:sz w:val="28"/>
          <w:szCs w:val="28"/>
        </w:rPr>
      </w:pPr>
      <w:r w:rsidRPr="007D63F7">
        <w:rPr>
          <w:rFonts w:ascii="標楷體" w:eastAsia="標楷體" w:hAnsi="標楷體" w:hint="eastAsia"/>
          <w:b/>
          <w:sz w:val="28"/>
          <w:szCs w:val="28"/>
        </w:rPr>
        <w:t>三</w:t>
      </w:r>
      <w:r w:rsidRPr="007D63F7">
        <w:rPr>
          <w:rFonts w:ascii="新細明體" w:eastAsia="新細明體" w:hAnsi="新細明體" w:hint="eastAsia"/>
          <w:b/>
          <w:sz w:val="28"/>
          <w:szCs w:val="28"/>
        </w:rPr>
        <w:t>、寫作注意事項</w:t>
      </w:r>
    </w:p>
    <w:p w14:paraId="783102C8" w14:textId="651970A0" w:rsidR="00397C3A" w:rsidRPr="00144F82" w:rsidRDefault="00397C3A" w:rsidP="00397C3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Cs/>
        </w:rPr>
      </w:pPr>
      <w:r w:rsidRPr="00144F82">
        <w:rPr>
          <w:rFonts w:asciiTheme="minorEastAsia" w:hAnsiTheme="minorEastAsia" w:hint="eastAsia"/>
          <w:bCs/>
        </w:rPr>
        <w:t>所有習寫請於2025.10.30前繳交，所有word文件請以同一封email，以附件檔寄至： deigratia7new @ gmail.com ，主旨欄請註記：線上文學營習寫。 經該堂課程講師挑選出的優良作品，另可獲贈此次文學營講師出版書籍1本。</w:t>
      </w:r>
    </w:p>
    <w:p w14:paraId="0B44A872" w14:textId="29C8DC2E" w:rsidR="00397C3A" w:rsidRPr="00144F82" w:rsidRDefault="00397C3A" w:rsidP="00BC52A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Cs/>
        </w:rPr>
      </w:pPr>
      <w:r w:rsidRPr="00144F82">
        <w:rPr>
          <w:rFonts w:asciiTheme="minorEastAsia" w:hAnsiTheme="minorEastAsia" w:hint="eastAsia"/>
          <w:bCs/>
        </w:rPr>
        <w:t>欲獲贈文學營講師書籍，</w:t>
      </w:r>
      <w:r w:rsidRPr="00144F82">
        <w:rPr>
          <w:rFonts w:asciiTheme="minorEastAsia" w:hAnsiTheme="minorEastAsia" w:hint="eastAsia"/>
          <w:bCs/>
        </w:rPr>
        <w:t>大灣高中團報請洽</w:t>
      </w:r>
      <w:r w:rsidR="00A94444" w:rsidRPr="00144F82">
        <w:rPr>
          <w:rFonts w:asciiTheme="minorEastAsia" w:hAnsiTheme="minorEastAsia" w:hint="eastAsia"/>
          <w:bCs/>
        </w:rPr>
        <w:t>大灣高中</w:t>
      </w:r>
      <w:r w:rsidRPr="00144F82">
        <w:rPr>
          <w:rFonts w:asciiTheme="minorEastAsia" w:hAnsiTheme="minorEastAsia" w:hint="eastAsia"/>
          <w:bCs/>
        </w:rPr>
        <w:t>圖書館</w:t>
      </w:r>
      <w:r w:rsidR="00711595" w:rsidRPr="00144F82">
        <w:rPr>
          <w:rFonts w:asciiTheme="minorEastAsia" w:hAnsiTheme="minorEastAsia" w:hint="eastAsia"/>
          <w:bCs/>
        </w:rPr>
        <w:t>。</w:t>
      </w:r>
    </w:p>
    <w:p w14:paraId="307D9322" w14:textId="7817E14A" w:rsidR="00397C3A" w:rsidRPr="00144F82" w:rsidRDefault="00397C3A" w:rsidP="00397C3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Cs/>
        </w:rPr>
      </w:pPr>
      <w:r w:rsidRPr="00144F82">
        <w:rPr>
          <w:rFonts w:asciiTheme="minorEastAsia" w:hAnsiTheme="minorEastAsia" w:hint="eastAsia"/>
          <w:bCs/>
        </w:rPr>
        <w:t>所有創作須符合講師習寫格式且為本人創作方可</w:t>
      </w:r>
      <w:r w:rsidRPr="00144F82">
        <w:rPr>
          <w:rFonts w:asciiTheme="minorEastAsia" w:hAnsiTheme="minorEastAsia" w:hint="eastAsia"/>
          <w:bCs/>
          <w:u w:val="single"/>
        </w:rPr>
        <w:t>全額退費</w:t>
      </w:r>
      <w:r w:rsidRPr="00144F82">
        <w:rPr>
          <w:rFonts w:asciiTheme="minorEastAsia" w:hAnsiTheme="minorEastAsia" w:hint="eastAsia"/>
          <w:bCs/>
        </w:rPr>
        <w:t>。</w:t>
      </w:r>
    </w:p>
    <w:p w14:paraId="472AD67C" w14:textId="511C7FAA" w:rsidR="00A94444" w:rsidRPr="00144F82" w:rsidRDefault="00A94444" w:rsidP="00397C3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Cs/>
        </w:rPr>
      </w:pPr>
      <w:r w:rsidRPr="00144F82">
        <w:rPr>
          <w:rFonts w:asciiTheme="minorEastAsia" w:hAnsiTheme="minorEastAsia" w:hint="eastAsia"/>
          <w:b/>
        </w:rPr>
        <w:t>請勿使用A</w:t>
      </w:r>
      <w:r w:rsidRPr="00144F82">
        <w:rPr>
          <w:rFonts w:asciiTheme="minorEastAsia" w:hAnsiTheme="minorEastAsia"/>
          <w:b/>
        </w:rPr>
        <w:t>I</w:t>
      </w:r>
      <w:r w:rsidRPr="00144F82">
        <w:rPr>
          <w:rFonts w:asciiTheme="minorEastAsia" w:hAnsiTheme="minorEastAsia" w:hint="eastAsia"/>
          <w:b/>
        </w:rPr>
        <w:t>，務必親手習寫</w:t>
      </w:r>
      <w:r w:rsidRPr="00144F82">
        <w:rPr>
          <w:rFonts w:asciiTheme="minorEastAsia" w:hAnsiTheme="minorEastAsia" w:hint="eastAsia"/>
          <w:bCs/>
        </w:rPr>
        <w:t>。</w:t>
      </w:r>
    </w:p>
    <w:p w14:paraId="0B79004E" w14:textId="2D742C2B" w:rsidR="00397C3A" w:rsidRDefault="00397C3A" w:rsidP="00397C3A">
      <w:pPr>
        <w:rPr>
          <w:rFonts w:ascii="標楷體" w:eastAsia="標楷體" w:hAnsi="標楷體"/>
          <w:bCs/>
        </w:rPr>
      </w:pPr>
    </w:p>
    <w:p w14:paraId="5CCF3600" w14:textId="145789AD" w:rsidR="00945E76" w:rsidRDefault="00945E76" w:rsidP="00397C3A">
      <w:pPr>
        <w:rPr>
          <w:rFonts w:ascii="標楷體" w:eastAsia="標楷體" w:hAnsi="標楷體"/>
          <w:bCs/>
        </w:rPr>
      </w:pPr>
    </w:p>
    <w:p w14:paraId="7D4965FF" w14:textId="03DAD1AA" w:rsidR="00945E76" w:rsidRDefault="00945E76" w:rsidP="00397C3A">
      <w:pPr>
        <w:rPr>
          <w:rFonts w:ascii="標楷體" w:eastAsia="標楷體" w:hAnsi="標楷體"/>
          <w:bCs/>
        </w:rPr>
      </w:pPr>
    </w:p>
    <w:p w14:paraId="7CAA1B21" w14:textId="24DFBFEB" w:rsidR="00945E76" w:rsidRDefault="00945E76" w:rsidP="00397C3A">
      <w:pPr>
        <w:rPr>
          <w:rFonts w:ascii="標楷體" w:eastAsia="標楷體" w:hAnsi="標楷體"/>
          <w:bCs/>
        </w:rPr>
      </w:pPr>
    </w:p>
    <w:p w14:paraId="36D268D2" w14:textId="410C20F2" w:rsidR="00945E76" w:rsidRDefault="00945E76" w:rsidP="00397C3A">
      <w:pPr>
        <w:rPr>
          <w:rFonts w:ascii="標楷體" w:eastAsia="標楷體" w:hAnsi="標楷體"/>
          <w:bCs/>
        </w:rPr>
      </w:pPr>
    </w:p>
    <w:p w14:paraId="0958C9E5" w14:textId="77777777" w:rsidR="00945E76" w:rsidRPr="00A94444" w:rsidRDefault="00945E76" w:rsidP="00397C3A">
      <w:pPr>
        <w:rPr>
          <w:rFonts w:ascii="標楷體" w:eastAsia="標楷體" w:hAnsi="標楷體" w:hint="eastAsia"/>
          <w:bCs/>
        </w:rPr>
      </w:pPr>
    </w:p>
    <w:p w14:paraId="5E95E0E3" w14:textId="74E108B4" w:rsidR="00397C3A" w:rsidRPr="007D63F7" w:rsidRDefault="00A94444" w:rsidP="00397C3A">
      <w:pPr>
        <w:rPr>
          <w:rFonts w:ascii="新細明體" w:eastAsia="新細明體" w:hAnsi="新細明體"/>
          <w:bCs/>
          <w:sz w:val="28"/>
          <w:szCs w:val="28"/>
        </w:rPr>
      </w:pPr>
      <w:r w:rsidRPr="007D63F7">
        <w:rPr>
          <w:rFonts w:ascii="標楷體" w:eastAsia="標楷體" w:hAnsi="標楷體" w:hint="eastAsia"/>
          <w:bCs/>
          <w:sz w:val="28"/>
          <w:szCs w:val="28"/>
        </w:rPr>
        <w:lastRenderedPageBreak/>
        <w:t>四</w:t>
      </w:r>
      <w:r w:rsidRPr="007D63F7">
        <w:rPr>
          <w:rFonts w:ascii="新細明體" w:eastAsia="新細明體" w:hAnsi="新細明體" w:hint="eastAsia"/>
          <w:bCs/>
          <w:sz w:val="28"/>
          <w:szCs w:val="28"/>
        </w:rPr>
        <w:t>、線上講座</w:t>
      </w:r>
    </w:p>
    <w:tbl>
      <w:tblPr>
        <w:tblStyle w:val="a5"/>
        <w:tblW w:w="0" w:type="auto"/>
        <w:tblInd w:w="122" w:type="dxa"/>
        <w:tblLook w:val="04A0" w:firstRow="1" w:lastRow="0" w:firstColumn="1" w:lastColumn="0" w:noHBand="0" w:noVBand="1"/>
      </w:tblPr>
      <w:tblGrid>
        <w:gridCol w:w="1348"/>
        <w:gridCol w:w="1786"/>
        <w:gridCol w:w="1134"/>
        <w:gridCol w:w="1319"/>
        <w:gridCol w:w="1365"/>
        <w:gridCol w:w="1222"/>
      </w:tblGrid>
      <w:tr w:rsidR="00A94444" w:rsidRPr="006C7D78" w14:paraId="05BF5AEA" w14:textId="1A31B8F0" w:rsidTr="007D63F7">
        <w:tc>
          <w:tcPr>
            <w:tcW w:w="1348" w:type="dxa"/>
          </w:tcPr>
          <w:p w14:paraId="734C3A2A" w14:textId="7777777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7D78">
              <w:rPr>
                <w:rFonts w:ascii="標楷體" w:eastAsia="標楷體" w:hAnsi="標楷體" w:hint="eastAsia"/>
                <w:b/>
                <w:sz w:val="26"/>
                <w:szCs w:val="26"/>
              </w:rPr>
              <w:t>日 期</w:t>
            </w:r>
          </w:p>
        </w:tc>
        <w:tc>
          <w:tcPr>
            <w:tcW w:w="1786" w:type="dxa"/>
          </w:tcPr>
          <w:p w14:paraId="4E605824" w14:textId="7777777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7D78">
              <w:rPr>
                <w:rFonts w:ascii="標楷體" w:eastAsia="標楷體" w:hAnsi="標楷體" w:hint="eastAsia"/>
                <w:b/>
                <w:sz w:val="26"/>
                <w:szCs w:val="26"/>
              </w:rPr>
              <w:t>時 間</w:t>
            </w:r>
          </w:p>
        </w:tc>
        <w:tc>
          <w:tcPr>
            <w:tcW w:w="1134" w:type="dxa"/>
          </w:tcPr>
          <w:p w14:paraId="612232B8" w14:textId="7777777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7D78">
              <w:rPr>
                <w:rFonts w:ascii="標楷體" w:eastAsia="標楷體" w:hAnsi="標楷體"/>
                <w:b/>
                <w:sz w:val="26"/>
                <w:szCs w:val="26"/>
              </w:rPr>
              <w:t>講  師</w:t>
            </w:r>
          </w:p>
        </w:tc>
        <w:tc>
          <w:tcPr>
            <w:tcW w:w="1319" w:type="dxa"/>
          </w:tcPr>
          <w:p w14:paraId="7800AE48" w14:textId="7777777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6C7D78">
              <w:rPr>
                <w:rFonts w:ascii="標楷體" w:eastAsia="標楷體" w:hAnsi="標楷體"/>
                <w:b/>
                <w:sz w:val="26"/>
                <w:szCs w:val="26"/>
              </w:rPr>
              <w:t>講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C7D78">
              <w:rPr>
                <w:rFonts w:ascii="標楷體" w:eastAsia="標楷體" w:hAnsi="標楷體"/>
                <w:b/>
                <w:sz w:val="26"/>
                <w:szCs w:val="26"/>
              </w:rPr>
              <w:t xml:space="preserve">   題</w:t>
            </w:r>
          </w:p>
        </w:tc>
        <w:tc>
          <w:tcPr>
            <w:tcW w:w="1365" w:type="dxa"/>
          </w:tcPr>
          <w:p w14:paraId="4D2B0082" w14:textId="7777777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7D7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備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6C7D78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</w:p>
        </w:tc>
        <w:tc>
          <w:tcPr>
            <w:tcW w:w="1222" w:type="dxa"/>
          </w:tcPr>
          <w:p w14:paraId="00908D75" w14:textId="57912B47" w:rsidR="00A94444" w:rsidRPr="006C7D78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作業</w:t>
            </w:r>
          </w:p>
        </w:tc>
      </w:tr>
      <w:tr w:rsidR="00A94444" w14:paraId="707F7F2A" w14:textId="448F72CF" w:rsidTr="007D63F7">
        <w:tc>
          <w:tcPr>
            <w:tcW w:w="1348" w:type="dxa"/>
            <w:vMerge w:val="restart"/>
            <w:vAlign w:val="center"/>
          </w:tcPr>
          <w:p w14:paraId="190F74C3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9/7(日)</w:t>
            </w:r>
          </w:p>
        </w:tc>
        <w:tc>
          <w:tcPr>
            <w:tcW w:w="1786" w:type="dxa"/>
          </w:tcPr>
          <w:p w14:paraId="00FF27B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65C17">
              <w:rPr>
                <w:rFonts w:ascii="標楷體" w:eastAsia="標楷體" w:hAnsi="標楷體" w:hint="eastAsia"/>
              </w:rPr>
              <w:t>9：00~10：00</w:t>
            </w:r>
          </w:p>
        </w:tc>
        <w:tc>
          <w:tcPr>
            <w:tcW w:w="1134" w:type="dxa"/>
          </w:tcPr>
          <w:p w14:paraId="57A29CBF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游以寧</w:t>
            </w:r>
          </w:p>
        </w:tc>
        <w:tc>
          <w:tcPr>
            <w:tcW w:w="1319" w:type="dxa"/>
            <w:vAlign w:val="center"/>
          </w:tcPr>
          <w:p w14:paraId="1464375D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時間旅者之讀寫日常</w:t>
            </w:r>
          </w:p>
        </w:tc>
        <w:tc>
          <w:tcPr>
            <w:tcW w:w="1365" w:type="dxa"/>
          </w:tcPr>
          <w:p w14:paraId="63AC9FE8" w14:textId="77777777" w:rsidR="00A94444" w:rsidRPr="001E5679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1E5679">
              <w:rPr>
                <w:rFonts w:ascii="標楷體" w:eastAsia="標楷體" w:hAnsi="標楷體"/>
                <w:b/>
              </w:rPr>
              <w:t>導讀場無</w:t>
            </w:r>
            <w:r>
              <w:rPr>
                <w:rFonts w:ascii="標楷體" w:eastAsia="標楷體" w:hAnsi="標楷體"/>
                <w:b/>
              </w:rPr>
              <w:t>須</w:t>
            </w:r>
            <w:r w:rsidRPr="001E5679">
              <w:rPr>
                <w:rFonts w:ascii="標楷體" w:eastAsia="標楷體" w:hAnsi="標楷體"/>
                <w:b/>
              </w:rPr>
              <w:t>習寫</w:t>
            </w:r>
          </w:p>
        </w:tc>
        <w:tc>
          <w:tcPr>
            <w:tcW w:w="1222" w:type="dxa"/>
          </w:tcPr>
          <w:p w14:paraId="4E34369B" w14:textId="71F613F6" w:rsidR="00A94444" w:rsidRPr="001E5679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1E5679">
              <w:rPr>
                <w:rFonts w:ascii="標楷體" w:eastAsia="標楷體" w:hAnsi="標楷體"/>
                <w:b/>
              </w:rPr>
              <w:t>導讀場無</w:t>
            </w:r>
            <w:r>
              <w:rPr>
                <w:rFonts w:ascii="標楷體" w:eastAsia="標楷體" w:hAnsi="標楷體"/>
                <w:b/>
              </w:rPr>
              <w:t>須</w:t>
            </w:r>
            <w:r w:rsidRPr="001E5679">
              <w:rPr>
                <w:rFonts w:ascii="標楷體" w:eastAsia="標楷體" w:hAnsi="標楷體"/>
                <w:b/>
              </w:rPr>
              <w:t>習寫</w:t>
            </w:r>
          </w:p>
        </w:tc>
      </w:tr>
      <w:tr w:rsidR="00A94444" w14:paraId="25DC01E1" w14:textId="441FC195" w:rsidTr="007D63F7">
        <w:tc>
          <w:tcPr>
            <w:tcW w:w="1348" w:type="dxa"/>
            <w:vMerge/>
            <w:vAlign w:val="center"/>
          </w:tcPr>
          <w:p w14:paraId="663E6012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  <w:vAlign w:val="center"/>
          </w:tcPr>
          <w:p w14:paraId="01F88F7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1134" w:type="dxa"/>
            <w:vAlign w:val="center"/>
          </w:tcPr>
          <w:p w14:paraId="37A3DA6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  少</w:t>
            </w:r>
          </w:p>
        </w:tc>
        <w:tc>
          <w:tcPr>
            <w:tcW w:w="1319" w:type="dxa"/>
            <w:vAlign w:val="center"/>
          </w:tcPr>
          <w:p w14:paraId="23FDD6DE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遠行的抉擇——</w:t>
            </w:r>
            <w:r>
              <w:rPr>
                <w:rFonts w:ascii="標楷體" w:eastAsia="標楷體" w:hAnsi="標楷體" w:hint="eastAsia"/>
              </w:rPr>
              <w:br/>
              <w:t>以散文延續旅遊的軌跡</w:t>
            </w:r>
          </w:p>
        </w:tc>
        <w:tc>
          <w:tcPr>
            <w:tcW w:w="1365" w:type="dxa"/>
          </w:tcPr>
          <w:p w14:paraId="5C28D764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4E38AE97" w14:textId="77777777" w:rsidR="00A94444" w:rsidRPr="00A94444" w:rsidRDefault="00A94444" w:rsidP="00A9444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</w:rPr>
            </w:pPr>
            <w:r w:rsidRPr="00A94444">
              <w:rPr>
                <w:rFonts w:ascii="標楷體" w:eastAsia="標楷體" w:hAnsi="標楷體" w:hint="eastAsia"/>
              </w:rPr>
              <w:t>短文300字左右，融入自身的旅行經驗，</w:t>
            </w:r>
          </w:p>
          <w:p w14:paraId="115252D7" w14:textId="6F8EA381" w:rsidR="00A94444" w:rsidRPr="00E65C17" w:rsidRDefault="00A94444" w:rsidP="00A9444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94444">
              <w:rPr>
                <w:rFonts w:ascii="標楷體" w:eastAsia="標楷體" w:hAnsi="標楷體" w:hint="eastAsia"/>
              </w:rPr>
              <w:t xml:space="preserve">  寫下難忘的瞬間。</w:t>
            </w:r>
          </w:p>
        </w:tc>
      </w:tr>
      <w:tr w:rsidR="00A94444" w14:paraId="2F8EDCC9" w14:textId="1E40B030" w:rsidTr="007D63F7">
        <w:tc>
          <w:tcPr>
            <w:tcW w:w="1348" w:type="dxa"/>
            <w:vMerge/>
            <w:vAlign w:val="center"/>
          </w:tcPr>
          <w:p w14:paraId="0440D375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  <w:vAlign w:val="center"/>
          </w:tcPr>
          <w:p w14:paraId="45FCE441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14：00~15：30</w:t>
            </w:r>
          </w:p>
        </w:tc>
        <w:tc>
          <w:tcPr>
            <w:tcW w:w="1134" w:type="dxa"/>
            <w:vAlign w:val="center"/>
          </w:tcPr>
          <w:p w14:paraId="11CD66A9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謝予騰</w:t>
            </w:r>
          </w:p>
        </w:tc>
        <w:tc>
          <w:tcPr>
            <w:tcW w:w="1319" w:type="dxa"/>
            <w:vAlign w:val="center"/>
          </w:tcPr>
          <w:p w14:paraId="0FE81B18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光譜與想像的重構——</w:t>
            </w:r>
          </w:p>
          <w:p w14:paraId="566415F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色彩詩學</w:t>
            </w:r>
          </w:p>
        </w:tc>
        <w:tc>
          <w:tcPr>
            <w:tcW w:w="1365" w:type="dxa"/>
          </w:tcPr>
          <w:p w14:paraId="58AAE7E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32B3F01D" w14:textId="34465B22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Excel表格搭配2~10行的現代詩。</w:t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A94444" w14:paraId="31B162D0" w14:textId="3C0F57BC" w:rsidTr="007D63F7">
        <w:tc>
          <w:tcPr>
            <w:tcW w:w="1348" w:type="dxa"/>
            <w:vMerge w:val="restart"/>
            <w:vAlign w:val="center"/>
          </w:tcPr>
          <w:p w14:paraId="16B8E563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9/14(日)</w:t>
            </w:r>
          </w:p>
        </w:tc>
        <w:tc>
          <w:tcPr>
            <w:tcW w:w="1786" w:type="dxa"/>
            <w:vAlign w:val="center"/>
          </w:tcPr>
          <w:p w14:paraId="4E44BCB0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1134" w:type="dxa"/>
            <w:vAlign w:val="center"/>
          </w:tcPr>
          <w:p w14:paraId="3E078ED8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謝文賢</w:t>
            </w:r>
          </w:p>
        </w:tc>
        <w:tc>
          <w:tcPr>
            <w:tcW w:w="1319" w:type="dxa"/>
            <w:vAlign w:val="center"/>
          </w:tcPr>
          <w:p w14:paraId="42FFC551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給一個說法——</w:t>
            </w:r>
          </w:p>
          <w:p w14:paraId="69418DE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小說的節奏與剪裁</w:t>
            </w:r>
          </w:p>
        </w:tc>
        <w:tc>
          <w:tcPr>
            <w:tcW w:w="1365" w:type="dxa"/>
            <w:vAlign w:val="center"/>
          </w:tcPr>
          <w:p w14:paraId="12ED3906" w14:textId="77777777" w:rsidR="00A94444" w:rsidRPr="001E5679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內容同</w:t>
            </w:r>
            <w:r w:rsidRPr="001E5679">
              <w:rPr>
                <w:rFonts w:ascii="標楷體" w:eastAsia="標楷體" w:hAnsi="標楷體" w:hint="eastAsia"/>
                <w:b/>
              </w:rPr>
              <w:t>9/28場</w:t>
            </w:r>
          </w:p>
        </w:tc>
        <w:tc>
          <w:tcPr>
            <w:tcW w:w="1222" w:type="dxa"/>
          </w:tcPr>
          <w:p w14:paraId="33A5A0EA" w14:textId="13CA7D2F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300字以內短文，小說情境的掌握與</w:t>
            </w:r>
            <w:r>
              <w:rPr>
                <w:rFonts w:ascii="標楷體" w:eastAsia="標楷體" w:hAnsi="標楷體"/>
              </w:rPr>
              <w:br/>
              <w:t xml:space="preserve">                                        </w:t>
            </w:r>
            <w:r>
              <w:rPr>
                <w:rFonts w:ascii="標楷體" w:eastAsia="標楷體" w:hAnsi="標楷體" w:hint="eastAsia"/>
              </w:rPr>
              <w:t>節奏的剪裁練習。</w:t>
            </w:r>
          </w:p>
        </w:tc>
      </w:tr>
      <w:tr w:rsidR="00A94444" w14:paraId="2A08B006" w14:textId="741AEDC6" w:rsidTr="007D63F7">
        <w:tc>
          <w:tcPr>
            <w:tcW w:w="1348" w:type="dxa"/>
            <w:vMerge/>
          </w:tcPr>
          <w:p w14:paraId="7D2891E9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  <w:vAlign w:val="center"/>
          </w:tcPr>
          <w:p w14:paraId="18729B5F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14：00~15：30</w:t>
            </w:r>
          </w:p>
        </w:tc>
        <w:tc>
          <w:tcPr>
            <w:tcW w:w="1134" w:type="dxa"/>
            <w:vAlign w:val="center"/>
          </w:tcPr>
          <w:p w14:paraId="7FBF4B92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謝予騰</w:t>
            </w:r>
          </w:p>
        </w:tc>
        <w:tc>
          <w:tcPr>
            <w:tcW w:w="1319" w:type="dxa"/>
            <w:vAlign w:val="center"/>
          </w:tcPr>
          <w:p w14:paraId="68C32BDA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小宇宙的誕生——</w:t>
            </w:r>
          </w:p>
          <w:p w14:paraId="2276484D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極短篇小說創作</w:t>
            </w:r>
          </w:p>
        </w:tc>
        <w:tc>
          <w:tcPr>
            <w:tcW w:w="1365" w:type="dxa"/>
          </w:tcPr>
          <w:p w14:paraId="2EC08059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4820AAAF" w14:textId="39636F4C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Excel表格搭配300~500字極短篇小說。</w:t>
            </w:r>
          </w:p>
        </w:tc>
      </w:tr>
      <w:tr w:rsidR="00A94444" w14:paraId="76827C3B" w14:textId="2840C8D4" w:rsidTr="007D63F7">
        <w:tc>
          <w:tcPr>
            <w:tcW w:w="1348" w:type="dxa"/>
            <w:vMerge w:val="restart"/>
            <w:vAlign w:val="center"/>
          </w:tcPr>
          <w:p w14:paraId="2A5599EB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9/21(日)</w:t>
            </w:r>
          </w:p>
        </w:tc>
        <w:tc>
          <w:tcPr>
            <w:tcW w:w="1786" w:type="dxa"/>
            <w:vAlign w:val="center"/>
          </w:tcPr>
          <w:p w14:paraId="30FE87A4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1134" w:type="dxa"/>
            <w:vAlign w:val="center"/>
          </w:tcPr>
          <w:p w14:paraId="2FA66C0E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  少</w:t>
            </w:r>
          </w:p>
        </w:tc>
        <w:tc>
          <w:tcPr>
            <w:tcW w:w="1319" w:type="dxa"/>
            <w:vAlign w:val="center"/>
          </w:tcPr>
          <w:p w14:paraId="1E8C27E2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異地旅行書寫的詩意空間</w:t>
            </w:r>
          </w:p>
        </w:tc>
        <w:tc>
          <w:tcPr>
            <w:tcW w:w="1365" w:type="dxa"/>
          </w:tcPr>
          <w:p w14:paraId="01E2D7EE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58652AE8" w14:textId="7C237BA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小詩創作3~10行，透過教學與實作，讓詩陪伴</w:t>
            </w:r>
            <w:r>
              <w:rPr>
                <w:rFonts w:ascii="標楷體" w:eastAsia="標楷體" w:hAnsi="標楷體" w:hint="eastAsia"/>
              </w:rPr>
              <w:lastRenderedPageBreak/>
              <w:t>自己旅遊。</w:t>
            </w:r>
          </w:p>
        </w:tc>
      </w:tr>
      <w:tr w:rsidR="00A94444" w14:paraId="7697FC20" w14:textId="3C2BE178" w:rsidTr="007D63F7">
        <w:tc>
          <w:tcPr>
            <w:tcW w:w="1348" w:type="dxa"/>
            <w:vMerge/>
          </w:tcPr>
          <w:p w14:paraId="06E4DB2D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  <w:vAlign w:val="center"/>
          </w:tcPr>
          <w:p w14:paraId="14B8FB95" w14:textId="1390B50D" w:rsidR="00A94444" w:rsidRPr="00E65C17" w:rsidRDefault="00A94444" w:rsidP="007D63F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14：</w:t>
            </w:r>
            <w:r w:rsidR="007D63F7">
              <w:rPr>
                <w:rFonts w:ascii="標楷體" w:eastAsia="標楷體" w:hAnsi="標楷體" w:hint="eastAsia"/>
              </w:rPr>
              <w:t>0</w:t>
            </w:r>
            <w:r w:rsidRPr="00E65C17">
              <w:rPr>
                <w:rFonts w:ascii="標楷體" w:eastAsia="標楷體" w:hAnsi="標楷體" w:hint="eastAsia"/>
              </w:rPr>
              <w:t>0~15：30</w:t>
            </w:r>
          </w:p>
        </w:tc>
        <w:tc>
          <w:tcPr>
            <w:tcW w:w="1134" w:type="dxa"/>
            <w:vAlign w:val="center"/>
          </w:tcPr>
          <w:p w14:paraId="17983961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英珉&amp;書珣</w:t>
            </w:r>
          </w:p>
        </w:tc>
        <w:tc>
          <w:tcPr>
            <w:tcW w:w="1319" w:type="dxa"/>
            <w:vAlign w:val="center"/>
          </w:tcPr>
          <w:p w14:paraId="45DE0532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夫與妻的創作解密</w:t>
            </w:r>
          </w:p>
        </w:tc>
        <w:tc>
          <w:tcPr>
            <w:tcW w:w="1365" w:type="dxa"/>
          </w:tcPr>
          <w:p w14:paraId="717A2986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7A75949A" w14:textId="409B0945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小品文300字左右。</w:t>
            </w:r>
          </w:p>
        </w:tc>
      </w:tr>
      <w:tr w:rsidR="00A94444" w14:paraId="2CD5B1B4" w14:textId="0BD2DA40" w:rsidTr="007D63F7">
        <w:tc>
          <w:tcPr>
            <w:tcW w:w="1348" w:type="dxa"/>
            <w:vMerge w:val="restart"/>
            <w:vAlign w:val="center"/>
          </w:tcPr>
          <w:p w14:paraId="3FB060F8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9/28(日)</w:t>
            </w:r>
          </w:p>
        </w:tc>
        <w:tc>
          <w:tcPr>
            <w:tcW w:w="1786" w:type="dxa"/>
            <w:vAlign w:val="center"/>
          </w:tcPr>
          <w:p w14:paraId="6C84E1FB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1134" w:type="dxa"/>
            <w:vAlign w:val="center"/>
          </w:tcPr>
          <w:p w14:paraId="40DE5CDC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/>
              </w:rPr>
              <w:t>謝文賢</w:t>
            </w:r>
          </w:p>
        </w:tc>
        <w:tc>
          <w:tcPr>
            <w:tcW w:w="1319" w:type="dxa"/>
            <w:vAlign w:val="center"/>
          </w:tcPr>
          <w:p w14:paraId="2D9D355F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給一個說法——</w:t>
            </w:r>
          </w:p>
          <w:p w14:paraId="03154200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小說的節奏與剪裁</w:t>
            </w:r>
          </w:p>
        </w:tc>
        <w:tc>
          <w:tcPr>
            <w:tcW w:w="1365" w:type="dxa"/>
            <w:vAlign w:val="center"/>
          </w:tcPr>
          <w:p w14:paraId="6191AE39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內容同</w:t>
            </w:r>
            <w:r>
              <w:rPr>
                <w:rFonts w:ascii="標楷體" w:eastAsia="標楷體" w:hAnsi="標楷體" w:hint="eastAsia"/>
                <w:b/>
              </w:rPr>
              <w:t>9/14</w:t>
            </w:r>
            <w:r w:rsidRPr="001E5679">
              <w:rPr>
                <w:rFonts w:ascii="標楷體" w:eastAsia="標楷體" w:hAnsi="標楷體" w:hint="eastAsia"/>
                <w:b/>
              </w:rPr>
              <w:t>場</w:t>
            </w:r>
          </w:p>
        </w:tc>
        <w:tc>
          <w:tcPr>
            <w:tcW w:w="1222" w:type="dxa"/>
          </w:tcPr>
          <w:p w14:paraId="330B77EE" w14:textId="29AF3EFF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300字以內短文，小說情境的掌握與</w:t>
            </w:r>
            <w:r>
              <w:rPr>
                <w:rFonts w:ascii="標楷體" w:eastAsia="標楷體" w:hAnsi="標楷體"/>
              </w:rPr>
              <w:br/>
              <w:t xml:space="preserve">                                        </w:t>
            </w:r>
            <w:r>
              <w:rPr>
                <w:rFonts w:ascii="標楷體" w:eastAsia="標楷體" w:hAnsi="標楷體" w:hint="eastAsia"/>
              </w:rPr>
              <w:t>節奏的剪裁練習。</w:t>
            </w:r>
          </w:p>
        </w:tc>
      </w:tr>
      <w:tr w:rsidR="00A94444" w14:paraId="57AB0BEC" w14:textId="5A04C585" w:rsidTr="007D63F7">
        <w:tc>
          <w:tcPr>
            <w:tcW w:w="1348" w:type="dxa"/>
            <w:vMerge/>
          </w:tcPr>
          <w:p w14:paraId="1D0F0D93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</w:tcPr>
          <w:p w14:paraId="6588894E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14：00~15：30</w:t>
            </w:r>
          </w:p>
        </w:tc>
        <w:tc>
          <w:tcPr>
            <w:tcW w:w="1134" w:type="dxa"/>
          </w:tcPr>
          <w:p w14:paraId="42086B6C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/>
              </w:rPr>
              <w:t>花柏容</w:t>
            </w:r>
          </w:p>
        </w:tc>
        <w:tc>
          <w:tcPr>
            <w:tcW w:w="1319" w:type="dxa"/>
            <w:vAlign w:val="center"/>
          </w:tcPr>
          <w:p w14:paraId="580DF24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台灣小說中的女性英雄探討</w:t>
            </w:r>
          </w:p>
        </w:tc>
        <w:tc>
          <w:tcPr>
            <w:tcW w:w="1365" w:type="dxa"/>
          </w:tcPr>
          <w:p w14:paraId="2A13E0FD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22" w:type="dxa"/>
          </w:tcPr>
          <w:p w14:paraId="041A53EA" w14:textId="69EBAB11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我心目中的台灣女性英雄(虛構/真實皆可)短文習寫</w:t>
            </w:r>
            <w:r>
              <w:rPr>
                <w:rFonts w:ascii="標楷體" w:eastAsia="標楷體" w:hAnsi="標楷體"/>
              </w:rPr>
              <w:br/>
              <w:t xml:space="preserve">                                    </w:t>
            </w:r>
            <w:r>
              <w:rPr>
                <w:rFonts w:ascii="標楷體" w:eastAsia="標楷體" w:hAnsi="標楷體" w:hint="eastAsia"/>
              </w:rPr>
              <w:t>300字左右。</w:t>
            </w:r>
          </w:p>
        </w:tc>
      </w:tr>
      <w:tr w:rsidR="00A94444" w14:paraId="541BA8A9" w14:textId="0111EE43" w:rsidTr="007D63F7">
        <w:tc>
          <w:tcPr>
            <w:tcW w:w="1348" w:type="dxa"/>
            <w:vMerge w:val="restart"/>
            <w:vAlign w:val="center"/>
          </w:tcPr>
          <w:p w14:paraId="57F5378C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10/12(日)</w:t>
            </w:r>
          </w:p>
        </w:tc>
        <w:tc>
          <w:tcPr>
            <w:tcW w:w="1786" w:type="dxa"/>
          </w:tcPr>
          <w:p w14:paraId="7560D564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1134" w:type="dxa"/>
          </w:tcPr>
          <w:p w14:paraId="1EE74DDF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游書珣</w:t>
            </w:r>
          </w:p>
        </w:tc>
        <w:tc>
          <w:tcPr>
            <w:tcW w:w="1319" w:type="dxa"/>
            <w:vAlign w:val="center"/>
          </w:tcPr>
          <w:p w14:paraId="2AA33742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一首詩的誕生</w:t>
            </w:r>
          </w:p>
        </w:tc>
        <w:tc>
          <w:tcPr>
            <w:tcW w:w="1365" w:type="dxa"/>
          </w:tcPr>
          <w:p w14:paraId="528BB13F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27EE20EF" w14:textId="18A185E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小詩習寫2~10行。</w:t>
            </w:r>
          </w:p>
        </w:tc>
      </w:tr>
      <w:tr w:rsidR="00A94444" w14:paraId="5E4C7019" w14:textId="75724B30" w:rsidTr="007D63F7">
        <w:tc>
          <w:tcPr>
            <w:tcW w:w="1348" w:type="dxa"/>
            <w:vMerge/>
          </w:tcPr>
          <w:p w14:paraId="44222F04" w14:textId="77777777" w:rsidR="00A94444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6" w:type="dxa"/>
          </w:tcPr>
          <w:p w14:paraId="6E727B33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65C17">
              <w:rPr>
                <w:rFonts w:ascii="標楷體" w:eastAsia="標楷體" w:hAnsi="標楷體" w:hint="eastAsia"/>
              </w:rPr>
              <w:t>14：00~15：30</w:t>
            </w:r>
          </w:p>
        </w:tc>
        <w:tc>
          <w:tcPr>
            <w:tcW w:w="1134" w:type="dxa"/>
          </w:tcPr>
          <w:p w14:paraId="38ED500F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張英珉</w:t>
            </w:r>
          </w:p>
        </w:tc>
        <w:tc>
          <w:tcPr>
            <w:tcW w:w="1319" w:type="dxa"/>
            <w:vAlign w:val="center"/>
          </w:tcPr>
          <w:p w14:paraId="03252519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看電影的時候編劇在想什麼?</w:t>
            </w:r>
          </w:p>
        </w:tc>
        <w:tc>
          <w:tcPr>
            <w:tcW w:w="1365" w:type="dxa"/>
          </w:tcPr>
          <w:p w14:paraId="430CD4CC" w14:textId="77777777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</w:tcPr>
          <w:p w14:paraId="3CBB5807" w14:textId="4F8B4465" w:rsidR="00A94444" w:rsidRPr="00E65C17" w:rsidRDefault="00A94444" w:rsidP="0041299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短文習寫200~300字。</w:t>
            </w:r>
          </w:p>
        </w:tc>
      </w:tr>
    </w:tbl>
    <w:p w14:paraId="48DD77DD" w14:textId="0868C71F" w:rsidR="00A94444" w:rsidRDefault="00A94444" w:rsidP="00397C3A">
      <w:pPr>
        <w:rPr>
          <w:rFonts w:ascii="標楷體" w:eastAsia="標楷體" w:hAnsi="標楷體"/>
          <w:bCs/>
        </w:rPr>
      </w:pPr>
    </w:p>
    <w:p w14:paraId="528D3E45" w14:textId="1ABAF7A8" w:rsidR="00A94444" w:rsidRPr="007D63F7" w:rsidRDefault="00595CCD" w:rsidP="00A944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新細明體" w:eastAsia="新細明體" w:hAnsi="新細明體"/>
          <w:bCs/>
          <w:sz w:val="28"/>
          <w:szCs w:val="28"/>
        </w:rPr>
      </w:pPr>
      <w:r w:rsidRPr="007D63F7">
        <w:rPr>
          <w:rFonts w:ascii="新細明體" w:eastAsia="新細明體" w:hAnsi="新細明體" w:hint="eastAsia"/>
          <w:bCs/>
          <w:sz w:val="28"/>
          <w:szCs w:val="28"/>
        </w:rPr>
        <w:t>五</w:t>
      </w:r>
      <w:r w:rsidR="00A94444" w:rsidRPr="007D63F7">
        <w:rPr>
          <w:rFonts w:ascii="新細明體" w:eastAsia="新細明體" w:hAnsi="新細明體" w:hint="eastAsia"/>
          <w:bCs/>
          <w:sz w:val="28"/>
          <w:szCs w:val="28"/>
        </w:rPr>
        <w:t>、講師介紹</w:t>
      </w:r>
    </w:p>
    <w:p w14:paraId="790A3923" w14:textId="2652D39F" w:rsidR="00A94444" w:rsidRPr="00F0107F" w:rsidRDefault="00A94444" w:rsidP="00A944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標楷體" w:eastAsia="標楷體" w:hAnsi="標楷體" w:cs="Segoe UI Historic"/>
          <w:color w:val="050505"/>
          <w:szCs w:val="24"/>
        </w:rPr>
      </w:pPr>
      <w:r w:rsidRPr="0015506C">
        <w:rPr>
          <w:rFonts w:ascii="標楷體" w:eastAsia="標楷體" w:hAnsi="標楷體" w:hint="eastAsia"/>
          <w:b/>
        </w:rPr>
        <w:t>花柏容</w:t>
      </w:r>
      <w:r>
        <w:rPr>
          <w:rFonts w:ascii="標楷體" w:eastAsia="標楷體" w:hAnsi="標楷體" w:cs="Segoe UI Historic" w:hint="eastAsia"/>
          <w:color w:val="050505"/>
          <w:szCs w:val="24"/>
        </w:rPr>
        <w:t>：</w:t>
      </w:r>
      <w:r>
        <w:rPr>
          <w:rFonts w:ascii="標楷體" w:eastAsia="標楷體" w:hAnsi="標楷體" w:hint="eastAsia"/>
          <w:bCs/>
        </w:rPr>
        <w:t>小說家、編劇，曾獲三大文學獎。</w:t>
      </w:r>
      <w:r w:rsidRPr="0015506C">
        <w:rPr>
          <w:rFonts w:ascii="標楷體" w:eastAsia="標楷體" w:hAnsi="標楷體" w:hint="eastAsia"/>
          <w:bCs/>
        </w:rPr>
        <w:t>著有《洗大象的女人》、《愛貪小便宜的安娜》</w:t>
      </w:r>
      <w:r>
        <w:rPr>
          <w:rFonts w:ascii="標楷體" w:eastAsia="標楷體" w:hAnsi="標楷體"/>
          <w:bCs/>
        </w:rPr>
        <w:t>等書</w:t>
      </w:r>
      <w:r>
        <w:rPr>
          <w:rFonts w:ascii="標楷體" w:eastAsia="標楷體" w:hAnsi="標楷體" w:hint="eastAsia"/>
          <w:bCs/>
        </w:rPr>
        <w:t>。</w:t>
      </w:r>
    </w:p>
    <w:p w14:paraId="183EF2CC" w14:textId="77777777" w:rsidR="00A94444" w:rsidRPr="00F0107F" w:rsidRDefault="00A94444" w:rsidP="00A944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1" w:hangingChars="300" w:hanging="721"/>
        <w:rPr>
          <w:rFonts w:ascii="標楷體" w:eastAsia="標楷體" w:hAnsi="標楷體"/>
          <w:b/>
        </w:rPr>
      </w:pPr>
      <w:r w:rsidRPr="006123DB">
        <w:rPr>
          <w:rFonts w:ascii="標楷體" w:eastAsia="標楷體" w:hAnsi="標楷體" w:hint="eastAsia"/>
          <w:b/>
        </w:rPr>
        <w:t>陳少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詩人，曾獲林榮三文學獎、紅樓詩社出版贊助。</w:t>
      </w:r>
      <w:r w:rsidRPr="00894550">
        <w:rPr>
          <w:rFonts w:ascii="標楷體" w:eastAsia="標楷體" w:hAnsi="標楷體" w:hint="eastAsia"/>
        </w:rPr>
        <w:t>著有詩集《只剩下海可以相信》、</w:t>
      </w:r>
      <w:r>
        <w:rPr>
          <w:rFonts w:ascii="標楷體" w:eastAsia="標楷體" w:hAnsi="標楷體"/>
        </w:rPr>
        <w:br/>
      </w:r>
      <w:r w:rsidRPr="00894550">
        <w:rPr>
          <w:rFonts w:ascii="標楷體" w:eastAsia="標楷體" w:hAnsi="標楷體" w:hint="eastAsia"/>
        </w:rPr>
        <w:t>《被黑洞吻過的殘骸》</w:t>
      </w:r>
      <w:r>
        <w:rPr>
          <w:rFonts w:ascii="標楷體" w:eastAsia="標楷體" w:hAnsi="標楷體" w:hint="eastAsia"/>
        </w:rPr>
        <w:t>等作品</w:t>
      </w:r>
      <w:r w:rsidRPr="00894550">
        <w:rPr>
          <w:rFonts w:ascii="標楷體" w:eastAsia="標楷體" w:hAnsi="標楷體" w:hint="eastAsia"/>
        </w:rPr>
        <w:t>。</w:t>
      </w:r>
    </w:p>
    <w:p w14:paraId="41F531FC" w14:textId="77777777" w:rsidR="00A94444" w:rsidRPr="006F28F4" w:rsidRDefault="00A94444" w:rsidP="00A94444">
      <w:pPr>
        <w:widowControl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61" w:hangingChars="400" w:hanging="961"/>
        <w:rPr>
          <w:rFonts w:ascii="標楷體" w:eastAsia="標楷體" w:hAnsi="標楷體"/>
          <w:bCs/>
        </w:rPr>
      </w:pPr>
      <w:r w:rsidRPr="003261A5">
        <w:rPr>
          <w:rFonts w:ascii="標楷體" w:eastAsia="標楷體" w:hAnsi="標楷體" w:cs="Segoe UI Historic" w:hint="eastAsia"/>
          <w:b/>
          <w:color w:val="050505"/>
          <w:szCs w:val="24"/>
        </w:rPr>
        <w:t>張英珉</w:t>
      </w:r>
      <w:r>
        <w:rPr>
          <w:rFonts w:ascii="標楷體" w:eastAsia="標楷體" w:hAnsi="標楷體" w:cs="Segoe UI Historic" w:hint="eastAsia"/>
          <w:b/>
          <w:color w:val="050505"/>
          <w:szCs w:val="24"/>
        </w:rPr>
        <w:t>：</w:t>
      </w:r>
      <w:r w:rsidRPr="003261A5">
        <w:rPr>
          <w:rFonts w:ascii="標楷體" w:eastAsia="標楷體" w:hAnsi="標楷體" w:hint="eastAsia"/>
          <w:bCs/>
        </w:rPr>
        <w:t>影視編劇，小說</w:t>
      </w:r>
      <w:r>
        <w:rPr>
          <w:rFonts w:ascii="標楷體" w:eastAsia="標楷體" w:hAnsi="標楷體" w:hint="eastAsia"/>
          <w:bCs/>
        </w:rPr>
        <w:t>創作者。著有小說《猩猩輝夫》、《櫻》、《血樟腦》、《長跑少年》、</w:t>
      </w:r>
      <w:r>
        <w:br/>
      </w:r>
      <w:r>
        <w:rPr>
          <w:rFonts w:ascii="標楷體" w:eastAsia="標楷體" w:hAnsi="標楷體" w:hint="eastAsia"/>
          <w:bCs/>
        </w:rPr>
        <w:t>《跆拳少女》等。</w:t>
      </w:r>
    </w:p>
    <w:p w14:paraId="768B5B06" w14:textId="77777777" w:rsidR="00A94444" w:rsidRDefault="00A94444" w:rsidP="00A94444">
      <w:pPr>
        <w:ind w:leftChars="12" w:left="992" w:hangingChars="401" w:hanging="963"/>
        <w:rPr>
          <w:rFonts w:ascii="標楷體" w:eastAsia="標楷體" w:hAnsi="標楷體" w:cs="Segoe UI Historic"/>
          <w:b/>
          <w:color w:val="050505"/>
          <w:szCs w:val="24"/>
        </w:rPr>
      </w:pPr>
      <w:r w:rsidRPr="00D44F90">
        <w:rPr>
          <w:rFonts w:ascii="標楷體" w:eastAsia="標楷體" w:hAnsi="標楷體" w:cs="Segoe UI Historic" w:hint="eastAsia"/>
          <w:b/>
          <w:color w:val="050505"/>
          <w:szCs w:val="24"/>
        </w:rPr>
        <w:t>游書珣</w:t>
      </w:r>
      <w:r>
        <w:rPr>
          <w:rFonts w:ascii="標楷體" w:eastAsia="標楷體" w:hAnsi="標楷體" w:cs="Segoe UI Historic" w:hint="eastAsia"/>
          <w:b/>
          <w:color w:val="050505"/>
          <w:szCs w:val="24"/>
        </w:rPr>
        <w:t>：</w:t>
      </w:r>
      <w:r w:rsidRPr="00D44F90">
        <w:rPr>
          <w:rFonts w:ascii="標楷體" w:eastAsia="標楷體" w:hAnsi="標楷體" w:cs="Segoe UI Historic"/>
          <w:color w:val="050505"/>
          <w:szCs w:val="24"/>
        </w:rPr>
        <w:t>曾獲聯合報新詩首獎、林榮三新詩首獎</w:t>
      </w:r>
      <w:r>
        <w:rPr>
          <w:rFonts w:ascii="標楷體" w:eastAsia="標楷體" w:hAnsi="標楷體" w:cs="Segoe UI Historic"/>
          <w:color w:val="050505"/>
          <w:szCs w:val="24"/>
        </w:rPr>
        <w:t>、時報散文二獎。著有</w:t>
      </w:r>
      <w:r>
        <w:rPr>
          <w:rFonts w:ascii="標楷體" w:eastAsia="標楷體" w:hAnsi="標楷體" w:hint="eastAsia"/>
          <w:bCs/>
        </w:rPr>
        <w:t>《大象</w:t>
      </w:r>
      <w:r>
        <w:rPr>
          <w:rFonts w:ascii="標楷體" w:eastAsia="標楷體" w:hAnsi="標楷體" w:hint="eastAsia"/>
          <w:bCs/>
        </w:rPr>
        <w:lastRenderedPageBreak/>
        <w:t>班兒子，綿羊班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女兒》等作品</w:t>
      </w:r>
      <w:r w:rsidRPr="00D44F90">
        <w:rPr>
          <w:rFonts w:ascii="標楷體" w:eastAsia="標楷體" w:hAnsi="標楷體" w:cs="Segoe UI Historic"/>
          <w:color w:val="050505"/>
          <w:szCs w:val="24"/>
        </w:rPr>
        <w:t>。</w:t>
      </w:r>
    </w:p>
    <w:p w14:paraId="5B2FE426" w14:textId="77777777" w:rsidR="00A94444" w:rsidRPr="00F0107F" w:rsidRDefault="00A94444" w:rsidP="00A94444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謝文賢</w:t>
      </w:r>
      <w:r>
        <w:rPr>
          <w:rFonts w:ascii="標楷體" w:eastAsia="標楷體" w:hAnsi="標楷體" w:hint="eastAsia"/>
          <w:b/>
        </w:rPr>
        <w:t>：</w:t>
      </w:r>
      <w:r w:rsidRPr="00AE627B">
        <w:rPr>
          <w:rFonts w:ascii="標楷體" w:eastAsia="標楷體" w:hAnsi="標楷體" w:hint="eastAsia"/>
        </w:rPr>
        <w:t>網名貓印子</w:t>
      </w:r>
      <w:r>
        <w:rPr>
          <w:rFonts w:ascii="標楷體" w:eastAsia="標楷體" w:hAnsi="標楷體" w:hint="eastAsia"/>
        </w:rPr>
        <w:t>，曾獲九歌年度小說選、中國時報文學獎、自由時報林榮三文學獎等。</w:t>
      </w:r>
      <w:r>
        <w:rPr>
          <w:rFonts w:ascii="標楷體" w:eastAsia="標楷體" w:hAnsi="標楷體"/>
        </w:rPr>
        <w:br/>
      </w:r>
      <w:r w:rsidRPr="00AE627B">
        <w:rPr>
          <w:rFonts w:ascii="標楷體" w:eastAsia="標楷體" w:hAnsi="標楷體" w:hint="eastAsia"/>
        </w:rPr>
        <w:t>著有《好神》、《所有的繩結》、《因為所以有故事》、《修煉故事之眼》等書。</w:t>
      </w:r>
    </w:p>
    <w:p w14:paraId="57506018" w14:textId="77777777" w:rsidR="00A94444" w:rsidRPr="00F0107F" w:rsidRDefault="00A94444" w:rsidP="00A944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謝予騰：</w:t>
      </w:r>
      <w:r w:rsidRPr="00672949">
        <w:rPr>
          <w:rFonts w:ascii="標楷體" w:eastAsia="標楷體" w:hAnsi="標楷體"/>
        </w:rPr>
        <w:t>新營人</w:t>
      </w:r>
      <w:r>
        <w:rPr>
          <w:rFonts w:ascii="標楷體" w:eastAsia="標楷體" w:hAnsi="標楷體"/>
        </w:rPr>
        <w:t>，多校兼任助理教授，南半島流浪中。</w:t>
      </w:r>
    </w:p>
    <w:p w14:paraId="41834DD6" w14:textId="77777777" w:rsidR="00A94444" w:rsidRDefault="00A94444" w:rsidP="00A94444">
      <w:pPr>
        <w:rPr>
          <w:rFonts w:ascii="標楷體" w:eastAsia="標楷體" w:hAnsi="標楷體"/>
        </w:rPr>
      </w:pPr>
      <w:r w:rsidRPr="002F3E51">
        <w:rPr>
          <w:rFonts w:ascii="標楷體" w:eastAsia="標楷體" w:hAnsi="標楷體" w:hint="eastAsia"/>
          <w:b/>
        </w:rPr>
        <w:t>游以寧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</w:rPr>
        <w:t>國中導師，青少年信仰專欄作家，清大台研教碩畢。著有</w:t>
      </w:r>
      <w:r>
        <w:rPr>
          <w:rFonts w:ascii="標楷體" w:eastAsia="標楷體" w:hAnsi="標楷體" w:hint="eastAsia"/>
        </w:rPr>
        <w:t>《婚姻，相疼正好</w:t>
      </w:r>
      <w:r w:rsidRPr="00AE627B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及其增訂版。</w:t>
      </w:r>
    </w:p>
    <w:p w14:paraId="654DF1C4" w14:textId="77777777" w:rsidR="00A94444" w:rsidRDefault="00A94444" w:rsidP="00A94444">
      <w:pPr>
        <w:rPr>
          <w:rFonts w:ascii="標楷體" w:eastAsia="標楷體" w:hAnsi="標楷體"/>
        </w:rPr>
      </w:pPr>
    </w:p>
    <w:p w14:paraId="14742784" w14:textId="4556F2DE" w:rsidR="00684503" w:rsidRPr="007D63F7" w:rsidRDefault="00595CCD" w:rsidP="00595C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7D63F7">
        <w:rPr>
          <w:rFonts w:ascii="標楷體" w:eastAsia="標楷體" w:hAnsi="標楷體" w:hint="eastAsia"/>
          <w:bCs/>
          <w:sz w:val="28"/>
          <w:szCs w:val="28"/>
        </w:rPr>
        <w:t>校內獎勵</w:t>
      </w:r>
    </w:p>
    <w:p w14:paraId="4F6B631D" w14:textId="3EFA2F04" w:rsidR="00595CCD" w:rsidRDefault="00595CCD" w:rsidP="00595CC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bookmarkStart w:id="0" w:name="_Hlk199838966"/>
      <w:r w:rsidRPr="00595CCD">
        <w:rPr>
          <w:rFonts w:ascii="標楷體" w:eastAsia="標楷體" w:hAnsi="標楷體" w:hint="eastAsia"/>
          <w:bCs/>
          <w:szCs w:val="24"/>
        </w:rPr>
        <w:t>大灣高中在籍學生，凡報名且作品確實繳交者，</w:t>
      </w:r>
      <w:bookmarkEnd w:id="0"/>
      <w:r w:rsidRPr="00595CCD">
        <w:rPr>
          <w:rFonts w:ascii="標楷體" w:eastAsia="標楷體" w:hAnsi="標楷體" w:hint="eastAsia"/>
          <w:bCs/>
          <w:szCs w:val="24"/>
        </w:rPr>
        <w:t>嘉獎一支。</w:t>
      </w:r>
    </w:p>
    <w:p w14:paraId="1EEA7D61" w14:textId="5147F019" w:rsidR="00595CCD" w:rsidRPr="00595CCD" w:rsidRDefault="00595CCD" w:rsidP="00595CC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595CCD">
        <w:rPr>
          <w:rFonts w:ascii="標楷體" w:eastAsia="標楷體" w:hAnsi="標楷體" w:hint="eastAsia"/>
          <w:bCs/>
          <w:szCs w:val="24"/>
        </w:rPr>
        <w:t>大灣高中在籍學生，凡報名且作品確實繳交</w:t>
      </w:r>
      <w:r>
        <w:rPr>
          <w:rFonts w:ascii="標楷體" w:eastAsia="標楷體" w:hAnsi="標楷體" w:hint="eastAsia"/>
          <w:bCs/>
          <w:szCs w:val="24"/>
        </w:rPr>
        <w:t>經主辦單位評選為佳作者，</w:t>
      </w:r>
      <w:r w:rsidR="007D63F7">
        <w:rPr>
          <w:rFonts w:ascii="標楷體" w:eastAsia="標楷體" w:hAnsi="標楷體" w:hint="eastAsia"/>
          <w:bCs/>
          <w:szCs w:val="24"/>
        </w:rPr>
        <w:t>另獲圖書禮券200元。</w:t>
      </w:r>
    </w:p>
    <w:p w14:paraId="560E89E3" w14:textId="77777777" w:rsidR="00595CCD" w:rsidRDefault="00595CCD" w:rsidP="00595CCD">
      <w:pPr>
        <w:rPr>
          <w:rFonts w:ascii="標楷體" w:eastAsia="標楷體" w:hAnsi="標楷體" w:hint="eastAsia"/>
          <w:bCs/>
          <w:sz w:val="36"/>
          <w:szCs w:val="36"/>
        </w:rPr>
      </w:pPr>
    </w:p>
    <w:p w14:paraId="6C9F0E55" w14:textId="7EB5A7E9" w:rsidR="007D63F7" w:rsidRPr="007D63F7" w:rsidRDefault="007D63F7" w:rsidP="007D63F7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7D63F7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7D63F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7D63F7">
        <w:rPr>
          <w:rFonts w:ascii="標楷體" w:eastAsia="標楷體" w:hAnsi="標楷體" w:cs="Times New Roman"/>
          <w:sz w:val="28"/>
          <w:szCs w:val="28"/>
        </w:rPr>
        <w:t>本計畫陳 校長核可後公布實施</w:t>
      </w:r>
      <w:r w:rsidRPr="007D63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A9D63F6" w14:textId="77777777" w:rsidR="00595CCD" w:rsidRPr="007D63F7" w:rsidRDefault="00595CCD" w:rsidP="00595CCD">
      <w:pPr>
        <w:rPr>
          <w:rFonts w:ascii="標楷體" w:eastAsia="標楷體" w:hAnsi="標楷體" w:hint="eastAsia"/>
          <w:bCs/>
          <w:sz w:val="36"/>
          <w:szCs w:val="36"/>
        </w:rPr>
      </w:pPr>
    </w:p>
    <w:sectPr w:rsidR="00595CCD" w:rsidRPr="007D6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6009" w14:textId="77777777" w:rsidR="00C07410" w:rsidRDefault="00C07410" w:rsidP="00A049F4">
      <w:r>
        <w:separator/>
      </w:r>
    </w:p>
  </w:endnote>
  <w:endnote w:type="continuationSeparator" w:id="0">
    <w:p w14:paraId="75E2D5FB" w14:textId="77777777" w:rsidR="00C07410" w:rsidRDefault="00C07410" w:rsidP="00A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BADB" w14:textId="77777777" w:rsidR="00C07410" w:rsidRDefault="00C07410" w:rsidP="00A049F4">
      <w:r>
        <w:separator/>
      </w:r>
    </w:p>
  </w:footnote>
  <w:footnote w:type="continuationSeparator" w:id="0">
    <w:p w14:paraId="7F8942B0" w14:textId="77777777" w:rsidR="00C07410" w:rsidRDefault="00C07410" w:rsidP="00A0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A41"/>
    <w:multiLevelType w:val="hybridMultilevel"/>
    <w:tmpl w:val="0A64E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46304"/>
    <w:multiLevelType w:val="hybridMultilevel"/>
    <w:tmpl w:val="5DE0C230"/>
    <w:lvl w:ilvl="0" w:tplc="76EA505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4C6C2D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70960"/>
    <w:multiLevelType w:val="hybridMultilevel"/>
    <w:tmpl w:val="F7FE7D4A"/>
    <w:lvl w:ilvl="0" w:tplc="9EDE4F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1E6A4B7E">
      <w:start w:val="6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C"/>
    <w:rsid w:val="000328D0"/>
    <w:rsid w:val="00144F82"/>
    <w:rsid w:val="00203562"/>
    <w:rsid w:val="0034251C"/>
    <w:rsid w:val="00397C3A"/>
    <w:rsid w:val="00595CCD"/>
    <w:rsid w:val="00684503"/>
    <w:rsid w:val="00711595"/>
    <w:rsid w:val="007731B5"/>
    <w:rsid w:val="007D63F7"/>
    <w:rsid w:val="008D0CF6"/>
    <w:rsid w:val="00945E76"/>
    <w:rsid w:val="00A049F4"/>
    <w:rsid w:val="00A14523"/>
    <w:rsid w:val="00A66C49"/>
    <w:rsid w:val="00A94444"/>
    <w:rsid w:val="00B145F0"/>
    <w:rsid w:val="00BC52A8"/>
    <w:rsid w:val="00C07410"/>
    <w:rsid w:val="00D85C48"/>
    <w:rsid w:val="00F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35C99"/>
  <w15:chartTrackingRefBased/>
  <w15:docId w15:val="{76034CAE-5655-470D-B894-BA2752AC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Chars="200" w:left="480"/>
    </w:pPr>
  </w:style>
  <w:style w:type="character" w:styleId="a4">
    <w:name w:val="Hyperlink"/>
    <w:basedOn w:val="a0"/>
    <w:uiPriority w:val="99"/>
    <w:unhideWhenUsed/>
    <w:rsid w:val="0034251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9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49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4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29F8-B401-45F7-80E1-8D00FA19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11</cp:revision>
  <cp:lastPrinted>2025-06-03T06:55:00Z</cp:lastPrinted>
  <dcterms:created xsi:type="dcterms:W3CDTF">2025-06-03T02:42:00Z</dcterms:created>
  <dcterms:modified xsi:type="dcterms:W3CDTF">2025-06-03T07:17:00Z</dcterms:modified>
</cp:coreProperties>
</file>