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0E" w:rsidRDefault="004C30F7">
      <w:pPr>
        <w:ind w:right="-254"/>
        <w:jc w:val="center"/>
        <w:rPr>
          <w:rFonts w:ascii="標楷體" w:eastAsia="標楷體" w:hAnsi="標楷體"/>
          <w:b/>
          <w:sz w:val="28"/>
          <w:szCs w:val="26"/>
        </w:rPr>
      </w:pPr>
      <w:bookmarkStart w:id="0" w:name="_GoBack"/>
      <w:r>
        <w:rPr>
          <w:rFonts w:ascii="標楷體" w:eastAsia="標楷體" w:hAnsi="標楷體"/>
          <w:b/>
          <w:sz w:val="28"/>
          <w:szCs w:val="26"/>
        </w:rPr>
        <w:t>臺南市生命教育議題</w:t>
      </w:r>
      <w:r>
        <w:rPr>
          <w:rFonts w:ascii="標楷體" w:eastAsia="標楷體" w:hAnsi="標楷體"/>
          <w:b/>
          <w:sz w:val="28"/>
          <w:szCs w:val="26"/>
        </w:rPr>
        <w:t>-</w:t>
      </w:r>
      <w:r>
        <w:rPr>
          <w:rFonts w:ascii="標楷體" w:eastAsia="標楷體" w:hAnsi="標楷體"/>
          <w:b/>
          <w:sz w:val="28"/>
          <w:szCs w:val="26"/>
        </w:rPr>
        <w:t>種子教師議題講綱培力增能研習計畫</w:t>
      </w:r>
      <w:bookmarkEnd w:id="0"/>
    </w:p>
    <w:p w:rsidR="009A2B0E" w:rsidRDefault="004C30F7">
      <w:pPr>
        <w:spacing w:line="400" w:lineRule="exact"/>
        <w:jc w:val="both"/>
      </w:pPr>
      <w:r>
        <w:rPr>
          <w:rFonts w:ascii="標楷體" w:eastAsia="標楷體" w:hAnsi="標楷體" w:cs="標楷體"/>
        </w:rPr>
        <w:t>一、依據</w:t>
      </w:r>
    </w:p>
    <w:p w:rsidR="009A2B0E" w:rsidRDefault="004C30F7">
      <w:pPr>
        <w:pStyle w:val="a3"/>
        <w:numPr>
          <w:ilvl w:val="0"/>
          <w:numId w:val="2"/>
        </w:numPr>
        <w:autoSpaceDE w:val="0"/>
        <w:spacing w:line="400" w:lineRule="exact"/>
        <w:ind w:left="284" w:hanging="142"/>
        <w:jc w:val="both"/>
      </w:pPr>
      <w:r>
        <w:rPr>
          <w:rFonts w:ascii="標楷體" w:eastAsia="標楷體" w:hAnsi="標楷體"/>
          <w:szCs w:val="24"/>
        </w:rPr>
        <w:t>教育部「</w:t>
      </w:r>
      <w:r>
        <w:rPr>
          <w:rFonts w:ascii="標楷體" w:eastAsia="標楷體" w:hAnsi="標楷體"/>
          <w:szCs w:val="24"/>
        </w:rPr>
        <w:t>111</w:t>
      </w:r>
      <w:r>
        <w:rPr>
          <w:rFonts w:ascii="標楷體" w:eastAsia="標楷體" w:hAnsi="標楷體"/>
          <w:szCs w:val="24"/>
        </w:rPr>
        <w:t>年度友善校園學生事務與輔導工作計畫」。</w:t>
      </w:r>
    </w:p>
    <w:p w:rsidR="009A2B0E" w:rsidRDefault="004C30F7">
      <w:pPr>
        <w:pStyle w:val="a3"/>
        <w:numPr>
          <w:ilvl w:val="0"/>
          <w:numId w:val="1"/>
        </w:numPr>
        <w:autoSpaceDE w:val="0"/>
        <w:spacing w:line="400" w:lineRule="exact"/>
        <w:ind w:left="567" w:hanging="425"/>
        <w:jc w:val="both"/>
      </w:pPr>
      <w:r>
        <w:rPr>
          <w:rFonts w:ascii="標楷體" w:eastAsia="標楷體" w:hAnsi="標楷體"/>
          <w:szCs w:val="24"/>
        </w:rPr>
        <w:t>臺南市「</w:t>
      </w:r>
      <w:r>
        <w:rPr>
          <w:rFonts w:ascii="標楷體" w:eastAsia="標楷體" w:hAnsi="標楷體"/>
          <w:szCs w:val="24"/>
        </w:rPr>
        <w:t>111</w:t>
      </w:r>
      <w:r>
        <w:rPr>
          <w:rFonts w:ascii="標楷體" w:eastAsia="標楷體" w:hAnsi="標楷體"/>
          <w:szCs w:val="24"/>
        </w:rPr>
        <w:t>年度友善校園學生事務與輔導工作計畫」。</w:t>
      </w:r>
    </w:p>
    <w:p w:rsidR="009A2B0E" w:rsidRDefault="004C30F7">
      <w:pPr>
        <w:pStyle w:val="a3"/>
        <w:numPr>
          <w:ilvl w:val="0"/>
          <w:numId w:val="1"/>
        </w:numPr>
        <w:autoSpaceDE w:val="0"/>
        <w:spacing w:line="400" w:lineRule="exact"/>
        <w:ind w:left="567" w:hanging="425"/>
        <w:jc w:val="both"/>
      </w:pPr>
      <w:r>
        <w:rPr>
          <w:rFonts w:ascii="標楷體" w:eastAsia="標楷體" w:hAnsi="標楷體"/>
          <w:szCs w:val="24"/>
        </w:rPr>
        <w:t>臺南市</w:t>
      </w:r>
      <w:r>
        <w:rPr>
          <w:rFonts w:ascii="標楷體" w:eastAsia="標楷體" w:hAnsi="標楷體"/>
          <w:szCs w:val="24"/>
        </w:rPr>
        <w:t>111</w:t>
      </w:r>
      <w:r>
        <w:rPr>
          <w:rFonts w:ascii="標楷體" w:eastAsia="標楷體" w:hAnsi="標楷體"/>
          <w:szCs w:val="24"/>
        </w:rPr>
        <w:t>年度生命教育資源中心學校工作計畫。</w:t>
      </w:r>
    </w:p>
    <w:p w:rsidR="009A2B0E" w:rsidRDefault="004C30F7">
      <w:pPr>
        <w:spacing w:line="320" w:lineRule="exact"/>
        <w:ind w:left="180" w:hanging="180"/>
        <w:jc w:val="both"/>
      </w:pPr>
      <w:r>
        <w:rPr>
          <w:rFonts w:ascii="標楷體" w:eastAsia="標楷體" w:hAnsi="標楷體" w:cs="標楷體"/>
        </w:rPr>
        <w:t>二、辦理單位</w:t>
      </w:r>
    </w:p>
    <w:p w:rsidR="009A2B0E" w:rsidRDefault="004C30F7">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指導單位：教育部。</w:t>
      </w:r>
    </w:p>
    <w:p w:rsidR="009A2B0E" w:rsidRDefault="004C30F7">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主辦單位：臺南市政府教育局。</w:t>
      </w:r>
    </w:p>
    <w:p w:rsidR="009A2B0E" w:rsidRDefault="004C30F7">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承辦單位：臺南市東區德高國小。</w:t>
      </w:r>
    </w:p>
    <w:p w:rsidR="009A2B0E" w:rsidRDefault="004C30F7">
      <w:pPr>
        <w:spacing w:line="400" w:lineRule="exact"/>
        <w:jc w:val="both"/>
        <w:rPr>
          <w:rFonts w:ascii="標楷體" w:eastAsia="標楷體" w:hAnsi="標楷體" w:cs="標楷體"/>
        </w:rPr>
      </w:pPr>
      <w:r>
        <w:rPr>
          <w:rFonts w:ascii="標楷體" w:eastAsia="標楷體" w:hAnsi="標楷體" w:cs="標楷體"/>
        </w:rPr>
        <w:t>三、目標</w:t>
      </w:r>
    </w:p>
    <w:p w:rsidR="009A2B0E" w:rsidRDefault="004C30F7">
      <w:pPr>
        <w:pStyle w:val="Default"/>
        <w:spacing w:after="55" w:line="311" w:lineRule="atLeast"/>
        <w:ind w:left="120" w:firstLine="163"/>
        <w:rPr>
          <w:rFonts w:cs="Times New Roman"/>
          <w:color w:val="auto"/>
        </w:rPr>
      </w:pPr>
      <w:r>
        <w:rPr>
          <w:rFonts w:cs="Times New Roman"/>
          <w:color w:val="auto"/>
        </w:rPr>
        <w:t>(</w:t>
      </w:r>
      <w:r>
        <w:rPr>
          <w:rFonts w:cs="Times New Roman"/>
          <w:color w:val="auto"/>
        </w:rPr>
        <w:t>一</w:t>
      </w:r>
      <w:r>
        <w:rPr>
          <w:rFonts w:cs="Times New Roman"/>
          <w:color w:val="auto"/>
        </w:rPr>
        <w:t>)</w:t>
      </w:r>
      <w:r>
        <w:rPr>
          <w:rFonts w:cs="Times New Roman"/>
          <w:color w:val="auto"/>
        </w:rPr>
        <w:t>協助中小學教師了解十二年國教課程綱要</w:t>
      </w:r>
      <w:r>
        <w:rPr>
          <w:rFonts w:cs="Times New Roman"/>
          <w:color w:val="auto"/>
        </w:rPr>
        <w:t>-</w:t>
      </w:r>
      <w:r>
        <w:rPr>
          <w:rFonts w:cs="Times New Roman"/>
          <w:color w:val="auto"/>
        </w:rPr>
        <w:t>生命教育議題學習主題與實質內涵。</w:t>
      </w:r>
    </w:p>
    <w:p w:rsidR="009A2B0E" w:rsidRDefault="004C30F7">
      <w:pPr>
        <w:pStyle w:val="Default"/>
        <w:spacing w:after="55" w:line="311" w:lineRule="atLeast"/>
        <w:ind w:left="708" w:hanging="425"/>
        <w:rPr>
          <w:rFonts w:cs="Times New Roman"/>
          <w:color w:val="auto"/>
        </w:rPr>
      </w:pPr>
      <w:r>
        <w:rPr>
          <w:rFonts w:cs="Times New Roman"/>
          <w:color w:val="auto"/>
        </w:rPr>
        <w:t>(</w:t>
      </w:r>
      <w:r>
        <w:rPr>
          <w:rFonts w:cs="Times New Roman"/>
          <w:color w:val="auto"/>
        </w:rPr>
        <w:t>二</w:t>
      </w:r>
      <w:r>
        <w:rPr>
          <w:rFonts w:cs="Times New Roman"/>
          <w:color w:val="auto"/>
        </w:rPr>
        <w:t>)</w:t>
      </w:r>
      <w:r>
        <w:rPr>
          <w:rFonts w:cs="Times New Roman"/>
          <w:color w:val="auto"/>
        </w:rPr>
        <w:t>逐年協助不同領域之教師，透過教材研發和共備討論，掌握議題內涵與融入知能，並提升素養導向教學效能，使生命教育之理念透過領域課程之融入得以具體實踐。</w:t>
      </w:r>
    </w:p>
    <w:p w:rsidR="009A2B0E" w:rsidRDefault="004C30F7">
      <w:pPr>
        <w:spacing w:line="400" w:lineRule="exact"/>
        <w:ind w:left="1622" w:hanging="1622"/>
        <w:jc w:val="both"/>
        <w:rPr>
          <w:rFonts w:ascii="標楷體" w:eastAsia="標楷體" w:hAnsi="標楷體" w:cs="標楷體"/>
        </w:rPr>
      </w:pPr>
      <w:r>
        <w:rPr>
          <w:rFonts w:ascii="標楷體" w:eastAsia="標楷體" w:hAnsi="標楷體" w:cs="標楷體"/>
        </w:rPr>
        <w:t>四、參加對象：臺南市種子教師培訓團隊、臺南市國教輔導團生命教育議題小組或對生命教育議題有興趣的教師。</w:t>
      </w:r>
    </w:p>
    <w:p w:rsidR="009A2B0E" w:rsidRDefault="004C30F7">
      <w:pPr>
        <w:spacing w:line="400" w:lineRule="exact"/>
        <w:ind w:left="1622" w:hanging="1622"/>
        <w:jc w:val="both"/>
        <w:rPr>
          <w:rFonts w:ascii="標楷體" w:eastAsia="標楷體" w:hAnsi="標楷體" w:cs="標楷體"/>
        </w:rPr>
      </w:pPr>
      <w:r>
        <w:rPr>
          <w:rFonts w:ascii="標楷體" w:eastAsia="標楷體" w:hAnsi="標楷體" w:cs="標楷體"/>
        </w:rPr>
        <w:t>五、辦理日期：</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11</w:t>
      </w:r>
      <w:r>
        <w:rPr>
          <w:rFonts w:ascii="標楷體" w:eastAsia="標楷體" w:hAnsi="標楷體" w:cs="標楷體"/>
        </w:rPr>
        <w:t>日</w:t>
      </w:r>
      <w:r>
        <w:rPr>
          <w:rFonts w:ascii="標楷體" w:eastAsia="標楷體" w:hAnsi="標楷體" w:cs="標楷體"/>
        </w:rPr>
        <w:t>8</w:t>
      </w:r>
      <w:r>
        <w:rPr>
          <w:rFonts w:ascii="標楷體" w:eastAsia="標楷體" w:hAnsi="標楷體" w:cs="標楷體"/>
        </w:rPr>
        <w:t>時</w:t>
      </w:r>
      <w:r>
        <w:rPr>
          <w:rFonts w:ascii="標楷體" w:eastAsia="標楷體" w:hAnsi="標楷體" w:cs="標楷體"/>
        </w:rPr>
        <w:t>30</w:t>
      </w:r>
      <w:r>
        <w:rPr>
          <w:rFonts w:ascii="標楷體" w:eastAsia="標楷體" w:hAnsi="標楷體" w:cs="標楷體"/>
        </w:rPr>
        <w:t>分</w:t>
      </w:r>
      <w:r>
        <w:rPr>
          <w:rFonts w:ascii="標楷體" w:eastAsia="標楷體" w:hAnsi="標楷體" w:cs="標楷體"/>
        </w:rPr>
        <w:t>~15</w:t>
      </w:r>
      <w:r>
        <w:rPr>
          <w:rFonts w:ascii="標楷體" w:eastAsia="標楷體" w:hAnsi="標楷體" w:cs="標楷體"/>
        </w:rPr>
        <w:t>時</w:t>
      </w:r>
      <w:r>
        <w:rPr>
          <w:rFonts w:ascii="標楷體" w:eastAsia="標楷體" w:hAnsi="標楷體" w:cs="標楷體"/>
        </w:rPr>
        <w:t>40</w:t>
      </w:r>
      <w:r>
        <w:rPr>
          <w:rFonts w:ascii="標楷體" w:eastAsia="標楷體" w:hAnsi="標楷體" w:cs="標楷體"/>
        </w:rPr>
        <w:t>分，共計</w:t>
      </w:r>
      <w:r>
        <w:rPr>
          <w:rFonts w:ascii="標楷體" w:eastAsia="標楷體" w:hAnsi="標楷體" w:cs="標楷體"/>
        </w:rPr>
        <w:t>6</w:t>
      </w:r>
      <w:r>
        <w:rPr>
          <w:rFonts w:ascii="標楷體" w:eastAsia="標楷體" w:hAnsi="標楷體" w:cs="標楷體"/>
        </w:rPr>
        <w:t>小時。</w:t>
      </w:r>
    </w:p>
    <w:p w:rsidR="009A2B0E" w:rsidRDefault="004C30F7">
      <w:pPr>
        <w:spacing w:line="400" w:lineRule="exact"/>
        <w:ind w:left="1622" w:hanging="1622"/>
        <w:jc w:val="both"/>
        <w:rPr>
          <w:rFonts w:ascii="標楷體" w:eastAsia="標楷體" w:hAnsi="標楷體" w:cs="標楷體"/>
        </w:rPr>
      </w:pPr>
      <w:r>
        <w:rPr>
          <w:rFonts w:ascii="標楷體" w:eastAsia="標楷體" w:hAnsi="標楷體" w:cs="標楷體"/>
        </w:rPr>
        <w:t>六、辦理地點：臺南市東區德高國小仰德樓</w:t>
      </w:r>
      <w:r>
        <w:rPr>
          <w:rFonts w:ascii="標楷體" w:eastAsia="標楷體" w:hAnsi="標楷體" w:cs="標楷體"/>
        </w:rPr>
        <w:t>3</w:t>
      </w:r>
      <w:r>
        <w:rPr>
          <w:rFonts w:ascii="標楷體" w:eastAsia="標楷體" w:hAnsi="標楷體" w:cs="標楷體"/>
        </w:rPr>
        <w:t>樓圖書館多功能教室。</w:t>
      </w:r>
    </w:p>
    <w:p w:rsidR="009A2B0E" w:rsidRDefault="004C30F7">
      <w:pPr>
        <w:spacing w:line="400" w:lineRule="exact"/>
        <w:ind w:left="1622" w:hanging="1622"/>
        <w:jc w:val="both"/>
        <w:rPr>
          <w:rFonts w:ascii="標楷體" w:eastAsia="標楷體" w:hAnsi="標楷體" w:cs="標楷體"/>
        </w:rPr>
      </w:pPr>
      <w:r>
        <w:rPr>
          <w:rFonts w:ascii="標楷體" w:eastAsia="標楷體" w:hAnsi="標楷體" w:cs="標楷體"/>
        </w:rPr>
        <w:t>七、報名方式：參加講習之教師請於</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8</w:t>
      </w:r>
      <w:r>
        <w:rPr>
          <w:rFonts w:ascii="標楷體" w:eastAsia="標楷體" w:hAnsi="標楷體" w:cs="標楷體"/>
        </w:rPr>
        <w:t>日前至教育局學習護照</w:t>
      </w:r>
      <w:r>
        <w:rPr>
          <w:rFonts w:ascii="標楷體" w:eastAsia="標楷體" w:hAnsi="標楷體" w:cs="標楷體"/>
        </w:rPr>
        <w:t>267511</w:t>
      </w:r>
      <w:r>
        <w:rPr>
          <w:rFonts w:ascii="標楷體" w:eastAsia="標楷體" w:hAnsi="標楷體" w:cs="標楷體"/>
        </w:rPr>
        <w:t>報名。</w:t>
      </w:r>
    </w:p>
    <w:p w:rsidR="009A2B0E" w:rsidRDefault="004C30F7">
      <w:pPr>
        <w:pStyle w:val="Default"/>
        <w:spacing w:line="366" w:lineRule="atLeast"/>
        <w:rPr>
          <w:color w:val="auto"/>
          <w:kern w:val="3"/>
        </w:rPr>
      </w:pPr>
      <w:bookmarkStart w:id="1" w:name="_Hlk525115082"/>
      <w:r>
        <w:rPr>
          <w:color w:val="auto"/>
          <w:kern w:val="3"/>
        </w:rPr>
        <w:t>八、研習內容</w:t>
      </w:r>
    </w:p>
    <w:tbl>
      <w:tblPr>
        <w:tblW w:w="10456" w:type="dxa"/>
        <w:tblCellMar>
          <w:left w:w="10" w:type="dxa"/>
          <w:right w:w="10" w:type="dxa"/>
        </w:tblCellMar>
        <w:tblLook w:val="0000" w:firstRow="0" w:lastRow="0" w:firstColumn="0" w:lastColumn="0" w:noHBand="0" w:noVBand="0"/>
      </w:tblPr>
      <w:tblGrid>
        <w:gridCol w:w="2931"/>
        <w:gridCol w:w="4363"/>
        <w:gridCol w:w="3162"/>
      </w:tblGrid>
      <w:tr w:rsidR="009A2B0E">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時間</w:t>
            </w:r>
          </w:p>
        </w:tc>
        <w:tc>
          <w:tcPr>
            <w:tcW w:w="436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課程內容</w:t>
            </w:r>
          </w:p>
        </w:tc>
        <w:tc>
          <w:tcPr>
            <w:tcW w:w="316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主持人</w:t>
            </w:r>
            <w:r>
              <w:rPr>
                <w:color w:val="auto"/>
                <w:kern w:val="3"/>
              </w:rPr>
              <w:t>/</w:t>
            </w:r>
            <w:r>
              <w:rPr>
                <w:color w:val="auto"/>
                <w:kern w:val="3"/>
              </w:rPr>
              <w:t>分享者</w:t>
            </w:r>
          </w:p>
        </w:tc>
      </w:tr>
      <w:tr w:rsidR="009A2B0E">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08:50~09:00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報到</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德高國小團隊</w:t>
            </w:r>
          </w:p>
        </w:tc>
      </w:tr>
      <w:tr w:rsidR="009A2B0E">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09:00~09:10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開場</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德高國小團隊</w:t>
            </w:r>
          </w:p>
        </w:tc>
      </w:tr>
      <w:tr w:rsidR="009A2B0E">
        <w:tblPrEx>
          <w:tblCellMar>
            <w:top w:w="0" w:type="dxa"/>
            <w:bottom w:w="0" w:type="dxa"/>
          </w:tblCellMar>
        </w:tblPrEx>
        <w:trPr>
          <w:trHeight w:val="180"/>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09:10~10:00</w:t>
            </w:r>
          </w:p>
        </w:tc>
        <w:tc>
          <w:tcPr>
            <w:tcW w:w="4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以創造性戲劇實踐和反思生命教育議題學習主題與實質內涵</w:t>
            </w:r>
          </w:p>
        </w:tc>
        <w:tc>
          <w:tcPr>
            <w:tcW w:w="31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麻豆國小</w:t>
            </w:r>
          </w:p>
          <w:p w:rsidR="009A2B0E" w:rsidRDefault="004C30F7">
            <w:pPr>
              <w:pStyle w:val="Default"/>
              <w:spacing w:line="366" w:lineRule="atLeast"/>
              <w:jc w:val="center"/>
              <w:rPr>
                <w:color w:val="auto"/>
                <w:kern w:val="3"/>
              </w:rPr>
            </w:pPr>
            <w:r>
              <w:rPr>
                <w:color w:val="auto"/>
                <w:kern w:val="3"/>
              </w:rPr>
              <w:t>武君怡老師</w:t>
            </w:r>
          </w:p>
        </w:tc>
      </w:tr>
      <w:tr w:rsidR="009A2B0E">
        <w:tblPrEx>
          <w:tblCellMar>
            <w:top w:w="0" w:type="dxa"/>
            <w:bottom w:w="0" w:type="dxa"/>
          </w:tblCellMar>
        </w:tblPrEx>
        <w:trPr>
          <w:trHeight w:val="255"/>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10:10~11:00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jc w:val="center"/>
              <w:rPr>
                <w:color w:val="auto"/>
                <w:kern w:val="3"/>
              </w:rPr>
            </w:pPr>
          </w:p>
        </w:tc>
      </w:tr>
      <w:tr w:rsidR="009A2B0E">
        <w:tblPrEx>
          <w:tblCellMar>
            <w:top w:w="0" w:type="dxa"/>
            <w:bottom w:w="0" w:type="dxa"/>
          </w:tblCellMar>
        </w:tblPrEx>
        <w:trPr>
          <w:trHeight w:val="171"/>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11:10~12:00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jc w:val="center"/>
              <w:rPr>
                <w:color w:val="auto"/>
                <w:kern w:val="3"/>
              </w:rPr>
            </w:pPr>
          </w:p>
        </w:tc>
      </w:tr>
      <w:tr w:rsidR="009A2B0E">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12:00~13:00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午餐</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德高國小</w:t>
            </w:r>
          </w:p>
        </w:tc>
      </w:tr>
      <w:tr w:rsidR="009A2B0E">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13:00~13:50</w:t>
            </w:r>
          </w:p>
        </w:tc>
        <w:tc>
          <w:tcPr>
            <w:tcW w:w="4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創造性戲劇生命故事</w:t>
            </w:r>
            <w:r>
              <w:rPr>
                <w:color w:val="auto"/>
                <w:kern w:val="3"/>
              </w:rPr>
              <w:t>~</w:t>
            </w:r>
            <w:r>
              <w:rPr>
                <w:color w:val="auto"/>
                <w:kern w:val="3"/>
              </w:rPr>
              <w:t>好想養隻狗、</w:t>
            </w:r>
          </w:p>
          <w:p w:rsidR="009A2B0E" w:rsidRDefault="004C30F7">
            <w:pPr>
              <w:pStyle w:val="Default"/>
              <w:spacing w:line="366" w:lineRule="atLeast"/>
              <w:jc w:val="center"/>
              <w:rPr>
                <w:color w:val="auto"/>
                <w:kern w:val="3"/>
              </w:rPr>
            </w:pPr>
            <w:r>
              <w:rPr>
                <w:color w:val="auto"/>
                <w:kern w:val="3"/>
              </w:rPr>
              <w:t>流浪狗議題探討</w:t>
            </w:r>
          </w:p>
        </w:tc>
        <w:tc>
          <w:tcPr>
            <w:tcW w:w="31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巫婆戲劇魔法故事屋負責人巫素琪老師</w:t>
            </w:r>
          </w:p>
          <w:p w:rsidR="009A2B0E" w:rsidRDefault="004C30F7">
            <w:pPr>
              <w:pStyle w:val="Default"/>
              <w:spacing w:line="366" w:lineRule="atLeast"/>
              <w:jc w:val="center"/>
              <w:rPr>
                <w:color w:val="auto"/>
                <w:kern w:val="3"/>
              </w:rPr>
            </w:pPr>
            <w:r>
              <w:rPr>
                <w:color w:val="auto"/>
                <w:kern w:val="3"/>
              </w:rPr>
              <w:t>助理講師：麻豆國小</w:t>
            </w:r>
          </w:p>
          <w:p w:rsidR="009A2B0E" w:rsidRDefault="004C30F7">
            <w:pPr>
              <w:pStyle w:val="Default"/>
              <w:spacing w:line="366" w:lineRule="atLeast"/>
              <w:jc w:val="center"/>
              <w:rPr>
                <w:color w:val="auto"/>
                <w:kern w:val="3"/>
              </w:rPr>
            </w:pPr>
            <w:r>
              <w:rPr>
                <w:color w:val="auto"/>
                <w:kern w:val="3"/>
              </w:rPr>
              <w:t>武君怡老師</w:t>
            </w:r>
          </w:p>
        </w:tc>
      </w:tr>
      <w:tr w:rsidR="009A2B0E">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13:50~14:40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9A2B0E">
            <w:pPr>
              <w:pStyle w:val="Default"/>
              <w:spacing w:line="366" w:lineRule="atLeast"/>
              <w:jc w:val="center"/>
              <w:rPr>
                <w:color w:val="auto"/>
                <w:kern w:val="3"/>
              </w:rPr>
            </w:pPr>
          </w:p>
        </w:tc>
      </w:tr>
      <w:tr w:rsidR="009A2B0E">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14:40~15:30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9A2B0E">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9A2B0E">
            <w:pPr>
              <w:pStyle w:val="Default"/>
              <w:spacing w:line="366" w:lineRule="atLeast"/>
              <w:jc w:val="center"/>
              <w:rPr>
                <w:color w:val="auto"/>
                <w:kern w:val="3"/>
              </w:rPr>
            </w:pPr>
          </w:p>
        </w:tc>
      </w:tr>
      <w:tr w:rsidR="009A2B0E">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15:30~15:40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B0E" w:rsidRDefault="004C30F7">
            <w:pPr>
              <w:pStyle w:val="Default"/>
              <w:spacing w:line="366" w:lineRule="atLeast"/>
              <w:jc w:val="center"/>
              <w:rPr>
                <w:color w:val="auto"/>
                <w:kern w:val="3"/>
              </w:rPr>
            </w:pPr>
            <w:r>
              <w:rPr>
                <w:color w:val="auto"/>
                <w:kern w:val="3"/>
              </w:rPr>
              <w:t>綜合分享</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B0E" w:rsidRDefault="004C30F7">
            <w:pPr>
              <w:pStyle w:val="Default"/>
              <w:spacing w:line="366" w:lineRule="atLeast"/>
              <w:jc w:val="center"/>
              <w:rPr>
                <w:color w:val="auto"/>
                <w:kern w:val="3"/>
              </w:rPr>
            </w:pPr>
            <w:r>
              <w:rPr>
                <w:color w:val="auto"/>
                <w:kern w:val="3"/>
              </w:rPr>
              <w:t>德高國小團隊</w:t>
            </w:r>
          </w:p>
        </w:tc>
      </w:tr>
    </w:tbl>
    <w:bookmarkEnd w:id="1"/>
    <w:p w:rsidR="009A2B0E" w:rsidRDefault="004C30F7">
      <w:pPr>
        <w:spacing w:line="400" w:lineRule="exact"/>
        <w:jc w:val="both"/>
        <w:rPr>
          <w:rFonts w:ascii="標楷體" w:eastAsia="標楷體" w:hAnsi="標楷體"/>
        </w:rPr>
      </w:pPr>
      <w:r>
        <w:rPr>
          <w:rFonts w:ascii="標楷體" w:eastAsia="標楷體" w:hAnsi="標楷體"/>
        </w:rPr>
        <w:t>九、經費</w:t>
      </w:r>
    </w:p>
    <w:p w:rsidR="009A2B0E" w:rsidRDefault="004C30F7">
      <w:pPr>
        <w:pStyle w:val="Default"/>
        <w:spacing w:line="368" w:lineRule="atLeast"/>
        <w:ind w:firstLine="425"/>
        <w:rPr>
          <w:rFonts w:cs="Times New Roman"/>
          <w:color w:val="auto"/>
        </w:rPr>
      </w:pPr>
      <w:r>
        <w:rPr>
          <w:rFonts w:cs="Times New Roman"/>
          <w:color w:val="auto"/>
        </w:rPr>
        <w:t>(</w:t>
      </w:r>
      <w:r>
        <w:rPr>
          <w:rFonts w:cs="Times New Roman"/>
          <w:color w:val="auto"/>
        </w:rPr>
        <w:t>一</w:t>
      </w:r>
      <w:r>
        <w:rPr>
          <w:rFonts w:cs="Times New Roman"/>
          <w:color w:val="auto"/>
        </w:rPr>
        <w:t>)</w:t>
      </w:r>
      <w:r>
        <w:rPr>
          <w:rFonts w:cs="Times New Roman"/>
          <w:color w:val="auto"/>
        </w:rPr>
        <w:t>本研習所需經費由友善校園生命教育核定經費支應。</w:t>
      </w:r>
    </w:p>
    <w:p w:rsidR="009A2B0E" w:rsidRDefault="004C30F7">
      <w:pPr>
        <w:pStyle w:val="Default"/>
        <w:spacing w:line="368" w:lineRule="atLeast"/>
        <w:ind w:firstLine="425"/>
      </w:pPr>
      <w:r>
        <w:rPr>
          <w:rFonts w:cs="Times New Roman"/>
          <w:color w:val="auto"/>
        </w:rPr>
        <w:t>(</w:t>
      </w:r>
      <w:r>
        <w:rPr>
          <w:rFonts w:cs="Times New Roman"/>
          <w:color w:val="auto"/>
        </w:rPr>
        <w:t>二</w:t>
      </w:r>
      <w:r>
        <w:rPr>
          <w:rFonts w:cs="Times New Roman"/>
          <w:color w:val="auto"/>
        </w:rPr>
        <w:t xml:space="preserve">) </w:t>
      </w:r>
      <w:r>
        <w:rPr>
          <w:color w:val="auto"/>
        </w:rPr>
        <w:t>種子教師議題講綱宣講培力講師增能經費為</w:t>
      </w:r>
      <w:r>
        <w:rPr>
          <w:color w:val="auto"/>
        </w:rPr>
        <w:t>30,000</w:t>
      </w:r>
      <w:r>
        <w:rPr>
          <w:color w:val="auto"/>
        </w:rPr>
        <w:t>元。</w:t>
      </w:r>
    </w:p>
    <w:p w:rsidR="009A2B0E" w:rsidRDefault="004C30F7">
      <w:pPr>
        <w:pStyle w:val="Default"/>
        <w:spacing w:line="360" w:lineRule="atLeast"/>
        <w:ind w:left="240" w:hanging="240"/>
        <w:rPr>
          <w:rFonts w:cs="Times New Roman"/>
          <w:color w:val="auto"/>
        </w:rPr>
      </w:pPr>
      <w:r>
        <w:rPr>
          <w:rFonts w:cs="Times New Roman"/>
          <w:color w:val="auto"/>
        </w:rPr>
        <w:t>十、各承辦之工作人員，依權責規定辦理敘獎。</w:t>
      </w:r>
    </w:p>
    <w:p w:rsidR="009A2B0E" w:rsidRDefault="004C30F7">
      <w:r>
        <w:rPr>
          <w:rFonts w:ascii="標楷體" w:eastAsia="標楷體" w:hAnsi="標楷體"/>
          <w:szCs w:val="28"/>
        </w:rPr>
        <w:t>十一、本實施計劃陳報本市教育局核定後實施，修訂時亦同。</w:t>
      </w:r>
    </w:p>
    <w:sectPr w:rsidR="009A2B0E">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7" w:rsidRDefault="004C30F7">
      <w:r>
        <w:separator/>
      </w:r>
    </w:p>
  </w:endnote>
  <w:endnote w:type="continuationSeparator" w:id="0">
    <w:p w:rsidR="004C30F7" w:rsidRDefault="004C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7" w:rsidRDefault="004C30F7">
      <w:r>
        <w:rPr>
          <w:color w:val="000000"/>
        </w:rPr>
        <w:separator/>
      </w:r>
    </w:p>
  </w:footnote>
  <w:footnote w:type="continuationSeparator" w:id="0">
    <w:p w:rsidR="004C30F7" w:rsidRDefault="004C3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7A"/>
    <w:multiLevelType w:val="multilevel"/>
    <w:tmpl w:val="1FC671CC"/>
    <w:lvl w:ilvl="0">
      <w:start w:val="1"/>
      <w:numFmt w:val="taiwaneseCountingThousand"/>
      <w:lvlText w:val="(%1)"/>
      <w:lvlJc w:val="left"/>
      <w:pPr>
        <w:ind w:left="884" w:hanging="460"/>
      </w:pPr>
    </w:lvl>
    <w:lvl w:ilvl="1">
      <w:start w:val="1"/>
      <w:numFmt w:val="ideographTraditional"/>
      <w:lvlText w:val="%2、"/>
      <w:lvlJc w:val="left"/>
      <w:pPr>
        <w:ind w:left="1384" w:hanging="480"/>
      </w:p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2B0E"/>
    <w:rsid w:val="004C30F7"/>
    <w:rsid w:val="009A2B0E"/>
    <w:rsid w:val="00F21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4">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4">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student1</cp:lastModifiedBy>
  <cp:revision>2</cp:revision>
  <cp:lastPrinted>2022-06-29T02:58:00Z</cp:lastPrinted>
  <dcterms:created xsi:type="dcterms:W3CDTF">2022-06-29T03:00:00Z</dcterms:created>
  <dcterms:modified xsi:type="dcterms:W3CDTF">2022-06-29T03:00:00Z</dcterms:modified>
</cp:coreProperties>
</file>