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D" w:rsidRPr="008C0A32" w:rsidRDefault="002A561D" w:rsidP="000F6DB5">
      <w:pPr>
        <w:pStyle w:val="a5"/>
        <w:pBdr>
          <w:bottom w:val="single" w:sz="4" w:space="1" w:color="000000"/>
        </w:pBdr>
        <w:spacing w:after="12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複合培力</w:t>
      </w:r>
      <w:r>
        <w:rPr>
          <w:rFonts w:ascii="微軟正黑體" w:eastAsia="微軟正黑體" w:hAnsi="微軟正黑體"/>
        </w:rPr>
        <w:t xml:space="preserve">  </w:t>
      </w:r>
      <w:r w:rsidRPr="00F124C8">
        <w:rPr>
          <w:rFonts w:ascii="微軟正黑體" w:eastAsia="微軟正黑體" w:hAnsi="微軟正黑體" w:hint="eastAsia"/>
        </w:rPr>
        <w:t>挑戰未來</w:t>
      </w:r>
    </w:p>
    <w:p w:rsidR="002A561D" w:rsidRDefault="002A561D" w:rsidP="002E01C4">
      <w:pPr>
        <w:pStyle w:val="1"/>
        <w:spacing w:after="120" w:line="300" w:lineRule="auto"/>
        <w:ind w:firstLine="0"/>
        <w:contextualSpacing/>
        <w:rPr>
          <w:rFonts w:ascii="微軟正黑體" w:eastAsia="微軟正黑體" w:hAnsi="微軟正黑體"/>
        </w:rPr>
      </w:pPr>
      <w:proofErr w:type="gramStart"/>
      <w:r w:rsidRPr="002E01C4">
        <w:rPr>
          <w:rFonts w:ascii="微軟正黑體" w:eastAsia="微軟正黑體" w:hAnsi="微軟正黑體" w:hint="eastAsia"/>
        </w:rPr>
        <w:t>臺</w:t>
      </w:r>
      <w:proofErr w:type="gramEnd"/>
      <w:r w:rsidRPr="002E01C4">
        <w:rPr>
          <w:rFonts w:ascii="微軟正黑體" w:eastAsia="微軟正黑體" w:hAnsi="微軟正黑體" w:hint="eastAsia"/>
        </w:rPr>
        <w:t>南市</w:t>
      </w:r>
      <w:proofErr w:type="gramStart"/>
      <w:r>
        <w:rPr>
          <w:rFonts w:ascii="微軟正黑體" w:eastAsia="微軟正黑體" w:hAnsi="微軟正黑體"/>
        </w:rPr>
        <w:t>105</w:t>
      </w:r>
      <w:proofErr w:type="gramEnd"/>
      <w:r>
        <w:rPr>
          <w:rFonts w:ascii="微軟正黑體" w:eastAsia="微軟正黑體" w:hAnsi="微軟正黑體" w:hint="eastAsia"/>
        </w:rPr>
        <w:t>年度推動學校發展學習共同體計畫</w:t>
      </w:r>
    </w:p>
    <w:p w:rsidR="002A561D" w:rsidRPr="00D930C5" w:rsidRDefault="002A561D" w:rsidP="00D930C5">
      <w:pPr>
        <w:pStyle w:val="1"/>
        <w:spacing w:after="120" w:line="300" w:lineRule="auto"/>
        <w:ind w:firstLine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實施成果發表會</w:t>
      </w:r>
    </w:p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一、緣起：</w:t>
      </w:r>
    </w:p>
    <w:p w:rsidR="002A561D" w:rsidRPr="00AA46DA" w:rsidRDefault="00426FCE">
      <w:pPr>
        <w:spacing w:after="120" w:line="300" w:lineRule="auto"/>
        <w:ind w:firstLine="560"/>
        <w:rPr>
          <w:sz w:val="24"/>
          <w:szCs w:val="24"/>
        </w:rPr>
      </w:pPr>
      <w:proofErr w:type="gramStart"/>
      <w:r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Pr="00AA46DA">
        <w:rPr>
          <w:rFonts w:ascii="細明體" w:eastAsia="細明體" w:hAnsi="細明體" w:cs="細明體" w:hint="eastAsia"/>
          <w:sz w:val="24"/>
          <w:szCs w:val="24"/>
        </w:rPr>
        <w:t>南市教育局、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南市教育產業工會暨教師會與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南社區大學建立跨界合作，推動學校發展學習共同體，建立學校與社區共同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師資陪力成功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典範，點燃本市教師對於教育的熱忱與學習力，號召更多教師加入學習行列，轉化教學現場學習型態，進而建構本市教育優質環境，成為全國推動教育改革與提升教師專業發展之楷模。</w:t>
      </w:r>
    </w:p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二、目的：</w:t>
      </w:r>
    </w:p>
    <w:p w:rsidR="002A561D" w:rsidRPr="00AA46DA" w:rsidRDefault="002A561D">
      <w:pPr>
        <w:spacing w:after="120" w:line="300" w:lineRule="auto"/>
        <w:ind w:firstLine="560"/>
        <w:rPr>
          <w:sz w:val="24"/>
          <w:szCs w:val="24"/>
        </w:rPr>
      </w:pPr>
      <w:r w:rsidRPr="00AA46DA">
        <w:rPr>
          <w:rFonts w:eastAsia="Times New Roman"/>
          <w:sz w:val="24"/>
          <w:szCs w:val="24"/>
        </w:rPr>
        <w:t>1.</w:t>
      </w:r>
      <w:r w:rsidRPr="00AA46DA">
        <w:rPr>
          <w:rFonts w:ascii="細明體" w:eastAsia="細明體" w:hAnsi="細明體" w:cs="細明體" w:hint="eastAsia"/>
          <w:sz w:val="24"/>
          <w:szCs w:val="24"/>
        </w:rPr>
        <w:t>透過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教師</w:t>
      </w:r>
      <w:proofErr w:type="gramStart"/>
      <w:r w:rsidRPr="00AA46DA">
        <w:rPr>
          <w:rFonts w:ascii="新細明體" w:eastAsia="新細明體" w:hAnsi="新細明體" w:cs="新細明體" w:hint="eastAsia"/>
          <w:sz w:val="24"/>
          <w:szCs w:val="24"/>
        </w:rPr>
        <w:t>公開觀課提供</w:t>
      </w:r>
      <w:proofErr w:type="gramEnd"/>
      <w:r w:rsidRPr="00AA46DA">
        <w:rPr>
          <w:rFonts w:ascii="新細明體" w:eastAsia="新細明體" w:hAnsi="新細明體" w:cs="新細明體" w:hint="eastAsia"/>
          <w:sz w:val="24"/>
          <w:szCs w:val="24"/>
        </w:rPr>
        <w:t>學習典範</w:t>
      </w:r>
      <w:r w:rsidRPr="00AA46DA">
        <w:rPr>
          <w:rFonts w:ascii="細明體" w:eastAsia="細明體" w:hAnsi="細明體" w:cs="細明體" w:hint="eastAsia"/>
          <w:sz w:val="24"/>
          <w:szCs w:val="24"/>
        </w:rPr>
        <w:t>，促進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教師對於學習共同體修正</w:t>
      </w:r>
      <w:r w:rsidRPr="00AA46DA">
        <w:rPr>
          <w:rFonts w:ascii="細明體" w:eastAsia="細明體" w:hAnsi="細明體" w:cs="細明體" w:hint="eastAsia"/>
          <w:sz w:val="24"/>
          <w:szCs w:val="24"/>
        </w:rPr>
        <w:t>理解。</w:t>
      </w:r>
    </w:p>
    <w:p w:rsidR="002A561D" w:rsidRPr="00AA46DA" w:rsidRDefault="002A561D">
      <w:pPr>
        <w:spacing w:after="120" w:line="300" w:lineRule="auto"/>
        <w:ind w:left="700" w:hanging="14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eastAsia="Times New Roman"/>
          <w:sz w:val="24"/>
          <w:szCs w:val="24"/>
        </w:rPr>
        <w:t>2.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提升教師專業學習意願，傳遞創新教學與翻轉教育理念，建構</w:t>
      </w:r>
      <w:proofErr w:type="gramStart"/>
      <w:r w:rsidRPr="00AA46DA">
        <w:rPr>
          <w:rFonts w:ascii="新細明體" w:eastAsia="新細明體" w:hAnsi="新細明體" w:cs="新細明體" w:hint="eastAsia"/>
          <w:sz w:val="24"/>
          <w:szCs w:val="24"/>
        </w:rPr>
        <w:t>教師互學機制</w:t>
      </w:r>
      <w:proofErr w:type="gramEnd"/>
      <w:r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2A561D" w:rsidRPr="00AA46DA" w:rsidRDefault="002A561D" w:rsidP="008C5167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三、指導單位：教育部。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四</w:t>
      </w:r>
      <w:r w:rsidRPr="00AA46DA">
        <w:rPr>
          <w:rFonts w:ascii="細明體" w:eastAsia="細明體" w:hAnsi="細明體" w:cs="細明體" w:hint="eastAsia"/>
          <w:sz w:val="24"/>
          <w:szCs w:val="24"/>
        </w:rPr>
        <w:t>、主辦單位：</w:t>
      </w:r>
      <w:proofErr w:type="gramStart"/>
      <w:r w:rsidR="00426FCE" w:rsidRPr="00AA46DA">
        <w:rPr>
          <w:rFonts w:ascii="新細明體" w:eastAsia="新細明體" w:hAnsi="新細明體" w:cs="新細明體" w:hint="eastAsia"/>
          <w:sz w:val="24"/>
          <w:szCs w:val="24"/>
        </w:rPr>
        <w:t>臺</w:t>
      </w:r>
      <w:proofErr w:type="gramEnd"/>
      <w:r w:rsidR="00426FCE" w:rsidRPr="00AA46DA">
        <w:rPr>
          <w:rFonts w:ascii="新細明體" w:eastAsia="新細明體" w:hAnsi="新細明體" w:cs="新細明體" w:hint="eastAsia"/>
          <w:sz w:val="24"/>
          <w:szCs w:val="24"/>
        </w:rPr>
        <w:t>南市政府教育局</w:t>
      </w:r>
    </w:p>
    <w:p w:rsidR="002A561D" w:rsidRPr="00AA46DA" w:rsidRDefault="002A561D">
      <w:pPr>
        <w:spacing w:after="120" w:line="300" w:lineRule="auto"/>
        <w:ind w:firstLine="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五、協辦單位：</w:t>
      </w:r>
      <w:proofErr w:type="gramStart"/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南市教育產業工會</w:t>
      </w:r>
      <w:r w:rsidR="00B666D0" w:rsidRPr="00AA46DA">
        <w:rPr>
          <w:rFonts w:ascii="細明體" w:eastAsia="細明體" w:hAnsi="細明體" w:cs="細明體" w:hint="eastAsia"/>
          <w:sz w:val="24"/>
          <w:szCs w:val="24"/>
        </w:rPr>
        <w:t>、</w:t>
      </w:r>
      <w:r w:rsidR="00B666D0">
        <w:rPr>
          <w:rFonts w:ascii="細明體" w:eastAsia="細明體" w:hAnsi="細明體" w:cs="細明體" w:hint="eastAsia"/>
          <w:sz w:val="24"/>
          <w:szCs w:val="24"/>
        </w:rPr>
        <w:t>社團法人</w:t>
      </w:r>
      <w:proofErr w:type="gramStart"/>
      <w:r w:rsidR="00B666D0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B666D0">
        <w:rPr>
          <w:rFonts w:ascii="細明體" w:eastAsia="細明體" w:hAnsi="細明體" w:cs="細明體" w:hint="eastAsia"/>
          <w:sz w:val="24"/>
          <w:szCs w:val="24"/>
        </w:rPr>
        <w:t>南市</w:t>
      </w:r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教師會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426FCE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六、承辦單位：崑山國小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七、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活動日期：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105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年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12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月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9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日（</w:t>
      </w:r>
      <w:r w:rsidR="0051386C">
        <w:rPr>
          <w:rFonts w:ascii="新細明體" w:eastAsia="新細明體" w:hAnsi="新細明體" w:cs="新細明體" w:hint="eastAsia"/>
          <w:sz w:val="24"/>
          <w:szCs w:val="24"/>
        </w:rPr>
        <w:t>星期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五）。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八、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活動地點：</w:t>
      </w:r>
      <w:proofErr w:type="gramStart"/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臺</w:t>
      </w:r>
      <w:proofErr w:type="gramEnd"/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南市永康區永康國小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(四樓會議室)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九、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活動對象：各縣市對本活動有興趣之校長、主任、教師及家長。</w:t>
      </w:r>
    </w:p>
    <w:p w:rsidR="002A561D" w:rsidRPr="00AA46DA" w:rsidRDefault="00426FCE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十、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報名方式：自公告日起至研習日前三天，請至本市學習護照或全國教師在職進修網報名，因場地限制，限額</w:t>
      </w:r>
      <w:r w:rsidR="003130AA" w:rsidRPr="00AA46DA">
        <w:rPr>
          <w:rFonts w:ascii="新細明體" w:eastAsia="新細明體" w:hAnsi="新細明體" w:cs="新細明體" w:hint="eastAsia"/>
          <w:sz w:val="24"/>
          <w:szCs w:val="24"/>
        </w:rPr>
        <w:t>2</w:t>
      </w:r>
      <w:r w:rsidR="008A48CF">
        <w:rPr>
          <w:rFonts w:ascii="新細明體" w:eastAsia="新細明體" w:hAnsi="新細明體" w:cs="新細明體" w:hint="eastAsia"/>
          <w:sz w:val="24"/>
          <w:szCs w:val="24"/>
        </w:rPr>
        <w:t>3</w:t>
      </w:r>
      <w:r w:rsidR="003130AA" w:rsidRPr="00AA46DA">
        <w:rPr>
          <w:rFonts w:ascii="新細明體" w:eastAsia="新細明體" w:hAnsi="新細明體" w:cs="新細明體" w:hint="eastAsia"/>
          <w:sz w:val="24"/>
          <w:szCs w:val="24"/>
        </w:rPr>
        <w:t>0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位，額滿為止。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-ExtB" w:eastAsia="新細明體-ExtB" w:hAnsi="新細明體-ExtB"/>
          <w:sz w:val="24"/>
          <w:szCs w:val="24"/>
        </w:rPr>
        <w:t xml:space="preserve">    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本市學習護照</w:t>
      </w:r>
      <w:hyperlink r:id="rId6" w:history="1">
        <w:r w:rsidRPr="00AA46DA">
          <w:rPr>
            <w:rStyle w:val="af7"/>
            <w:rFonts w:ascii="新細明體-ExtB" w:eastAsia="新細明體-ExtB" w:hAnsi="新細明體-ExtB"/>
            <w:sz w:val="24"/>
            <w:szCs w:val="24"/>
          </w:rPr>
          <w:t>http://e-learning.tn.edu.tw/User/CourseDetail.aspx?OCID=193559</w:t>
        </w:r>
      </w:hyperlink>
      <w:r w:rsidRPr="00AA46DA">
        <w:rPr>
          <w:rFonts w:ascii="新細明體-ExtB" w:eastAsia="新細明體-ExtB" w:hAnsi="新細明體-ExtB"/>
          <w:sz w:val="24"/>
          <w:szCs w:val="24"/>
        </w:rPr>
        <w:t xml:space="preserve"> 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-ExtB" w:eastAsia="新細明體-ExtB" w:hAnsi="新細明體-ExtB"/>
          <w:sz w:val="24"/>
          <w:szCs w:val="24"/>
        </w:rPr>
        <w:t xml:space="preserve">    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全國教師在職進修網課程代碼：</w:t>
      </w:r>
      <w:r w:rsidRPr="00AA46DA">
        <w:rPr>
          <w:rFonts w:ascii="新細明體" w:eastAsia="新細明體" w:hAnsi="新細明體" w:cs="新細明體"/>
          <w:sz w:val="24"/>
          <w:szCs w:val="24"/>
        </w:rPr>
        <w:t>2099189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/>
          <w:sz w:val="24"/>
          <w:szCs w:val="24"/>
        </w:rPr>
        <w:t xml:space="preserve">    </w:t>
      </w:r>
      <w:hyperlink r:id="rId7" w:history="1">
        <w:r w:rsidRPr="00AA46DA">
          <w:rPr>
            <w:rStyle w:val="af7"/>
            <w:rFonts w:ascii="新細明體" w:eastAsia="新細明體" w:hAnsi="新細明體" w:cs="新細明體"/>
            <w:sz w:val="24"/>
            <w:szCs w:val="24"/>
          </w:rPr>
          <w:t>https://www1.inservice.edu.tw/index_login.aspx</w:t>
        </w:r>
      </w:hyperlink>
      <w:r w:rsidRPr="00AA46DA">
        <w:rPr>
          <w:rFonts w:ascii="新細明體" w:eastAsia="新細明體" w:hAnsi="新細明體" w:cs="新細明體"/>
          <w:sz w:val="24"/>
          <w:szCs w:val="24"/>
        </w:rPr>
        <w:t xml:space="preserve"> </w:t>
      </w:r>
    </w:p>
    <w:p w:rsidR="002A561D" w:rsidRPr="00AA46DA" w:rsidRDefault="00730664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十</w:t>
      </w:r>
      <w:r w:rsidRPr="00AA46DA">
        <w:rPr>
          <w:rFonts w:ascii="標楷體" w:hAnsi="標楷體" w:hint="eastAsia"/>
          <w:sz w:val="24"/>
          <w:szCs w:val="24"/>
        </w:rPr>
        <w:t>一</w:t>
      </w:r>
      <w:r w:rsidRPr="00AA46DA">
        <w:rPr>
          <w:rFonts w:ascii="細明體" w:eastAsia="細明體" w:hAnsi="細明體" w:cs="細明體" w:hint="eastAsia"/>
          <w:sz w:val="24"/>
          <w:szCs w:val="24"/>
        </w:rPr>
        <w:t>、</w:t>
      </w:r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聯絡人：</w:t>
      </w:r>
    </w:p>
    <w:p w:rsidR="002A561D" w:rsidRDefault="002A561D">
      <w:pPr>
        <w:spacing w:after="120" w:line="300" w:lineRule="auto"/>
        <w:ind w:firstLine="560"/>
      </w:pPr>
      <w:r w:rsidRPr="00AA46DA">
        <w:rPr>
          <w:rFonts w:ascii="細明體" w:eastAsia="細明體" w:hAnsi="細明體" w:cs="細明體" w:hint="eastAsia"/>
          <w:sz w:val="24"/>
          <w:szCs w:val="24"/>
        </w:rPr>
        <w:t>施文平</w:t>
      </w:r>
      <w:r w:rsidR="00B20BEF">
        <w:rPr>
          <w:rFonts w:ascii="細明體" w:eastAsia="細明體" w:hAnsi="細明體" w:cs="細明體" w:hint="eastAsia"/>
          <w:sz w:val="24"/>
          <w:szCs w:val="24"/>
        </w:rPr>
        <w:t>教師</w:t>
      </w:r>
      <w:r w:rsidRPr="00AA46DA">
        <w:rPr>
          <w:rFonts w:eastAsia="Times New Roman"/>
          <w:sz w:val="24"/>
          <w:szCs w:val="24"/>
        </w:rPr>
        <w:t xml:space="preserve">  0988-264830  E-mail</w:t>
      </w:r>
      <w:r w:rsidRPr="00AA46DA">
        <w:rPr>
          <w:rFonts w:ascii="細明體" w:eastAsia="細明體" w:hAnsi="細明體" w:cs="細明體" w:hint="eastAsia"/>
          <w:sz w:val="24"/>
          <w:szCs w:val="24"/>
        </w:rPr>
        <w:t>：</w:t>
      </w:r>
      <w:hyperlink r:id="rId8">
        <w:r w:rsidRPr="00AA46DA">
          <w:rPr>
            <w:rStyle w:val="af7"/>
            <w:rFonts w:eastAsia="Times New Roman"/>
            <w:sz w:val="24"/>
            <w:szCs w:val="24"/>
          </w:rPr>
          <w:t>gerwinshih@gmail.com</w:t>
        </w:r>
      </w:hyperlink>
    </w:p>
    <w:p w:rsidR="0051386C" w:rsidRDefault="0051386C">
      <w:pPr>
        <w:ind w:firstLine="0"/>
        <w:jc w:val="left"/>
      </w:pPr>
      <w:r>
        <w:lastRenderedPageBreak/>
        <w:br w:type="page"/>
      </w:r>
    </w:p>
    <w:p w:rsidR="002A561D" w:rsidRPr="00AA46DA" w:rsidRDefault="00730664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lastRenderedPageBreak/>
        <w:t>十二、</w:t>
      </w:r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課程內容：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887"/>
        <w:gridCol w:w="2223"/>
        <w:gridCol w:w="5538"/>
      </w:tblGrid>
      <w:tr w:rsidR="002A561D" w:rsidRPr="00AA46DA" w:rsidTr="00602076">
        <w:tc>
          <w:tcPr>
            <w:tcW w:w="5000" w:type="pct"/>
            <w:gridSpan w:val="3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AA46DA">
                <w:rPr>
                  <w:sz w:val="24"/>
                  <w:szCs w:val="24"/>
                </w:rPr>
                <w:t>12</w:t>
              </w:r>
              <w:r w:rsidRPr="00AA46DA">
                <w:rPr>
                  <w:rFonts w:ascii="細明體" w:eastAsia="細明體" w:hAnsi="細明體" w:cs="細明體" w:hint="eastAsia"/>
                  <w:sz w:val="24"/>
                  <w:szCs w:val="24"/>
                </w:rPr>
                <w:t>月</w:t>
              </w:r>
              <w:r w:rsidRPr="00AA46DA">
                <w:rPr>
                  <w:sz w:val="24"/>
                  <w:szCs w:val="24"/>
                </w:rPr>
                <w:t>9</w:t>
              </w:r>
              <w:r w:rsidRPr="00AA46DA">
                <w:rPr>
                  <w:rFonts w:ascii="細明體" w:eastAsia="細明體" w:hAnsi="細明體" w:cs="細明體" w:hint="eastAsia"/>
                  <w:sz w:val="24"/>
                  <w:szCs w:val="24"/>
                </w:rPr>
                <w:t>日</w:t>
              </w:r>
            </w:smartTag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（</w:t>
            </w:r>
            <w:r w:rsidR="00B666D0">
              <w:rPr>
                <w:rFonts w:ascii="新細明體" w:eastAsia="新細明體" w:hAnsi="新細明體" w:cs="新細明體" w:hint="eastAsia"/>
                <w:sz w:val="24"/>
                <w:szCs w:val="24"/>
              </w:rPr>
              <w:t>星期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五）</w:t>
            </w:r>
          </w:p>
        </w:tc>
      </w:tr>
      <w:tr w:rsidR="002A561D" w:rsidRPr="00AA46DA" w:rsidTr="00602076">
        <w:tc>
          <w:tcPr>
            <w:tcW w:w="978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時間</w:t>
            </w:r>
          </w:p>
        </w:tc>
        <w:tc>
          <w:tcPr>
            <w:tcW w:w="1152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課程內容</w:t>
            </w:r>
          </w:p>
        </w:tc>
        <w:tc>
          <w:tcPr>
            <w:tcW w:w="2870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主持人及講師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08:</w:t>
            </w:r>
            <w:r w:rsidR="0041169B" w:rsidRPr="00AA46DA">
              <w:rPr>
                <w:rFonts w:eastAsiaTheme="minorEastAsia" w:hint="eastAsia"/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0~08:</w:t>
            </w:r>
            <w:r w:rsidR="0041169B" w:rsidRPr="00AA46DA">
              <w:rPr>
                <w:rFonts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報到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4337DE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08:</w:t>
            </w:r>
            <w:r w:rsidR="0041169B" w:rsidRPr="00AA46DA">
              <w:rPr>
                <w:rFonts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0~0</w:t>
            </w:r>
            <w:r w:rsidRPr="00AA46DA">
              <w:rPr>
                <w:sz w:val="24"/>
                <w:szCs w:val="24"/>
              </w:rPr>
              <w:t>8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41169B" w:rsidRPr="00AA46DA">
              <w:rPr>
                <w:rFonts w:hint="eastAsia"/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開幕典禮</w:t>
            </w:r>
          </w:p>
        </w:tc>
        <w:tc>
          <w:tcPr>
            <w:tcW w:w="2870" w:type="pct"/>
            <w:vAlign w:val="center"/>
          </w:tcPr>
          <w:p w:rsidR="002A561D" w:rsidRPr="00AA46DA" w:rsidRDefault="0051386C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教育局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</w:t>
            </w:r>
            <w:r w:rsidRPr="00AA46DA">
              <w:rPr>
                <w:sz w:val="24"/>
                <w:szCs w:val="24"/>
              </w:rPr>
              <w:t>8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41169B" w:rsidRPr="00AA46DA">
              <w:rPr>
                <w:rFonts w:hint="eastAsia"/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0~</w:t>
            </w:r>
            <w:r w:rsidRPr="00AA46DA">
              <w:rPr>
                <w:sz w:val="24"/>
                <w:szCs w:val="24"/>
              </w:rPr>
              <w:t>09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觀課倫理</w:t>
            </w:r>
            <w:proofErr w:type="gramEnd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暨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課程說明會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細明體" w:eastAsia="細明體" w:hAnsi="細明體" w:cs="細明體"/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靜宜大學吳俊憲教授</w:t>
            </w:r>
          </w:p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永康國小</w:t>
            </w: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姜宏尚</w:t>
            </w:r>
            <w:proofErr w:type="gramEnd"/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09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B20BE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公開觀課</w:t>
            </w:r>
            <w:proofErr w:type="gramEnd"/>
            <w:r w:rsidR="00905EDC" w:rsidRPr="00AA46DA">
              <w:rPr>
                <w:rFonts w:ascii="新細明體-ExtB" w:eastAsia="新細明體-ExtB" w:hAnsi="新細明體-ExtB"/>
                <w:sz w:val="24"/>
                <w:szCs w:val="24"/>
              </w:rPr>
              <w:t>(</w:t>
            </w:r>
            <w:r w:rsidR="00905EDC"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國語</w:t>
            </w:r>
            <w:r w:rsidR="00905EDC" w:rsidRPr="00AA46DA">
              <w:rPr>
                <w:rFonts w:ascii="新細明體-ExtB" w:eastAsia="新細明體-ExtB" w:hAnsi="新細明體-ExtB"/>
                <w:sz w:val="24"/>
                <w:szCs w:val="24"/>
              </w:rPr>
              <w:t>)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905EDC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永康國小洪三惠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B20BE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集體議課</w:t>
            </w:r>
            <w:proofErr w:type="gramEnd"/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靜宜大學吳俊憲教授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永康國小洪三惠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12:00~13: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午餐休息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13: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國語閱讀理解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題架備課法</w:t>
            </w:r>
            <w:proofErr w:type="gramEnd"/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實踐心得分享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學甲國小陳嘉琪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14:20~14:40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0~15: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學習共同體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課室觀察研究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永康國中蔡世惠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5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6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綜合座談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B666D0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教育局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16:00~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賦歸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  <w:bookmarkStart w:id="0" w:name="_GoBack"/>
            <w:bookmarkEnd w:id="0"/>
          </w:p>
        </w:tc>
      </w:tr>
    </w:tbl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注意事項：</w:t>
      </w:r>
      <w:r w:rsidRPr="00AA46DA">
        <w:rPr>
          <w:rFonts w:eastAsia="Times New Roman"/>
          <w:sz w:val="24"/>
          <w:szCs w:val="24"/>
        </w:rPr>
        <w:t>*</w:t>
      </w:r>
      <w:r w:rsidRPr="00AA46DA">
        <w:rPr>
          <w:rFonts w:ascii="細明體" w:eastAsia="細明體" w:hAnsi="細明體" w:cs="細明體" w:hint="eastAsia"/>
          <w:sz w:val="24"/>
          <w:szCs w:val="24"/>
        </w:rPr>
        <w:t>請自備環保杯，主辦單位將準備有機茶飲供飲用。</w:t>
      </w:r>
    </w:p>
    <w:p w:rsidR="002A561D" w:rsidRPr="00AA46DA" w:rsidRDefault="00730664" w:rsidP="00AA46DA">
      <w:pPr>
        <w:spacing w:after="120" w:line="300" w:lineRule="auto"/>
        <w:ind w:left="1440" w:hangingChars="600" w:hanging="144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十三、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經費：由</w:t>
      </w:r>
      <w:r w:rsidR="007414E2" w:rsidRPr="00AA46DA">
        <w:rPr>
          <w:rFonts w:ascii="新細明體" w:eastAsia="新細明體" w:hAnsi="新細明體" w:cs="新細明體" w:hint="eastAsia"/>
          <w:sz w:val="24"/>
          <w:szCs w:val="24"/>
        </w:rPr>
        <w:t>臺南市105年精進教學工作計畫</w:t>
      </w:r>
      <w:r w:rsidR="00B20BEF">
        <w:rPr>
          <w:rFonts w:ascii="新細明體" w:eastAsia="新細明體" w:hAnsi="新細明體" w:cs="新細明體" w:hint="eastAsia"/>
          <w:sz w:val="24"/>
          <w:szCs w:val="24"/>
        </w:rPr>
        <w:t>市</w:t>
      </w:r>
      <w:r w:rsidR="007414E2" w:rsidRPr="00AA46DA">
        <w:rPr>
          <w:rFonts w:ascii="新細明體" w:eastAsia="新細明體" w:hAnsi="新細明體" w:cs="新細明體" w:hint="eastAsia"/>
          <w:sz w:val="24"/>
          <w:szCs w:val="24"/>
        </w:rPr>
        <w:t>配合款經費支付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sectPr w:rsidR="002A561D" w:rsidRPr="00AA46DA" w:rsidSect="009C16E4">
      <w:pgSz w:w="11906" w:h="16838" w:code="9"/>
      <w:pgMar w:top="1134" w:right="1134" w:bottom="1134" w:left="1134" w:header="0" w:footer="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43" w:rsidRDefault="000E1D43" w:rsidP="00F55B32">
      <w:r>
        <w:separator/>
      </w:r>
    </w:p>
  </w:endnote>
  <w:endnote w:type="continuationSeparator" w:id="0">
    <w:p w:rsidR="000E1D43" w:rsidRDefault="000E1D43" w:rsidP="00F5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43" w:rsidRDefault="000E1D43" w:rsidP="00F55B32">
      <w:r>
        <w:separator/>
      </w:r>
    </w:p>
  </w:footnote>
  <w:footnote w:type="continuationSeparator" w:id="0">
    <w:p w:rsidR="000E1D43" w:rsidRDefault="000E1D43" w:rsidP="00F55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274B30"/>
    <w:rsid w:val="0003113A"/>
    <w:rsid w:val="0004662B"/>
    <w:rsid w:val="00056EA5"/>
    <w:rsid w:val="000A3457"/>
    <w:rsid w:val="000A6E4E"/>
    <w:rsid w:val="000B3A56"/>
    <w:rsid w:val="000E1D43"/>
    <w:rsid w:val="000F6DB5"/>
    <w:rsid w:val="00143BF8"/>
    <w:rsid w:val="001E0CC3"/>
    <w:rsid w:val="00250AA7"/>
    <w:rsid w:val="00274B30"/>
    <w:rsid w:val="00274E63"/>
    <w:rsid w:val="002A561D"/>
    <w:rsid w:val="002B4CD3"/>
    <w:rsid w:val="002E01C4"/>
    <w:rsid w:val="002F4832"/>
    <w:rsid w:val="003130AA"/>
    <w:rsid w:val="0032117D"/>
    <w:rsid w:val="00325481"/>
    <w:rsid w:val="00341D8A"/>
    <w:rsid w:val="00350533"/>
    <w:rsid w:val="003666CF"/>
    <w:rsid w:val="003A25F6"/>
    <w:rsid w:val="003F36B1"/>
    <w:rsid w:val="00405205"/>
    <w:rsid w:val="0041169B"/>
    <w:rsid w:val="00426FCE"/>
    <w:rsid w:val="004337DE"/>
    <w:rsid w:val="00445729"/>
    <w:rsid w:val="00465494"/>
    <w:rsid w:val="00493951"/>
    <w:rsid w:val="004A5FDE"/>
    <w:rsid w:val="004E07FD"/>
    <w:rsid w:val="004E5DA3"/>
    <w:rsid w:val="0050231A"/>
    <w:rsid w:val="0051386C"/>
    <w:rsid w:val="0052125E"/>
    <w:rsid w:val="0052725A"/>
    <w:rsid w:val="005401DE"/>
    <w:rsid w:val="00545F84"/>
    <w:rsid w:val="00581273"/>
    <w:rsid w:val="005B028C"/>
    <w:rsid w:val="005E2375"/>
    <w:rsid w:val="00602076"/>
    <w:rsid w:val="0066499E"/>
    <w:rsid w:val="006A4708"/>
    <w:rsid w:val="006C2F09"/>
    <w:rsid w:val="00730664"/>
    <w:rsid w:val="00731F45"/>
    <w:rsid w:val="007322E7"/>
    <w:rsid w:val="007414E2"/>
    <w:rsid w:val="007A163C"/>
    <w:rsid w:val="007C65FF"/>
    <w:rsid w:val="007D4156"/>
    <w:rsid w:val="00806757"/>
    <w:rsid w:val="00822328"/>
    <w:rsid w:val="008829F8"/>
    <w:rsid w:val="008A02DF"/>
    <w:rsid w:val="008A098B"/>
    <w:rsid w:val="008A48CF"/>
    <w:rsid w:val="008C0214"/>
    <w:rsid w:val="008C0A32"/>
    <w:rsid w:val="008C5167"/>
    <w:rsid w:val="00905EDC"/>
    <w:rsid w:val="009B0B37"/>
    <w:rsid w:val="009C16E4"/>
    <w:rsid w:val="009D3061"/>
    <w:rsid w:val="009E18D2"/>
    <w:rsid w:val="00A65209"/>
    <w:rsid w:val="00A94305"/>
    <w:rsid w:val="00AA46DA"/>
    <w:rsid w:val="00AE0D9F"/>
    <w:rsid w:val="00AF6587"/>
    <w:rsid w:val="00B20BEF"/>
    <w:rsid w:val="00B507B5"/>
    <w:rsid w:val="00B52FE9"/>
    <w:rsid w:val="00B666D0"/>
    <w:rsid w:val="00B76AF4"/>
    <w:rsid w:val="00BB7E35"/>
    <w:rsid w:val="00C01EC4"/>
    <w:rsid w:val="00C24386"/>
    <w:rsid w:val="00C342D3"/>
    <w:rsid w:val="00C37B34"/>
    <w:rsid w:val="00C51EE7"/>
    <w:rsid w:val="00C96B73"/>
    <w:rsid w:val="00CF38F1"/>
    <w:rsid w:val="00D414D6"/>
    <w:rsid w:val="00D543DE"/>
    <w:rsid w:val="00D930C5"/>
    <w:rsid w:val="00DB6959"/>
    <w:rsid w:val="00DF624B"/>
    <w:rsid w:val="00E24F62"/>
    <w:rsid w:val="00E41BE2"/>
    <w:rsid w:val="00E521A8"/>
    <w:rsid w:val="00E55DCC"/>
    <w:rsid w:val="00E762DE"/>
    <w:rsid w:val="00E85EE7"/>
    <w:rsid w:val="00F124C8"/>
    <w:rsid w:val="00F406AE"/>
    <w:rsid w:val="00F55B32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C16E4"/>
    <w:pPr>
      <w:ind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C16E4"/>
    <w:pPr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C16E4"/>
    <w:pPr>
      <w:ind w:firstLine="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16E4"/>
    <w:pPr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6E4"/>
    <w:pPr>
      <w:outlineLvl w:val="3"/>
    </w:pPr>
    <w:rPr>
      <w:b/>
      <w:i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16E4"/>
    <w:pPr>
      <w:outlineLvl w:val="4"/>
    </w:pPr>
    <w:rPr>
      <w:b/>
      <w:color w:val="80808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C16E4"/>
    <w:pPr>
      <w:outlineLvl w:val="5"/>
    </w:pPr>
    <w:rPr>
      <w:b/>
      <w:i/>
      <w:color w:val="80808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C16E4"/>
    <w:pPr>
      <w:outlineLvl w:val="6"/>
    </w:pPr>
    <w:rPr>
      <w:i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C16E4"/>
    <w:pPr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E4"/>
    <w:pPr>
      <w:outlineLvl w:val="8"/>
    </w:pPr>
    <w:rPr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C16E4"/>
    <w:rPr>
      <w:rFonts w:ascii="Calibri" w:eastAsia="標楷體" w:hAnsi="Calibri" w:cs="Times New Roman"/>
      <w:b/>
      <w:w w:val="100"/>
      <w:sz w:val="36"/>
      <w:szCs w:val="36"/>
      <w:shd w:val="clear" w:color="auto" w:fill="auto"/>
    </w:rPr>
  </w:style>
  <w:style w:type="character" w:customStyle="1" w:styleId="20">
    <w:name w:val="標題 2 字元"/>
    <w:link w:val="2"/>
    <w:uiPriority w:val="99"/>
    <w:semiHidden/>
    <w:locked/>
    <w:rsid w:val="009C16E4"/>
    <w:rPr>
      <w:rFonts w:ascii="Calibri" w:eastAsia="標楷體" w:hAnsi="Calibri" w:cs="Times New Roman"/>
      <w:b/>
      <w:w w:val="100"/>
      <w:sz w:val="32"/>
      <w:szCs w:val="32"/>
      <w:shd w:val="clear" w:color="auto" w:fill="auto"/>
    </w:rPr>
  </w:style>
  <w:style w:type="character" w:customStyle="1" w:styleId="30">
    <w:name w:val="標題 3 字元"/>
    <w:link w:val="3"/>
    <w:uiPriority w:val="99"/>
    <w:semiHidden/>
    <w:locked/>
    <w:rsid w:val="009C16E4"/>
    <w:rPr>
      <w:rFonts w:ascii="Calibri" w:eastAsia="標楷體" w:hAnsi="Calibri" w:cs="Times New Roman"/>
      <w:b/>
      <w:w w:val="100"/>
      <w:sz w:val="28"/>
      <w:szCs w:val="28"/>
      <w:shd w:val="clear" w:color="auto" w:fill="auto"/>
    </w:rPr>
  </w:style>
  <w:style w:type="character" w:customStyle="1" w:styleId="40">
    <w:name w:val="標題 4 字元"/>
    <w:link w:val="4"/>
    <w:uiPriority w:val="99"/>
    <w:semiHidden/>
    <w:locked/>
    <w:rsid w:val="009C16E4"/>
    <w:rPr>
      <w:rFonts w:ascii="Calibri" w:hAnsi="Calibri" w:cs="Times New Roman"/>
      <w:b/>
      <w:i/>
      <w:w w:val="100"/>
      <w:sz w:val="20"/>
      <w:szCs w:val="20"/>
      <w:shd w:val="clear" w:color="auto" w:fill="auto"/>
    </w:rPr>
  </w:style>
  <w:style w:type="character" w:customStyle="1" w:styleId="50">
    <w:name w:val="標題 5 字元"/>
    <w:link w:val="5"/>
    <w:uiPriority w:val="99"/>
    <w:semiHidden/>
    <w:locked/>
    <w:rsid w:val="009C16E4"/>
    <w:rPr>
      <w:rFonts w:ascii="Calibri" w:hAnsi="Calibri" w:cs="Times New Roman"/>
      <w:b/>
      <w:color w:val="808080"/>
      <w:w w:val="100"/>
      <w:sz w:val="20"/>
      <w:szCs w:val="20"/>
      <w:shd w:val="clear" w:color="auto" w:fill="auto"/>
    </w:rPr>
  </w:style>
  <w:style w:type="character" w:customStyle="1" w:styleId="60">
    <w:name w:val="標題 6 字元"/>
    <w:link w:val="6"/>
    <w:uiPriority w:val="99"/>
    <w:semiHidden/>
    <w:locked/>
    <w:rsid w:val="009C16E4"/>
    <w:rPr>
      <w:rFonts w:ascii="Calibri" w:hAnsi="Calibri" w:cs="Times New Roman"/>
      <w:b/>
      <w:i/>
      <w:color w:val="808080"/>
      <w:w w:val="100"/>
      <w:sz w:val="20"/>
      <w:szCs w:val="20"/>
      <w:shd w:val="clear" w:color="auto" w:fill="auto"/>
    </w:rPr>
  </w:style>
  <w:style w:type="character" w:customStyle="1" w:styleId="70">
    <w:name w:val="標題 7 字元"/>
    <w:link w:val="7"/>
    <w:uiPriority w:val="99"/>
    <w:semiHidden/>
    <w:locked/>
    <w:rsid w:val="009C16E4"/>
    <w:rPr>
      <w:rFonts w:ascii="Calibri" w:hAnsi="Calibri" w:cs="Times New Roman"/>
      <w:i/>
      <w:w w:val="100"/>
      <w:sz w:val="20"/>
      <w:szCs w:val="20"/>
      <w:shd w:val="clear" w:color="auto" w:fill="auto"/>
    </w:rPr>
  </w:style>
  <w:style w:type="character" w:customStyle="1" w:styleId="80">
    <w:name w:val="標題 8 字元"/>
    <w:link w:val="8"/>
    <w:uiPriority w:val="99"/>
    <w:semiHidden/>
    <w:locked/>
    <w:rsid w:val="009C16E4"/>
    <w:rPr>
      <w:rFonts w:ascii="Calibri" w:hAnsi="Calibri" w:cs="Times New Roman"/>
      <w:w w:val="100"/>
      <w:sz w:val="20"/>
      <w:szCs w:val="20"/>
      <w:shd w:val="clear" w:color="auto" w:fill="auto"/>
    </w:rPr>
  </w:style>
  <w:style w:type="character" w:customStyle="1" w:styleId="90">
    <w:name w:val="標題 9 字元"/>
    <w:link w:val="9"/>
    <w:uiPriority w:val="99"/>
    <w:semiHidden/>
    <w:locked/>
    <w:rsid w:val="009C16E4"/>
    <w:rPr>
      <w:rFonts w:ascii="Calibri" w:hAnsi="Calibri" w:cs="Times New Roman"/>
      <w:i/>
      <w:spacing w:val="5"/>
      <w:w w:val="100"/>
      <w:sz w:val="20"/>
      <w:szCs w:val="20"/>
      <w:shd w:val="clear" w:color="auto" w:fill="auto"/>
    </w:rPr>
  </w:style>
  <w:style w:type="paragraph" w:styleId="a3">
    <w:name w:val="No Spacing"/>
    <w:basedOn w:val="a"/>
    <w:link w:val="a4"/>
    <w:uiPriority w:val="99"/>
    <w:qFormat/>
    <w:rsid w:val="009C16E4"/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9C16E4"/>
    <w:pPr>
      <w:ind w:firstLine="0"/>
      <w:jc w:val="center"/>
    </w:pPr>
    <w:rPr>
      <w:b/>
      <w:spacing w:val="5"/>
      <w:sz w:val="40"/>
      <w:szCs w:val="40"/>
    </w:rPr>
  </w:style>
  <w:style w:type="character" w:customStyle="1" w:styleId="a6">
    <w:name w:val="標題 字元"/>
    <w:link w:val="a5"/>
    <w:uiPriority w:val="99"/>
    <w:locked/>
    <w:rsid w:val="009C16E4"/>
    <w:rPr>
      <w:rFonts w:ascii="Calibri" w:hAnsi="Calibri" w:cs="Times New Roman"/>
      <w:b/>
      <w:spacing w:val="5"/>
      <w:w w:val="100"/>
      <w:sz w:val="40"/>
      <w:szCs w:val="40"/>
      <w:shd w:val="clear" w:color="auto" w:fill="auto"/>
    </w:rPr>
  </w:style>
  <w:style w:type="paragraph" w:styleId="a7">
    <w:name w:val="Subtitle"/>
    <w:basedOn w:val="a"/>
    <w:next w:val="a"/>
    <w:link w:val="a8"/>
    <w:uiPriority w:val="99"/>
    <w:qFormat/>
    <w:rsid w:val="009C16E4"/>
    <w:rPr>
      <w:i/>
      <w:spacing w:val="13"/>
      <w:sz w:val="24"/>
      <w:szCs w:val="24"/>
    </w:rPr>
  </w:style>
  <w:style w:type="character" w:customStyle="1" w:styleId="a8">
    <w:name w:val="副標題 字元"/>
    <w:link w:val="a7"/>
    <w:uiPriority w:val="99"/>
    <w:locked/>
    <w:rsid w:val="009C16E4"/>
    <w:rPr>
      <w:rFonts w:ascii="Calibri" w:hAnsi="Calibri" w:cs="Times New Roman"/>
      <w:i/>
      <w:spacing w:val="13"/>
      <w:w w:val="100"/>
      <w:sz w:val="24"/>
      <w:szCs w:val="24"/>
      <w:shd w:val="clear" w:color="auto" w:fill="auto"/>
    </w:rPr>
  </w:style>
  <w:style w:type="character" w:styleId="a9">
    <w:name w:val="Subtle Emphasis"/>
    <w:uiPriority w:val="99"/>
    <w:qFormat/>
    <w:rsid w:val="009C16E4"/>
    <w:rPr>
      <w:rFonts w:cs="Times New Roman"/>
      <w:i/>
      <w:w w:val="100"/>
      <w:sz w:val="20"/>
      <w:shd w:val="clear" w:color="auto" w:fill="auto"/>
    </w:rPr>
  </w:style>
  <w:style w:type="character" w:styleId="aa">
    <w:name w:val="Emphasis"/>
    <w:uiPriority w:val="99"/>
    <w:qFormat/>
    <w:rsid w:val="009C16E4"/>
    <w:rPr>
      <w:rFonts w:cs="Times New Roman"/>
      <w:b/>
      <w:i/>
      <w:spacing w:val="10"/>
      <w:w w:val="100"/>
      <w:sz w:val="20"/>
      <w:shd w:val="clear" w:color="000000" w:fill="auto"/>
    </w:rPr>
  </w:style>
  <w:style w:type="character" w:styleId="ab">
    <w:name w:val="Intense Emphasis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character" w:styleId="ac">
    <w:name w:val="Strong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paragraph" w:styleId="ad">
    <w:name w:val="Quote"/>
    <w:basedOn w:val="a"/>
    <w:next w:val="a"/>
    <w:link w:val="ae"/>
    <w:uiPriority w:val="99"/>
    <w:qFormat/>
    <w:rsid w:val="009C16E4"/>
    <w:pPr>
      <w:ind w:left="360" w:right="360" w:firstLine="0"/>
    </w:pPr>
    <w:rPr>
      <w:i/>
      <w:sz w:val="22"/>
      <w:szCs w:val="22"/>
    </w:rPr>
  </w:style>
  <w:style w:type="character" w:customStyle="1" w:styleId="ae">
    <w:name w:val="引文 字元"/>
    <w:link w:val="ad"/>
    <w:uiPriority w:val="99"/>
    <w:locked/>
    <w:rsid w:val="009C16E4"/>
    <w:rPr>
      <w:rFonts w:cs="Times New Roman"/>
      <w:i/>
      <w:w w:val="100"/>
      <w:sz w:val="20"/>
      <w:szCs w:val="20"/>
      <w:shd w:val="clear" w:color="auto" w:fill="auto"/>
    </w:rPr>
  </w:style>
  <w:style w:type="paragraph" w:styleId="af">
    <w:name w:val="Intense Quote"/>
    <w:basedOn w:val="a"/>
    <w:next w:val="a"/>
    <w:link w:val="af0"/>
    <w:uiPriority w:val="99"/>
    <w:qFormat/>
    <w:rsid w:val="009C16E4"/>
    <w:pPr>
      <w:ind w:left="1008" w:right="1152" w:firstLine="0"/>
    </w:pPr>
    <w:rPr>
      <w:b/>
      <w:i/>
      <w:sz w:val="22"/>
      <w:szCs w:val="22"/>
    </w:rPr>
  </w:style>
  <w:style w:type="character" w:customStyle="1" w:styleId="af0">
    <w:name w:val="鮮明引文 字元"/>
    <w:link w:val="af"/>
    <w:uiPriority w:val="99"/>
    <w:locked/>
    <w:rsid w:val="009C16E4"/>
    <w:rPr>
      <w:rFonts w:cs="Times New Roman"/>
      <w:b/>
      <w:i/>
      <w:w w:val="100"/>
      <w:sz w:val="20"/>
      <w:szCs w:val="20"/>
      <w:shd w:val="clear" w:color="auto" w:fill="auto"/>
    </w:rPr>
  </w:style>
  <w:style w:type="character" w:styleId="af1">
    <w:name w:val="Subtle Reference"/>
    <w:uiPriority w:val="99"/>
    <w:qFormat/>
    <w:rsid w:val="009C16E4"/>
    <w:rPr>
      <w:rFonts w:cs="Times New Roman"/>
      <w:smallCaps/>
      <w:w w:val="100"/>
      <w:sz w:val="20"/>
      <w:shd w:val="clear" w:color="auto" w:fill="auto"/>
    </w:rPr>
  </w:style>
  <w:style w:type="character" w:styleId="af2">
    <w:name w:val="Intense Reference"/>
    <w:uiPriority w:val="99"/>
    <w:qFormat/>
    <w:rsid w:val="009C16E4"/>
    <w:rPr>
      <w:rFonts w:cs="Times New Roman"/>
      <w:smallCaps/>
      <w:spacing w:val="5"/>
      <w:w w:val="100"/>
      <w:sz w:val="20"/>
      <w:u w:val="single"/>
      <w:shd w:val="clear" w:color="auto" w:fill="auto"/>
    </w:rPr>
  </w:style>
  <w:style w:type="character" w:styleId="af3">
    <w:name w:val="Book Title"/>
    <w:uiPriority w:val="99"/>
    <w:qFormat/>
    <w:rsid w:val="009C16E4"/>
    <w:rPr>
      <w:rFonts w:cs="Times New Roman"/>
      <w:i/>
      <w:smallCaps/>
      <w:spacing w:val="5"/>
      <w:w w:val="100"/>
      <w:sz w:val="20"/>
      <w:shd w:val="clear" w:color="auto" w:fill="auto"/>
    </w:rPr>
  </w:style>
  <w:style w:type="paragraph" w:styleId="af4">
    <w:name w:val="List Paragraph"/>
    <w:basedOn w:val="a"/>
    <w:uiPriority w:val="99"/>
    <w:qFormat/>
    <w:rsid w:val="009C16E4"/>
    <w:pPr>
      <w:ind w:left="200" w:hanging="200"/>
    </w:pPr>
  </w:style>
  <w:style w:type="paragraph" w:styleId="af5">
    <w:name w:val="TOC Heading"/>
    <w:basedOn w:val="1"/>
    <w:next w:val="a"/>
    <w:uiPriority w:val="99"/>
    <w:qFormat/>
    <w:rsid w:val="009C16E4"/>
    <w:rPr>
      <w:sz w:val="20"/>
      <w:szCs w:val="20"/>
    </w:rPr>
  </w:style>
  <w:style w:type="table" w:styleId="af6">
    <w:name w:val="Table Grid"/>
    <w:basedOn w:val="a1"/>
    <w:uiPriority w:val="99"/>
    <w:rsid w:val="009C1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無間距 字元"/>
    <w:link w:val="a3"/>
    <w:uiPriority w:val="99"/>
    <w:locked/>
    <w:rsid w:val="009C16E4"/>
    <w:rPr>
      <w:rFonts w:cs="Times New Roman"/>
    </w:rPr>
  </w:style>
  <w:style w:type="character" w:styleId="af7">
    <w:name w:val="Hyperlink"/>
    <w:uiPriority w:val="99"/>
    <w:rsid w:val="009C16E4"/>
    <w:rPr>
      <w:rFonts w:cs="Times New Roman"/>
      <w:color w:val="0563C1"/>
      <w:w w:val="100"/>
      <w:sz w:val="20"/>
      <w:szCs w:val="20"/>
      <w:u w:val="single"/>
      <w:shd w:val="clear" w:color="auto" w:fill="auto"/>
    </w:rPr>
  </w:style>
  <w:style w:type="paragraph" w:styleId="af8">
    <w:name w:val="header"/>
    <w:basedOn w:val="a"/>
    <w:link w:val="af9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link w:val="af8"/>
    <w:uiPriority w:val="99"/>
    <w:rsid w:val="00F55B32"/>
    <w:rPr>
      <w:kern w:val="0"/>
      <w:sz w:val="20"/>
      <w:szCs w:val="20"/>
    </w:rPr>
  </w:style>
  <w:style w:type="paragraph" w:styleId="afa">
    <w:name w:val="footer"/>
    <w:basedOn w:val="a"/>
    <w:link w:val="afb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rsid w:val="00F55B32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C16E4"/>
    <w:pPr>
      <w:ind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C16E4"/>
    <w:pPr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C16E4"/>
    <w:pPr>
      <w:ind w:firstLine="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16E4"/>
    <w:pPr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6E4"/>
    <w:pPr>
      <w:outlineLvl w:val="3"/>
    </w:pPr>
    <w:rPr>
      <w:b/>
      <w:i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16E4"/>
    <w:pPr>
      <w:outlineLvl w:val="4"/>
    </w:pPr>
    <w:rPr>
      <w:b/>
      <w:color w:val="80808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C16E4"/>
    <w:pPr>
      <w:outlineLvl w:val="5"/>
    </w:pPr>
    <w:rPr>
      <w:b/>
      <w:i/>
      <w:color w:val="80808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C16E4"/>
    <w:pPr>
      <w:outlineLvl w:val="6"/>
    </w:pPr>
    <w:rPr>
      <w:i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C16E4"/>
    <w:pPr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E4"/>
    <w:pPr>
      <w:outlineLvl w:val="8"/>
    </w:pPr>
    <w:rPr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C16E4"/>
    <w:rPr>
      <w:rFonts w:ascii="Calibri" w:eastAsia="標楷體" w:hAnsi="Calibri" w:cs="Times New Roman"/>
      <w:b/>
      <w:w w:val="100"/>
      <w:sz w:val="36"/>
      <w:szCs w:val="36"/>
      <w:shd w:val="clear" w:color="auto" w:fill="auto"/>
    </w:rPr>
  </w:style>
  <w:style w:type="character" w:customStyle="1" w:styleId="20">
    <w:name w:val="標題 2 字元"/>
    <w:link w:val="2"/>
    <w:uiPriority w:val="99"/>
    <w:semiHidden/>
    <w:locked/>
    <w:rsid w:val="009C16E4"/>
    <w:rPr>
      <w:rFonts w:ascii="Calibri" w:eastAsia="標楷體" w:hAnsi="Calibri" w:cs="Times New Roman"/>
      <w:b/>
      <w:w w:val="100"/>
      <w:sz w:val="32"/>
      <w:szCs w:val="32"/>
      <w:shd w:val="clear" w:color="auto" w:fill="auto"/>
    </w:rPr>
  </w:style>
  <w:style w:type="character" w:customStyle="1" w:styleId="30">
    <w:name w:val="標題 3 字元"/>
    <w:link w:val="3"/>
    <w:uiPriority w:val="99"/>
    <w:semiHidden/>
    <w:locked/>
    <w:rsid w:val="009C16E4"/>
    <w:rPr>
      <w:rFonts w:ascii="Calibri" w:eastAsia="標楷體" w:hAnsi="Calibri" w:cs="Times New Roman"/>
      <w:b/>
      <w:w w:val="100"/>
      <w:sz w:val="28"/>
      <w:szCs w:val="28"/>
      <w:shd w:val="clear" w:color="auto" w:fill="auto"/>
    </w:rPr>
  </w:style>
  <w:style w:type="character" w:customStyle="1" w:styleId="40">
    <w:name w:val="標題 4 字元"/>
    <w:link w:val="4"/>
    <w:uiPriority w:val="99"/>
    <w:semiHidden/>
    <w:locked/>
    <w:rsid w:val="009C16E4"/>
    <w:rPr>
      <w:rFonts w:ascii="Calibri" w:hAnsi="Calibri" w:cs="Times New Roman"/>
      <w:b/>
      <w:i/>
      <w:w w:val="100"/>
      <w:sz w:val="20"/>
      <w:szCs w:val="20"/>
      <w:shd w:val="clear" w:color="auto" w:fill="auto"/>
    </w:rPr>
  </w:style>
  <w:style w:type="character" w:customStyle="1" w:styleId="50">
    <w:name w:val="標題 5 字元"/>
    <w:link w:val="5"/>
    <w:uiPriority w:val="99"/>
    <w:semiHidden/>
    <w:locked/>
    <w:rsid w:val="009C16E4"/>
    <w:rPr>
      <w:rFonts w:ascii="Calibri" w:hAnsi="Calibri" w:cs="Times New Roman"/>
      <w:b/>
      <w:color w:val="808080"/>
      <w:w w:val="100"/>
      <w:sz w:val="20"/>
      <w:szCs w:val="20"/>
      <w:shd w:val="clear" w:color="auto" w:fill="auto"/>
    </w:rPr>
  </w:style>
  <w:style w:type="character" w:customStyle="1" w:styleId="60">
    <w:name w:val="標題 6 字元"/>
    <w:link w:val="6"/>
    <w:uiPriority w:val="99"/>
    <w:semiHidden/>
    <w:locked/>
    <w:rsid w:val="009C16E4"/>
    <w:rPr>
      <w:rFonts w:ascii="Calibri" w:hAnsi="Calibri" w:cs="Times New Roman"/>
      <w:b/>
      <w:i/>
      <w:color w:val="808080"/>
      <w:w w:val="100"/>
      <w:sz w:val="20"/>
      <w:szCs w:val="20"/>
      <w:shd w:val="clear" w:color="auto" w:fill="auto"/>
    </w:rPr>
  </w:style>
  <w:style w:type="character" w:customStyle="1" w:styleId="70">
    <w:name w:val="標題 7 字元"/>
    <w:link w:val="7"/>
    <w:uiPriority w:val="99"/>
    <w:semiHidden/>
    <w:locked/>
    <w:rsid w:val="009C16E4"/>
    <w:rPr>
      <w:rFonts w:ascii="Calibri" w:hAnsi="Calibri" w:cs="Times New Roman"/>
      <w:i/>
      <w:w w:val="100"/>
      <w:sz w:val="20"/>
      <w:szCs w:val="20"/>
      <w:shd w:val="clear" w:color="auto" w:fill="auto"/>
    </w:rPr>
  </w:style>
  <w:style w:type="character" w:customStyle="1" w:styleId="80">
    <w:name w:val="標題 8 字元"/>
    <w:link w:val="8"/>
    <w:uiPriority w:val="99"/>
    <w:semiHidden/>
    <w:locked/>
    <w:rsid w:val="009C16E4"/>
    <w:rPr>
      <w:rFonts w:ascii="Calibri" w:hAnsi="Calibri" w:cs="Times New Roman"/>
      <w:w w:val="100"/>
      <w:sz w:val="20"/>
      <w:szCs w:val="20"/>
      <w:shd w:val="clear" w:color="auto" w:fill="auto"/>
    </w:rPr>
  </w:style>
  <w:style w:type="character" w:customStyle="1" w:styleId="90">
    <w:name w:val="標題 9 字元"/>
    <w:link w:val="9"/>
    <w:uiPriority w:val="99"/>
    <w:semiHidden/>
    <w:locked/>
    <w:rsid w:val="009C16E4"/>
    <w:rPr>
      <w:rFonts w:ascii="Calibri" w:hAnsi="Calibri" w:cs="Times New Roman"/>
      <w:i/>
      <w:spacing w:val="5"/>
      <w:w w:val="100"/>
      <w:sz w:val="20"/>
      <w:szCs w:val="20"/>
      <w:shd w:val="clear" w:color="auto" w:fill="auto"/>
    </w:rPr>
  </w:style>
  <w:style w:type="paragraph" w:styleId="a3">
    <w:name w:val="No Spacing"/>
    <w:basedOn w:val="a"/>
    <w:link w:val="a4"/>
    <w:uiPriority w:val="99"/>
    <w:qFormat/>
    <w:rsid w:val="009C16E4"/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9C16E4"/>
    <w:pPr>
      <w:ind w:firstLine="0"/>
      <w:jc w:val="center"/>
    </w:pPr>
    <w:rPr>
      <w:b/>
      <w:spacing w:val="5"/>
      <w:sz w:val="40"/>
      <w:szCs w:val="40"/>
    </w:rPr>
  </w:style>
  <w:style w:type="character" w:customStyle="1" w:styleId="a6">
    <w:name w:val="標題 字元"/>
    <w:link w:val="a5"/>
    <w:uiPriority w:val="99"/>
    <w:locked/>
    <w:rsid w:val="009C16E4"/>
    <w:rPr>
      <w:rFonts w:ascii="Calibri" w:hAnsi="Calibri" w:cs="Times New Roman"/>
      <w:b/>
      <w:spacing w:val="5"/>
      <w:w w:val="100"/>
      <w:sz w:val="40"/>
      <w:szCs w:val="40"/>
      <w:shd w:val="clear" w:color="auto" w:fill="auto"/>
    </w:rPr>
  </w:style>
  <w:style w:type="paragraph" w:styleId="a7">
    <w:name w:val="Subtitle"/>
    <w:basedOn w:val="a"/>
    <w:next w:val="a"/>
    <w:link w:val="a8"/>
    <w:uiPriority w:val="99"/>
    <w:qFormat/>
    <w:rsid w:val="009C16E4"/>
    <w:rPr>
      <w:i/>
      <w:spacing w:val="13"/>
      <w:sz w:val="24"/>
      <w:szCs w:val="24"/>
    </w:rPr>
  </w:style>
  <w:style w:type="character" w:customStyle="1" w:styleId="a8">
    <w:name w:val="副標題 字元"/>
    <w:link w:val="a7"/>
    <w:uiPriority w:val="99"/>
    <w:locked/>
    <w:rsid w:val="009C16E4"/>
    <w:rPr>
      <w:rFonts w:ascii="Calibri" w:hAnsi="Calibri" w:cs="Times New Roman"/>
      <w:i/>
      <w:spacing w:val="13"/>
      <w:w w:val="100"/>
      <w:sz w:val="24"/>
      <w:szCs w:val="24"/>
      <w:shd w:val="clear" w:color="auto" w:fill="auto"/>
    </w:rPr>
  </w:style>
  <w:style w:type="character" w:styleId="a9">
    <w:name w:val="Subtle Emphasis"/>
    <w:uiPriority w:val="99"/>
    <w:qFormat/>
    <w:rsid w:val="009C16E4"/>
    <w:rPr>
      <w:rFonts w:cs="Times New Roman"/>
      <w:i/>
      <w:w w:val="100"/>
      <w:sz w:val="20"/>
      <w:shd w:val="clear" w:color="auto" w:fill="auto"/>
    </w:rPr>
  </w:style>
  <w:style w:type="character" w:styleId="aa">
    <w:name w:val="Emphasis"/>
    <w:uiPriority w:val="99"/>
    <w:qFormat/>
    <w:rsid w:val="009C16E4"/>
    <w:rPr>
      <w:rFonts w:cs="Times New Roman"/>
      <w:b/>
      <w:i/>
      <w:spacing w:val="10"/>
      <w:w w:val="100"/>
      <w:sz w:val="20"/>
      <w:shd w:val="clear" w:color="000000" w:fill="auto"/>
    </w:rPr>
  </w:style>
  <w:style w:type="character" w:styleId="ab">
    <w:name w:val="Intense Emphasis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character" w:styleId="ac">
    <w:name w:val="Strong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paragraph" w:styleId="ad">
    <w:name w:val="Quote"/>
    <w:basedOn w:val="a"/>
    <w:next w:val="a"/>
    <w:link w:val="ae"/>
    <w:uiPriority w:val="99"/>
    <w:qFormat/>
    <w:rsid w:val="009C16E4"/>
    <w:pPr>
      <w:ind w:left="360" w:right="360" w:firstLine="0"/>
    </w:pPr>
    <w:rPr>
      <w:i/>
      <w:sz w:val="22"/>
      <w:szCs w:val="22"/>
    </w:rPr>
  </w:style>
  <w:style w:type="character" w:customStyle="1" w:styleId="ae">
    <w:name w:val="引文 字元"/>
    <w:link w:val="ad"/>
    <w:uiPriority w:val="99"/>
    <w:locked/>
    <w:rsid w:val="009C16E4"/>
    <w:rPr>
      <w:rFonts w:cs="Times New Roman"/>
      <w:i/>
      <w:w w:val="100"/>
      <w:sz w:val="20"/>
      <w:szCs w:val="20"/>
      <w:shd w:val="clear" w:color="auto" w:fill="auto"/>
    </w:rPr>
  </w:style>
  <w:style w:type="paragraph" w:styleId="af">
    <w:name w:val="Intense Quote"/>
    <w:basedOn w:val="a"/>
    <w:next w:val="a"/>
    <w:link w:val="af0"/>
    <w:uiPriority w:val="99"/>
    <w:qFormat/>
    <w:rsid w:val="009C16E4"/>
    <w:pPr>
      <w:ind w:left="1008" w:right="1152" w:firstLine="0"/>
    </w:pPr>
    <w:rPr>
      <w:b/>
      <w:i/>
      <w:sz w:val="22"/>
      <w:szCs w:val="22"/>
    </w:rPr>
  </w:style>
  <w:style w:type="character" w:customStyle="1" w:styleId="af0">
    <w:name w:val="鮮明引文 字元"/>
    <w:link w:val="af"/>
    <w:uiPriority w:val="99"/>
    <w:locked/>
    <w:rsid w:val="009C16E4"/>
    <w:rPr>
      <w:rFonts w:cs="Times New Roman"/>
      <w:b/>
      <w:i/>
      <w:w w:val="100"/>
      <w:sz w:val="20"/>
      <w:szCs w:val="20"/>
      <w:shd w:val="clear" w:color="auto" w:fill="auto"/>
    </w:rPr>
  </w:style>
  <w:style w:type="character" w:styleId="af1">
    <w:name w:val="Subtle Reference"/>
    <w:uiPriority w:val="99"/>
    <w:qFormat/>
    <w:rsid w:val="009C16E4"/>
    <w:rPr>
      <w:rFonts w:cs="Times New Roman"/>
      <w:smallCaps/>
      <w:w w:val="100"/>
      <w:sz w:val="20"/>
      <w:shd w:val="clear" w:color="auto" w:fill="auto"/>
    </w:rPr>
  </w:style>
  <w:style w:type="character" w:styleId="af2">
    <w:name w:val="Intense Reference"/>
    <w:uiPriority w:val="99"/>
    <w:qFormat/>
    <w:rsid w:val="009C16E4"/>
    <w:rPr>
      <w:rFonts w:cs="Times New Roman"/>
      <w:smallCaps/>
      <w:spacing w:val="5"/>
      <w:w w:val="100"/>
      <w:sz w:val="20"/>
      <w:u w:val="single"/>
      <w:shd w:val="clear" w:color="auto" w:fill="auto"/>
    </w:rPr>
  </w:style>
  <w:style w:type="character" w:styleId="af3">
    <w:name w:val="Book Title"/>
    <w:uiPriority w:val="99"/>
    <w:qFormat/>
    <w:rsid w:val="009C16E4"/>
    <w:rPr>
      <w:rFonts w:cs="Times New Roman"/>
      <w:i/>
      <w:smallCaps/>
      <w:spacing w:val="5"/>
      <w:w w:val="100"/>
      <w:sz w:val="20"/>
      <w:shd w:val="clear" w:color="auto" w:fill="auto"/>
    </w:rPr>
  </w:style>
  <w:style w:type="paragraph" w:styleId="af4">
    <w:name w:val="List Paragraph"/>
    <w:basedOn w:val="a"/>
    <w:uiPriority w:val="99"/>
    <w:qFormat/>
    <w:rsid w:val="009C16E4"/>
    <w:pPr>
      <w:ind w:left="200" w:hanging="200"/>
    </w:pPr>
  </w:style>
  <w:style w:type="paragraph" w:styleId="af5">
    <w:name w:val="TOC Heading"/>
    <w:basedOn w:val="1"/>
    <w:next w:val="a"/>
    <w:uiPriority w:val="99"/>
    <w:qFormat/>
    <w:rsid w:val="009C16E4"/>
    <w:rPr>
      <w:sz w:val="20"/>
      <w:szCs w:val="20"/>
    </w:rPr>
  </w:style>
  <w:style w:type="table" w:styleId="af6">
    <w:name w:val="Table Grid"/>
    <w:basedOn w:val="a1"/>
    <w:uiPriority w:val="99"/>
    <w:rsid w:val="009C1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無間距 字元"/>
    <w:link w:val="a3"/>
    <w:uiPriority w:val="99"/>
    <w:locked/>
    <w:rsid w:val="009C16E4"/>
    <w:rPr>
      <w:rFonts w:cs="Times New Roman"/>
    </w:rPr>
  </w:style>
  <w:style w:type="character" w:styleId="af7">
    <w:name w:val="Hyperlink"/>
    <w:uiPriority w:val="99"/>
    <w:rsid w:val="009C16E4"/>
    <w:rPr>
      <w:rFonts w:cs="Times New Roman"/>
      <w:color w:val="0563C1"/>
      <w:w w:val="100"/>
      <w:sz w:val="20"/>
      <w:szCs w:val="20"/>
      <w:u w:val="single"/>
      <w:shd w:val="clear" w:color="auto" w:fill="auto"/>
    </w:rPr>
  </w:style>
  <w:style w:type="paragraph" w:styleId="af8">
    <w:name w:val="header"/>
    <w:basedOn w:val="a"/>
    <w:link w:val="af9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link w:val="af8"/>
    <w:uiPriority w:val="99"/>
    <w:rsid w:val="00F55B32"/>
    <w:rPr>
      <w:kern w:val="0"/>
      <w:sz w:val="20"/>
      <w:szCs w:val="20"/>
    </w:rPr>
  </w:style>
  <w:style w:type="paragraph" w:styleId="afa">
    <w:name w:val="footer"/>
    <w:basedOn w:val="a"/>
    <w:link w:val="afb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rsid w:val="00F55B32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index_login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learning.tn.edu.tw/User/CourseDetail.aspx?OCID=1935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561</Characters>
  <Application>Microsoft Office Word</Application>
  <DocSecurity>4</DocSecurity>
  <Lines>4</Lines>
  <Paragraphs>2</Paragraphs>
  <ScaleCrop>false</ScaleCrop>
  <Company>Toshiba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ASUS</cp:lastModifiedBy>
  <cp:revision>2</cp:revision>
  <cp:lastPrinted>2016-11-21T08:28:00Z</cp:lastPrinted>
  <dcterms:created xsi:type="dcterms:W3CDTF">2016-12-01T23:44:00Z</dcterms:created>
  <dcterms:modified xsi:type="dcterms:W3CDTF">2016-12-01T23:44:00Z</dcterms:modified>
</cp:coreProperties>
</file>