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71" w:rsidRDefault="00442771" w:rsidP="00D562D4">
      <w:pPr>
        <w:spacing w:line="320" w:lineRule="exact"/>
        <w:ind w:firstLineChars="100" w:firstLine="320"/>
        <w:jc w:val="center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公 教 人 員 婚 喪 生 育 補 助 表</w:t>
      </w:r>
    </w:p>
    <w:p w:rsidR="00442771" w:rsidRDefault="00442771" w:rsidP="00E536A2">
      <w:pPr>
        <w:tabs>
          <w:tab w:val="left" w:pos="8931"/>
        </w:tabs>
        <w:spacing w:line="320" w:lineRule="exact"/>
        <w:jc w:val="both"/>
        <w:rPr>
          <w:rFonts w:ascii="新細明體" w:hint="eastAsia"/>
        </w:rPr>
      </w:pPr>
      <w:r>
        <w:rPr>
          <w:rFonts w:ascii="新細明體" w:hint="eastAsia"/>
        </w:rPr>
        <w:t>附表八</w:t>
      </w:r>
      <w:r>
        <w:rPr>
          <w:rFonts w:ascii="新細明體"/>
        </w:rPr>
        <w:t xml:space="preserve">         </w:t>
      </w:r>
      <w:r>
        <w:rPr>
          <w:rFonts w:ascii="新細明體" w:hint="eastAsia"/>
        </w:rPr>
        <w:t xml:space="preserve">          </w:t>
      </w:r>
      <w:r>
        <w:rPr>
          <w:rFonts w:ascii="新細明體"/>
        </w:rPr>
        <w:tab/>
      </w:r>
      <w:r>
        <w:rPr>
          <w:rFonts w:ascii="新細明體" w:hint="eastAsia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8"/>
        <w:gridCol w:w="925"/>
        <w:gridCol w:w="925"/>
        <w:gridCol w:w="5580"/>
        <w:gridCol w:w="5230"/>
      </w:tblGrid>
      <w:tr w:rsidR="00442771" w:rsidRPr="000118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" w:type="dxa"/>
            <w:vAlign w:val="center"/>
          </w:tcPr>
          <w:p w:rsidR="00442771" w:rsidRPr="000118EE" w:rsidRDefault="00442771" w:rsidP="000B45BA">
            <w:pPr>
              <w:spacing w:line="300" w:lineRule="exact"/>
              <w:jc w:val="distribute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項目</w:t>
            </w:r>
          </w:p>
        </w:tc>
        <w:tc>
          <w:tcPr>
            <w:tcW w:w="1850" w:type="dxa"/>
            <w:gridSpan w:val="2"/>
          </w:tcPr>
          <w:p w:rsidR="00D562D4" w:rsidRPr="000118EE" w:rsidRDefault="00D562D4" w:rsidP="000B45BA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0118EE">
              <w:rPr>
                <w:rFonts w:ascii="新細明體" w:hAnsi="新細明體" w:hint="eastAsia"/>
              </w:rPr>
              <w:t>補助</w:t>
            </w:r>
            <w:r w:rsidRPr="00766E33">
              <w:rPr>
                <w:rFonts w:ascii="新細明體" w:hAnsi="新細明體" w:hint="eastAsia"/>
              </w:rPr>
              <w:t>基</w:t>
            </w:r>
            <w:r w:rsidRPr="000118EE">
              <w:rPr>
                <w:rFonts w:ascii="新細明體" w:hAnsi="新細明體" w:hint="eastAsia"/>
              </w:rPr>
              <w:t>準</w:t>
            </w:r>
          </w:p>
          <w:p w:rsidR="00442771" w:rsidRPr="000118EE" w:rsidRDefault="00D562D4" w:rsidP="000B45BA">
            <w:pPr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（除生育補助按事實發生當月起，往前推算</w:t>
            </w:r>
            <w:r w:rsidR="00171EAE">
              <w:rPr>
                <w:rFonts w:ascii="新細明體" w:hAnsi="新細明體" w:hint="eastAsia"/>
              </w:rPr>
              <w:t>六</w:t>
            </w:r>
            <w:r w:rsidRPr="000118EE">
              <w:rPr>
                <w:rFonts w:ascii="新細明體" w:hAnsi="新細明體" w:hint="eastAsia"/>
              </w:rPr>
              <w:t>個月薪俸額之平均數計算外，其餘</w:t>
            </w:r>
            <w:r w:rsidR="00655DB1">
              <w:rPr>
                <w:rFonts w:ascii="新細明體" w:hAnsi="新細明體" w:hint="eastAsia"/>
              </w:rPr>
              <w:t>補助</w:t>
            </w:r>
            <w:r w:rsidRPr="000118EE">
              <w:rPr>
                <w:rFonts w:ascii="新細明體" w:hAnsi="新細明體" w:hint="eastAsia"/>
              </w:rPr>
              <w:t>以事實發生日期當月薪俸額為準）</w:t>
            </w:r>
          </w:p>
        </w:tc>
        <w:tc>
          <w:tcPr>
            <w:tcW w:w="5580" w:type="dxa"/>
            <w:vAlign w:val="center"/>
          </w:tcPr>
          <w:p w:rsidR="00442771" w:rsidRPr="000118EE" w:rsidRDefault="00171EAE" w:rsidP="00171EAE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限     </w:t>
            </w:r>
            <w:r w:rsidR="00442771" w:rsidRPr="000118EE">
              <w:rPr>
                <w:rFonts w:ascii="新細明體" w:hAnsi="新細明體" w:hint="eastAsia"/>
              </w:rPr>
              <w:t>制</w:t>
            </w:r>
          </w:p>
        </w:tc>
        <w:tc>
          <w:tcPr>
            <w:tcW w:w="5230" w:type="dxa"/>
            <w:vMerge w:val="restart"/>
          </w:tcPr>
          <w:p w:rsidR="00442771" w:rsidRPr="000118EE" w:rsidRDefault="00442771" w:rsidP="000B45BA">
            <w:pPr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2771" w:rsidRPr="000118EE" w:rsidRDefault="00442771" w:rsidP="000B45BA">
            <w:pPr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說明：</w:t>
            </w:r>
          </w:p>
          <w:p w:rsidR="00D562D4" w:rsidRPr="000118EE" w:rsidRDefault="00D562D4" w:rsidP="000B45BA">
            <w:pPr>
              <w:numPr>
                <w:ilvl w:val="0"/>
                <w:numId w:val="3"/>
              </w:numPr>
              <w:spacing w:line="300" w:lineRule="exact"/>
              <w:rPr>
                <w:rFonts w:ascii="新細明體" w:hAnsi="新細明體"/>
              </w:rPr>
            </w:pPr>
            <w:r w:rsidRPr="000118EE">
              <w:rPr>
                <w:rFonts w:ascii="新細明體" w:hAnsi="新細明體" w:hint="eastAsia"/>
              </w:rPr>
              <w:t>表列各項補助必須在結婚、生育或死亡事實發生時符合請領規定，並於</w:t>
            </w:r>
            <w:r w:rsidR="00537A14">
              <w:rPr>
                <w:rFonts w:ascii="新細明體" w:hAnsi="新細明體" w:hint="eastAsia"/>
              </w:rPr>
              <w:t>三</w:t>
            </w:r>
            <w:r w:rsidRPr="000118EE">
              <w:rPr>
                <w:rFonts w:ascii="新細明體" w:hAnsi="新細明體" w:hint="eastAsia"/>
              </w:rPr>
              <w:t>個月內向本機關或學校申請。但申請居住大陸地區眷屬之喪葬補助者，其申請期限為</w:t>
            </w:r>
            <w:r w:rsidR="00537A14">
              <w:rPr>
                <w:rFonts w:ascii="新細明體" w:hAnsi="新細明體" w:hint="eastAsia"/>
              </w:rPr>
              <w:t>六</w:t>
            </w:r>
            <w:r w:rsidR="00537A14" w:rsidRPr="000118EE">
              <w:rPr>
                <w:rFonts w:ascii="新細明體" w:hAnsi="新細明體" w:hint="eastAsia"/>
              </w:rPr>
              <w:t>個月</w:t>
            </w:r>
            <w:r w:rsidRPr="000118EE">
              <w:rPr>
                <w:rFonts w:ascii="新細明體" w:hAnsi="新細明體" w:hint="eastAsia"/>
              </w:rPr>
              <w:t>。</w:t>
            </w:r>
          </w:p>
          <w:p w:rsidR="00D562D4" w:rsidRPr="000118EE" w:rsidRDefault="00D562D4" w:rsidP="00871942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新細明體" w:hAnsi="新細明體"/>
              </w:rPr>
            </w:pPr>
            <w:r w:rsidRPr="000118EE">
              <w:rPr>
                <w:rFonts w:ascii="新細明體" w:hAnsi="新細明體" w:hint="eastAsia"/>
              </w:rPr>
              <w:t>請領表列各項補助，應依規定填具申請表、繳驗戶口名簿，並分別繳驗結婚證書、出生證明書或死亡證明書。惟如</w:t>
            </w:r>
            <w:r w:rsidR="00E80E7C" w:rsidRPr="000118EE">
              <w:rPr>
                <w:rFonts w:ascii="新細明體" w:hAnsi="新細明體" w:hint="eastAsia"/>
              </w:rPr>
              <w:t>戶口名簿</w:t>
            </w:r>
            <w:r w:rsidR="00E80E7C">
              <w:rPr>
                <w:rFonts w:ascii="新細明體" w:hAnsi="新細明體" w:hint="eastAsia"/>
              </w:rPr>
              <w:t>或戶籍謄本</w:t>
            </w:r>
            <w:r w:rsidRPr="000118EE">
              <w:rPr>
                <w:rFonts w:ascii="新細明體" w:hAnsi="新細明體" w:hint="eastAsia"/>
              </w:rPr>
              <w:t>得確認申請人之親屬關係及各該事實發生日期及法律效果，得以</w:t>
            </w:r>
            <w:r w:rsidR="00E80E7C" w:rsidRPr="000118EE">
              <w:rPr>
                <w:rFonts w:ascii="新細明體" w:hAnsi="新細明體" w:hint="eastAsia"/>
              </w:rPr>
              <w:t>戶口名簿</w:t>
            </w:r>
            <w:r w:rsidR="00E80E7C">
              <w:rPr>
                <w:rFonts w:ascii="新細明體" w:hAnsi="新細明體" w:hint="eastAsia"/>
              </w:rPr>
              <w:t>或戶籍謄本</w:t>
            </w:r>
            <w:r w:rsidRPr="000118EE">
              <w:rPr>
                <w:rFonts w:ascii="新細明體" w:hAnsi="新細明體" w:hint="eastAsia"/>
              </w:rPr>
              <w:t>替代上開證明文件。各項證明文件如屬大陸地區製作之文書，經行政院設立或指定之機構或委託之民間團體驗證者，推定為真正。</w:t>
            </w:r>
          </w:p>
          <w:p w:rsidR="00D562D4" w:rsidRPr="000118EE" w:rsidRDefault="00D562D4" w:rsidP="00871942">
            <w:pPr>
              <w:numPr>
                <w:ilvl w:val="0"/>
                <w:numId w:val="3"/>
              </w:numPr>
              <w:spacing w:line="300" w:lineRule="exact"/>
              <w:rPr>
                <w:rFonts w:ascii="新細明體" w:hAnsi="新細明體"/>
              </w:rPr>
            </w:pPr>
            <w:r w:rsidRPr="000118EE">
              <w:rPr>
                <w:rFonts w:ascii="新細明體" w:hAnsi="新細明體" w:hint="eastAsia"/>
              </w:rPr>
              <w:t>因案停職人員，在停職期間發生可請領表列各項補助之事實，得於復職後三個月內依規定向本機關或學校申請補發。其數額應依事實發生時之規定計算。</w:t>
            </w:r>
          </w:p>
          <w:p w:rsidR="00D562D4" w:rsidRPr="000118EE" w:rsidRDefault="00D562D4" w:rsidP="00871942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結婚雙方同為公教人員，得分別申請結婚補助。</w:t>
            </w:r>
          </w:p>
          <w:p w:rsidR="002375CF" w:rsidRDefault="002375CF" w:rsidP="004B30DD">
            <w:pPr>
              <w:numPr>
                <w:ilvl w:val="0"/>
                <w:numId w:val="3"/>
              </w:numPr>
              <w:spacing w:line="300" w:lineRule="exact"/>
              <w:ind w:left="482" w:hanging="482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因早產申請生育補助需妊娠週數大於二十週，小於三十七週生產</w:t>
            </w:r>
            <w:r w:rsidRPr="002375CF">
              <w:rPr>
                <w:rFonts w:ascii="新細明體" w:hAnsi="新細明體" w:hint="eastAsia"/>
              </w:rPr>
              <w:t>。</w:t>
            </w:r>
          </w:p>
          <w:p w:rsidR="00442771" w:rsidRPr="000118EE" w:rsidRDefault="00227EA9" w:rsidP="00511D40">
            <w:pPr>
              <w:numPr>
                <w:ilvl w:val="0"/>
                <w:numId w:val="3"/>
              </w:numPr>
              <w:spacing w:line="300" w:lineRule="exact"/>
              <w:ind w:left="482" w:hanging="482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申請（外）祖父母喪葬補助，以（外）祖父母無子女或子女未滿二十歲或年滿二十歲無力謀生，因而必須仰賴申請人扶養經查明屬實者為限，其補助為五個月薪俸額。</w:t>
            </w:r>
          </w:p>
        </w:tc>
      </w:tr>
      <w:tr w:rsidR="00442771" w:rsidRPr="000118EE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058" w:type="dxa"/>
            <w:vAlign w:val="center"/>
          </w:tcPr>
          <w:p w:rsidR="00442771" w:rsidRPr="000118EE" w:rsidRDefault="00442771" w:rsidP="000B45BA">
            <w:pPr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結婚補助</w:t>
            </w:r>
          </w:p>
        </w:tc>
        <w:tc>
          <w:tcPr>
            <w:tcW w:w="1850" w:type="dxa"/>
            <w:gridSpan w:val="2"/>
            <w:vAlign w:val="center"/>
          </w:tcPr>
          <w:p w:rsidR="00442771" w:rsidRPr="000118EE" w:rsidRDefault="00D562D4" w:rsidP="000B45BA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二</w:t>
            </w:r>
            <w:r w:rsidR="00442771" w:rsidRPr="000118EE">
              <w:rPr>
                <w:rFonts w:ascii="新細明體" w:hAnsi="新細明體" w:hint="eastAsia"/>
              </w:rPr>
              <w:t>個月薪俸額</w:t>
            </w:r>
          </w:p>
        </w:tc>
        <w:tc>
          <w:tcPr>
            <w:tcW w:w="5580" w:type="dxa"/>
            <w:vAlign w:val="center"/>
          </w:tcPr>
          <w:p w:rsidR="00442771" w:rsidRPr="000118EE" w:rsidRDefault="00442771" w:rsidP="000B45BA">
            <w:pPr>
              <w:spacing w:line="300" w:lineRule="exact"/>
              <w:jc w:val="both"/>
              <w:rPr>
                <w:rFonts w:ascii="新細明體" w:hAnsi="新細明體"/>
              </w:rPr>
            </w:pPr>
            <w:r w:rsidRPr="000118EE">
              <w:rPr>
                <w:rFonts w:ascii="新細明體" w:hAnsi="新細明體" w:hint="eastAsia"/>
              </w:rPr>
              <w:t>離婚後再與原配偶結婚者，不得申請結婚補助。</w:t>
            </w:r>
          </w:p>
        </w:tc>
        <w:tc>
          <w:tcPr>
            <w:tcW w:w="5230" w:type="dxa"/>
            <w:vMerge/>
          </w:tcPr>
          <w:p w:rsidR="00442771" w:rsidRPr="000118EE" w:rsidRDefault="00442771" w:rsidP="000B45BA">
            <w:pPr>
              <w:spacing w:line="300" w:lineRule="exact"/>
              <w:rPr>
                <w:rFonts w:ascii="新細明體" w:hAnsi="新細明體" w:hint="eastAsia"/>
              </w:rPr>
            </w:pPr>
          </w:p>
        </w:tc>
      </w:tr>
      <w:tr w:rsidR="00442771" w:rsidRPr="000118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8" w:type="dxa"/>
            <w:vAlign w:val="center"/>
          </w:tcPr>
          <w:p w:rsidR="00442771" w:rsidRPr="000118EE" w:rsidRDefault="00442771" w:rsidP="000B45BA">
            <w:pPr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生育補助</w:t>
            </w:r>
          </w:p>
        </w:tc>
        <w:tc>
          <w:tcPr>
            <w:tcW w:w="1850" w:type="dxa"/>
            <w:gridSpan w:val="2"/>
            <w:vAlign w:val="center"/>
          </w:tcPr>
          <w:p w:rsidR="00442771" w:rsidRDefault="00D562D4" w:rsidP="000B45BA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  <w:r w:rsidRPr="00D562D4">
              <w:rPr>
                <w:rFonts w:ascii="新細明體" w:hAnsi="新細明體" w:hint="eastAsia"/>
              </w:rPr>
              <w:t>二</w:t>
            </w:r>
            <w:r w:rsidR="00442771" w:rsidRPr="000118EE">
              <w:rPr>
                <w:rFonts w:ascii="新細明體" w:hAnsi="新細明體" w:hint="eastAsia"/>
              </w:rPr>
              <w:t>個月薪俸額</w:t>
            </w:r>
          </w:p>
          <w:p w:rsidR="00511D40" w:rsidRPr="000F69C7" w:rsidRDefault="00511D40" w:rsidP="007C2E2A">
            <w:pPr>
              <w:spacing w:line="300" w:lineRule="exact"/>
              <w:jc w:val="both"/>
              <w:rPr>
                <w:rFonts w:ascii="新細明體" w:hAnsi="新細明體" w:hint="eastAsia"/>
                <w:color w:val="000000"/>
              </w:rPr>
            </w:pPr>
            <w:r w:rsidRPr="000F69C7">
              <w:rPr>
                <w:rFonts w:ascii="新細明體" w:hAnsi="新細明體" w:hint="eastAsia"/>
                <w:color w:val="000000"/>
              </w:rPr>
              <w:t>(雙</w:t>
            </w:r>
            <w:r w:rsidR="007C2E2A">
              <w:rPr>
                <w:rFonts w:ascii="新細明體" w:hAnsi="新細明體" w:hint="eastAsia"/>
                <w:color w:val="000000"/>
              </w:rPr>
              <w:t>生</w:t>
            </w:r>
            <w:r w:rsidR="00B856B9">
              <w:rPr>
                <w:rFonts w:ascii="新細明體" w:hAnsi="新細明體" w:hint="eastAsia"/>
                <w:color w:val="000000"/>
              </w:rPr>
              <w:t>以上</w:t>
            </w:r>
            <w:r w:rsidR="001019E4" w:rsidRPr="000F69C7">
              <w:rPr>
                <w:rFonts w:ascii="新細明體" w:hAnsi="新細明體" w:hint="eastAsia"/>
                <w:color w:val="000000"/>
              </w:rPr>
              <w:t>者</w:t>
            </w:r>
            <w:r w:rsidRPr="000F69C7">
              <w:rPr>
                <w:rFonts w:ascii="新細明體" w:hAnsi="新細明體" w:hint="eastAsia"/>
                <w:color w:val="000000"/>
              </w:rPr>
              <w:t>，</w:t>
            </w:r>
            <w:r w:rsidR="007C2E2A">
              <w:rPr>
                <w:rFonts w:ascii="新細明體" w:hAnsi="新細明體" w:hint="eastAsia"/>
                <w:color w:val="000000"/>
              </w:rPr>
              <w:t>按比例</w:t>
            </w:r>
            <w:r w:rsidRPr="000F69C7">
              <w:rPr>
                <w:rFonts w:ascii="新細明體" w:hAnsi="新細明體" w:hint="eastAsia"/>
                <w:color w:val="000000"/>
              </w:rPr>
              <w:t>增給)</w:t>
            </w:r>
          </w:p>
        </w:tc>
        <w:tc>
          <w:tcPr>
            <w:tcW w:w="5580" w:type="dxa"/>
          </w:tcPr>
          <w:p w:rsidR="00D562D4" w:rsidRPr="000118EE" w:rsidRDefault="00D562D4" w:rsidP="00852BEB">
            <w:pPr>
              <w:pStyle w:val="2"/>
              <w:tabs>
                <w:tab w:val="left" w:pos="256"/>
                <w:tab w:val="left" w:pos="539"/>
              </w:tabs>
              <w:spacing w:line="300" w:lineRule="exact"/>
              <w:ind w:leftChars="0" w:left="0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一、支給對象及條件</w:t>
            </w:r>
          </w:p>
          <w:p w:rsidR="00D562D4" w:rsidRPr="000118EE" w:rsidRDefault="003D7D1A" w:rsidP="00292BDE">
            <w:pPr>
              <w:pStyle w:val="2"/>
              <w:tabs>
                <w:tab w:val="left" w:pos="256"/>
                <w:tab w:val="left" w:pos="539"/>
              </w:tabs>
              <w:spacing w:line="300" w:lineRule="exact"/>
              <w:ind w:leftChars="50" w:left="552" w:hangingChars="180" w:hanging="432"/>
              <w:jc w:val="both"/>
              <w:rPr>
                <w:rFonts w:ascii="新細明體" w:hAnsi="新細明體" w:hint="eastAsia"/>
              </w:rPr>
            </w:pPr>
            <w:r w:rsidRPr="003D7D1A">
              <w:rPr>
                <w:rFonts w:ascii="新細明體" w:hAnsi="新細明體" w:hint="eastAsia"/>
              </w:rPr>
              <w:t>(一)</w:t>
            </w:r>
            <w:r w:rsidR="002375CF" w:rsidRPr="000118EE">
              <w:rPr>
                <w:rFonts w:ascii="新細明體" w:hAnsi="新細明體" w:hint="eastAsia"/>
              </w:rPr>
              <w:t>配偶分娩或早產；未婚男性公教人員於非婚生子女出生之日起三個月內辦理認領，並與其生母完成結婚登記者，得請領生育補助。</w:t>
            </w:r>
          </w:p>
          <w:p w:rsidR="003D7D1A" w:rsidRPr="000118EE" w:rsidRDefault="003D7D1A" w:rsidP="00292BDE">
            <w:pPr>
              <w:pStyle w:val="2"/>
              <w:tabs>
                <w:tab w:val="left" w:pos="256"/>
                <w:tab w:val="left" w:pos="539"/>
              </w:tabs>
              <w:spacing w:line="300" w:lineRule="exact"/>
              <w:ind w:leftChars="50" w:left="552" w:hangingChars="180" w:hanging="432"/>
              <w:jc w:val="both"/>
              <w:rPr>
                <w:rFonts w:ascii="新細明體" w:hAnsi="新細明體" w:hint="eastAsia"/>
              </w:rPr>
            </w:pPr>
            <w:r w:rsidRPr="003D7D1A">
              <w:rPr>
                <w:rFonts w:ascii="新細明體" w:hAnsi="新細明體" w:hint="eastAsia"/>
              </w:rPr>
              <w:t>(二)</w:t>
            </w:r>
            <w:r w:rsidR="002375CF" w:rsidRPr="000118EE">
              <w:rPr>
                <w:rFonts w:ascii="新細明體" w:hAnsi="新細明體" w:hint="eastAsia"/>
              </w:rPr>
              <w:t>本人依公教人員保險法繳付保險費未滿</w:t>
            </w:r>
            <w:r w:rsidR="002375CF">
              <w:rPr>
                <w:rFonts w:ascii="新細明體" w:hAnsi="新細明體" w:hint="eastAsia"/>
              </w:rPr>
              <w:t>二百八十</w:t>
            </w:r>
            <w:r w:rsidR="002375CF" w:rsidRPr="000118EE">
              <w:rPr>
                <w:rFonts w:ascii="新細明體" w:hAnsi="新細明體" w:hint="eastAsia"/>
              </w:rPr>
              <w:t>日分娩或未滿</w:t>
            </w:r>
            <w:r w:rsidR="002375CF">
              <w:rPr>
                <w:rFonts w:ascii="新細明體" w:hAnsi="新細明體" w:hint="eastAsia"/>
              </w:rPr>
              <w:t>一百八十一</w:t>
            </w:r>
            <w:r w:rsidR="002375CF" w:rsidRPr="000118EE">
              <w:rPr>
                <w:rFonts w:ascii="新細明體" w:hAnsi="新細明體" w:hint="eastAsia"/>
              </w:rPr>
              <w:t>日早產。</w:t>
            </w:r>
          </w:p>
          <w:p w:rsidR="00D562D4" w:rsidRPr="000118EE" w:rsidRDefault="003D7D1A" w:rsidP="00852BEB">
            <w:pPr>
              <w:pStyle w:val="2"/>
              <w:tabs>
                <w:tab w:val="left" w:pos="256"/>
                <w:tab w:val="left" w:pos="539"/>
              </w:tabs>
              <w:spacing w:line="30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  <w:r w:rsidRPr="003D7D1A">
              <w:rPr>
                <w:rFonts w:ascii="新細明體" w:hAnsi="新細明體" w:hint="eastAsia"/>
              </w:rPr>
              <w:t>(三)</w:t>
            </w:r>
            <w:r w:rsidR="00D562D4" w:rsidRPr="000118EE">
              <w:rPr>
                <w:rFonts w:ascii="新細明體" w:hAnsi="新細明體" w:hint="eastAsia"/>
              </w:rPr>
              <w:t>夫妻同為公教人員者，以報領一份為限。</w:t>
            </w:r>
          </w:p>
          <w:p w:rsidR="00D562D4" w:rsidRPr="000118EE" w:rsidRDefault="00D562D4" w:rsidP="00292BDE">
            <w:pPr>
              <w:pStyle w:val="2"/>
              <w:tabs>
                <w:tab w:val="left" w:pos="256"/>
                <w:tab w:val="left" w:pos="539"/>
              </w:tabs>
              <w:spacing w:line="300" w:lineRule="exact"/>
              <w:ind w:leftChars="5" w:left="492" w:hangingChars="200" w:hanging="480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二、</w:t>
            </w:r>
            <w:r w:rsidR="00E634DF" w:rsidRPr="00665F42">
              <w:rPr>
                <w:rFonts w:ascii="新細明體" w:hAnsi="新細明體" w:hint="eastAsia"/>
                <w:szCs w:val="32"/>
              </w:rPr>
              <w:t>配偶為各種社會保險(全民健康保險除外)之被保險人，應優先適用各該社會保險之規定申請生育給付，其請領之金額較本表</w:t>
            </w:r>
            <w:r w:rsidR="00705080">
              <w:rPr>
                <w:rFonts w:ascii="新細明體" w:hAnsi="新細明體" w:hint="eastAsia"/>
                <w:szCs w:val="32"/>
              </w:rPr>
              <w:t>規定之</w:t>
            </w:r>
            <w:r w:rsidR="007C17A0">
              <w:rPr>
                <w:rFonts w:ascii="新細明體" w:hAnsi="新細明體" w:hint="eastAsia"/>
                <w:szCs w:val="32"/>
              </w:rPr>
              <w:t>補助基準</w:t>
            </w:r>
            <w:r w:rsidR="00212B70">
              <w:rPr>
                <w:rFonts w:ascii="新細明體" w:hAnsi="新細明體" w:hint="eastAsia"/>
                <w:szCs w:val="32"/>
              </w:rPr>
              <w:t>為低時，得檢附證明文件請領</w:t>
            </w:r>
            <w:r w:rsidR="007C17A0">
              <w:rPr>
                <w:rFonts w:ascii="新細明體" w:hAnsi="新細明體" w:hint="eastAsia"/>
                <w:szCs w:val="32"/>
              </w:rPr>
              <w:t>二者間之</w:t>
            </w:r>
            <w:r w:rsidR="00E634DF" w:rsidRPr="00665F42">
              <w:rPr>
                <w:rFonts w:ascii="新細明體" w:hAnsi="新細明體" w:hint="eastAsia"/>
                <w:szCs w:val="32"/>
              </w:rPr>
              <w:t>差額。</w:t>
            </w:r>
          </w:p>
          <w:p w:rsidR="00442771" w:rsidRDefault="00D562D4" w:rsidP="00852BEB">
            <w:pPr>
              <w:spacing w:line="300" w:lineRule="exact"/>
              <w:ind w:left="480" w:hangingChars="200" w:hanging="480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三、配偶於國外生育，如在國內辦妥戶籍登記，得依規定申請生育補助。</w:t>
            </w:r>
          </w:p>
          <w:p w:rsidR="000B45BA" w:rsidRDefault="000B45BA" w:rsidP="00852BEB">
            <w:pPr>
              <w:spacing w:line="300" w:lineRule="exact"/>
              <w:ind w:left="480" w:hangingChars="200" w:hanging="480"/>
              <w:jc w:val="both"/>
              <w:rPr>
                <w:rFonts w:ascii="新細明體" w:hAnsi="新細明體" w:hint="eastAsia"/>
              </w:rPr>
            </w:pPr>
          </w:p>
          <w:p w:rsidR="002375CF" w:rsidRDefault="002375CF" w:rsidP="00852BEB">
            <w:pPr>
              <w:spacing w:line="300" w:lineRule="exact"/>
              <w:ind w:left="480" w:hangingChars="200" w:hanging="480"/>
              <w:jc w:val="both"/>
              <w:rPr>
                <w:rFonts w:ascii="新細明體" w:hAnsi="新細明體" w:hint="eastAsia"/>
              </w:rPr>
            </w:pPr>
          </w:p>
          <w:p w:rsidR="002375CF" w:rsidRDefault="002375CF" w:rsidP="00852BEB">
            <w:pPr>
              <w:spacing w:line="300" w:lineRule="exact"/>
              <w:ind w:left="480" w:hangingChars="200" w:hanging="480"/>
              <w:jc w:val="both"/>
              <w:rPr>
                <w:rFonts w:ascii="新細明體" w:hAnsi="新細明體" w:hint="eastAsia"/>
              </w:rPr>
            </w:pPr>
          </w:p>
          <w:p w:rsidR="00227EA9" w:rsidRPr="000118EE" w:rsidRDefault="00227EA9" w:rsidP="00556F79">
            <w:pPr>
              <w:spacing w:line="300" w:lineRule="exac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230" w:type="dxa"/>
            <w:vMerge/>
          </w:tcPr>
          <w:p w:rsidR="00442771" w:rsidRPr="000118EE" w:rsidRDefault="00442771" w:rsidP="000B45BA">
            <w:pPr>
              <w:spacing w:line="300" w:lineRule="exact"/>
              <w:rPr>
                <w:rFonts w:ascii="新細明體" w:hAnsi="新細明體" w:hint="eastAsia"/>
              </w:rPr>
            </w:pPr>
          </w:p>
        </w:tc>
      </w:tr>
      <w:tr w:rsidR="00442771" w:rsidRPr="000118EE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1058" w:type="dxa"/>
            <w:vMerge w:val="restart"/>
            <w:vAlign w:val="center"/>
          </w:tcPr>
          <w:p w:rsidR="00442771" w:rsidRPr="000118EE" w:rsidRDefault="00442771" w:rsidP="000B45BA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0118EE">
              <w:rPr>
                <w:rFonts w:ascii="新細明體" w:hAnsi="新細明體" w:hint="eastAsia"/>
              </w:rPr>
              <w:lastRenderedPageBreak/>
              <w:t>喪葬補助</w:t>
            </w:r>
          </w:p>
          <w:p w:rsidR="00442771" w:rsidRPr="000118EE" w:rsidRDefault="00442771" w:rsidP="000B45BA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25" w:type="dxa"/>
            <w:vAlign w:val="center"/>
          </w:tcPr>
          <w:p w:rsidR="00442771" w:rsidRPr="000118EE" w:rsidRDefault="00442771" w:rsidP="000B45BA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  <w:p w:rsidR="00442771" w:rsidRPr="000118EE" w:rsidRDefault="00442771" w:rsidP="000B45BA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父母、配偶死亡</w:t>
            </w:r>
          </w:p>
          <w:p w:rsidR="00442771" w:rsidRPr="000118EE" w:rsidRDefault="00442771" w:rsidP="000B45BA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925" w:type="dxa"/>
            <w:vAlign w:val="center"/>
          </w:tcPr>
          <w:p w:rsidR="00442771" w:rsidRPr="000118EE" w:rsidRDefault="00D562D4" w:rsidP="000B45BA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五</w:t>
            </w:r>
            <w:r w:rsidR="00442771" w:rsidRPr="000118EE">
              <w:rPr>
                <w:rFonts w:ascii="新細明體" w:hAnsi="新細明體" w:hint="eastAsia"/>
              </w:rPr>
              <w:t>個月薪俸額</w:t>
            </w:r>
          </w:p>
        </w:tc>
        <w:tc>
          <w:tcPr>
            <w:tcW w:w="5580" w:type="dxa"/>
            <w:vMerge w:val="restart"/>
          </w:tcPr>
          <w:p w:rsidR="00D562D4" w:rsidRPr="000118EE" w:rsidRDefault="00D562D4" w:rsidP="00852BEB">
            <w:pPr>
              <w:spacing w:line="300" w:lineRule="exact"/>
              <w:ind w:left="480" w:hangingChars="200" w:hanging="480"/>
              <w:jc w:val="both"/>
              <w:rPr>
                <w:rFonts w:ascii="新細明體" w:hAnsi="新細明體"/>
              </w:rPr>
            </w:pPr>
            <w:r w:rsidRPr="000118EE">
              <w:rPr>
                <w:rFonts w:ascii="新細明體" w:hAnsi="新細明體" w:hint="eastAsia"/>
              </w:rPr>
              <w:t>一、父母、配偶以未擔任公職者為限。</w:t>
            </w:r>
          </w:p>
          <w:p w:rsidR="00D562D4" w:rsidRPr="000118EE" w:rsidRDefault="00D562D4" w:rsidP="00852BEB">
            <w:pPr>
              <w:pStyle w:val="2"/>
              <w:spacing w:line="300" w:lineRule="exact"/>
              <w:ind w:leftChars="0" w:hangingChars="200" w:hanging="480"/>
              <w:jc w:val="both"/>
              <w:rPr>
                <w:rFonts w:ascii="新細明體" w:hAnsi="新細明體"/>
              </w:rPr>
            </w:pPr>
            <w:r w:rsidRPr="000118EE">
              <w:rPr>
                <w:rFonts w:ascii="新細明體" w:hAnsi="新細明體" w:hint="eastAsia"/>
              </w:rPr>
              <w:t>二、夫妻或其他親屬同為公教人員者，對同一死亡事實，以報領一份為限。</w:t>
            </w:r>
          </w:p>
          <w:p w:rsidR="00D562D4" w:rsidRPr="000118EE" w:rsidRDefault="00D562D4" w:rsidP="00292BDE">
            <w:pPr>
              <w:spacing w:line="300" w:lineRule="exact"/>
              <w:ind w:leftChars="1" w:left="482" w:hangingChars="200" w:hanging="480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三、子女以</w:t>
            </w:r>
            <w:r w:rsidR="003859C5">
              <w:rPr>
                <w:rFonts w:ascii="新細明體" w:hAnsi="新細明體" w:hint="eastAsia"/>
              </w:rPr>
              <w:t>未滿</w:t>
            </w:r>
            <w:r w:rsidRPr="000118EE">
              <w:rPr>
                <w:rFonts w:ascii="新細明體" w:hAnsi="新細明體" w:hint="eastAsia"/>
              </w:rPr>
              <w:t>二十歲、未婚且無職業者為限。但未婚子女年滿二十歲有下列情形之一，必須仰賴申請人扶養經查明屬實者，不在此限：</w:t>
            </w:r>
          </w:p>
          <w:p w:rsidR="003D7D1A" w:rsidRPr="000118EE" w:rsidRDefault="00D562D4" w:rsidP="00852BEB">
            <w:pPr>
              <w:spacing w:line="30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(一)在校肄業而確無職業</w:t>
            </w:r>
            <w:r w:rsidR="001449DD">
              <w:rPr>
                <w:rFonts w:ascii="新細明體" w:hAnsi="新細明體" w:hint="eastAsia"/>
              </w:rPr>
              <w:t>。</w:t>
            </w:r>
          </w:p>
          <w:p w:rsidR="00D562D4" w:rsidRPr="000118EE" w:rsidRDefault="00D562D4" w:rsidP="00852BEB">
            <w:pPr>
              <w:spacing w:line="30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(二)無力謀生。</w:t>
            </w:r>
          </w:p>
          <w:p w:rsidR="00D562D4" w:rsidRPr="000118EE" w:rsidRDefault="00D562D4" w:rsidP="00292BDE">
            <w:pPr>
              <w:spacing w:line="300" w:lineRule="exact"/>
              <w:ind w:leftChars="-2" w:left="475" w:hangingChars="200" w:hanging="480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四、前點所稱必須仰賴申請人扶養經查明屬實者，係指應繳驗前一年度所得稅申報受扶養親屬證明。至無力謀生係指子女符合下列情形之一者：</w:t>
            </w:r>
          </w:p>
          <w:p w:rsidR="00D562D4" w:rsidRPr="000118EE" w:rsidRDefault="00D562D4" w:rsidP="00852BEB">
            <w:pPr>
              <w:spacing w:line="300" w:lineRule="exact"/>
              <w:ind w:leftChars="50" w:left="679" w:hangingChars="233" w:hanging="559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(一)受監護或輔助宣告，尚未撤銷。</w:t>
            </w:r>
          </w:p>
          <w:p w:rsidR="00D562D4" w:rsidRPr="000118EE" w:rsidRDefault="00D562D4" w:rsidP="00852BEB">
            <w:pPr>
              <w:spacing w:line="300" w:lineRule="exact"/>
              <w:ind w:leftChars="50" w:left="679" w:hangingChars="233" w:hanging="559"/>
              <w:jc w:val="both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(二)領有身心障礙手冊且不能自謀生活。</w:t>
            </w:r>
          </w:p>
          <w:p w:rsidR="00442771" w:rsidRPr="000118EE" w:rsidRDefault="00D562D4" w:rsidP="00292BDE">
            <w:pPr>
              <w:spacing w:line="300" w:lineRule="exact"/>
              <w:ind w:leftChars="50" w:left="552" w:hangingChars="180" w:hanging="432"/>
              <w:jc w:val="both"/>
              <w:rPr>
                <w:rFonts w:ascii="新細明體" w:hAnsi="新細明體"/>
              </w:rPr>
            </w:pPr>
            <w:r w:rsidRPr="000118EE">
              <w:rPr>
                <w:rFonts w:ascii="新細明體" w:hAnsi="新細明體" w:hint="eastAsia"/>
              </w:rPr>
              <w:t>(三)符合全民健康保險法</w:t>
            </w:r>
            <w:r w:rsidR="000B45BA">
              <w:rPr>
                <w:rFonts w:ascii="新細明體" w:hAnsi="新細明體" w:hint="eastAsia"/>
              </w:rPr>
              <w:t>規定之</w:t>
            </w:r>
            <w:r w:rsidRPr="000118EE">
              <w:rPr>
                <w:rFonts w:ascii="新細明體" w:hAnsi="新細明體" w:hint="eastAsia"/>
              </w:rPr>
              <w:t>重大傷病且不能自謀生活。</w:t>
            </w:r>
          </w:p>
        </w:tc>
        <w:tc>
          <w:tcPr>
            <w:tcW w:w="5230" w:type="dxa"/>
            <w:vMerge/>
          </w:tcPr>
          <w:p w:rsidR="00442771" w:rsidRPr="000118EE" w:rsidRDefault="00442771" w:rsidP="000B45BA">
            <w:pPr>
              <w:spacing w:line="300" w:lineRule="exact"/>
              <w:rPr>
                <w:rFonts w:ascii="新細明體" w:hAnsi="新細明體" w:hint="eastAsia"/>
              </w:rPr>
            </w:pPr>
          </w:p>
        </w:tc>
      </w:tr>
      <w:tr w:rsidR="00442771" w:rsidRPr="000118EE">
        <w:tblPrEx>
          <w:tblCellMar>
            <w:top w:w="0" w:type="dxa"/>
            <w:bottom w:w="0" w:type="dxa"/>
          </w:tblCellMar>
        </w:tblPrEx>
        <w:trPr>
          <w:cantSplit/>
          <w:trHeight w:val="1976"/>
        </w:trPr>
        <w:tc>
          <w:tcPr>
            <w:tcW w:w="1058" w:type="dxa"/>
            <w:vMerge/>
          </w:tcPr>
          <w:p w:rsidR="00442771" w:rsidRPr="000118EE" w:rsidRDefault="00442771" w:rsidP="000B45BA">
            <w:pPr>
              <w:spacing w:line="300" w:lineRule="exac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925" w:type="dxa"/>
            <w:vAlign w:val="center"/>
          </w:tcPr>
          <w:p w:rsidR="00442771" w:rsidRPr="000118EE" w:rsidRDefault="00442771" w:rsidP="000B45BA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</w:p>
          <w:p w:rsidR="00442771" w:rsidRPr="000118EE" w:rsidRDefault="00442771" w:rsidP="000B45BA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0118EE">
              <w:rPr>
                <w:rFonts w:ascii="新細明體" w:hAnsi="新細明體" w:hint="eastAsia"/>
              </w:rPr>
              <w:t>子女</w:t>
            </w:r>
          </w:p>
          <w:p w:rsidR="00442771" w:rsidRPr="000118EE" w:rsidRDefault="00442771" w:rsidP="000B45BA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0118EE">
              <w:rPr>
                <w:rFonts w:ascii="新細明體" w:hAnsi="新細明體" w:hint="eastAsia"/>
              </w:rPr>
              <w:t>死亡</w:t>
            </w:r>
          </w:p>
          <w:p w:rsidR="00442771" w:rsidRPr="000118EE" w:rsidRDefault="00442771" w:rsidP="000B45BA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925" w:type="dxa"/>
            <w:vAlign w:val="center"/>
          </w:tcPr>
          <w:p w:rsidR="00442771" w:rsidRPr="000118EE" w:rsidRDefault="00D562D4" w:rsidP="000B45BA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  <w:r w:rsidRPr="000118EE">
              <w:rPr>
                <w:rFonts w:ascii="新細明體" w:hAnsi="新細明體" w:hint="eastAsia"/>
              </w:rPr>
              <w:t>三</w:t>
            </w:r>
            <w:r w:rsidR="00442771" w:rsidRPr="000118EE">
              <w:rPr>
                <w:rFonts w:ascii="新細明體" w:hAnsi="新細明體" w:hint="eastAsia"/>
              </w:rPr>
              <w:t>個月薪俸額</w:t>
            </w:r>
          </w:p>
        </w:tc>
        <w:tc>
          <w:tcPr>
            <w:tcW w:w="5580" w:type="dxa"/>
            <w:vMerge/>
          </w:tcPr>
          <w:p w:rsidR="00442771" w:rsidRPr="000118EE" w:rsidRDefault="00442771" w:rsidP="000B45BA">
            <w:pPr>
              <w:spacing w:line="300" w:lineRule="exact"/>
              <w:ind w:left="480" w:hangingChars="200" w:hanging="480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230" w:type="dxa"/>
            <w:vMerge/>
          </w:tcPr>
          <w:p w:rsidR="00442771" w:rsidRPr="000118EE" w:rsidRDefault="00442771" w:rsidP="000B45BA">
            <w:pPr>
              <w:spacing w:line="300" w:lineRule="exact"/>
              <w:rPr>
                <w:rFonts w:ascii="新細明體" w:hAnsi="新細明體" w:hint="eastAsia"/>
              </w:rPr>
            </w:pPr>
          </w:p>
        </w:tc>
      </w:tr>
    </w:tbl>
    <w:p w:rsidR="00442771" w:rsidRDefault="00442771" w:rsidP="00D562D4">
      <w:pPr>
        <w:spacing w:line="320" w:lineRule="exact"/>
        <w:rPr>
          <w:rFonts w:hint="eastAsia"/>
        </w:rPr>
      </w:pPr>
    </w:p>
    <w:sectPr w:rsidR="00442771" w:rsidSect="002375CF">
      <w:footerReference w:type="even" r:id="rId7"/>
      <w:footerReference w:type="default" r:id="rId8"/>
      <w:pgSz w:w="16839" w:h="11907" w:orient="landscape" w:code="9"/>
      <w:pgMar w:top="851" w:right="1588" w:bottom="568" w:left="1588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280" w:rsidRDefault="00220280">
      <w:r>
        <w:separator/>
      </w:r>
    </w:p>
  </w:endnote>
  <w:endnote w:type="continuationSeparator" w:id="0">
    <w:p w:rsidR="00220280" w:rsidRDefault="00220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71" w:rsidRDefault="00442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771" w:rsidRDefault="004427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71" w:rsidRDefault="00442771">
    <w:pPr>
      <w:pStyle w:val="a5"/>
      <w:framePr w:wrap="around" w:vAnchor="text" w:hAnchor="margin" w:xAlign="center" w:y="1"/>
      <w:rPr>
        <w:rStyle w:val="a6"/>
        <w:rFonts w:hint="eastAsia"/>
        <w:sz w:val="22"/>
      </w:rPr>
    </w:pPr>
  </w:p>
  <w:p w:rsidR="00442771" w:rsidRDefault="00442771">
    <w:pPr>
      <w:pStyle w:val="a5"/>
    </w:pPr>
    <w:r>
      <w:rPr>
        <w:rStyle w:val="a6"/>
        <w:rFonts w:hint="eastAsia"/>
        <w:sz w:val="22"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280" w:rsidRDefault="00220280">
      <w:r>
        <w:separator/>
      </w:r>
    </w:p>
  </w:footnote>
  <w:footnote w:type="continuationSeparator" w:id="0">
    <w:p w:rsidR="00220280" w:rsidRDefault="00220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99C"/>
    <w:multiLevelType w:val="hybridMultilevel"/>
    <w:tmpl w:val="617424D0"/>
    <w:lvl w:ilvl="0" w:tplc="B1F48B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8295CFF"/>
    <w:multiLevelType w:val="hybridMultilevel"/>
    <w:tmpl w:val="ED462A54"/>
    <w:lvl w:ilvl="0" w:tplc="2F3A12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3">
    <w:nsid w:val="4E5A2AB7"/>
    <w:multiLevelType w:val="hybridMultilevel"/>
    <w:tmpl w:val="54720446"/>
    <w:lvl w:ilvl="0" w:tplc="04F452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83754F6"/>
    <w:multiLevelType w:val="hybridMultilevel"/>
    <w:tmpl w:val="EBFA5750"/>
    <w:lvl w:ilvl="0" w:tplc="C1BAB3B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1E9"/>
    <w:rsid w:val="000118EE"/>
    <w:rsid w:val="00015F7F"/>
    <w:rsid w:val="000252A6"/>
    <w:rsid w:val="000B45BA"/>
    <w:rsid w:val="000F69C7"/>
    <w:rsid w:val="001019E4"/>
    <w:rsid w:val="00131A7A"/>
    <w:rsid w:val="001449DD"/>
    <w:rsid w:val="00171B7A"/>
    <w:rsid w:val="00171EAE"/>
    <w:rsid w:val="00212B70"/>
    <w:rsid w:val="00220280"/>
    <w:rsid w:val="00227EA9"/>
    <w:rsid w:val="002375CF"/>
    <w:rsid w:val="002459B2"/>
    <w:rsid w:val="00292BDE"/>
    <w:rsid w:val="00303014"/>
    <w:rsid w:val="0031768A"/>
    <w:rsid w:val="00350CCA"/>
    <w:rsid w:val="003646F8"/>
    <w:rsid w:val="003859C5"/>
    <w:rsid w:val="003D7D1A"/>
    <w:rsid w:val="0040443C"/>
    <w:rsid w:val="004275A3"/>
    <w:rsid w:val="00442771"/>
    <w:rsid w:val="004B30DD"/>
    <w:rsid w:val="00511D40"/>
    <w:rsid w:val="00537A14"/>
    <w:rsid w:val="00556F79"/>
    <w:rsid w:val="005A22A2"/>
    <w:rsid w:val="005A6E41"/>
    <w:rsid w:val="005B7935"/>
    <w:rsid w:val="006077A5"/>
    <w:rsid w:val="00653E5A"/>
    <w:rsid w:val="00655DB1"/>
    <w:rsid w:val="00657CB6"/>
    <w:rsid w:val="00665F42"/>
    <w:rsid w:val="0069370D"/>
    <w:rsid w:val="006D09AD"/>
    <w:rsid w:val="0070065C"/>
    <w:rsid w:val="00705080"/>
    <w:rsid w:val="00714735"/>
    <w:rsid w:val="007161E9"/>
    <w:rsid w:val="00720D72"/>
    <w:rsid w:val="00766E33"/>
    <w:rsid w:val="007750FD"/>
    <w:rsid w:val="00786608"/>
    <w:rsid w:val="007926E2"/>
    <w:rsid w:val="007960C9"/>
    <w:rsid w:val="007A55F6"/>
    <w:rsid w:val="007B342C"/>
    <w:rsid w:val="007C17A0"/>
    <w:rsid w:val="007C2E2A"/>
    <w:rsid w:val="00816F5B"/>
    <w:rsid w:val="0084232B"/>
    <w:rsid w:val="00852BEB"/>
    <w:rsid w:val="00871942"/>
    <w:rsid w:val="008D3BF1"/>
    <w:rsid w:val="009233CA"/>
    <w:rsid w:val="00924506"/>
    <w:rsid w:val="00936D92"/>
    <w:rsid w:val="00976F45"/>
    <w:rsid w:val="009A5379"/>
    <w:rsid w:val="009E4863"/>
    <w:rsid w:val="00A10C2F"/>
    <w:rsid w:val="00A45B11"/>
    <w:rsid w:val="00A72EDE"/>
    <w:rsid w:val="00A90931"/>
    <w:rsid w:val="00B06486"/>
    <w:rsid w:val="00B734DE"/>
    <w:rsid w:val="00B856B9"/>
    <w:rsid w:val="00BA3F95"/>
    <w:rsid w:val="00C1527D"/>
    <w:rsid w:val="00C618AE"/>
    <w:rsid w:val="00CF4AAC"/>
    <w:rsid w:val="00D26FA7"/>
    <w:rsid w:val="00D54C21"/>
    <w:rsid w:val="00D562D4"/>
    <w:rsid w:val="00D75060"/>
    <w:rsid w:val="00D8007A"/>
    <w:rsid w:val="00D8305C"/>
    <w:rsid w:val="00D85168"/>
    <w:rsid w:val="00DB248E"/>
    <w:rsid w:val="00DD24AE"/>
    <w:rsid w:val="00E1152D"/>
    <w:rsid w:val="00E15F26"/>
    <w:rsid w:val="00E26F77"/>
    <w:rsid w:val="00E3656B"/>
    <w:rsid w:val="00E4184A"/>
    <w:rsid w:val="00E536A2"/>
    <w:rsid w:val="00E631EC"/>
    <w:rsid w:val="00E634DF"/>
    <w:rsid w:val="00E72134"/>
    <w:rsid w:val="00E80E7C"/>
    <w:rsid w:val="00E96E45"/>
    <w:rsid w:val="00F3201F"/>
    <w:rsid w:val="00F32F28"/>
    <w:rsid w:val="00FB0F5D"/>
    <w:rsid w:val="00FB17CE"/>
    <w:rsid w:val="00FD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exact"/>
      <w:jc w:val="both"/>
    </w:pPr>
    <w:rPr>
      <w:rFonts w:ascii="新細明體"/>
    </w:rPr>
  </w:style>
  <w:style w:type="paragraph" w:styleId="a4">
    <w:name w:val="Body Text Indent"/>
    <w:basedOn w:val="a"/>
    <w:semiHidden/>
    <w:pPr>
      <w:spacing w:line="400" w:lineRule="exact"/>
      <w:ind w:left="480" w:hangingChars="200" w:hanging="480"/>
      <w:jc w:val="both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562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D562D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2B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2BE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>CPA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公教人員婚喪生育蜅助表         附表八</dc:title>
  <dc:creator>n221751462_賴美能</dc:creator>
  <cp:lastModifiedBy>ASUS</cp:lastModifiedBy>
  <cp:revision>2</cp:revision>
  <cp:lastPrinted>2015-06-05T06:34:00Z</cp:lastPrinted>
  <dcterms:created xsi:type="dcterms:W3CDTF">2015-10-30T02:43:00Z</dcterms:created>
  <dcterms:modified xsi:type="dcterms:W3CDTF">2015-10-30T02:43:00Z</dcterms:modified>
</cp:coreProperties>
</file>