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424" w:rsidRDefault="008F0ACC">
      <w:pPr>
        <w:spacing w:line="440" w:lineRule="exact"/>
        <w:jc w:val="center"/>
      </w:pPr>
      <w:proofErr w:type="gramStart"/>
      <w:r>
        <w:rPr>
          <w:rFonts w:ascii="標楷體" w:eastAsia="標楷體" w:hAnsi="標楷體"/>
          <w:b/>
          <w:sz w:val="40"/>
          <w:szCs w:val="32"/>
        </w:rPr>
        <w:t>臺</w:t>
      </w:r>
      <w:proofErr w:type="gramEnd"/>
      <w:r>
        <w:rPr>
          <w:rFonts w:ascii="標楷體" w:eastAsia="標楷體" w:hAnsi="標楷體"/>
          <w:b/>
          <w:sz w:val="40"/>
          <w:szCs w:val="32"/>
        </w:rPr>
        <w:t>南市110學年度第</w:t>
      </w:r>
      <w:r w:rsidR="00D12137">
        <w:rPr>
          <w:rFonts w:ascii="標楷體" w:eastAsia="標楷體" w:hAnsi="標楷體" w:hint="eastAsia"/>
          <w:b/>
          <w:sz w:val="40"/>
          <w:szCs w:val="32"/>
        </w:rPr>
        <w:t>2</w:t>
      </w:r>
      <w:r>
        <w:rPr>
          <w:rFonts w:ascii="標楷體" w:eastAsia="標楷體" w:hAnsi="標楷體"/>
          <w:b/>
          <w:sz w:val="40"/>
          <w:szCs w:val="32"/>
        </w:rPr>
        <w:t>學期中小學學生無力繳交代收代辦費及弱勢學生教科書補助申請書</w:t>
      </w:r>
      <w:r>
        <w:rPr>
          <w:rFonts w:ascii="標楷體" w:eastAsia="標楷體" w:hAnsi="標楷體"/>
          <w:b/>
          <w:sz w:val="32"/>
          <w:szCs w:val="32"/>
        </w:rPr>
        <w:t xml:space="preserve">  (留校備查)</w:t>
      </w:r>
    </w:p>
    <w:p w:rsidR="00A87424" w:rsidRDefault="008F0ACC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年</w:t>
      </w:r>
      <w:r w:rsidR="00D1213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月</w:t>
      </w:r>
      <w:r w:rsidR="00D1213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日</w:t>
      </w: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A87424">
        <w:trPr>
          <w:trHeight w:val="5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由 申 請 人 、 家 長 或 導 師 填 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A87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A87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□男  □女</w:t>
            </w:r>
          </w:p>
        </w:tc>
      </w:tr>
      <w:tr w:rsidR="00A87424">
        <w:trPr>
          <w:trHeight w:val="55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A87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設籍地址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A87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A874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424">
        <w:trPr>
          <w:trHeight w:val="56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A87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A87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D121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F0ACC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8F0ACC">
              <w:rPr>
                <w:rFonts w:ascii="標楷體" w:eastAsia="標楷體" w:hAnsi="標楷體"/>
              </w:rPr>
              <w:t>班</w:t>
            </w:r>
          </w:p>
        </w:tc>
      </w:tr>
      <w:tr w:rsidR="00A87424">
        <w:trPr>
          <w:trHeight w:val="410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A87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24" w:rsidRDefault="008F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申請資格</w:t>
            </w:r>
          </w:p>
          <w:p w:rsidR="00A87424" w:rsidRDefault="008F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(可複選)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□低收入戶學生(由教育局統一確認其身分)。</w:t>
            </w:r>
          </w:p>
          <w:p w:rsidR="00A87424" w:rsidRDefault="008F0ACC">
            <w:pPr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□中低收入戶學生(由教育局統一確認其身分)。</w:t>
            </w:r>
          </w:p>
          <w:p w:rsidR="00A87424" w:rsidRDefault="008F0ACC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□家境貧困及家庭突遭變故者，另需填寫申請補助說明及導師家訪紀錄2欄。</w:t>
            </w:r>
          </w:p>
          <w:p w:rsidR="00A87424" w:rsidRDefault="008F0ACC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□具原住民族身份之學生。(單一身分</w:t>
            </w:r>
            <w:r>
              <w:rPr>
                <w:rFonts w:ascii="標楷體" w:eastAsia="標楷體" w:hAnsi="標楷體"/>
                <w:b/>
                <w:color w:val="FF0000"/>
              </w:rPr>
              <w:t>需設籍本市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  <w:p w:rsidR="00A87424" w:rsidRDefault="008F0ACC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□重度以上身心障礙學生或身心障礙人士子女應檢附身障證明。（單一身分</w:t>
            </w:r>
            <w:r>
              <w:rPr>
                <w:rFonts w:ascii="標楷體" w:eastAsia="標楷體" w:hAnsi="標楷體"/>
                <w:b/>
                <w:color w:val="FF0000"/>
              </w:rPr>
              <w:t>需設籍本市</w:t>
            </w:r>
            <w:r>
              <w:rPr>
                <w:rFonts w:ascii="標楷體" w:eastAsia="標楷體" w:hAnsi="標楷體"/>
              </w:rPr>
              <w:t>）</w:t>
            </w:r>
          </w:p>
          <w:p w:rsidR="00A87424" w:rsidRDefault="008F0ACC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□中度以下身心障礙學生或身心障礙人士子女應檢附身障證明。（單一身分</w:t>
            </w:r>
            <w:r>
              <w:rPr>
                <w:rFonts w:ascii="標楷體" w:eastAsia="標楷體" w:hAnsi="標楷體"/>
                <w:b/>
                <w:color w:val="FF0000"/>
              </w:rPr>
              <w:t>需設籍本市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A87424">
        <w:trPr>
          <w:trHeight w:val="202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A87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24" w:rsidRDefault="008F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申請項目(除申請或推甄大學費用外需檢附實際支付款項證明資料)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jc w:val="both"/>
            </w:pPr>
            <w:r>
              <w:rPr>
                <w:rFonts w:ascii="標楷體" w:eastAsia="標楷體" w:hAnsi="標楷體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D12137">
              <w:rPr>
                <w:rFonts w:ascii="標楷體" w:eastAsia="標楷體" w:hAnsi="標楷體" w:hint="eastAsia"/>
                <w:u w:val="single"/>
              </w:rPr>
              <w:t>175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  <w:p w:rsidR="00A87424" w:rsidRDefault="008F0ACC">
            <w:pPr>
              <w:jc w:val="both"/>
            </w:pPr>
            <w:r>
              <w:rPr>
                <w:rFonts w:ascii="標楷體" w:eastAsia="標楷體" w:hAnsi="標楷體"/>
              </w:rPr>
              <w:t>教科書書籍費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="00D12137">
              <w:rPr>
                <w:rFonts w:ascii="標楷體" w:eastAsia="標楷體" w:hAnsi="標楷體" w:hint="eastAsia"/>
                <w:u w:val="single"/>
              </w:rPr>
              <w:t>500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A87424">
        <w:trPr>
          <w:trHeight w:val="46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A87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24" w:rsidRDefault="008F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申請補助說明(1.請重點陳述申請補助原因。2.本欄僅限家境貧困及家庭突遭變故者填寫，不可代替證明文件。)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24" w:rsidRDefault="00A87424">
            <w:pPr>
              <w:rPr>
                <w:rFonts w:ascii="標楷體" w:eastAsia="標楷體" w:hAnsi="標楷體"/>
              </w:rPr>
            </w:pPr>
          </w:p>
        </w:tc>
      </w:tr>
      <w:tr w:rsidR="00A87424">
        <w:trPr>
          <w:cantSplit/>
          <w:trHeight w:val="6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由 導 師 填 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24" w:rsidRDefault="008F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24" w:rsidRDefault="00A8742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 w:rsidP="00D1213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28"/>
                <w:szCs w:val="28"/>
              </w:rPr>
              <w:t>導師簽名處：</w:t>
            </w:r>
          </w:p>
        </w:tc>
      </w:tr>
      <w:tr w:rsidR="00A87424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24" w:rsidRDefault="008F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符合資格</w:t>
            </w:r>
          </w:p>
          <w:p w:rsidR="00A87424" w:rsidRDefault="008F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(可複選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jc w:val="both"/>
            </w:pPr>
            <w:r>
              <w:rPr>
                <w:rFonts w:ascii="標楷體" w:eastAsia="標楷體" w:hAnsi="標楷體"/>
              </w:rPr>
              <w:t>□低收入戶學生(經教育局確認為低收入戶：公告編號：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>)。</w:t>
            </w:r>
          </w:p>
          <w:p w:rsidR="00A87424" w:rsidRDefault="008F0ACC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□中低收入戶學生(經教育局確認為中低收入戶：公告編號：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)。</w:t>
            </w:r>
          </w:p>
          <w:p w:rsidR="00A87424" w:rsidRDefault="008F0ACC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□家境貧困或家庭突遭變故者：需由導師</w:t>
            </w:r>
            <w:proofErr w:type="gramStart"/>
            <w:r>
              <w:rPr>
                <w:rFonts w:ascii="標楷體" w:eastAsia="標楷體" w:hAnsi="標楷體"/>
              </w:rPr>
              <w:t>填寫前欄家庭</w:t>
            </w:r>
            <w:proofErr w:type="gramEnd"/>
            <w:r>
              <w:rPr>
                <w:rFonts w:ascii="標楷體" w:eastAsia="標楷體" w:hAnsi="標楷體"/>
              </w:rPr>
              <w:t>訪問紀錄並簽名。</w:t>
            </w:r>
          </w:p>
          <w:p w:rsidR="00A87424" w:rsidRDefault="008F0ACC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□具原住民身份之學生：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族。</w:t>
            </w:r>
          </w:p>
          <w:p w:rsidR="00A87424" w:rsidRDefault="008F0ACC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□身心障礙學生或身心障礙人士之子女：殘障等級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，</w:t>
            </w:r>
          </w:p>
          <w:p w:rsidR="00A87424" w:rsidRDefault="008F0ACC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類別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>，有效期限或重新鑑定日期：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日。</w:t>
            </w:r>
          </w:p>
        </w:tc>
      </w:tr>
      <w:tr w:rsidR="00A87424">
        <w:trPr>
          <w:trHeight w:val="61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A87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24" w:rsidRDefault="008F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學校初審結果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補助項目及金額</w:t>
            </w:r>
          </w:p>
        </w:tc>
      </w:tr>
      <w:tr w:rsidR="00A87424">
        <w:trPr>
          <w:trHeight w:val="8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A87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24" w:rsidRDefault="00A87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元 </w:t>
            </w:r>
          </w:p>
        </w:tc>
      </w:tr>
      <w:tr w:rsidR="00A87424">
        <w:trPr>
          <w:trHeight w:val="83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A87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24" w:rsidRDefault="00A874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424" w:rsidRDefault="008F0ACC">
            <w:pPr>
              <w:jc w:val="both"/>
            </w:pPr>
            <w:r>
              <w:rPr>
                <w:rFonts w:ascii="標楷體" w:eastAsia="標楷體" w:hAnsi="標楷體"/>
              </w:rPr>
              <w:t>□教科書書籍費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</w:tbl>
    <w:p w:rsidR="00A87424" w:rsidRDefault="008F0ACC">
      <w:r>
        <w:rPr>
          <w:rFonts w:ascii="標楷體" w:eastAsia="標楷體" w:hAnsi="標楷體"/>
          <w:b/>
          <w:color w:val="FF0000"/>
          <w:sz w:val="32"/>
          <w:szCs w:val="32"/>
        </w:rPr>
        <w:t>※本申請書留校備查</w:t>
      </w:r>
    </w:p>
    <w:sectPr w:rsidR="00A87424">
      <w:footerReference w:type="default" r:id="rId6"/>
      <w:pgSz w:w="11906" w:h="16838"/>
      <w:pgMar w:top="1134" w:right="851" w:bottom="1134" w:left="1134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E29" w:rsidRDefault="008D6E29">
      <w:r>
        <w:separator/>
      </w:r>
    </w:p>
  </w:endnote>
  <w:endnote w:type="continuationSeparator" w:id="0">
    <w:p w:rsidR="008D6E29" w:rsidRDefault="008D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691" w:rsidRDefault="008F0AC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5B3691" w:rsidRDefault="008D6E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E29" w:rsidRDefault="008D6E29">
      <w:r>
        <w:rPr>
          <w:color w:val="000000"/>
        </w:rPr>
        <w:separator/>
      </w:r>
    </w:p>
  </w:footnote>
  <w:footnote w:type="continuationSeparator" w:id="0">
    <w:p w:rsidR="008D6E29" w:rsidRDefault="008D6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24"/>
    <w:rsid w:val="008D6E29"/>
    <w:rsid w:val="008F0ACC"/>
    <w:rsid w:val="00A87424"/>
    <w:rsid w:val="00D12137"/>
    <w:rsid w:val="00E1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7B14"/>
  <w15:docId w15:val="{ACD56325-67F9-499F-B9C6-81B801FA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Teacher</cp:lastModifiedBy>
  <cp:revision>2</cp:revision>
  <cp:lastPrinted>2020-09-01T11:06:00Z</cp:lastPrinted>
  <dcterms:created xsi:type="dcterms:W3CDTF">2022-02-14T06:11:00Z</dcterms:created>
  <dcterms:modified xsi:type="dcterms:W3CDTF">2022-02-14T06:11:00Z</dcterms:modified>
</cp:coreProperties>
</file>