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AAF" w:rsidRPr="003861FA" w:rsidRDefault="00162061">
      <w:pPr>
        <w:jc w:val="center"/>
        <w:rPr>
          <w:rFonts w:ascii="標楷體" w:eastAsia="標楷體" w:hAnsi="標楷體"/>
          <w:color w:val="000000"/>
          <w:sz w:val="26"/>
          <w:szCs w:val="26"/>
        </w:rPr>
      </w:pPr>
      <w:r>
        <w:rPr>
          <w:noProof/>
        </w:rPr>
        <mc:AlternateContent>
          <mc:Choice Requires="wps">
            <w:drawing>
              <wp:anchor distT="45720" distB="45720" distL="114300" distR="114300" simplePos="0" relativeHeight="251657728" behindDoc="1" locked="0" layoutInCell="1" allowOverlap="1">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r w:rsidR="005E13C7" w:rsidRPr="00DB5695">
        <w:rPr>
          <w:rFonts w:ascii="標楷體" w:eastAsia="標楷體" w:hAnsi="標楷體"/>
          <w:b/>
          <w:bCs/>
          <w:color w:val="000000" w:themeColor="text1"/>
          <w:sz w:val="32"/>
          <w:szCs w:val="32"/>
        </w:rPr>
        <w:t>臺南市</w:t>
      </w:r>
      <w:r w:rsidR="00AF0611">
        <w:rPr>
          <w:rFonts w:ascii="標楷體" w:eastAsia="標楷體" w:hAnsi="標楷體" w:hint="eastAsia"/>
          <w:b/>
          <w:bCs/>
          <w:color w:val="000000" w:themeColor="text1"/>
          <w:sz w:val="32"/>
          <w:szCs w:val="32"/>
        </w:rPr>
        <w:t>東</w:t>
      </w:r>
      <w:r w:rsidR="002016A5">
        <w:rPr>
          <w:rFonts w:ascii="標楷體" w:eastAsia="標楷體" w:hAnsi="標楷體" w:hint="eastAsia"/>
          <w:b/>
          <w:bCs/>
          <w:color w:val="000000" w:themeColor="text1"/>
          <w:sz w:val="32"/>
          <w:szCs w:val="32"/>
        </w:rPr>
        <w:t>區</w:t>
      </w:r>
      <w:r w:rsidR="00AF0611">
        <w:rPr>
          <w:rFonts w:ascii="標楷體" w:eastAsia="標楷體" w:hAnsi="標楷體" w:hint="eastAsia"/>
          <w:b/>
          <w:bCs/>
          <w:color w:val="000000" w:themeColor="text1"/>
          <w:sz w:val="32"/>
          <w:szCs w:val="32"/>
        </w:rPr>
        <w:t>崇明</w:t>
      </w:r>
      <w:bookmarkStart w:id="0" w:name="_GoBack"/>
      <w:bookmarkEnd w:id="0"/>
      <w:r w:rsidR="005E13C7" w:rsidRPr="00DB5695">
        <w:rPr>
          <w:rFonts w:ascii="標楷體" w:eastAsia="標楷體" w:hAnsi="標楷體"/>
          <w:b/>
          <w:bCs/>
          <w:color w:val="000000" w:themeColor="text1"/>
          <w:sz w:val="32"/>
          <w:szCs w:val="32"/>
        </w:rPr>
        <w:t>國民小學</w:t>
      </w:r>
      <w:r w:rsidR="005E13C7" w:rsidRPr="00997A4C">
        <w:rPr>
          <w:rFonts w:ascii="標楷體" w:eastAsia="標楷體" w:hAnsi="標楷體" w:hint="eastAsia"/>
          <w:b/>
          <w:bCs/>
          <w:color w:val="000000" w:themeColor="text1"/>
          <w:sz w:val="32"/>
          <w:szCs w:val="32"/>
        </w:rPr>
        <w:t>設置</w:t>
      </w:r>
      <w:r w:rsidR="005E13C7" w:rsidRPr="00DB5695">
        <w:rPr>
          <w:rFonts w:ascii="標楷體" w:eastAsia="標楷體" w:hAnsi="標楷體" w:hint="eastAsia"/>
          <w:b/>
          <w:bCs/>
          <w:color w:val="000000" w:themeColor="text1"/>
          <w:sz w:val="32"/>
          <w:szCs w:val="32"/>
        </w:rPr>
        <w:t>太陽光電設施</w:t>
      </w:r>
      <w:r w:rsidR="005E13C7" w:rsidRPr="00997A4C">
        <w:rPr>
          <w:rFonts w:ascii="標楷體" w:eastAsia="標楷體" w:hAnsi="標楷體" w:hint="eastAsia"/>
          <w:b/>
          <w:bCs/>
          <w:color w:val="000000" w:themeColor="text1"/>
          <w:sz w:val="32"/>
          <w:szCs w:val="32"/>
        </w:rPr>
        <w:t>公開標租案</w:t>
      </w:r>
    </w:p>
    <w:p w:rsidR="0064695C" w:rsidRDefault="0064695C" w:rsidP="00766598">
      <w:pPr>
        <w:snapToGrid w:val="0"/>
        <w:jc w:val="center"/>
        <w:rPr>
          <w:rFonts w:eastAsia="標楷體"/>
          <w:b/>
          <w:snapToGrid w:val="0"/>
          <w:kern w:val="0"/>
          <w:sz w:val="28"/>
          <w:szCs w:val="28"/>
        </w:rPr>
      </w:pPr>
      <w:r w:rsidRPr="008B71AB">
        <w:rPr>
          <w:rFonts w:eastAsia="標楷體" w:hint="eastAsia"/>
          <w:b/>
          <w:snapToGrid w:val="0"/>
          <w:kern w:val="0"/>
          <w:sz w:val="28"/>
          <w:szCs w:val="28"/>
        </w:rPr>
        <w:t>廠商資格審查表</w:t>
      </w:r>
    </w:p>
    <w:tbl>
      <w:tblPr>
        <w:tblStyle w:val="ac"/>
        <w:tblW w:w="10060" w:type="dxa"/>
        <w:tblLook w:val="04A0" w:firstRow="1" w:lastRow="0" w:firstColumn="1" w:lastColumn="0" w:noHBand="0" w:noVBand="1"/>
      </w:tblPr>
      <w:tblGrid>
        <w:gridCol w:w="1838"/>
        <w:gridCol w:w="1445"/>
        <w:gridCol w:w="2382"/>
        <w:gridCol w:w="901"/>
        <w:gridCol w:w="375"/>
        <w:gridCol w:w="1134"/>
        <w:gridCol w:w="1985"/>
      </w:tblGrid>
      <w:tr w:rsidR="00E62499" w:rsidRPr="00C7464C" w:rsidTr="00F430B4">
        <w:trPr>
          <w:trHeight w:val="829"/>
        </w:trPr>
        <w:tc>
          <w:tcPr>
            <w:tcW w:w="1838"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237" w:type="dxa"/>
            <w:gridSpan w:val="5"/>
          </w:tcPr>
          <w:p w:rsidR="00E62499" w:rsidRPr="00371583" w:rsidRDefault="00E62499" w:rsidP="007D28CF">
            <w:pPr>
              <w:rPr>
                <w:rFonts w:ascii="Times New Roman" w:eastAsia="標楷體" w:hAnsi="Times New Roman"/>
                <w:sz w:val="28"/>
                <w:szCs w:val="28"/>
              </w:rPr>
            </w:pPr>
          </w:p>
        </w:tc>
        <w:tc>
          <w:tcPr>
            <w:tcW w:w="1985" w:type="dxa"/>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rsidTr="00D50F1A">
        <w:trPr>
          <w:trHeight w:val="752"/>
        </w:trPr>
        <w:tc>
          <w:tcPr>
            <w:tcW w:w="1838" w:type="dxa"/>
          </w:tcPr>
          <w:p w:rsidR="00F430B4" w:rsidRPr="00371583" w:rsidRDefault="00F430B4" w:rsidP="007D28CF">
            <w:pP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237" w:type="dxa"/>
            <w:gridSpan w:val="5"/>
          </w:tcPr>
          <w:p w:rsidR="00F430B4" w:rsidRPr="00371583" w:rsidRDefault="00F430B4" w:rsidP="007D28CF">
            <w:pPr>
              <w:rPr>
                <w:rFonts w:ascii="Times New Roman" w:eastAsia="標楷體" w:hAnsi="Times New Roman"/>
                <w:sz w:val="28"/>
                <w:szCs w:val="28"/>
              </w:rPr>
            </w:pPr>
          </w:p>
        </w:tc>
        <w:tc>
          <w:tcPr>
            <w:tcW w:w="1985" w:type="dxa"/>
          </w:tcPr>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rsidTr="007D28CF">
        <w:trPr>
          <w:trHeight w:val="379"/>
        </w:trPr>
        <w:tc>
          <w:tcPr>
            <w:tcW w:w="5665" w:type="dxa"/>
            <w:gridSpan w:val="3"/>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rsidTr="007D28CF">
        <w:trPr>
          <w:trHeight w:val="928"/>
        </w:trPr>
        <w:tc>
          <w:tcPr>
            <w:tcW w:w="1838" w:type="dxa"/>
            <w:vMerge w:val="restart"/>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827" w:type="dxa"/>
            <w:gridSpan w:val="2"/>
          </w:tcPr>
          <w:p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E62499" w:rsidRPr="00C7464C" w:rsidTr="007D28CF">
        <w:trPr>
          <w:trHeight w:val="170"/>
        </w:trPr>
        <w:tc>
          <w:tcPr>
            <w:tcW w:w="1838" w:type="dxa"/>
            <w:vMerge/>
          </w:tcPr>
          <w:p w:rsidR="00E62499" w:rsidRPr="00371583" w:rsidRDefault="00E62499" w:rsidP="007D28CF">
            <w:pPr>
              <w:rPr>
                <w:rFonts w:ascii="Times New Roman" w:eastAsia="標楷體" w:hAnsi="Times New Roman"/>
                <w:sz w:val="28"/>
                <w:szCs w:val="28"/>
              </w:rPr>
            </w:pPr>
          </w:p>
        </w:tc>
        <w:tc>
          <w:tcPr>
            <w:tcW w:w="3827"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06"/>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退還押標金申請單</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74"/>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r w:rsidRPr="00371583">
              <w:rPr>
                <w:rFonts w:ascii="Times New Roman" w:eastAsia="標楷體" w:hAnsi="Times New Roman"/>
                <w:sz w:val="28"/>
                <w:szCs w:val="28"/>
              </w:rPr>
              <w:t>押標金轉作履約保證金同意書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r w:rsidRPr="00371583">
              <w:rPr>
                <w:rFonts w:ascii="Times New Roman" w:eastAsia="標楷體" w:hAnsi="Times New Roman"/>
                <w:sz w:val="28"/>
                <w:szCs w:val="28"/>
              </w:rPr>
              <w:t>押標金票據</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密封於標單封內</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769"/>
        </w:trPr>
        <w:tc>
          <w:tcPr>
            <w:tcW w:w="8075" w:type="dxa"/>
            <w:gridSpan w:val="6"/>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上列各欄除審核欄及審查結果意見欄外，其餘各欄均須填寫。</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以上文件與本審查表均須裝入外標封內。</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58"/>
        </w:trPr>
        <w:tc>
          <w:tcPr>
            <w:tcW w:w="3283" w:type="dxa"/>
            <w:gridSpan w:val="2"/>
          </w:tcPr>
          <w:p w:rsidR="009809CC" w:rsidRPr="00C7464C" w:rsidRDefault="00F430B4" w:rsidP="00F430B4">
            <w:pP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tcPr>
          <w:p w:rsidR="009809CC" w:rsidRPr="00C7464C" w:rsidRDefault="009809CC" w:rsidP="00F430B4">
            <w:pP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審查人員簽名</w:t>
            </w:r>
          </w:p>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本欄投標人免填</w:t>
            </w:r>
            <w:r w:rsidRPr="00C7464C">
              <w:rPr>
                <w:rFonts w:ascii="Times New Roman" w:eastAsia="標楷體" w:hAnsi="Times New Roman"/>
                <w:szCs w:val="24"/>
              </w:rPr>
              <w:t>)</w:t>
            </w:r>
          </w:p>
        </w:tc>
      </w:tr>
      <w:tr w:rsidR="009809CC" w:rsidRPr="00C7464C" w:rsidTr="007D28CF">
        <w:trPr>
          <w:trHeight w:val="1137"/>
        </w:trPr>
        <w:tc>
          <w:tcPr>
            <w:tcW w:w="3283" w:type="dxa"/>
            <w:gridSpan w:val="2"/>
          </w:tcPr>
          <w:p w:rsidR="009809CC" w:rsidRPr="00C7464C" w:rsidRDefault="009809CC" w:rsidP="009809CC">
            <w:pPr>
              <w:rPr>
                <w:rFonts w:ascii="Times New Roman" w:eastAsia="標楷體" w:hAnsi="Times New Roman"/>
                <w:szCs w:val="24"/>
              </w:rPr>
            </w:pPr>
          </w:p>
        </w:tc>
        <w:tc>
          <w:tcPr>
            <w:tcW w:w="3283" w:type="dxa"/>
            <w:gridSpan w:val="2"/>
          </w:tcPr>
          <w:p w:rsidR="009809CC" w:rsidRPr="00C7464C" w:rsidRDefault="009809CC" w:rsidP="009809CC">
            <w:pPr>
              <w:rPr>
                <w:rFonts w:ascii="Times New Roman" w:eastAsia="標楷體" w:hAnsi="Times New Roman"/>
                <w:szCs w:val="24"/>
              </w:rPr>
            </w:pPr>
          </w:p>
        </w:tc>
        <w:tc>
          <w:tcPr>
            <w:tcW w:w="3494" w:type="dxa"/>
            <w:gridSpan w:val="3"/>
          </w:tcPr>
          <w:p w:rsidR="009809CC" w:rsidRPr="00C7464C" w:rsidRDefault="009809CC" w:rsidP="009809CC">
            <w:pPr>
              <w:rPr>
                <w:rFonts w:ascii="Times New Roman" w:eastAsia="標楷體" w:hAnsi="Times New Roman"/>
                <w:szCs w:val="24"/>
              </w:rPr>
            </w:pPr>
          </w:p>
        </w:tc>
      </w:tr>
    </w:tbl>
    <w:p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t>備註：</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以下任繳一種：公司登記或商業登記證明文件、公司變更登記表、公司登記證明書或列印公開於目的事業主管機關網站之最新資料代之。</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F604B2">
        <w:rPr>
          <w:rFonts w:eastAsia="標楷體" w:hint="eastAsia"/>
          <w:snapToGrid w:val="0"/>
          <w:kern w:val="0"/>
          <w:sz w:val="28"/>
          <w:szCs w:val="28"/>
        </w:rPr>
        <w:t>6</w:t>
      </w:r>
      <w:r w:rsidRPr="00717D0B">
        <w:rPr>
          <w:rFonts w:eastAsia="標楷體" w:hint="eastAsia"/>
          <w:snapToGrid w:val="0"/>
          <w:kern w:val="0"/>
          <w:sz w:val="28"/>
          <w:szCs w:val="28"/>
        </w:rPr>
        <w:t>00</w:t>
      </w:r>
      <w:r w:rsidRPr="00717D0B">
        <w:rPr>
          <w:rFonts w:eastAsia="標楷體" w:hint="eastAsia"/>
          <w:snapToGrid w:val="0"/>
          <w:kern w:val="0"/>
          <w:sz w:val="28"/>
          <w:szCs w:val="28"/>
        </w:rPr>
        <w:t>萬元以上，且登記營業項目須有電器承裝業（</w:t>
      </w:r>
      <w:r w:rsidRPr="00717D0B">
        <w:rPr>
          <w:rFonts w:eastAsia="標楷體" w:hint="eastAsia"/>
          <w:snapToGrid w:val="0"/>
          <w:kern w:val="0"/>
          <w:sz w:val="28"/>
          <w:szCs w:val="28"/>
        </w:rPr>
        <w:t>E601010</w:t>
      </w:r>
      <w:r w:rsidRPr="00717D0B">
        <w:rPr>
          <w:rFonts w:eastAsia="標楷體" w:hint="eastAsia"/>
          <w:snapToGrid w:val="0"/>
          <w:kern w:val="0"/>
          <w:sz w:val="28"/>
          <w:szCs w:val="28"/>
        </w:rPr>
        <w:t>）</w:t>
      </w:r>
      <w:r w:rsidRPr="00717D0B">
        <w:rPr>
          <w:rFonts w:eastAsia="標楷體" w:hint="eastAsia"/>
          <w:snapToGrid w:val="0"/>
          <w:kern w:val="0"/>
          <w:sz w:val="28"/>
          <w:szCs w:val="28"/>
        </w:rPr>
        <w:t>(</w:t>
      </w:r>
      <w:r w:rsidRPr="00717D0B">
        <w:rPr>
          <w:rFonts w:eastAsia="標楷體" w:hint="eastAsia"/>
          <w:snapToGrid w:val="0"/>
          <w:kern w:val="0"/>
          <w:sz w:val="28"/>
          <w:szCs w:val="28"/>
        </w:rPr>
        <w:t>需檢附乙級以上電器承裝業登記執照</w:t>
      </w:r>
      <w:r w:rsidRPr="00717D0B">
        <w:rPr>
          <w:rFonts w:eastAsia="標楷體" w:hint="eastAsia"/>
          <w:snapToGrid w:val="0"/>
          <w:kern w:val="0"/>
          <w:sz w:val="28"/>
          <w:szCs w:val="28"/>
        </w:rPr>
        <w:t>)</w:t>
      </w:r>
      <w:r w:rsidRPr="00717D0B">
        <w:rPr>
          <w:rFonts w:eastAsia="標楷體" w:hint="eastAsia"/>
          <w:snapToGrid w:val="0"/>
          <w:kern w:val="0"/>
          <w:sz w:val="28"/>
          <w:szCs w:val="28"/>
        </w:rPr>
        <w:t>或能源技術服務業</w:t>
      </w:r>
      <w:r w:rsidRPr="00717D0B">
        <w:rPr>
          <w:rFonts w:eastAsia="標楷體" w:hint="eastAsia"/>
          <w:snapToGrid w:val="0"/>
          <w:kern w:val="0"/>
          <w:sz w:val="28"/>
          <w:szCs w:val="28"/>
        </w:rPr>
        <w:lastRenderedPageBreak/>
        <w:t>（</w:t>
      </w:r>
      <w:r w:rsidRPr="00717D0B">
        <w:rPr>
          <w:rFonts w:eastAsia="標楷體" w:hint="eastAsia"/>
          <w:snapToGrid w:val="0"/>
          <w:kern w:val="0"/>
          <w:sz w:val="28"/>
          <w:szCs w:val="28"/>
        </w:rPr>
        <w:t>IG03010</w:t>
      </w:r>
      <w:r w:rsidRPr="00717D0B">
        <w:rPr>
          <w:rFonts w:eastAsia="標楷體" w:hint="eastAsia"/>
          <w:snapToGrid w:val="0"/>
          <w:kern w:val="0"/>
          <w:sz w:val="28"/>
          <w:szCs w:val="28"/>
        </w:rPr>
        <w:t>）或再生能源自用發電設備業（</w:t>
      </w:r>
      <w:r w:rsidRPr="00717D0B">
        <w:rPr>
          <w:rFonts w:eastAsia="標楷體" w:hint="eastAsia"/>
          <w:snapToGrid w:val="0"/>
          <w:kern w:val="0"/>
          <w:sz w:val="28"/>
          <w:szCs w:val="28"/>
        </w:rPr>
        <w:t>D101060</w:t>
      </w:r>
      <w:r w:rsidRPr="00717D0B">
        <w:rPr>
          <w:rFonts w:eastAsia="標楷體" w:hint="eastAsia"/>
          <w:snapToGrid w:val="0"/>
          <w:kern w:val="0"/>
          <w:sz w:val="28"/>
          <w:szCs w:val="28"/>
        </w:rPr>
        <w:t>）。</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廠商納稅證明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最近一期之營業稅繳款書收據聯或主管稽徵機關核章之最近一期營業人銷售額與稅額申報書收執聯。廠商不及提出最近一期證明者，得以前一期之納稅證明代之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免稅法人請提出免稅證明書）。新設立且未屆第一期營業稅繳納期限者，得以營業稅主管稽徵機關核發之核准設立登記公函代之；經核定使用統一發票者，應一併檢附申領統一發票購票證相關文件代之。</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三年內無退票紀錄證明文件。（由票據交換所或受理查詢金融機構出具之票據信用查覆單，應加蓋查覆單位、單位有權人員及經辦員圖章者，始可作為證明之文件）。</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外國廠商提出之資格文件，應附經公證或認證之中文譯本，如外國廠商依該國情形提出有困難者，得於申請文件內敘明其情形或以其所具有之相當資格代之。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投標廠商累積設置太陽光電發電系統，合計需達</w:t>
      </w:r>
      <w:r w:rsidR="00D769C4">
        <w:rPr>
          <w:rFonts w:eastAsia="標楷體" w:hint="eastAsia"/>
          <w:snapToGrid w:val="0"/>
          <w:kern w:val="0"/>
          <w:sz w:val="28"/>
          <w:szCs w:val="28"/>
        </w:rPr>
        <w:t>5</w:t>
      </w:r>
      <w:r w:rsidRPr="00717D0B">
        <w:rPr>
          <w:rFonts w:eastAsia="標楷體" w:hint="eastAsia"/>
          <w:snapToGrid w:val="0"/>
          <w:kern w:val="0"/>
          <w:sz w:val="28"/>
          <w:szCs w:val="28"/>
        </w:rPr>
        <w:t>00</w:t>
      </w:r>
      <w:r w:rsidRPr="00717D0B">
        <w:rPr>
          <w:rFonts w:eastAsia="標楷體" w:hint="eastAsia"/>
          <w:snapToGrid w:val="0"/>
          <w:kern w:val="0"/>
          <w:sz w:val="28"/>
          <w:szCs w:val="28"/>
        </w:rPr>
        <w:t>峰瓩</w:t>
      </w:r>
      <w:r w:rsidRPr="00717D0B">
        <w:rPr>
          <w:rFonts w:eastAsia="標楷體" w:hint="eastAsia"/>
          <w:snapToGrid w:val="0"/>
          <w:kern w:val="0"/>
          <w:sz w:val="28"/>
          <w:szCs w:val="28"/>
        </w:rPr>
        <w:t>(</w:t>
      </w:r>
      <w:proofErr w:type="spellStart"/>
      <w:r w:rsidRPr="00717D0B">
        <w:rPr>
          <w:rFonts w:eastAsia="標楷體" w:hint="eastAsia"/>
          <w:snapToGrid w:val="0"/>
          <w:kern w:val="0"/>
          <w:sz w:val="28"/>
          <w:szCs w:val="28"/>
        </w:rPr>
        <w:t>kWp</w:t>
      </w:r>
      <w:proofErr w:type="spellEnd"/>
      <w:r w:rsidRPr="00717D0B">
        <w:rPr>
          <w:rFonts w:eastAsia="標楷體" w:hint="eastAsia"/>
          <w:snapToGrid w:val="0"/>
          <w:kern w:val="0"/>
          <w:sz w:val="28"/>
          <w:szCs w:val="28"/>
        </w:rPr>
        <w:t>)</w:t>
      </w:r>
      <w:r w:rsidRPr="00717D0B">
        <w:rPr>
          <w:rFonts w:eastAsia="標楷體" w:hint="eastAsia"/>
          <w:snapToGrid w:val="0"/>
          <w:kern w:val="0"/>
          <w:sz w:val="28"/>
          <w:szCs w:val="28"/>
        </w:rPr>
        <w:t>以上，以提供台灣電力股份有限公司同意併聯、再生能源躉購契約書影本或系統契約簽約頁面影本等相關證明文件。</w:t>
      </w:r>
    </w:p>
    <w:p w:rsidR="004A1A4A" w:rsidRPr="00717D0B" w:rsidRDefault="004A1A4A" w:rsidP="00717D0B">
      <w:pPr>
        <w:snapToGrid w:val="0"/>
        <w:rPr>
          <w:rFonts w:eastAsia="標楷體"/>
          <w:snapToGrid w:val="0"/>
          <w:kern w:val="0"/>
          <w:sz w:val="28"/>
          <w:szCs w:val="28"/>
        </w:rPr>
      </w:pPr>
    </w:p>
    <w:p w:rsidR="004A1A4A" w:rsidRPr="008B71AB" w:rsidRDefault="004A1A4A" w:rsidP="00717D0B">
      <w:pPr>
        <w:snapToGrid w:val="0"/>
        <w:rPr>
          <w:rFonts w:eastAsia="標楷體"/>
          <w:b/>
          <w:sz w:val="28"/>
          <w:szCs w:val="28"/>
        </w:rPr>
      </w:pPr>
    </w:p>
    <w:sectPr w:rsidR="004A1A4A" w:rsidRPr="008B71AB">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6736" w:rsidRDefault="00886736" w:rsidP="004D68EC">
      <w:r>
        <w:separator/>
      </w:r>
    </w:p>
  </w:endnote>
  <w:endnote w:type="continuationSeparator" w:id="0">
    <w:p w:rsidR="00886736" w:rsidRDefault="00886736"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細明體"/>
    <w:charset w:val="88"/>
    <w:family w:val="modern"/>
    <w:pitch w:val="fixed"/>
    <w:sig w:usb0="80000001" w:usb1="28091800" w:usb2="00000016" w:usb3="00000000" w:csb0="00100000"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6736" w:rsidRDefault="00886736" w:rsidP="004D68EC">
      <w:r>
        <w:separator/>
      </w:r>
    </w:p>
  </w:footnote>
  <w:footnote w:type="continuationSeparator" w:id="0">
    <w:p w:rsidR="00886736" w:rsidRDefault="00886736" w:rsidP="004D68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95C"/>
    <w:rsid w:val="00012A18"/>
    <w:rsid w:val="00037E1F"/>
    <w:rsid w:val="000C53E4"/>
    <w:rsid w:val="000C6D08"/>
    <w:rsid w:val="000D0D17"/>
    <w:rsid w:val="00141D09"/>
    <w:rsid w:val="00152599"/>
    <w:rsid w:val="00162061"/>
    <w:rsid w:val="00170386"/>
    <w:rsid w:val="00190A68"/>
    <w:rsid w:val="00193154"/>
    <w:rsid w:val="001F3928"/>
    <w:rsid w:val="002016A5"/>
    <w:rsid w:val="002B5425"/>
    <w:rsid w:val="002D5D74"/>
    <w:rsid w:val="002E35EF"/>
    <w:rsid w:val="002F0F65"/>
    <w:rsid w:val="002F4425"/>
    <w:rsid w:val="003103F7"/>
    <w:rsid w:val="0033054E"/>
    <w:rsid w:val="00354196"/>
    <w:rsid w:val="00371583"/>
    <w:rsid w:val="003861FA"/>
    <w:rsid w:val="003C01DD"/>
    <w:rsid w:val="00404585"/>
    <w:rsid w:val="0041408C"/>
    <w:rsid w:val="00442F53"/>
    <w:rsid w:val="0048487D"/>
    <w:rsid w:val="004A0762"/>
    <w:rsid w:val="004A1A4A"/>
    <w:rsid w:val="004B7080"/>
    <w:rsid w:val="004C0178"/>
    <w:rsid w:val="004D68EC"/>
    <w:rsid w:val="004E5C8C"/>
    <w:rsid w:val="004E6621"/>
    <w:rsid w:val="004F4C39"/>
    <w:rsid w:val="005005AF"/>
    <w:rsid w:val="00502443"/>
    <w:rsid w:val="005054F0"/>
    <w:rsid w:val="0051299D"/>
    <w:rsid w:val="00525FED"/>
    <w:rsid w:val="005656E1"/>
    <w:rsid w:val="00575CC3"/>
    <w:rsid w:val="00595E36"/>
    <w:rsid w:val="005E13C7"/>
    <w:rsid w:val="00624908"/>
    <w:rsid w:val="006357BD"/>
    <w:rsid w:val="0064695C"/>
    <w:rsid w:val="0065430A"/>
    <w:rsid w:val="00670224"/>
    <w:rsid w:val="00695C77"/>
    <w:rsid w:val="006E12D4"/>
    <w:rsid w:val="00702B53"/>
    <w:rsid w:val="00710D8F"/>
    <w:rsid w:val="00717D0B"/>
    <w:rsid w:val="007505C0"/>
    <w:rsid w:val="007510D0"/>
    <w:rsid w:val="0075525A"/>
    <w:rsid w:val="00766598"/>
    <w:rsid w:val="007836F2"/>
    <w:rsid w:val="00812D52"/>
    <w:rsid w:val="00826E1D"/>
    <w:rsid w:val="00840E68"/>
    <w:rsid w:val="0086024D"/>
    <w:rsid w:val="00886736"/>
    <w:rsid w:val="00893DD0"/>
    <w:rsid w:val="00894729"/>
    <w:rsid w:val="008B71AB"/>
    <w:rsid w:val="008C6090"/>
    <w:rsid w:val="008E7100"/>
    <w:rsid w:val="009809CC"/>
    <w:rsid w:val="00980CFB"/>
    <w:rsid w:val="00992888"/>
    <w:rsid w:val="00A0185A"/>
    <w:rsid w:val="00A107B8"/>
    <w:rsid w:val="00A16758"/>
    <w:rsid w:val="00A80B0E"/>
    <w:rsid w:val="00AB63A0"/>
    <w:rsid w:val="00AC7ED0"/>
    <w:rsid w:val="00AF0611"/>
    <w:rsid w:val="00B174FD"/>
    <w:rsid w:val="00B87A76"/>
    <w:rsid w:val="00BB4BEE"/>
    <w:rsid w:val="00BE6E8B"/>
    <w:rsid w:val="00BF6679"/>
    <w:rsid w:val="00C30E31"/>
    <w:rsid w:val="00C3184B"/>
    <w:rsid w:val="00C4769A"/>
    <w:rsid w:val="00D32AAF"/>
    <w:rsid w:val="00D37598"/>
    <w:rsid w:val="00D738BB"/>
    <w:rsid w:val="00D769C4"/>
    <w:rsid w:val="00E43C28"/>
    <w:rsid w:val="00E570A5"/>
    <w:rsid w:val="00E62499"/>
    <w:rsid w:val="00E810F3"/>
    <w:rsid w:val="00EC0991"/>
    <w:rsid w:val="00EC5BD6"/>
    <w:rsid w:val="00F03AF9"/>
    <w:rsid w:val="00F430B4"/>
    <w:rsid w:val="00F4672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086EA2"/>
  <w15:docId w15:val="{9E680BB0-B384-49EA-AFCF-C8153E2E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181</Words>
  <Characters>1034</Characters>
  <Application>Microsoft Office Word</Application>
  <DocSecurity>0</DocSecurity>
  <Lines>8</Lines>
  <Paragraphs>2</Paragraphs>
  <ScaleCrop>false</ScaleCrop>
  <Company>ESCOTECH</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USER</cp:lastModifiedBy>
  <cp:revision>2</cp:revision>
  <cp:lastPrinted>2019-05-07T07:38:00Z</cp:lastPrinted>
  <dcterms:created xsi:type="dcterms:W3CDTF">2021-03-31T07:51:00Z</dcterms:created>
  <dcterms:modified xsi:type="dcterms:W3CDTF">2021-03-31T07:51:00Z</dcterms:modified>
</cp:coreProperties>
</file>