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11C86" w14:textId="58CDDF41" w:rsidR="0062559B" w:rsidRDefault="0062559B" w:rsidP="0062559B">
      <w:pPr>
        <w:snapToGrid w:val="0"/>
        <w:jc w:val="center"/>
        <w:rPr>
          <w:rFonts w:ascii="標楷體" w:eastAsia="標楷體" w:hAnsi="標楷體"/>
          <w:b/>
          <w:bCs/>
          <w:color w:val="000000" w:themeColor="text1"/>
          <w:sz w:val="32"/>
          <w:szCs w:val="32"/>
        </w:rPr>
      </w:pPr>
      <w:proofErr w:type="gramStart"/>
      <w:r w:rsidRPr="00DB5695">
        <w:rPr>
          <w:rFonts w:ascii="標楷體" w:eastAsia="標楷體" w:hAnsi="標楷體"/>
          <w:b/>
          <w:bCs/>
          <w:color w:val="000000" w:themeColor="text1"/>
          <w:sz w:val="32"/>
          <w:szCs w:val="32"/>
        </w:rPr>
        <w:t>臺</w:t>
      </w:r>
      <w:proofErr w:type="gramEnd"/>
      <w:r w:rsidRPr="00DB5695">
        <w:rPr>
          <w:rFonts w:ascii="標楷體" w:eastAsia="標楷體" w:hAnsi="標楷體"/>
          <w:b/>
          <w:bCs/>
          <w:color w:val="000000" w:themeColor="text1"/>
          <w:sz w:val="32"/>
          <w:szCs w:val="32"/>
        </w:rPr>
        <w:t>南市</w:t>
      </w:r>
      <w:r>
        <w:rPr>
          <w:rFonts w:ascii="標楷體" w:eastAsia="標楷體" w:hAnsi="標楷體" w:hint="eastAsia"/>
          <w:b/>
          <w:bCs/>
          <w:color w:val="000000" w:themeColor="text1"/>
          <w:sz w:val="32"/>
          <w:szCs w:val="32"/>
        </w:rPr>
        <w:t>東</w:t>
      </w:r>
      <w:r w:rsidRPr="00DB5695">
        <w:rPr>
          <w:rFonts w:ascii="標楷體" w:eastAsia="標楷體" w:hAnsi="標楷體"/>
          <w:b/>
          <w:bCs/>
          <w:color w:val="000000" w:themeColor="text1"/>
          <w:sz w:val="32"/>
          <w:szCs w:val="32"/>
        </w:rPr>
        <w:t>區</w:t>
      </w:r>
      <w:r w:rsidR="00424BF1">
        <w:rPr>
          <w:rFonts w:ascii="標楷體" w:eastAsia="標楷體" w:hAnsi="標楷體" w:hint="eastAsia"/>
          <w:b/>
          <w:bCs/>
          <w:color w:val="000000" w:themeColor="text1"/>
          <w:sz w:val="32"/>
          <w:szCs w:val="32"/>
        </w:rPr>
        <w:t>崇明</w:t>
      </w:r>
      <w:r w:rsidRPr="00DB5695">
        <w:rPr>
          <w:rFonts w:ascii="標楷體" w:eastAsia="標楷體" w:hAnsi="標楷體"/>
          <w:b/>
          <w:bCs/>
          <w:color w:val="000000" w:themeColor="text1"/>
          <w:sz w:val="32"/>
          <w:szCs w:val="32"/>
        </w:rPr>
        <w:t>國民小學</w:t>
      </w:r>
      <w:r w:rsidRPr="00997A4C">
        <w:rPr>
          <w:rFonts w:ascii="標楷體" w:eastAsia="標楷體" w:hAnsi="標楷體" w:hint="eastAsia"/>
          <w:b/>
          <w:bCs/>
          <w:color w:val="000000" w:themeColor="text1"/>
          <w:sz w:val="32"/>
          <w:szCs w:val="32"/>
        </w:rPr>
        <w:t>設置</w:t>
      </w:r>
      <w:r w:rsidRPr="00DB5695">
        <w:rPr>
          <w:rFonts w:ascii="標楷體" w:eastAsia="標楷體" w:hAnsi="標楷體" w:hint="eastAsia"/>
          <w:b/>
          <w:bCs/>
          <w:color w:val="000000" w:themeColor="text1"/>
          <w:sz w:val="32"/>
          <w:szCs w:val="32"/>
        </w:rPr>
        <w:t>太陽光電設施</w:t>
      </w:r>
      <w:r w:rsidRPr="00997A4C">
        <w:rPr>
          <w:rFonts w:ascii="標楷體" w:eastAsia="標楷體" w:hAnsi="標楷體" w:hint="eastAsia"/>
          <w:b/>
          <w:bCs/>
          <w:color w:val="000000" w:themeColor="text1"/>
          <w:sz w:val="32"/>
          <w:szCs w:val="32"/>
        </w:rPr>
        <w:t>公開標租案</w:t>
      </w:r>
    </w:p>
    <w:p w14:paraId="27603D23" w14:textId="77777777" w:rsidR="0062559B" w:rsidRPr="002C16E6" w:rsidRDefault="0062559B" w:rsidP="0062559B">
      <w:pPr>
        <w:snapToGrid w:val="0"/>
        <w:jc w:val="center"/>
        <w:rPr>
          <w:rFonts w:ascii="Times New Roman" w:eastAsia="標楷體" w:hAnsi="Times New Roman" w:cs="Times New Roman"/>
          <w:sz w:val="36"/>
          <w:szCs w:val="36"/>
        </w:rPr>
      </w:pPr>
      <w:r w:rsidRPr="002C16E6">
        <w:rPr>
          <w:rFonts w:ascii="Times New Roman" w:eastAsia="標楷體" w:hAnsi="Times New Roman" w:cs="Times New Roman"/>
          <w:b/>
          <w:sz w:val="36"/>
          <w:szCs w:val="36"/>
        </w:rPr>
        <w:t>租賃</w:t>
      </w:r>
      <w:r w:rsidRPr="002C16E6">
        <w:rPr>
          <w:rFonts w:ascii="Times New Roman" w:eastAsia="標楷體" w:hAnsi="Times New Roman" w:cs="Times New Roman"/>
          <w:b/>
          <w:sz w:val="36"/>
        </w:rPr>
        <w:t>契約書</w:t>
      </w:r>
    </w:p>
    <w:p w14:paraId="32163651" w14:textId="1DD3CC60" w:rsidR="0062559B" w:rsidRDefault="0062559B" w:rsidP="0062559B">
      <w:pPr>
        <w:snapToGrid w:val="0"/>
        <w:spacing w:before="40" w:after="40" w:line="420" w:lineRule="exact"/>
        <w:ind w:firstLine="567"/>
        <w:jc w:val="both"/>
        <w:rPr>
          <w:rFonts w:ascii="Times New Roman" w:eastAsia="標楷體" w:hAnsi="Times New Roman" w:cs="Times New Roman"/>
          <w:sz w:val="28"/>
          <w:szCs w:val="20"/>
        </w:rPr>
      </w:pPr>
      <w:r w:rsidRPr="002C16E6">
        <w:rPr>
          <w:rFonts w:ascii="Times New Roman" w:eastAsia="標楷體" w:hAnsi="Times New Roman" w:cs="Times New Roman"/>
          <w:sz w:val="28"/>
          <w:szCs w:val="20"/>
        </w:rPr>
        <w:t>出租機關</w:t>
      </w:r>
      <w:r>
        <w:rPr>
          <w:rFonts w:ascii="Times New Roman" w:eastAsia="標楷體" w:hAnsi="Times New Roman" w:cs="Times New Roman" w:hint="eastAsia"/>
          <w:sz w:val="28"/>
          <w:szCs w:val="20"/>
        </w:rPr>
        <w:t xml:space="preserve"> </w:t>
      </w:r>
      <w:proofErr w:type="gramStart"/>
      <w:r w:rsidRPr="00A84002">
        <w:rPr>
          <w:rFonts w:ascii="Times New Roman" w:eastAsia="標楷體" w:hAnsi="Times New Roman" w:cs="Times New Roman"/>
          <w:sz w:val="28"/>
          <w:szCs w:val="20"/>
          <w:u w:val="single"/>
        </w:rPr>
        <w:t>臺</w:t>
      </w:r>
      <w:proofErr w:type="gramEnd"/>
      <w:r w:rsidRPr="00A84002">
        <w:rPr>
          <w:rFonts w:ascii="Times New Roman" w:eastAsia="標楷體" w:hAnsi="Times New Roman" w:cs="Times New Roman"/>
          <w:sz w:val="28"/>
          <w:szCs w:val="20"/>
          <w:u w:val="single"/>
        </w:rPr>
        <w:t>南市</w:t>
      </w:r>
      <w:r>
        <w:rPr>
          <w:rFonts w:ascii="Times New Roman" w:eastAsia="標楷體" w:hAnsi="Times New Roman" w:cs="Times New Roman" w:hint="eastAsia"/>
          <w:sz w:val="28"/>
          <w:szCs w:val="20"/>
          <w:u w:val="single"/>
        </w:rPr>
        <w:t>東</w:t>
      </w:r>
      <w:r w:rsidRPr="00A84002">
        <w:rPr>
          <w:rFonts w:ascii="Times New Roman" w:eastAsia="標楷體" w:hAnsi="Times New Roman" w:cs="Times New Roman"/>
          <w:sz w:val="28"/>
          <w:szCs w:val="20"/>
          <w:u w:val="single"/>
        </w:rPr>
        <w:t>區</w:t>
      </w:r>
      <w:r w:rsidR="00424BF1">
        <w:rPr>
          <w:rFonts w:ascii="Times New Roman" w:eastAsia="標楷體" w:hAnsi="Times New Roman" w:cs="Times New Roman" w:hint="eastAsia"/>
          <w:sz w:val="28"/>
          <w:szCs w:val="20"/>
          <w:u w:val="single"/>
        </w:rPr>
        <w:t>崇明</w:t>
      </w:r>
      <w:r w:rsidRPr="00A84002">
        <w:rPr>
          <w:rFonts w:ascii="Times New Roman" w:eastAsia="標楷體" w:hAnsi="Times New Roman" w:cs="Times New Roman"/>
          <w:sz w:val="28"/>
          <w:szCs w:val="20"/>
          <w:u w:val="single"/>
        </w:rPr>
        <w:t>國民小學</w:t>
      </w:r>
      <w:r w:rsidR="00853718">
        <w:rPr>
          <w:rFonts w:ascii="Times New Roman" w:eastAsia="標楷體" w:hAnsi="Times New Roman" w:cs="Times New Roman" w:hint="eastAsia"/>
          <w:sz w:val="28"/>
          <w:szCs w:val="20"/>
          <w:u w:val="single"/>
        </w:rPr>
        <w:t xml:space="preserve"> </w:t>
      </w:r>
      <w:bookmarkStart w:id="0" w:name="_GoBack"/>
      <w:bookmarkEnd w:id="0"/>
      <w:r w:rsidRPr="002C16E6">
        <w:rPr>
          <w:rFonts w:ascii="Times New Roman" w:eastAsia="標楷體" w:hAnsi="Times New Roman" w:cs="Times New Roman"/>
          <w:sz w:val="28"/>
          <w:szCs w:val="20"/>
        </w:rPr>
        <w:t>（以下簡稱甲方）及</w:t>
      </w:r>
    </w:p>
    <w:p w14:paraId="192E89A9" w14:textId="32F93786" w:rsidR="0037520E" w:rsidRPr="002C16E6" w:rsidRDefault="0062559B" w:rsidP="0062559B">
      <w:pPr>
        <w:snapToGrid w:val="0"/>
        <w:spacing w:before="40" w:after="40" w:line="420" w:lineRule="exact"/>
        <w:ind w:firstLine="567"/>
        <w:jc w:val="both"/>
        <w:rPr>
          <w:rFonts w:ascii="標楷體" w:eastAsia="標楷體" w:hAnsi="標楷體" w:cs="Times New Roman"/>
          <w:sz w:val="28"/>
          <w:szCs w:val="28"/>
        </w:rPr>
      </w:pPr>
      <w:r w:rsidRPr="002C16E6">
        <w:rPr>
          <w:rFonts w:ascii="Times New Roman" w:eastAsia="標楷體" w:hAnsi="Times New Roman" w:cs="Times New Roman"/>
          <w:sz w:val="28"/>
          <w:szCs w:val="20"/>
        </w:rPr>
        <w:t>承租廠商</w:t>
      </w:r>
      <w:r>
        <w:rPr>
          <w:rFonts w:ascii="Times New Roman" w:eastAsia="標楷體" w:hAnsi="Times New Roman" w:cs="Times New Roman" w:hint="eastAsia"/>
          <w:sz w:val="28"/>
          <w:szCs w:val="20"/>
        </w:rPr>
        <w:t xml:space="preserve"> </w:t>
      </w:r>
      <w:r>
        <w:rPr>
          <w:rFonts w:ascii="Times New Roman" w:eastAsia="標楷體" w:hAnsi="Times New Roman" w:cs="Times New Roman"/>
          <w:sz w:val="28"/>
          <w:szCs w:val="20"/>
          <w:u w:val="single"/>
        </w:rPr>
        <w:t xml:space="preserve">              </w:t>
      </w:r>
      <w:r w:rsidR="00853718">
        <w:rPr>
          <w:rFonts w:ascii="Times New Roman" w:eastAsia="標楷體" w:hAnsi="Times New Roman" w:cs="Times New Roman" w:hint="eastAsia"/>
          <w:sz w:val="28"/>
          <w:szCs w:val="20"/>
          <w:u w:val="single"/>
        </w:rPr>
        <w:t xml:space="preserve">  </w:t>
      </w:r>
      <w:r>
        <w:rPr>
          <w:rFonts w:ascii="Times New Roman" w:eastAsia="標楷體" w:hAnsi="Times New Roman" w:cs="Times New Roman"/>
          <w:sz w:val="28"/>
          <w:szCs w:val="20"/>
          <w:u w:val="single"/>
        </w:rPr>
        <w:t xml:space="preserve">       </w:t>
      </w:r>
      <w:r w:rsidRPr="002C16E6">
        <w:rPr>
          <w:rFonts w:ascii="Times New Roman" w:eastAsia="標楷體" w:hAnsi="Times New Roman" w:cs="Times New Roman" w:hint="eastAsia"/>
          <w:sz w:val="28"/>
          <w:szCs w:val="20"/>
        </w:rPr>
        <w:t>（</w:t>
      </w:r>
      <w:r w:rsidRPr="002C16E6">
        <w:rPr>
          <w:rFonts w:ascii="Times New Roman" w:eastAsia="標楷體" w:hAnsi="Times New Roman" w:cs="Times New Roman"/>
          <w:sz w:val="28"/>
          <w:szCs w:val="20"/>
        </w:rPr>
        <w:t>以下簡稱乙方</w:t>
      </w:r>
      <w:r w:rsidRPr="002C16E6">
        <w:rPr>
          <w:rFonts w:ascii="Times New Roman" w:eastAsia="標楷體" w:hAnsi="Times New Roman" w:cs="Times New Roman" w:hint="eastAsia"/>
          <w:sz w:val="28"/>
          <w:szCs w:val="20"/>
        </w:rPr>
        <w:t>）</w:t>
      </w:r>
      <w:r w:rsidRPr="002C16E6">
        <w:rPr>
          <w:rFonts w:ascii="Times New Roman" w:eastAsia="標楷體" w:hAnsi="Times New Roman" w:cs="Times New Roman"/>
          <w:sz w:val="28"/>
          <w:szCs w:val="20"/>
        </w:rPr>
        <w:t>，</w:t>
      </w:r>
      <w:r w:rsidRPr="00864B0D">
        <w:rPr>
          <w:rFonts w:ascii="標楷體" w:eastAsia="標楷體" w:hAnsi="標楷體" w:cs="Times New Roman"/>
          <w:sz w:val="28"/>
          <w:szCs w:val="28"/>
        </w:rPr>
        <w:t>執行「</w:t>
      </w:r>
      <w:proofErr w:type="gramStart"/>
      <w:r w:rsidRPr="00864B0D">
        <w:rPr>
          <w:rFonts w:ascii="標楷體" w:eastAsia="標楷體" w:hAnsi="標楷體" w:cs="Times New Roman"/>
          <w:sz w:val="28"/>
          <w:szCs w:val="28"/>
        </w:rPr>
        <w:t>臺</w:t>
      </w:r>
      <w:proofErr w:type="gramEnd"/>
      <w:r w:rsidRPr="00864B0D">
        <w:rPr>
          <w:rFonts w:ascii="標楷體" w:eastAsia="標楷體" w:hAnsi="標楷體" w:cs="Times New Roman"/>
          <w:sz w:val="28"/>
          <w:szCs w:val="28"/>
        </w:rPr>
        <w:t>南市</w:t>
      </w:r>
      <w:r>
        <w:rPr>
          <w:rFonts w:ascii="標楷體" w:eastAsia="標楷體" w:hAnsi="標楷體" w:cs="Times New Roman" w:hint="eastAsia"/>
          <w:sz w:val="28"/>
          <w:szCs w:val="28"/>
        </w:rPr>
        <w:t>東</w:t>
      </w:r>
      <w:r w:rsidRPr="00864B0D">
        <w:rPr>
          <w:rFonts w:ascii="標楷體" w:eastAsia="標楷體" w:hAnsi="標楷體" w:cs="Times New Roman"/>
          <w:sz w:val="28"/>
          <w:szCs w:val="28"/>
        </w:rPr>
        <w:t>區</w:t>
      </w:r>
      <w:r w:rsidR="00424BF1">
        <w:rPr>
          <w:rFonts w:ascii="標楷體" w:eastAsia="標楷體" w:hAnsi="標楷體" w:cs="Times New Roman" w:hint="eastAsia"/>
          <w:sz w:val="28"/>
          <w:szCs w:val="28"/>
        </w:rPr>
        <w:t>崇明</w:t>
      </w:r>
      <w:r w:rsidRPr="00864B0D">
        <w:rPr>
          <w:rFonts w:ascii="標楷體" w:eastAsia="標楷體" w:hAnsi="標楷體" w:cs="Times New Roman"/>
          <w:sz w:val="28"/>
          <w:szCs w:val="28"/>
        </w:rPr>
        <w:t>國民小學</w:t>
      </w:r>
      <w:r w:rsidRPr="00864B0D">
        <w:rPr>
          <w:rFonts w:ascii="標楷體" w:eastAsia="標楷體" w:hAnsi="標楷體" w:cs="Times New Roman" w:hint="eastAsia"/>
          <w:sz w:val="28"/>
          <w:szCs w:val="28"/>
        </w:rPr>
        <w:t>設置太陽光電設施公</w:t>
      </w:r>
      <w:proofErr w:type="gramStart"/>
      <w:r w:rsidRPr="00864B0D">
        <w:rPr>
          <w:rFonts w:ascii="標楷體" w:eastAsia="標楷體" w:hAnsi="標楷體" w:cs="Times New Roman" w:hint="eastAsia"/>
          <w:sz w:val="28"/>
          <w:szCs w:val="28"/>
        </w:rPr>
        <w:t>開標租案</w:t>
      </w:r>
      <w:proofErr w:type="gramEnd"/>
      <w:r w:rsidRPr="002C16E6">
        <w:rPr>
          <w:rFonts w:ascii="標楷體" w:eastAsia="標楷體" w:hAnsi="標楷體" w:cs="Times New Roman"/>
          <w:sz w:val="28"/>
          <w:szCs w:val="28"/>
        </w:rPr>
        <w:t>」，同意訂定本契約，</w:t>
      </w:r>
      <w:r w:rsidRPr="002C16E6">
        <w:rPr>
          <w:rFonts w:ascii="標楷體" w:eastAsia="標楷體" w:hAnsi="標楷體" w:cs="Times New Roman" w:hint="eastAsia"/>
          <w:sz w:val="28"/>
          <w:szCs w:val="28"/>
        </w:rPr>
        <w:t>並依誠信原則</w:t>
      </w:r>
      <w:r w:rsidRPr="002C16E6">
        <w:rPr>
          <w:rFonts w:ascii="標楷體" w:eastAsia="標楷體" w:hAnsi="標楷體" w:cs="Times New Roman"/>
          <w:sz w:val="28"/>
          <w:szCs w:val="28"/>
        </w:rPr>
        <w:t>共</w:t>
      </w:r>
      <w:r w:rsidR="0037520E" w:rsidRPr="002C16E6">
        <w:rPr>
          <w:rFonts w:ascii="標楷體" w:eastAsia="標楷體" w:hAnsi="標楷體" w:cs="Times New Roman"/>
          <w:sz w:val="28"/>
          <w:szCs w:val="28"/>
        </w:rPr>
        <w:t>遵守，其條款如下：</w:t>
      </w:r>
    </w:p>
    <w:p w14:paraId="2963CFC5" w14:textId="77777777" w:rsidR="00232DBF" w:rsidRPr="002C16E6" w:rsidRDefault="00232DBF"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本</w:t>
      </w:r>
      <w:r w:rsidRPr="002C16E6">
        <w:rPr>
          <w:rFonts w:ascii="Times New Roman" w:eastAsia="標楷體" w:hAnsi="Times New Roman" w:cs="Times New Roman"/>
          <w:w w:val="102"/>
          <w:kern w:val="0"/>
          <w:sz w:val="28"/>
          <w:szCs w:val="28"/>
        </w:rPr>
        <w:t>租賃契約</w:t>
      </w:r>
      <w:r w:rsidRPr="002C16E6">
        <w:rPr>
          <w:rFonts w:ascii="Times New Roman" w:eastAsia="標楷體" w:hAnsi="Times New Roman" w:cs="Times New Roman"/>
          <w:spacing w:val="-2"/>
          <w:w w:val="101"/>
          <w:kern w:val="0"/>
          <w:sz w:val="28"/>
          <w:szCs w:val="28"/>
        </w:rPr>
        <w:t>用</w:t>
      </w:r>
      <w:r w:rsidRPr="002C16E6">
        <w:rPr>
          <w:rFonts w:ascii="Times New Roman" w:eastAsia="標楷體" w:hAnsi="Times New Roman" w:cs="Times New Roman"/>
          <w:w w:val="101"/>
          <w:kern w:val="0"/>
          <w:sz w:val="28"/>
          <w:szCs w:val="28"/>
        </w:rPr>
        <w:t>詞定</w:t>
      </w:r>
      <w:r w:rsidRPr="002C16E6">
        <w:rPr>
          <w:rFonts w:ascii="Times New Roman" w:eastAsia="標楷體" w:hAnsi="Times New Roman" w:cs="Times New Roman"/>
          <w:spacing w:val="-2"/>
          <w:w w:val="101"/>
          <w:kern w:val="0"/>
          <w:sz w:val="28"/>
          <w:szCs w:val="28"/>
        </w:rPr>
        <w:t>義</w:t>
      </w:r>
      <w:r w:rsidRPr="002C16E6">
        <w:rPr>
          <w:rFonts w:ascii="Times New Roman" w:eastAsia="標楷體" w:hAnsi="Times New Roman" w:cs="Times New Roman"/>
          <w:w w:val="101"/>
          <w:kern w:val="0"/>
          <w:sz w:val="28"/>
          <w:szCs w:val="28"/>
        </w:rPr>
        <w:t>：</w:t>
      </w:r>
    </w:p>
    <w:p w14:paraId="752674F5" w14:textId="77777777" w:rsidR="00C22512" w:rsidRPr="000A5142" w:rsidRDefault="00DE5692" w:rsidP="00DE5692">
      <w:pPr>
        <w:pStyle w:val="a"/>
        <w:numPr>
          <w:ilvl w:val="0"/>
          <w:numId w:val="0"/>
        </w:numPr>
        <w:snapToGrid w:val="0"/>
        <w:spacing w:line="420" w:lineRule="exact"/>
        <w:ind w:left="1620"/>
        <w:contextualSpacing/>
        <w:jc w:val="left"/>
        <w:rPr>
          <w:rFonts w:ascii="Times New Roman" w:hint="default"/>
          <w:color w:val="FF0000"/>
          <w:szCs w:val="28"/>
        </w:rPr>
      </w:pPr>
      <w:r>
        <w:rPr>
          <w:rFonts w:ascii="Times New Roman" w:hAnsi="標楷體" w:hint="default"/>
          <w:color w:val="000000" w:themeColor="text1"/>
          <w:szCs w:val="28"/>
        </w:rPr>
        <w:t>詳如本案投標須知第二條規定</w:t>
      </w:r>
      <w:r>
        <w:rPr>
          <w:rFonts w:ascii="Times New Roman" w:hAnsi="標楷體"/>
          <w:color w:val="000000" w:themeColor="text1"/>
          <w:szCs w:val="28"/>
        </w:rPr>
        <w:t>。</w:t>
      </w:r>
    </w:p>
    <w:p w14:paraId="5F61C447" w14:textId="77777777" w:rsidR="00C0140A" w:rsidRPr="002C16E6" w:rsidRDefault="00C0140A"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租賃範圍：</w:t>
      </w:r>
    </w:p>
    <w:p w14:paraId="44B3B993" w14:textId="77777777" w:rsidR="00DE5692" w:rsidRPr="00DE5692" w:rsidRDefault="00DE5692" w:rsidP="00EE25A2">
      <w:pPr>
        <w:pStyle w:val="a4"/>
        <w:numPr>
          <w:ilvl w:val="0"/>
          <w:numId w:val="43"/>
        </w:numPr>
        <w:suppressAutoHyphens/>
        <w:autoSpaceDN w:val="0"/>
        <w:snapToGrid w:val="0"/>
        <w:spacing w:line="440" w:lineRule="exact"/>
        <w:ind w:leftChars="0" w:left="993"/>
        <w:jc w:val="both"/>
        <w:textAlignment w:val="baseline"/>
        <w:rPr>
          <w:rFonts w:eastAsia="標楷體"/>
          <w:color w:val="000000" w:themeColor="text1"/>
          <w:sz w:val="28"/>
          <w:szCs w:val="28"/>
        </w:rPr>
      </w:pPr>
      <w:r w:rsidRPr="00DE5692">
        <w:rPr>
          <w:rFonts w:eastAsia="標楷體" w:hAnsi="標楷體"/>
          <w:color w:val="000000" w:themeColor="text1"/>
          <w:sz w:val="28"/>
          <w:szCs w:val="28"/>
        </w:rPr>
        <w:t>指於不影響原定用途情形下，可供設置太陽光電發電系統之基地，請擇</w:t>
      </w:r>
      <w:proofErr w:type="gramStart"/>
      <w:r w:rsidRPr="00DE5692">
        <w:rPr>
          <w:rFonts w:eastAsia="標楷體" w:hAnsi="標楷體"/>
          <w:color w:val="000000" w:themeColor="text1"/>
          <w:sz w:val="28"/>
          <w:szCs w:val="28"/>
        </w:rPr>
        <w:t>一</w:t>
      </w:r>
      <w:proofErr w:type="gramEnd"/>
      <w:r w:rsidRPr="00DE5692">
        <w:rPr>
          <w:rFonts w:eastAsia="標楷體" w:hAnsi="標楷體"/>
          <w:color w:val="000000" w:themeColor="text1"/>
          <w:sz w:val="28"/>
          <w:szCs w:val="28"/>
        </w:rPr>
        <w:t>勾選：</w:t>
      </w:r>
    </w:p>
    <w:p w14:paraId="3DE317D1" w14:textId="77777777" w:rsidR="00DE5692" w:rsidRPr="00B34BC9" w:rsidRDefault="00DE5692" w:rsidP="00DE5692">
      <w:pPr>
        <w:pStyle w:val="Default"/>
        <w:snapToGrid w:val="0"/>
        <w:spacing w:line="360" w:lineRule="auto"/>
        <w:ind w:leftChars="531" w:left="1840" w:hangingChars="202" w:hanging="566"/>
        <w:rPr>
          <w:rFonts w:ascii="Times New Roman" w:hAnsi="標楷體" w:cs="Times New Roman"/>
          <w:color w:val="000000" w:themeColor="text1"/>
          <w:kern w:val="2"/>
          <w:sz w:val="28"/>
          <w:szCs w:val="28"/>
          <w:lang w:bidi="ar-SA"/>
        </w:rPr>
      </w:pPr>
      <w:r w:rsidRPr="00B34BC9">
        <w:rPr>
          <w:rFonts w:ascii="Times New Roman" w:hAnsi="標楷體" w:cs="Times New Roman" w:hint="eastAsia"/>
          <w:color w:val="000000" w:themeColor="text1"/>
          <w:kern w:val="2"/>
          <w:sz w:val="28"/>
          <w:szCs w:val="28"/>
          <w:lang w:bidi="ar-SA"/>
        </w:rPr>
        <w:sym w:font="Wingdings" w:char="F06F"/>
      </w:r>
      <w:r w:rsidRPr="00B34BC9">
        <w:rPr>
          <w:rFonts w:ascii="Times New Roman" w:hAnsi="標楷體" w:cs="Times New Roman" w:hint="eastAsia"/>
          <w:color w:val="000000" w:themeColor="text1"/>
          <w:kern w:val="2"/>
          <w:sz w:val="28"/>
          <w:szCs w:val="28"/>
          <w:lang w:bidi="ar-SA"/>
        </w:rPr>
        <w:t>1.</w:t>
      </w:r>
      <w:r w:rsidRPr="00B34BC9">
        <w:rPr>
          <w:rFonts w:ascii="Times New Roman" w:hAnsi="標楷體" w:cs="Times New Roman" w:hint="eastAsia"/>
          <w:color w:val="000000" w:themeColor="text1"/>
          <w:kern w:val="2"/>
          <w:sz w:val="28"/>
          <w:szCs w:val="28"/>
          <w:lang w:bidi="ar-SA"/>
        </w:rPr>
        <w:t>屋頂型太陽光電：在既有的設施上面加裝太陽光電板</w:t>
      </w:r>
    </w:p>
    <w:p w14:paraId="4C15777B" w14:textId="77777777" w:rsidR="00DE5692" w:rsidRPr="00B34BC9" w:rsidRDefault="00DE5692" w:rsidP="00DE5692">
      <w:pPr>
        <w:pStyle w:val="a4"/>
        <w:suppressAutoHyphens/>
        <w:autoSpaceDN w:val="0"/>
        <w:snapToGrid w:val="0"/>
        <w:spacing w:line="440" w:lineRule="exact"/>
        <w:ind w:leftChars="531" w:left="1840" w:hangingChars="202" w:hanging="566"/>
        <w:jc w:val="both"/>
        <w:textAlignment w:val="baseline"/>
        <w:rPr>
          <w:rFonts w:ascii="Times New Roman" w:eastAsia="標楷體" w:hAnsi="標楷體" w:cs="Times New Roman"/>
          <w:color w:val="000000" w:themeColor="text1"/>
          <w:sz w:val="28"/>
          <w:szCs w:val="28"/>
        </w:rPr>
      </w:pPr>
      <w:r w:rsidRPr="00B34BC9">
        <w:rPr>
          <w:rFonts w:ascii="Times New Roman" w:eastAsia="標楷體" w:hAnsi="標楷體" w:cs="Times New Roman" w:hint="eastAsia"/>
          <w:color w:val="000000" w:themeColor="text1"/>
          <w:sz w:val="28"/>
          <w:szCs w:val="28"/>
        </w:rPr>
        <w:sym w:font="Wingdings" w:char="F06F"/>
      </w:r>
      <w:r w:rsidRPr="00B34BC9">
        <w:rPr>
          <w:rFonts w:ascii="Times New Roman" w:eastAsia="標楷體" w:hAnsi="標楷體" w:cs="Times New Roman" w:hint="eastAsia"/>
          <w:color w:val="000000" w:themeColor="text1"/>
          <w:sz w:val="28"/>
          <w:szCs w:val="28"/>
        </w:rPr>
        <w:t>2.</w:t>
      </w:r>
      <w:r w:rsidRPr="00B34BC9">
        <w:rPr>
          <w:rFonts w:ascii="Times New Roman" w:eastAsia="標楷體" w:hAnsi="標楷體" w:cs="Times New Roman" w:hint="eastAsia"/>
          <w:color w:val="000000" w:themeColor="text1"/>
          <w:sz w:val="28"/>
          <w:szCs w:val="28"/>
        </w:rPr>
        <w:t>地面型太陽光電：建物由廠商興建後加裝太陽光電板。</w:t>
      </w:r>
    </w:p>
    <w:p w14:paraId="6E957941" w14:textId="3B627425" w:rsidR="00982D86" w:rsidRPr="00DE5692" w:rsidRDefault="0062559B" w:rsidP="00DE5692">
      <w:pPr>
        <w:suppressAutoHyphens/>
        <w:autoSpaceDN w:val="0"/>
        <w:snapToGrid w:val="0"/>
        <w:spacing w:line="440" w:lineRule="exact"/>
        <w:ind w:leftChars="531" w:left="1840" w:hangingChars="202" w:hanging="566"/>
        <w:jc w:val="both"/>
        <w:textAlignment w:val="baseline"/>
        <w:rPr>
          <w:rFonts w:eastAsia="標楷體" w:hAnsi="標楷體"/>
          <w:color w:val="000000" w:themeColor="text1"/>
          <w:sz w:val="28"/>
          <w:szCs w:val="28"/>
        </w:rPr>
      </w:pPr>
      <w:r>
        <w:rPr>
          <w:rFonts w:ascii="標楷體" w:eastAsia="標楷體" w:hAnsi="標楷體" w:hint="eastAsia"/>
          <w:color w:val="000000" w:themeColor="text1"/>
          <w:sz w:val="28"/>
          <w:szCs w:val="28"/>
        </w:rPr>
        <w:t>■</w:t>
      </w:r>
      <w:r w:rsidRPr="00B34BC9">
        <w:rPr>
          <w:rFonts w:eastAsia="標楷體" w:hAnsi="標楷體" w:hint="eastAsia"/>
          <w:color w:val="000000" w:themeColor="text1"/>
          <w:sz w:val="28"/>
          <w:szCs w:val="28"/>
        </w:rPr>
        <w:t>3.</w:t>
      </w:r>
      <w:r w:rsidRPr="00B34BC9">
        <w:rPr>
          <w:rFonts w:eastAsia="標楷體" w:hAnsi="標楷體" w:hint="eastAsia"/>
          <w:color w:val="000000" w:themeColor="text1"/>
          <w:sz w:val="28"/>
          <w:szCs w:val="28"/>
        </w:rPr>
        <w:t>綜合型太陽光電：同時包含屋頂型及地面型</w:t>
      </w:r>
      <w:bookmarkStart w:id="1" w:name="_Hlk67413568"/>
      <w:r w:rsidR="00ED4E4C" w:rsidRPr="00B34BC9">
        <w:rPr>
          <w:rFonts w:eastAsia="標楷體" w:hAnsi="標楷體" w:hint="eastAsia"/>
          <w:color w:val="FF0000"/>
          <w:sz w:val="28"/>
          <w:szCs w:val="28"/>
        </w:rPr>
        <w:t>（本校</w:t>
      </w:r>
      <w:r w:rsidR="00ED4E4C">
        <w:rPr>
          <w:rFonts w:eastAsia="標楷體" w:hAnsi="標楷體" w:hint="eastAsia"/>
          <w:color w:val="FF0000"/>
          <w:sz w:val="28"/>
          <w:szCs w:val="28"/>
        </w:rPr>
        <w:t>教學</w:t>
      </w:r>
      <w:r w:rsidR="00ED4E4C">
        <w:rPr>
          <w:rFonts w:eastAsia="標楷體" w:hAnsi="標楷體"/>
          <w:color w:val="FF0000"/>
          <w:sz w:val="28"/>
          <w:szCs w:val="28"/>
        </w:rPr>
        <w:t>大</w:t>
      </w:r>
      <w:r w:rsidR="00ED4E4C" w:rsidRPr="00B34BC9">
        <w:rPr>
          <w:rFonts w:eastAsia="標楷體" w:hAnsi="標楷體" w:hint="eastAsia"/>
          <w:color w:val="FF0000"/>
          <w:sz w:val="28"/>
          <w:szCs w:val="28"/>
        </w:rPr>
        <w:t>樓屋頂基地面積</w:t>
      </w:r>
      <w:r w:rsidR="00ED4E4C">
        <w:rPr>
          <w:rFonts w:eastAsia="標楷體" w:hAnsi="標楷體" w:hint="eastAsia"/>
          <w:color w:val="FF0000"/>
          <w:sz w:val="28"/>
          <w:szCs w:val="28"/>
        </w:rPr>
        <w:t>約</w:t>
      </w:r>
      <w:r w:rsidR="00374069">
        <w:rPr>
          <w:rFonts w:eastAsia="標楷體" w:hAnsi="標楷體" w:hint="eastAsia"/>
          <w:color w:val="FF0000"/>
          <w:sz w:val="28"/>
          <w:szCs w:val="28"/>
        </w:rPr>
        <w:t>100</w:t>
      </w:r>
      <w:r w:rsidR="003A0E86">
        <w:rPr>
          <w:rFonts w:eastAsia="標楷體" w:hAnsi="標楷體" w:hint="eastAsia"/>
          <w:color w:val="FF0000"/>
          <w:sz w:val="28"/>
          <w:szCs w:val="28"/>
        </w:rPr>
        <w:t>0</w:t>
      </w:r>
      <w:r w:rsidR="00ED4E4C" w:rsidRPr="00B34BC9">
        <w:rPr>
          <w:rFonts w:eastAsia="標楷體" w:hAnsi="標楷體"/>
          <w:color w:val="FF0000"/>
          <w:sz w:val="28"/>
          <w:szCs w:val="28"/>
        </w:rPr>
        <w:t>平方公尺</w:t>
      </w:r>
      <w:r w:rsidR="00ED4E4C" w:rsidRPr="00B34BC9">
        <w:rPr>
          <w:rFonts w:eastAsia="標楷體" w:hAnsi="標楷體" w:hint="eastAsia"/>
          <w:color w:val="FF0000"/>
          <w:sz w:val="28"/>
          <w:szCs w:val="28"/>
        </w:rPr>
        <w:t>、</w:t>
      </w:r>
      <w:r w:rsidR="00ED4E4C">
        <w:rPr>
          <w:rFonts w:eastAsia="標楷體" w:hAnsi="標楷體" w:hint="eastAsia"/>
          <w:color w:val="FF0000"/>
          <w:sz w:val="28"/>
          <w:szCs w:val="28"/>
        </w:rPr>
        <w:t>科任</w:t>
      </w:r>
      <w:r w:rsidR="00ED4E4C">
        <w:rPr>
          <w:rFonts w:eastAsia="標楷體" w:hAnsi="標楷體"/>
          <w:color w:val="FF0000"/>
          <w:sz w:val="28"/>
          <w:szCs w:val="28"/>
        </w:rPr>
        <w:t>大樓屋頂基地面積約為</w:t>
      </w:r>
      <w:r w:rsidR="00ED4E4C" w:rsidRPr="0036107F">
        <w:rPr>
          <w:rFonts w:eastAsia="標楷體" w:hAnsi="標楷體" w:hint="eastAsia"/>
          <w:color w:val="FF0000"/>
          <w:sz w:val="28"/>
          <w:szCs w:val="28"/>
        </w:rPr>
        <w:t>5</w:t>
      </w:r>
      <w:r w:rsidR="00172DAA">
        <w:rPr>
          <w:rFonts w:eastAsia="標楷體" w:hAnsi="標楷體" w:hint="eastAsia"/>
          <w:color w:val="FF0000"/>
          <w:sz w:val="28"/>
          <w:szCs w:val="28"/>
        </w:rPr>
        <w:t>45</w:t>
      </w:r>
      <w:r w:rsidR="00ED4E4C">
        <w:rPr>
          <w:rFonts w:eastAsia="標楷體" w:hAnsi="標楷體" w:hint="eastAsia"/>
          <w:color w:val="FF0000"/>
          <w:sz w:val="28"/>
          <w:szCs w:val="28"/>
        </w:rPr>
        <w:t>平</w:t>
      </w:r>
      <w:r w:rsidR="00ED4E4C">
        <w:rPr>
          <w:rFonts w:eastAsia="標楷體" w:hAnsi="標楷體"/>
          <w:color w:val="FF0000"/>
          <w:sz w:val="28"/>
          <w:szCs w:val="28"/>
        </w:rPr>
        <w:t>方</w:t>
      </w:r>
      <w:r w:rsidR="00ED4E4C">
        <w:rPr>
          <w:rFonts w:eastAsia="標楷體" w:hAnsi="標楷體" w:hint="eastAsia"/>
          <w:color w:val="FF0000"/>
          <w:sz w:val="28"/>
          <w:szCs w:val="28"/>
        </w:rPr>
        <w:t>公</w:t>
      </w:r>
      <w:r w:rsidR="00ED4E4C">
        <w:rPr>
          <w:rFonts w:eastAsia="標楷體" w:hAnsi="標楷體"/>
          <w:color w:val="FF0000"/>
          <w:sz w:val="28"/>
          <w:szCs w:val="28"/>
        </w:rPr>
        <w:t>尺</w:t>
      </w:r>
      <w:r w:rsidR="00ED4E4C">
        <w:rPr>
          <w:rFonts w:eastAsia="標楷體" w:hAnsi="標楷體" w:hint="eastAsia"/>
          <w:color w:val="FF0000"/>
          <w:sz w:val="28"/>
          <w:szCs w:val="28"/>
        </w:rPr>
        <w:t>、風雨</w:t>
      </w:r>
      <w:r w:rsidR="00ED4E4C">
        <w:rPr>
          <w:rFonts w:eastAsia="標楷體" w:hAnsi="標楷體"/>
          <w:color w:val="FF0000"/>
          <w:sz w:val="28"/>
          <w:szCs w:val="28"/>
        </w:rPr>
        <w:t>球</w:t>
      </w:r>
      <w:r w:rsidR="00ED4E4C" w:rsidRPr="00B34BC9">
        <w:rPr>
          <w:rFonts w:eastAsia="標楷體" w:hAnsi="標楷體" w:hint="eastAsia"/>
          <w:color w:val="FF0000"/>
          <w:sz w:val="28"/>
          <w:szCs w:val="28"/>
        </w:rPr>
        <w:t>場基地面積</w:t>
      </w:r>
      <w:r w:rsidR="00172DAA">
        <w:rPr>
          <w:rFonts w:eastAsia="標楷體" w:hAnsi="標楷體" w:hint="eastAsia"/>
          <w:color w:val="FF0000"/>
          <w:sz w:val="28"/>
          <w:szCs w:val="28"/>
        </w:rPr>
        <w:t>約</w:t>
      </w:r>
      <w:r w:rsidR="00172DAA">
        <w:rPr>
          <w:rFonts w:eastAsia="標楷體" w:hAnsi="標楷體" w:hint="eastAsia"/>
          <w:color w:val="FF0000"/>
          <w:sz w:val="28"/>
          <w:szCs w:val="28"/>
        </w:rPr>
        <w:t>1463</w:t>
      </w:r>
      <w:r w:rsidR="00ED4E4C">
        <w:rPr>
          <w:rFonts w:eastAsia="標楷體" w:hAnsi="標楷體"/>
          <w:color w:val="FF0000"/>
          <w:sz w:val="28"/>
          <w:szCs w:val="28"/>
        </w:rPr>
        <w:t>平方</w:t>
      </w:r>
      <w:r w:rsidR="00ED4E4C">
        <w:rPr>
          <w:rFonts w:eastAsia="標楷體" w:hAnsi="標楷體" w:hint="eastAsia"/>
          <w:color w:val="FF0000"/>
          <w:sz w:val="28"/>
          <w:szCs w:val="28"/>
        </w:rPr>
        <w:t>公</w:t>
      </w:r>
      <w:r w:rsidR="00ED4E4C">
        <w:rPr>
          <w:rFonts w:eastAsia="標楷體" w:hAnsi="標楷體"/>
          <w:color w:val="FF0000"/>
          <w:sz w:val="28"/>
          <w:szCs w:val="28"/>
        </w:rPr>
        <w:t>尺，</w:t>
      </w:r>
      <w:r w:rsidR="00ED4E4C">
        <w:rPr>
          <w:rFonts w:eastAsia="標楷體" w:hAnsi="標楷體" w:hint="eastAsia"/>
          <w:color w:val="FF0000"/>
          <w:sz w:val="28"/>
          <w:szCs w:val="28"/>
        </w:rPr>
        <w:t>本</w:t>
      </w:r>
      <w:r w:rsidR="00ED4E4C">
        <w:rPr>
          <w:rFonts w:eastAsia="標楷體" w:hAnsi="標楷體"/>
          <w:color w:val="FF0000"/>
          <w:sz w:val="28"/>
          <w:szCs w:val="28"/>
        </w:rPr>
        <w:t>校</w:t>
      </w:r>
      <w:r w:rsidR="00555692">
        <w:rPr>
          <w:rFonts w:eastAsia="標楷體" w:hAnsi="標楷體" w:hint="eastAsia"/>
          <w:color w:val="FF0000"/>
          <w:sz w:val="28"/>
          <w:szCs w:val="28"/>
        </w:rPr>
        <w:t>大、小籃球場基地面積</w:t>
      </w:r>
      <w:r w:rsidR="00ED4E4C">
        <w:rPr>
          <w:rFonts w:eastAsia="標楷體" w:hAnsi="標楷體" w:hint="eastAsia"/>
          <w:color w:val="FF0000"/>
          <w:sz w:val="28"/>
          <w:szCs w:val="28"/>
        </w:rPr>
        <w:t>約</w:t>
      </w:r>
      <w:r w:rsidR="0036107F">
        <w:rPr>
          <w:rFonts w:eastAsia="標楷體" w:hAnsi="標楷體" w:hint="eastAsia"/>
          <w:color w:val="FF0000"/>
          <w:sz w:val="28"/>
          <w:szCs w:val="28"/>
        </w:rPr>
        <w:t>2056</w:t>
      </w:r>
      <w:r w:rsidR="00ED4E4C">
        <w:rPr>
          <w:rFonts w:eastAsia="標楷體" w:hAnsi="標楷體" w:hint="eastAsia"/>
          <w:color w:val="FF0000"/>
          <w:sz w:val="28"/>
          <w:szCs w:val="28"/>
        </w:rPr>
        <w:t>平</w:t>
      </w:r>
      <w:r w:rsidR="00ED4E4C">
        <w:rPr>
          <w:rFonts w:eastAsia="標楷體" w:hAnsi="標楷體"/>
          <w:color w:val="FF0000"/>
          <w:sz w:val="28"/>
          <w:szCs w:val="28"/>
        </w:rPr>
        <w:t>方公尺，</w:t>
      </w:r>
      <w:r w:rsidR="00ED4E4C">
        <w:rPr>
          <w:rFonts w:eastAsia="標楷體" w:hAnsi="標楷體" w:hint="eastAsia"/>
          <w:color w:val="FF0000"/>
          <w:sz w:val="28"/>
          <w:szCs w:val="28"/>
        </w:rPr>
        <w:t>合</w:t>
      </w:r>
      <w:r w:rsidR="00ED4E4C">
        <w:rPr>
          <w:rFonts w:eastAsia="標楷體" w:hAnsi="標楷體"/>
          <w:color w:val="FF0000"/>
          <w:sz w:val="28"/>
          <w:szCs w:val="28"/>
        </w:rPr>
        <w:t>計約</w:t>
      </w:r>
      <w:r w:rsidR="00172DAA">
        <w:rPr>
          <w:rFonts w:eastAsia="標楷體" w:hAnsi="標楷體" w:hint="eastAsia"/>
          <w:color w:val="FF0000"/>
          <w:sz w:val="28"/>
          <w:szCs w:val="28"/>
        </w:rPr>
        <w:t>506</w:t>
      </w:r>
      <w:r w:rsidR="003A0E86">
        <w:rPr>
          <w:rFonts w:eastAsia="標楷體" w:hAnsi="標楷體" w:hint="eastAsia"/>
          <w:color w:val="FF0000"/>
          <w:sz w:val="28"/>
          <w:szCs w:val="28"/>
        </w:rPr>
        <w:t>4</w:t>
      </w:r>
      <w:r w:rsidR="00ED4E4C" w:rsidRPr="00B34BC9">
        <w:rPr>
          <w:rFonts w:eastAsia="標楷體" w:hAnsi="標楷體"/>
          <w:color w:val="FF0000"/>
          <w:sz w:val="28"/>
          <w:szCs w:val="28"/>
        </w:rPr>
        <w:t>平方公尺</w:t>
      </w:r>
      <w:r w:rsidR="00555692">
        <w:rPr>
          <w:rFonts w:eastAsia="標楷體" w:hAnsi="標楷體" w:hint="eastAsia"/>
          <w:color w:val="FF0000"/>
          <w:sz w:val="28"/>
          <w:szCs w:val="28"/>
        </w:rPr>
        <w:t>，</w:t>
      </w:r>
      <w:r w:rsidR="00555692" w:rsidRPr="0021084B">
        <w:rPr>
          <w:rFonts w:eastAsia="標楷體" w:hAnsi="標楷體" w:hint="eastAsia"/>
          <w:color w:val="FF0000"/>
          <w:sz w:val="28"/>
          <w:szCs w:val="28"/>
        </w:rPr>
        <w:t>實際</w:t>
      </w:r>
      <w:r w:rsidR="00555692">
        <w:rPr>
          <w:rFonts w:eastAsia="標楷體" w:hAnsi="標楷體" w:hint="eastAsia"/>
          <w:color w:val="FF0000"/>
          <w:sz w:val="28"/>
          <w:szCs w:val="28"/>
        </w:rPr>
        <w:t>建置</w:t>
      </w:r>
      <w:r w:rsidR="00555692" w:rsidRPr="0021084B">
        <w:rPr>
          <w:rFonts w:eastAsia="標楷體" w:hAnsi="標楷體" w:hint="eastAsia"/>
          <w:color w:val="FF0000"/>
          <w:sz w:val="28"/>
          <w:szCs w:val="28"/>
        </w:rPr>
        <w:t>面積以現場實測為</w:t>
      </w:r>
      <w:proofErr w:type="gramStart"/>
      <w:r w:rsidR="00555692" w:rsidRPr="0021084B">
        <w:rPr>
          <w:rFonts w:eastAsia="標楷體" w:hAnsi="標楷體" w:hint="eastAsia"/>
          <w:color w:val="FF0000"/>
          <w:sz w:val="28"/>
          <w:szCs w:val="28"/>
        </w:rPr>
        <w:t>準</w:t>
      </w:r>
      <w:proofErr w:type="gramEnd"/>
      <w:r w:rsidR="00ED4E4C" w:rsidRPr="00B34BC9">
        <w:rPr>
          <w:rFonts w:eastAsia="標楷體" w:hAnsi="標楷體" w:hint="eastAsia"/>
          <w:color w:val="FF0000"/>
          <w:sz w:val="28"/>
          <w:szCs w:val="28"/>
        </w:rPr>
        <w:t>）</w:t>
      </w:r>
      <w:r w:rsidR="004B7EE9" w:rsidRPr="00F738E9">
        <w:rPr>
          <w:rFonts w:eastAsia="標楷體" w:hAnsi="標楷體" w:hint="eastAsia"/>
          <w:color w:val="FF0000"/>
          <w:sz w:val="28"/>
          <w:szCs w:val="28"/>
        </w:rPr>
        <w:t>。</w:t>
      </w:r>
      <w:bookmarkEnd w:id="1"/>
    </w:p>
    <w:p w14:paraId="7759AF11" w14:textId="77777777" w:rsidR="00DE5692" w:rsidRDefault="001A7A47" w:rsidP="00EE25A2">
      <w:pPr>
        <w:pStyle w:val="a4"/>
        <w:numPr>
          <w:ilvl w:val="0"/>
          <w:numId w:val="43"/>
        </w:numPr>
        <w:snapToGrid w:val="0"/>
        <w:spacing w:line="420" w:lineRule="exact"/>
        <w:ind w:leftChars="0" w:left="993"/>
        <w:jc w:val="both"/>
        <w:rPr>
          <w:rFonts w:ascii="Times New Roman" w:eastAsia="標楷體" w:hAnsi="Times New Roman" w:cs="Times New Roman"/>
          <w:kern w:val="0"/>
          <w:sz w:val="28"/>
          <w:szCs w:val="28"/>
        </w:rPr>
      </w:pPr>
      <w:r w:rsidRPr="00DE5692">
        <w:rPr>
          <w:rFonts w:ascii="Times New Roman" w:eastAsia="標楷體" w:hAnsi="Times New Roman" w:cs="Times New Roman"/>
          <w:kern w:val="0"/>
          <w:sz w:val="28"/>
          <w:szCs w:val="28"/>
        </w:rPr>
        <w:t>前</w:t>
      </w:r>
      <w:r w:rsidRPr="00DE5692">
        <w:rPr>
          <w:rFonts w:ascii="Times New Roman" w:eastAsia="標楷體" w:hAnsi="Times New Roman" w:cs="Times New Roman" w:hint="eastAsia"/>
          <w:kern w:val="0"/>
          <w:sz w:val="28"/>
          <w:szCs w:val="28"/>
        </w:rPr>
        <w:t>項</w:t>
      </w:r>
      <w:r w:rsidR="00C22512" w:rsidRPr="00DE5692">
        <w:rPr>
          <w:rFonts w:ascii="Times New Roman" w:eastAsia="標楷體" w:hAnsi="Times New Roman" w:cs="Times New Roman" w:hint="eastAsia"/>
          <w:color w:val="FF0000"/>
          <w:kern w:val="0"/>
          <w:sz w:val="28"/>
          <w:szCs w:val="28"/>
        </w:rPr>
        <w:t>基地</w:t>
      </w:r>
      <w:r w:rsidRPr="00DE5692">
        <w:rPr>
          <w:rFonts w:ascii="Times New Roman" w:eastAsia="標楷體" w:hAnsi="Times New Roman" w:cs="Times New Roman" w:hint="eastAsia"/>
          <w:kern w:val="0"/>
          <w:sz w:val="28"/>
          <w:szCs w:val="28"/>
        </w:rPr>
        <w:t>之</w:t>
      </w:r>
      <w:r w:rsidR="00C0140A" w:rsidRPr="00DE5692">
        <w:rPr>
          <w:rFonts w:ascii="Times New Roman" w:eastAsia="標楷體" w:hAnsi="Times New Roman" w:cs="Times New Roman"/>
          <w:kern w:val="0"/>
          <w:sz w:val="28"/>
          <w:szCs w:val="28"/>
        </w:rPr>
        <w:t>租用，不得違反</w:t>
      </w:r>
      <w:proofErr w:type="gramStart"/>
      <w:r w:rsidRPr="00DE5692">
        <w:rPr>
          <w:rFonts w:ascii="標楷體" w:eastAsia="標楷體" w:hAnsi="標楷體" w:cs="Times New Roman" w:hint="eastAsia"/>
          <w:sz w:val="28"/>
          <w:szCs w:val="28"/>
        </w:rPr>
        <w:t>臺</w:t>
      </w:r>
      <w:proofErr w:type="gramEnd"/>
      <w:r w:rsidRPr="00DE5692">
        <w:rPr>
          <w:rFonts w:ascii="標楷體" w:eastAsia="標楷體" w:hAnsi="標楷體" w:cs="Times New Roman" w:hint="eastAsia"/>
          <w:sz w:val="28"/>
          <w:szCs w:val="28"/>
        </w:rPr>
        <w:t>南市市有財產管理自治條例</w:t>
      </w:r>
      <w:r w:rsidR="007D65E0" w:rsidRPr="00DE5692">
        <w:rPr>
          <w:rFonts w:ascii="Times New Roman" w:eastAsia="標楷體" w:hAnsi="Times New Roman" w:cs="Times New Roman"/>
          <w:kern w:val="0"/>
          <w:sz w:val="28"/>
          <w:szCs w:val="28"/>
        </w:rPr>
        <w:t>、</w:t>
      </w:r>
      <w:r w:rsidR="00C0140A" w:rsidRPr="00DE5692">
        <w:rPr>
          <w:rFonts w:ascii="Times New Roman" w:eastAsia="標楷體" w:hAnsi="Times New Roman" w:cs="Times New Roman"/>
          <w:kern w:val="0"/>
          <w:sz w:val="28"/>
          <w:szCs w:val="28"/>
        </w:rPr>
        <w:t>民法、建築管理及其他法令之規定。</w:t>
      </w:r>
    </w:p>
    <w:p w14:paraId="469E1424" w14:textId="77777777" w:rsidR="001D2F57" w:rsidRPr="00DE5692" w:rsidRDefault="00C0140A" w:rsidP="00EE25A2">
      <w:pPr>
        <w:pStyle w:val="a4"/>
        <w:numPr>
          <w:ilvl w:val="0"/>
          <w:numId w:val="43"/>
        </w:numPr>
        <w:snapToGrid w:val="0"/>
        <w:spacing w:line="420" w:lineRule="exact"/>
        <w:ind w:leftChars="0" w:left="993"/>
        <w:jc w:val="both"/>
        <w:rPr>
          <w:rFonts w:ascii="Times New Roman" w:eastAsia="標楷體" w:hAnsi="Times New Roman" w:cs="Times New Roman"/>
          <w:kern w:val="0"/>
          <w:sz w:val="28"/>
          <w:szCs w:val="28"/>
        </w:rPr>
      </w:pPr>
      <w:r w:rsidRPr="00DE5692">
        <w:rPr>
          <w:rFonts w:ascii="Times New Roman" w:eastAsia="標楷體" w:hAnsi="Times New Roman" w:cs="Times New Roman"/>
          <w:color w:val="000000" w:themeColor="text1"/>
          <w:kern w:val="0"/>
          <w:sz w:val="28"/>
          <w:szCs w:val="28"/>
        </w:rPr>
        <w:t>為使</w:t>
      </w:r>
      <w:r w:rsidR="00D60A62" w:rsidRPr="00DE5692">
        <w:rPr>
          <w:rFonts w:ascii="Times New Roman" w:eastAsia="標楷體" w:hAnsi="Times New Roman" w:cs="Times New Roman"/>
          <w:color w:val="000000" w:themeColor="text1"/>
          <w:kern w:val="0"/>
          <w:sz w:val="28"/>
          <w:szCs w:val="28"/>
        </w:rPr>
        <w:t>甲方有效管理太陽光電發電</w:t>
      </w:r>
      <w:r w:rsidR="001E4D14" w:rsidRPr="00DE5692">
        <w:rPr>
          <w:rFonts w:ascii="Times New Roman" w:eastAsia="標楷體" w:hAnsi="Times New Roman" w:cs="Times New Roman"/>
          <w:color w:val="000000" w:themeColor="text1"/>
          <w:kern w:val="0"/>
          <w:sz w:val="28"/>
          <w:szCs w:val="28"/>
        </w:rPr>
        <w:t>設備</w:t>
      </w:r>
      <w:r w:rsidR="00D60A62" w:rsidRPr="00DE5692">
        <w:rPr>
          <w:rFonts w:ascii="Times New Roman" w:eastAsia="標楷體" w:hAnsi="Times New Roman" w:cs="Times New Roman"/>
          <w:color w:val="000000" w:themeColor="text1"/>
          <w:kern w:val="0"/>
          <w:sz w:val="28"/>
          <w:szCs w:val="28"/>
        </w:rPr>
        <w:t>設置現況，乙</w:t>
      </w:r>
      <w:r w:rsidRPr="00DE5692">
        <w:rPr>
          <w:rFonts w:ascii="Times New Roman" w:eastAsia="標楷體" w:hAnsi="Times New Roman" w:cs="Times New Roman"/>
          <w:color w:val="000000" w:themeColor="text1"/>
          <w:kern w:val="0"/>
          <w:sz w:val="28"/>
          <w:szCs w:val="28"/>
        </w:rPr>
        <w:t>方應於申請</w:t>
      </w:r>
      <w:r w:rsidR="00C22512" w:rsidRPr="00DE5692">
        <w:rPr>
          <w:rFonts w:ascii="Times New Roman" w:eastAsia="標楷體" w:hAnsi="Times New Roman" w:cs="Times New Roman" w:hint="eastAsia"/>
          <w:color w:val="000000" w:themeColor="text1"/>
          <w:kern w:val="0"/>
          <w:sz w:val="28"/>
          <w:szCs w:val="28"/>
        </w:rPr>
        <w:t>經濟部能源局</w:t>
      </w:r>
      <w:r w:rsidRPr="00DE5692">
        <w:rPr>
          <w:rFonts w:ascii="Times New Roman" w:eastAsia="標楷體" w:hAnsi="Times New Roman" w:cs="Times New Roman"/>
          <w:color w:val="000000" w:themeColor="text1"/>
          <w:kern w:val="0"/>
          <w:sz w:val="28"/>
          <w:szCs w:val="28"/>
        </w:rPr>
        <w:t>再</w:t>
      </w:r>
      <w:r w:rsidRPr="00DE5692">
        <w:rPr>
          <w:rFonts w:ascii="Times New Roman" w:eastAsia="標楷體" w:hAnsi="Times New Roman" w:cs="Times New Roman"/>
          <w:kern w:val="0"/>
          <w:sz w:val="28"/>
          <w:szCs w:val="28"/>
        </w:rPr>
        <w:t>生能源發電設備同意備案前，填妥租賃標的清單</w:t>
      </w:r>
      <w:r w:rsidR="00A9661E" w:rsidRPr="00DE5692">
        <w:rPr>
          <w:rFonts w:ascii="Times New Roman" w:eastAsia="標楷體" w:hAnsi="Times New Roman" w:cs="Times New Roman"/>
          <w:kern w:val="0"/>
          <w:sz w:val="28"/>
          <w:szCs w:val="28"/>
        </w:rPr>
        <w:t>之</w:t>
      </w:r>
      <w:r w:rsidRPr="00DE5692">
        <w:rPr>
          <w:rFonts w:ascii="Times New Roman" w:eastAsia="標楷體" w:hAnsi="Times New Roman" w:cs="Times New Roman"/>
          <w:kern w:val="0"/>
          <w:sz w:val="28"/>
          <w:szCs w:val="28"/>
        </w:rPr>
        <w:t>設置容量及設置面積，並經</w:t>
      </w:r>
      <w:r w:rsidR="008C4290" w:rsidRPr="00DE5692">
        <w:rPr>
          <w:rFonts w:ascii="Times New Roman" w:eastAsia="標楷體" w:hAnsi="Times New Roman" w:cs="Times New Roman" w:hint="eastAsia"/>
          <w:kern w:val="0"/>
          <w:sz w:val="28"/>
          <w:szCs w:val="28"/>
        </w:rPr>
        <w:t>甲方</w:t>
      </w:r>
      <w:r w:rsidR="002949A1" w:rsidRPr="00DE5692">
        <w:rPr>
          <w:rFonts w:ascii="Times New Roman" w:eastAsia="標楷體" w:hAnsi="Times New Roman" w:cs="Times New Roman"/>
          <w:kern w:val="0"/>
          <w:sz w:val="28"/>
          <w:szCs w:val="28"/>
        </w:rPr>
        <w:t>用印後</w:t>
      </w:r>
      <w:r w:rsidR="002949A1" w:rsidRPr="00DE5692">
        <w:rPr>
          <w:rFonts w:ascii="Times New Roman" w:eastAsia="標楷體" w:hAnsi="Times New Roman" w:cs="Times New Roman" w:hint="eastAsia"/>
          <w:kern w:val="0"/>
          <w:sz w:val="28"/>
          <w:szCs w:val="28"/>
        </w:rPr>
        <w:t>：</w:t>
      </w:r>
    </w:p>
    <w:p w14:paraId="39777162" w14:textId="77777777" w:rsidR="00845393" w:rsidRPr="002C16E6" w:rsidRDefault="00C0140A" w:rsidP="00A713D1">
      <w:pPr>
        <w:pStyle w:val="a4"/>
        <w:numPr>
          <w:ilvl w:val="0"/>
          <w:numId w:val="3"/>
        </w:numPr>
        <w:snapToGrid w:val="0"/>
        <w:spacing w:line="420" w:lineRule="exact"/>
        <w:ind w:leftChars="0" w:left="1559" w:hanging="425"/>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將該</w:t>
      </w:r>
      <w:r w:rsidR="009D54EE" w:rsidRPr="002C16E6">
        <w:rPr>
          <w:rFonts w:ascii="Times New Roman" w:eastAsia="標楷體" w:hAnsi="Times New Roman" w:cs="Times New Roman"/>
          <w:kern w:val="0"/>
          <w:sz w:val="28"/>
          <w:szCs w:val="28"/>
        </w:rPr>
        <w:t>租賃標的</w:t>
      </w:r>
      <w:r w:rsidRPr="002C16E6">
        <w:rPr>
          <w:rFonts w:ascii="Times New Roman" w:eastAsia="標楷體" w:hAnsi="Times New Roman" w:cs="Times New Roman"/>
          <w:kern w:val="0"/>
          <w:sz w:val="28"/>
          <w:szCs w:val="28"/>
        </w:rPr>
        <w:t>清單一式</w:t>
      </w:r>
      <w:r w:rsidR="00DE5692">
        <w:rPr>
          <w:rFonts w:ascii="Times New Roman" w:eastAsia="標楷體" w:hAnsi="Times New Roman" w:cs="Times New Roman"/>
          <w:kern w:val="0"/>
          <w:sz w:val="28"/>
          <w:szCs w:val="28"/>
        </w:rPr>
        <w:t>三</w:t>
      </w:r>
      <w:r w:rsidRPr="002C16E6">
        <w:rPr>
          <w:rFonts w:ascii="Times New Roman" w:eastAsia="標楷體" w:hAnsi="Times New Roman" w:cs="Times New Roman"/>
          <w:kern w:val="0"/>
          <w:sz w:val="28"/>
          <w:szCs w:val="28"/>
        </w:rPr>
        <w:t>份</w:t>
      </w:r>
      <w:r w:rsidR="001D2F57" w:rsidRPr="00234CF7">
        <w:rPr>
          <w:rFonts w:ascii="Times New Roman" w:eastAsia="標楷體" w:hAnsi="Times New Roman" w:cs="Times New Roman"/>
          <w:kern w:val="0"/>
          <w:sz w:val="28"/>
          <w:szCs w:val="28"/>
        </w:rPr>
        <w:t>於</w:t>
      </w:r>
      <w:r w:rsidR="00677CB0">
        <w:rPr>
          <w:rFonts w:ascii="Times New Roman" w:eastAsia="標楷體" w:hAnsi="Times New Roman" w:cs="Times New Roman" w:hint="eastAsia"/>
          <w:kern w:val="0"/>
          <w:sz w:val="28"/>
          <w:szCs w:val="28"/>
          <w:highlight w:val="yellow"/>
        </w:rPr>
        <w:t>簽約日起</w:t>
      </w:r>
      <w:r w:rsidR="00677CB0">
        <w:rPr>
          <w:rFonts w:ascii="Times New Roman" w:eastAsia="標楷體" w:hAnsi="Times New Roman" w:cs="Times New Roman" w:hint="eastAsia"/>
          <w:kern w:val="0"/>
          <w:sz w:val="28"/>
          <w:szCs w:val="28"/>
          <w:highlight w:val="yellow"/>
        </w:rPr>
        <w:t>30</w:t>
      </w:r>
      <w:r w:rsidR="00677CB0">
        <w:rPr>
          <w:rFonts w:ascii="Times New Roman" w:eastAsia="標楷體" w:hAnsi="Times New Roman" w:cs="Times New Roman" w:hint="eastAsia"/>
          <w:kern w:val="0"/>
          <w:sz w:val="28"/>
          <w:szCs w:val="28"/>
          <w:highlight w:val="yellow"/>
        </w:rPr>
        <w:t>日內</w:t>
      </w:r>
      <w:proofErr w:type="gramStart"/>
      <w:r w:rsidR="00EF5AC0" w:rsidRPr="002C16E6">
        <w:rPr>
          <w:rFonts w:ascii="Times New Roman" w:eastAsia="標楷體" w:hAnsi="Times New Roman" w:cs="Times New Roman"/>
          <w:kern w:val="0"/>
          <w:sz w:val="28"/>
          <w:szCs w:val="28"/>
        </w:rPr>
        <w:t>行文至</w:t>
      </w:r>
      <w:r w:rsidR="00640F09" w:rsidRPr="002C16E6">
        <w:rPr>
          <w:rFonts w:ascii="Times New Roman" w:eastAsia="標楷體" w:hAnsi="Times New Roman" w:cs="Times New Roman" w:hint="eastAsia"/>
          <w:kern w:val="0"/>
          <w:sz w:val="28"/>
          <w:szCs w:val="28"/>
        </w:rPr>
        <w:t>甲方</w:t>
      </w:r>
      <w:proofErr w:type="gramEnd"/>
      <w:r w:rsidRPr="002C16E6">
        <w:rPr>
          <w:rFonts w:ascii="Times New Roman" w:eastAsia="標楷體" w:hAnsi="Times New Roman" w:cs="Times New Roman"/>
          <w:kern w:val="0"/>
          <w:sz w:val="28"/>
          <w:szCs w:val="28"/>
        </w:rPr>
        <w:t>審核備查。由</w:t>
      </w:r>
      <w:r w:rsidR="00640F09" w:rsidRPr="002C16E6">
        <w:rPr>
          <w:rFonts w:ascii="Times New Roman" w:eastAsia="標楷體" w:hAnsi="Times New Roman" w:cs="Times New Roman" w:hint="eastAsia"/>
          <w:kern w:val="0"/>
          <w:sz w:val="28"/>
          <w:szCs w:val="28"/>
        </w:rPr>
        <w:t>甲方、</w:t>
      </w:r>
      <w:r w:rsidR="008756C0" w:rsidRPr="002C16E6">
        <w:rPr>
          <w:rFonts w:ascii="Times New Roman" w:eastAsia="標楷體" w:hAnsi="Times New Roman" w:cs="Times New Roman"/>
          <w:kern w:val="0"/>
          <w:sz w:val="28"/>
          <w:szCs w:val="28"/>
        </w:rPr>
        <w:t>乙</w:t>
      </w:r>
      <w:r w:rsidRPr="002C16E6">
        <w:rPr>
          <w:rFonts w:ascii="Times New Roman" w:eastAsia="標楷體" w:hAnsi="Times New Roman" w:cs="Times New Roman"/>
          <w:kern w:val="0"/>
          <w:sz w:val="28"/>
          <w:szCs w:val="28"/>
        </w:rPr>
        <w:t>方</w:t>
      </w:r>
      <w:r w:rsidR="009625C2" w:rsidRPr="002C16E6">
        <w:rPr>
          <w:rFonts w:ascii="Times New Roman" w:eastAsia="標楷體" w:hAnsi="Times New Roman" w:cs="Times New Roman"/>
          <w:kern w:val="0"/>
          <w:sz w:val="28"/>
          <w:szCs w:val="28"/>
        </w:rPr>
        <w:t>各執一份，</w:t>
      </w:r>
      <w:r w:rsidRPr="002C16E6">
        <w:rPr>
          <w:rFonts w:ascii="Times New Roman" w:eastAsia="標楷體" w:hAnsi="Times New Roman" w:cs="Times New Roman"/>
          <w:kern w:val="0"/>
          <w:sz w:val="28"/>
          <w:szCs w:val="28"/>
        </w:rPr>
        <w:t>餘由</w:t>
      </w:r>
      <w:r w:rsidR="008756C0" w:rsidRPr="002C16E6">
        <w:rPr>
          <w:rFonts w:ascii="Times New Roman" w:eastAsia="標楷體" w:hAnsi="Times New Roman" w:cs="Times New Roman"/>
          <w:kern w:val="0"/>
          <w:sz w:val="28"/>
          <w:szCs w:val="28"/>
        </w:rPr>
        <w:t>甲</w:t>
      </w:r>
      <w:r w:rsidRPr="002C16E6">
        <w:rPr>
          <w:rFonts w:ascii="Times New Roman" w:eastAsia="標楷體" w:hAnsi="Times New Roman" w:cs="Times New Roman"/>
          <w:kern w:val="0"/>
          <w:sz w:val="28"/>
          <w:szCs w:val="28"/>
        </w:rPr>
        <w:t>方存執。</w:t>
      </w:r>
      <w:r w:rsidR="001D2F57" w:rsidRPr="002C16E6">
        <w:rPr>
          <w:rFonts w:ascii="Times New Roman" w:eastAsia="標楷體" w:hAnsi="Times New Roman" w:cs="Times New Roman"/>
          <w:kern w:val="0"/>
          <w:sz w:val="28"/>
          <w:szCs w:val="28"/>
        </w:rPr>
        <w:t>每逾一日未提供租賃標的清單，</w:t>
      </w:r>
      <w:r w:rsidR="001D2F57" w:rsidRPr="00A42BB2">
        <w:rPr>
          <w:rFonts w:ascii="Times New Roman" w:eastAsia="標楷體" w:hAnsi="Times New Roman" w:cs="Times New Roman"/>
          <w:kern w:val="0"/>
          <w:sz w:val="28"/>
          <w:szCs w:val="28"/>
        </w:rPr>
        <w:t>按日收取</w:t>
      </w:r>
      <w:r w:rsidR="00A42BB2" w:rsidRPr="00A42BB2">
        <w:rPr>
          <w:rFonts w:ascii="Times New Roman" w:eastAsia="標楷體" w:hAnsi="Times New Roman" w:cs="Times New Roman" w:hint="eastAsia"/>
          <w:kern w:val="0"/>
          <w:sz w:val="28"/>
          <w:szCs w:val="28"/>
        </w:rPr>
        <w:t>新臺幣（以下同）</w:t>
      </w:r>
      <w:r w:rsidR="003834E1">
        <w:rPr>
          <w:rFonts w:ascii="Times New Roman" w:eastAsia="標楷體" w:hAnsi="Times New Roman" w:cs="Times New Roman" w:hint="eastAsia"/>
          <w:kern w:val="0"/>
          <w:sz w:val="28"/>
          <w:szCs w:val="28"/>
        </w:rPr>
        <w:t>2</w:t>
      </w:r>
      <w:r w:rsidR="00A42BB2" w:rsidRPr="00A42BB2">
        <w:rPr>
          <w:rFonts w:ascii="Times New Roman" w:eastAsia="標楷體" w:hAnsi="Times New Roman" w:cs="Times New Roman" w:hint="eastAsia"/>
          <w:kern w:val="0"/>
          <w:sz w:val="28"/>
          <w:szCs w:val="28"/>
        </w:rPr>
        <w:t>,</w:t>
      </w:r>
      <w:r w:rsidR="00A42BB2" w:rsidRPr="00A42BB2">
        <w:rPr>
          <w:rFonts w:ascii="Times New Roman" w:eastAsia="標楷體" w:hAnsi="Times New Roman" w:cs="Times New Roman"/>
          <w:kern w:val="0"/>
          <w:sz w:val="28"/>
          <w:szCs w:val="28"/>
        </w:rPr>
        <w:t>000</w:t>
      </w:r>
      <w:r w:rsidR="001D2F57" w:rsidRPr="00A42BB2">
        <w:rPr>
          <w:rFonts w:ascii="Times New Roman" w:eastAsia="標楷體" w:hAnsi="Times New Roman" w:cs="Times New Roman"/>
          <w:kern w:val="0"/>
          <w:sz w:val="28"/>
          <w:szCs w:val="28"/>
        </w:rPr>
        <w:t>元之逾期違約金</w:t>
      </w:r>
      <w:r w:rsidR="001D2F57" w:rsidRPr="002C16E6">
        <w:rPr>
          <w:rFonts w:ascii="Times New Roman" w:eastAsia="標楷體" w:hAnsi="Times New Roman" w:cs="Times New Roman"/>
          <w:kern w:val="0"/>
          <w:sz w:val="28"/>
          <w:szCs w:val="28"/>
        </w:rPr>
        <w:t>。</w:t>
      </w:r>
    </w:p>
    <w:p w14:paraId="3645A14E" w14:textId="77777777" w:rsidR="001D2F57" w:rsidRPr="002C16E6" w:rsidRDefault="001D2F57" w:rsidP="00A713D1">
      <w:pPr>
        <w:pStyle w:val="a4"/>
        <w:numPr>
          <w:ilvl w:val="0"/>
          <w:numId w:val="3"/>
        </w:numPr>
        <w:snapToGrid w:val="0"/>
        <w:spacing w:line="420" w:lineRule="exact"/>
        <w:ind w:leftChars="0" w:left="1559" w:hanging="425"/>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該清單經審核</w:t>
      </w:r>
      <w:r w:rsidR="0037064E" w:rsidRPr="002C16E6">
        <w:rPr>
          <w:rFonts w:ascii="Times New Roman" w:eastAsia="標楷體" w:hAnsi="Times New Roman" w:cs="Times New Roman" w:hint="eastAsia"/>
          <w:kern w:val="0"/>
          <w:sz w:val="28"/>
          <w:szCs w:val="28"/>
        </w:rPr>
        <w:t>備查</w:t>
      </w:r>
      <w:r w:rsidRPr="002C16E6">
        <w:rPr>
          <w:rFonts w:ascii="Times New Roman" w:eastAsia="標楷體" w:hAnsi="Times New Roman" w:cs="Times New Roman"/>
          <w:kern w:val="0"/>
          <w:sz w:val="28"/>
          <w:szCs w:val="28"/>
        </w:rPr>
        <w:t>後，如需變更內容，亦需</w:t>
      </w:r>
      <w:proofErr w:type="gramStart"/>
      <w:r w:rsidRPr="002C16E6">
        <w:rPr>
          <w:rFonts w:ascii="Times New Roman" w:eastAsia="標楷體" w:hAnsi="Times New Roman" w:cs="Times New Roman"/>
          <w:kern w:val="0"/>
          <w:sz w:val="28"/>
          <w:szCs w:val="28"/>
        </w:rPr>
        <w:t>再送</w:t>
      </w:r>
      <w:r w:rsidR="00B258C0" w:rsidRPr="002C16E6">
        <w:rPr>
          <w:rFonts w:ascii="Times New Roman" w:eastAsia="標楷體" w:hAnsi="Times New Roman" w:cs="Times New Roman" w:hint="eastAsia"/>
          <w:kern w:val="0"/>
          <w:sz w:val="28"/>
          <w:szCs w:val="28"/>
        </w:rPr>
        <w:t>甲方</w:t>
      </w:r>
      <w:proofErr w:type="gramEnd"/>
      <w:r w:rsidRPr="002C16E6">
        <w:rPr>
          <w:rFonts w:ascii="Times New Roman" w:eastAsia="標楷體" w:hAnsi="Times New Roman" w:cs="Times New Roman"/>
          <w:kern w:val="0"/>
          <w:sz w:val="28"/>
          <w:szCs w:val="28"/>
        </w:rPr>
        <w:t>審核後始得變更。</w:t>
      </w:r>
    </w:p>
    <w:p w14:paraId="284A0BF9" w14:textId="77777777" w:rsidR="00E904B5" w:rsidRPr="002C16E6" w:rsidRDefault="00E904B5" w:rsidP="00EE25A2">
      <w:pPr>
        <w:pStyle w:val="a4"/>
        <w:numPr>
          <w:ilvl w:val="0"/>
          <w:numId w:val="43"/>
        </w:numPr>
        <w:snapToGrid w:val="0"/>
        <w:spacing w:line="420" w:lineRule="exact"/>
        <w:ind w:leftChars="0" w:left="993"/>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前項租賃標的清單應包含下列內容：</w:t>
      </w:r>
    </w:p>
    <w:p w14:paraId="3BBA12BE" w14:textId="77777777" w:rsidR="00845393" w:rsidRPr="002C16E6" w:rsidRDefault="00BB3B62"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sidRPr="002C16E6">
        <w:rPr>
          <w:rFonts w:ascii="Times New Roman" w:eastAsia="標楷體" w:hAnsi="Times New Roman" w:cs="Times New Roman" w:hint="eastAsia"/>
          <w:kern w:val="0"/>
          <w:sz w:val="28"/>
          <w:szCs w:val="28"/>
        </w:rPr>
        <w:t>機關</w:t>
      </w:r>
      <w:r w:rsidR="00DE5692">
        <w:rPr>
          <w:rFonts w:ascii="Times New Roman" w:eastAsia="標楷體" w:hAnsi="Times New Roman" w:cs="Times New Roman" w:hint="eastAsia"/>
          <w:kern w:val="0"/>
          <w:sz w:val="28"/>
          <w:szCs w:val="28"/>
        </w:rPr>
        <w:t>名稱</w:t>
      </w:r>
      <w:r w:rsidR="00E904B5" w:rsidRPr="002C16E6">
        <w:rPr>
          <w:rFonts w:ascii="Times New Roman" w:eastAsia="標楷體" w:hAnsi="Times New Roman" w:cs="Times New Roman"/>
          <w:kern w:val="0"/>
          <w:sz w:val="28"/>
          <w:szCs w:val="28"/>
        </w:rPr>
        <w:t>及聯絡窗口。</w:t>
      </w:r>
    </w:p>
    <w:p w14:paraId="6C6DE135" w14:textId="77777777" w:rsidR="00845393" w:rsidRPr="002C16E6"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基地</w:t>
      </w:r>
      <w:r w:rsidR="009811F1" w:rsidRPr="002C16E6">
        <w:rPr>
          <w:rFonts w:ascii="Times New Roman" w:eastAsia="標楷體" w:hAnsi="Times New Roman" w:cs="Times New Roman" w:hint="eastAsia"/>
          <w:kern w:val="0"/>
          <w:sz w:val="28"/>
          <w:szCs w:val="28"/>
        </w:rPr>
        <w:t>現況</w:t>
      </w:r>
      <w:r w:rsidR="00E904B5" w:rsidRPr="002C16E6">
        <w:rPr>
          <w:rFonts w:ascii="Times New Roman" w:eastAsia="標楷體" w:hAnsi="Times New Roman" w:cs="Times New Roman"/>
          <w:kern w:val="0"/>
          <w:sz w:val="28"/>
          <w:szCs w:val="28"/>
        </w:rPr>
        <w:t>。</w:t>
      </w:r>
    </w:p>
    <w:p w14:paraId="4E659475" w14:textId="77777777" w:rsidR="00845393" w:rsidRPr="002C16E6"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基地</w:t>
      </w:r>
      <w:r w:rsidR="00BC4C95" w:rsidRPr="00982598">
        <w:rPr>
          <w:rFonts w:ascii="Times New Roman" w:eastAsia="標楷體" w:hAnsi="Times New Roman" w:cs="Times New Roman" w:hint="eastAsia"/>
          <w:kern w:val="0"/>
          <w:sz w:val="28"/>
          <w:szCs w:val="28"/>
        </w:rPr>
        <w:t>地址</w:t>
      </w:r>
      <w:r w:rsidR="00E904B5" w:rsidRPr="00982598">
        <w:rPr>
          <w:rFonts w:ascii="Times New Roman" w:eastAsia="標楷體" w:hAnsi="Times New Roman" w:cs="Times New Roman"/>
          <w:kern w:val="0"/>
          <w:sz w:val="28"/>
          <w:szCs w:val="28"/>
        </w:rPr>
        <w:t>。</w:t>
      </w:r>
    </w:p>
    <w:p w14:paraId="29FD1D0E" w14:textId="77777777" w:rsidR="00845393" w:rsidRPr="002C16E6"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基地</w:t>
      </w:r>
      <w:r w:rsidR="009811F1" w:rsidRPr="00982598">
        <w:rPr>
          <w:rFonts w:ascii="Times New Roman" w:eastAsia="標楷體" w:hAnsi="Times New Roman" w:cs="Times New Roman" w:hint="eastAsia"/>
          <w:kern w:val="0"/>
          <w:sz w:val="28"/>
          <w:szCs w:val="28"/>
        </w:rPr>
        <w:t>容量</w:t>
      </w:r>
      <w:r w:rsidR="00E904B5" w:rsidRPr="00982598">
        <w:rPr>
          <w:rFonts w:ascii="Times New Roman" w:eastAsia="標楷體" w:hAnsi="Times New Roman" w:cs="Times New Roman"/>
          <w:kern w:val="0"/>
          <w:sz w:val="28"/>
          <w:szCs w:val="28"/>
        </w:rPr>
        <w:t>。</w:t>
      </w:r>
    </w:p>
    <w:p w14:paraId="6E505FAD" w14:textId="77777777" w:rsidR="00845393" w:rsidRPr="002C16E6"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lastRenderedPageBreak/>
        <w:t>基地</w:t>
      </w:r>
      <w:r w:rsidR="00C43E22" w:rsidRPr="00982598">
        <w:rPr>
          <w:rFonts w:ascii="Times New Roman" w:eastAsia="標楷體" w:hAnsi="Times New Roman" w:cs="Times New Roman" w:hint="eastAsia"/>
          <w:kern w:val="0"/>
          <w:sz w:val="28"/>
          <w:szCs w:val="28"/>
        </w:rPr>
        <w:t>之坐落地號</w:t>
      </w:r>
      <w:r w:rsidR="00E904B5" w:rsidRPr="00982598">
        <w:rPr>
          <w:rFonts w:ascii="Times New Roman" w:eastAsia="標楷體" w:hAnsi="Times New Roman" w:cs="Times New Roman"/>
          <w:kern w:val="0"/>
          <w:sz w:val="28"/>
          <w:szCs w:val="28"/>
        </w:rPr>
        <w:t>。</w:t>
      </w:r>
    </w:p>
    <w:p w14:paraId="1C735587" w14:textId="77777777" w:rsidR="00D877D1" w:rsidRPr="00982598"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基地</w:t>
      </w:r>
      <w:r w:rsidRPr="00982598">
        <w:rPr>
          <w:rFonts w:ascii="Times New Roman" w:eastAsia="標楷體" w:hAnsi="Times New Roman" w:cs="Times New Roman"/>
          <w:kern w:val="0"/>
          <w:sz w:val="28"/>
          <w:szCs w:val="28"/>
        </w:rPr>
        <w:t>面積。</w:t>
      </w:r>
    </w:p>
    <w:p w14:paraId="0FA4E241" w14:textId="77777777" w:rsidR="00D877D1" w:rsidRPr="00D877D1"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設置建築物</w:t>
      </w:r>
      <w:r w:rsidR="00C43E22" w:rsidRPr="00982598">
        <w:rPr>
          <w:rFonts w:ascii="Times New Roman" w:eastAsia="標楷體" w:hAnsi="Times New Roman" w:cs="Times New Roman" w:hint="eastAsia"/>
          <w:kern w:val="0"/>
          <w:sz w:val="28"/>
          <w:szCs w:val="28"/>
        </w:rPr>
        <w:t>之建號</w:t>
      </w:r>
      <w:r w:rsidR="00E904B5" w:rsidRPr="00982598">
        <w:rPr>
          <w:rFonts w:ascii="Times New Roman" w:eastAsia="標楷體" w:hAnsi="Times New Roman" w:cs="Times New Roman"/>
          <w:kern w:val="0"/>
          <w:sz w:val="28"/>
          <w:szCs w:val="28"/>
        </w:rPr>
        <w:t>。</w:t>
      </w:r>
      <w:r>
        <w:rPr>
          <w:rFonts w:ascii="Times New Roman" w:eastAsia="標楷體" w:hAnsi="Times New Roman" w:cs="Times New Roman" w:hint="eastAsia"/>
          <w:kern w:val="0"/>
          <w:sz w:val="28"/>
          <w:szCs w:val="28"/>
        </w:rPr>
        <w:t>(</w:t>
      </w:r>
      <w:r>
        <w:rPr>
          <w:rFonts w:ascii="Times New Roman" w:eastAsia="標楷體" w:hAnsi="Times New Roman" w:cs="Times New Roman" w:hint="eastAsia"/>
          <w:kern w:val="0"/>
          <w:sz w:val="28"/>
          <w:szCs w:val="28"/>
        </w:rPr>
        <w:t>設置之不動產為建築物屋頂者須附</w:t>
      </w:r>
      <w:r>
        <w:rPr>
          <w:rFonts w:ascii="Times New Roman" w:eastAsia="標楷體" w:hAnsi="Times New Roman" w:cs="Times New Roman" w:hint="eastAsia"/>
          <w:kern w:val="0"/>
          <w:sz w:val="28"/>
          <w:szCs w:val="28"/>
        </w:rPr>
        <w:t>)</w:t>
      </w:r>
    </w:p>
    <w:p w14:paraId="438892A8" w14:textId="77777777" w:rsidR="00E904B5" w:rsidRPr="00D877D1" w:rsidRDefault="00E904B5"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sidRPr="00D877D1">
        <w:rPr>
          <w:rFonts w:ascii="Times New Roman" w:eastAsia="標楷體" w:hAnsi="Times New Roman" w:cs="Times New Roman"/>
          <w:kern w:val="0"/>
          <w:sz w:val="28"/>
          <w:szCs w:val="28"/>
        </w:rPr>
        <w:t>其他經甲方認為應載明之事項。</w:t>
      </w:r>
    </w:p>
    <w:p w14:paraId="696F15F7" w14:textId="77777777" w:rsidR="00D877D1" w:rsidRDefault="00D877D1" w:rsidP="00EE25A2">
      <w:pPr>
        <w:pStyle w:val="a4"/>
        <w:numPr>
          <w:ilvl w:val="0"/>
          <w:numId w:val="43"/>
        </w:numPr>
        <w:snapToGrid w:val="0"/>
        <w:spacing w:line="420" w:lineRule="exact"/>
        <w:ind w:leftChars="0" w:left="993"/>
        <w:jc w:val="both"/>
        <w:rPr>
          <w:rFonts w:ascii="Times New Roman" w:eastAsia="標楷體" w:hAnsi="Times New Roman" w:cs="Times New Roman"/>
          <w:kern w:val="0"/>
          <w:sz w:val="28"/>
          <w:szCs w:val="28"/>
        </w:rPr>
      </w:pPr>
      <w:r w:rsidRPr="00842C13">
        <w:rPr>
          <w:rFonts w:ascii="Times New Roman" w:eastAsia="標楷體" w:hAnsi="Times New Roman" w:cs="Times New Roman"/>
          <w:kern w:val="0"/>
          <w:sz w:val="28"/>
          <w:szCs w:val="28"/>
        </w:rPr>
        <w:t>出租期間各棚架式太陽光電發電設備運作產生</w:t>
      </w:r>
      <w:proofErr w:type="gramStart"/>
      <w:r w:rsidRPr="00842C13">
        <w:rPr>
          <w:rFonts w:ascii="Times New Roman" w:eastAsia="標楷體" w:hAnsi="Times New Roman" w:cs="Times New Roman"/>
          <w:kern w:val="0"/>
          <w:sz w:val="28"/>
          <w:szCs w:val="28"/>
        </w:rPr>
        <w:t>之碳權</w:t>
      </w:r>
      <w:proofErr w:type="gramEnd"/>
      <w:r w:rsidRPr="00842C13">
        <w:rPr>
          <w:rFonts w:ascii="Times New Roman" w:eastAsia="標楷體" w:hAnsi="Times New Roman" w:cs="Times New Roman"/>
          <w:kern w:val="0"/>
          <w:sz w:val="28"/>
          <w:szCs w:val="28"/>
        </w:rPr>
        <w:t>或再生能源</w:t>
      </w:r>
      <w:proofErr w:type="gramStart"/>
      <w:r w:rsidRPr="00842C13">
        <w:rPr>
          <w:rFonts w:ascii="Times New Roman" w:eastAsia="標楷體" w:hAnsi="Times New Roman" w:cs="Times New Roman"/>
          <w:kern w:val="0"/>
          <w:sz w:val="28"/>
          <w:szCs w:val="28"/>
        </w:rPr>
        <w:t>證明歸甲</w:t>
      </w:r>
      <w:proofErr w:type="gramEnd"/>
      <w:r w:rsidRPr="00842C13">
        <w:rPr>
          <w:rFonts w:ascii="Times New Roman" w:eastAsia="標楷體" w:hAnsi="Times New Roman" w:cs="Times New Roman"/>
          <w:kern w:val="0"/>
          <w:sz w:val="28"/>
          <w:szCs w:val="28"/>
        </w:rPr>
        <w:t>方所有。</w:t>
      </w:r>
    </w:p>
    <w:p w14:paraId="65AA83E3" w14:textId="77777777" w:rsidR="00E904B5" w:rsidRDefault="00B33692" w:rsidP="00EE25A2">
      <w:pPr>
        <w:pStyle w:val="a4"/>
        <w:numPr>
          <w:ilvl w:val="0"/>
          <w:numId w:val="43"/>
        </w:numPr>
        <w:snapToGrid w:val="0"/>
        <w:spacing w:line="420" w:lineRule="exact"/>
        <w:ind w:leftChars="0" w:left="993"/>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乙方</w:t>
      </w:r>
      <w:r w:rsidR="00A91271" w:rsidRPr="002C16E6">
        <w:rPr>
          <w:rFonts w:ascii="Times New Roman" w:eastAsia="標楷體" w:hAnsi="Times New Roman" w:cs="Times New Roman"/>
          <w:kern w:val="0"/>
          <w:sz w:val="28"/>
          <w:szCs w:val="28"/>
        </w:rPr>
        <w:t>所申請設置之太陽光電發電</w:t>
      </w:r>
      <w:r w:rsidR="00A91271" w:rsidRPr="002C16E6">
        <w:rPr>
          <w:rFonts w:ascii="Times New Roman" w:eastAsia="標楷體" w:hAnsi="Times New Roman" w:cs="Times New Roman" w:hint="eastAsia"/>
          <w:kern w:val="0"/>
          <w:sz w:val="28"/>
          <w:szCs w:val="28"/>
        </w:rPr>
        <w:t>系統</w:t>
      </w:r>
      <w:r w:rsidR="00E904B5" w:rsidRPr="002C16E6">
        <w:rPr>
          <w:rFonts w:ascii="Times New Roman" w:eastAsia="標楷體" w:hAnsi="Times New Roman" w:cs="Times New Roman"/>
          <w:kern w:val="0"/>
          <w:sz w:val="28"/>
          <w:szCs w:val="28"/>
        </w:rPr>
        <w:t>，</w:t>
      </w:r>
      <w:r w:rsidR="00A91271" w:rsidRPr="002C16E6">
        <w:rPr>
          <w:rFonts w:ascii="Times New Roman" w:eastAsia="標楷體" w:hAnsi="Times New Roman" w:cs="Times New Roman"/>
          <w:kern w:val="0"/>
          <w:sz w:val="28"/>
          <w:szCs w:val="28"/>
        </w:rPr>
        <w:t>其規劃設計、採購、施工安裝</w:t>
      </w:r>
      <w:r w:rsidR="00D877D1" w:rsidRPr="00842C13">
        <w:rPr>
          <w:rFonts w:ascii="Times New Roman" w:eastAsia="標楷體" w:hAnsi="Times New Roman" w:cs="Times New Roman"/>
          <w:kern w:val="0"/>
          <w:sz w:val="28"/>
          <w:szCs w:val="28"/>
        </w:rPr>
        <w:t>（含移樹、</w:t>
      </w:r>
      <w:proofErr w:type="gramStart"/>
      <w:r w:rsidR="00D877D1" w:rsidRPr="00842C13">
        <w:rPr>
          <w:rFonts w:ascii="Times New Roman" w:eastAsia="標楷體" w:hAnsi="Times New Roman" w:cs="Times New Roman"/>
          <w:kern w:val="0"/>
          <w:sz w:val="28"/>
          <w:szCs w:val="28"/>
        </w:rPr>
        <w:t>併</w:t>
      </w:r>
      <w:proofErr w:type="gramEnd"/>
      <w:r w:rsidR="00D877D1" w:rsidRPr="00842C13">
        <w:rPr>
          <w:rFonts w:ascii="Times New Roman" w:eastAsia="標楷體" w:hAnsi="Times New Roman" w:cs="Times New Roman"/>
          <w:kern w:val="0"/>
          <w:sz w:val="28"/>
          <w:szCs w:val="28"/>
        </w:rPr>
        <w:t>外內線與系統補強等費用）</w:t>
      </w:r>
      <w:r w:rsidR="00A91271" w:rsidRPr="002C16E6">
        <w:rPr>
          <w:rFonts w:ascii="Times New Roman" w:eastAsia="標楷體" w:hAnsi="Times New Roman" w:cs="Times New Roman"/>
          <w:kern w:val="0"/>
          <w:sz w:val="28"/>
          <w:szCs w:val="28"/>
        </w:rPr>
        <w:t>及工業安全衛生管理，與太陽光電發電</w:t>
      </w:r>
      <w:r w:rsidR="00A91271" w:rsidRPr="002C16E6">
        <w:rPr>
          <w:rFonts w:ascii="Times New Roman" w:eastAsia="標楷體" w:hAnsi="Times New Roman" w:cs="Times New Roman" w:hint="eastAsia"/>
          <w:kern w:val="0"/>
          <w:sz w:val="28"/>
          <w:szCs w:val="28"/>
        </w:rPr>
        <w:t>系統</w:t>
      </w:r>
      <w:r w:rsidR="00A91271" w:rsidRPr="002C16E6">
        <w:rPr>
          <w:rFonts w:ascii="Times New Roman" w:eastAsia="標楷體" w:hAnsi="Times New Roman" w:cs="Times New Roman"/>
          <w:kern w:val="0"/>
          <w:sz w:val="28"/>
          <w:szCs w:val="28"/>
        </w:rPr>
        <w:t>之運轉、維護、安全管理、損壞修復、太陽光電發電</w:t>
      </w:r>
      <w:r w:rsidR="00A91271" w:rsidRPr="002C16E6">
        <w:rPr>
          <w:rFonts w:ascii="Times New Roman" w:eastAsia="標楷體" w:hAnsi="Times New Roman" w:cs="Times New Roman" w:hint="eastAsia"/>
          <w:kern w:val="0"/>
          <w:sz w:val="28"/>
          <w:szCs w:val="28"/>
        </w:rPr>
        <w:t>系統</w:t>
      </w:r>
      <w:r w:rsidR="00E904B5" w:rsidRPr="002C16E6">
        <w:rPr>
          <w:rFonts w:ascii="Times New Roman" w:eastAsia="標楷體" w:hAnsi="Times New Roman" w:cs="Times New Roman"/>
          <w:kern w:val="0"/>
          <w:sz w:val="28"/>
          <w:szCs w:val="28"/>
        </w:rPr>
        <w:t>所造成的人員傷</w:t>
      </w:r>
      <w:r w:rsidR="000548E2" w:rsidRPr="002C16E6">
        <w:rPr>
          <w:rFonts w:ascii="Times New Roman" w:eastAsia="標楷體" w:hAnsi="Times New Roman" w:cs="Times New Roman"/>
          <w:kern w:val="0"/>
          <w:sz w:val="28"/>
          <w:szCs w:val="28"/>
        </w:rPr>
        <w:t>亡</w:t>
      </w:r>
      <w:r w:rsidR="00E904B5" w:rsidRPr="002C16E6">
        <w:rPr>
          <w:rFonts w:ascii="Times New Roman" w:eastAsia="標楷體" w:hAnsi="Times New Roman" w:cs="Times New Roman"/>
          <w:kern w:val="0"/>
          <w:sz w:val="28"/>
          <w:szCs w:val="28"/>
        </w:rPr>
        <w:t>、</w:t>
      </w:r>
      <w:r w:rsidR="003232AD" w:rsidRPr="002C16E6">
        <w:rPr>
          <w:rFonts w:ascii="Times New Roman" w:eastAsia="標楷體" w:hAnsi="Times New Roman" w:cs="Times New Roman"/>
          <w:kern w:val="0"/>
          <w:sz w:val="28"/>
          <w:szCs w:val="28"/>
        </w:rPr>
        <w:t>設置場址範圍內</w:t>
      </w:r>
      <w:r w:rsidR="00E904B5" w:rsidRPr="002C16E6">
        <w:rPr>
          <w:rFonts w:ascii="Times New Roman" w:eastAsia="標楷體" w:hAnsi="Times New Roman" w:cs="Times New Roman"/>
          <w:kern w:val="0"/>
          <w:sz w:val="28"/>
          <w:szCs w:val="28"/>
        </w:rPr>
        <w:t>的防漏措施及稅捐等一切事項，概由</w:t>
      </w:r>
      <w:r w:rsidR="00BF5E14" w:rsidRPr="002C16E6">
        <w:rPr>
          <w:rFonts w:ascii="Times New Roman" w:eastAsia="標楷體" w:hAnsi="Times New Roman" w:cs="Times New Roman"/>
          <w:kern w:val="0"/>
          <w:sz w:val="28"/>
          <w:szCs w:val="28"/>
        </w:rPr>
        <w:t>乙方</w:t>
      </w:r>
      <w:r w:rsidR="00E904B5" w:rsidRPr="002C16E6">
        <w:rPr>
          <w:rFonts w:ascii="Times New Roman" w:eastAsia="標楷體" w:hAnsi="Times New Roman" w:cs="Times New Roman"/>
          <w:kern w:val="0"/>
          <w:sz w:val="28"/>
          <w:szCs w:val="28"/>
        </w:rPr>
        <w:t>負責，與</w:t>
      </w:r>
      <w:r w:rsidRPr="002C16E6">
        <w:rPr>
          <w:rFonts w:ascii="Times New Roman" w:eastAsia="標楷體" w:hAnsi="Times New Roman" w:cs="Times New Roman"/>
          <w:kern w:val="0"/>
          <w:sz w:val="28"/>
          <w:szCs w:val="28"/>
        </w:rPr>
        <w:t>甲方</w:t>
      </w:r>
      <w:r w:rsidR="00E904B5" w:rsidRPr="002C16E6">
        <w:rPr>
          <w:rFonts w:ascii="Times New Roman" w:eastAsia="標楷體" w:hAnsi="Times New Roman" w:cs="Times New Roman"/>
          <w:kern w:val="0"/>
          <w:sz w:val="28"/>
          <w:szCs w:val="28"/>
        </w:rPr>
        <w:t>無涉。</w:t>
      </w:r>
      <w:r w:rsidR="006175FC" w:rsidRPr="002C16E6">
        <w:rPr>
          <w:rFonts w:ascii="Times New Roman" w:eastAsia="標楷體" w:hAnsi="Times New Roman" w:cs="Times New Roman" w:hint="eastAsia"/>
          <w:kern w:val="0"/>
          <w:sz w:val="28"/>
          <w:szCs w:val="28"/>
        </w:rPr>
        <w:t>乙方於履約期間如因前揭</w:t>
      </w:r>
      <w:proofErr w:type="gramStart"/>
      <w:r w:rsidR="006175FC" w:rsidRPr="002C16E6">
        <w:rPr>
          <w:rFonts w:ascii="Times New Roman" w:eastAsia="標楷體" w:hAnsi="Times New Roman" w:cs="Times New Roman" w:hint="eastAsia"/>
          <w:kern w:val="0"/>
          <w:sz w:val="28"/>
          <w:szCs w:val="28"/>
        </w:rPr>
        <w:t>事項致甲方</w:t>
      </w:r>
      <w:proofErr w:type="gramEnd"/>
      <w:r w:rsidR="006175FC" w:rsidRPr="002C16E6">
        <w:rPr>
          <w:rFonts w:ascii="Times New Roman" w:eastAsia="標楷體" w:hAnsi="Times New Roman" w:cs="Times New Roman" w:hint="eastAsia"/>
          <w:kern w:val="0"/>
          <w:sz w:val="28"/>
          <w:szCs w:val="28"/>
        </w:rPr>
        <w:t>遭第三人主張侵害權利時，乙方應協助甲方為必要之答辯及提供相關資料，並負擔甲方因此所生之訴訟費用、律師費用及其他相關費用。</w:t>
      </w:r>
      <w:proofErr w:type="gramStart"/>
      <w:r w:rsidR="006175FC" w:rsidRPr="002C16E6">
        <w:rPr>
          <w:rFonts w:ascii="Times New Roman" w:eastAsia="標楷體" w:hAnsi="Times New Roman" w:cs="Times New Roman" w:hint="eastAsia"/>
          <w:kern w:val="0"/>
          <w:sz w:val="28"/>
          <w:szCs w:val="28"/>
        </w:rPr>
        <w:t>如致甲方</w:t>
      </w:r>
      <w:proofErr w:type="gramEnd"/>
      <w:r w:rsidR="006175FC" w:rsidRPr="002C16E6">
        <w:rPr>
          <w:rFonts w:ascii="Times New Roman" w:eastAsia="標楷體" w:hAnsi="Times New Roman" w:cs="Times New Roman" w:hint="eastAsia"/>
          <w:kern w:val="0"/>
          <w:sz w:val="28"/>
          <w:szCs w:val="28"/>
        </w:rPr>
        <w:t>受有損害時，並應對</w:t>
      </w:r>
      <w:proofErr w:type="gramStart"/>
      <w:r w:rsidR="006175FC" w:rsidRPr="002C16E6">
        <w:rPr>
          <w:rFonts w:ascii="Times New Roman" w:eastAsia="標楷體" w:hAnsi="Times New Roman" w:cs="Times New Roman" w:hint="eastAsia"/>
          <w:kern w:val="0"/>
          <w:sz w:val="28"/>
          <w:szCs w:val="28"/>
        </w:rPr>
        <w:t>甲方負損害賠</w:t>
      </w:r>
      <w:proofErr w:type="gramEnd"/>
      <w:r w:rsidR="006175FC" w:rsidRPr="002C16E6">
        <w:rPr>
          <w:rFonts w:ascii="Times New Roman" w:eastAsia="標楷體" w:hAnsi="Times New Roman" w:cs="Times New Roman" w:hint="eastAsia"/>
          <w:kern w:val="0"/>
          <w:sz w:val="28"/>
          <w:szCs w:val="28"/>
        </w:rPr>
        <w:t>償責任。</w:t>
      </w:r>
    </w:p>
    <w:p w14:paraId="59928F87" w14:textId="77777777" w:rsidR="007D014B" w:rsidRPr="002C16E6" w:rsidRDefault="007D014B" w:rsidP="00EE25A2">
      <w:pPr>
        <w:pStyle w:val="a4"/>
        <w:numPr>
          <w:ilvl w:val="0"/>
          <w:numId w:val="43"/>
        </w:numPr>
        <w:snapToGrid w:val="0"/>
        <w:spacing w:line="420" w:lineRule="exact"/>
        <w:ind w:leftChars="0" w:left="993"/>
        <w:jc w:val="both"/>
        <w:rPr>
          <w:rFonts w:ascii="Times New Roman" w:eastAsia="標楷體" w:hAnsi="Times New Roman" w:cs="Times New Roman"/>
          <w:kern w:val="0"/>
          <w:sz w:val="28"/>
          <w:szCs w:val="28"/>
        </w:rPr>
      </w:pPr>
      <w:r w:rsidRPr="007D014B">
        <w:rPr>
          <w:rFonts w:ascii="Times New Roman" w:eastAsia="標楷體" w:hAnsi="Times New Roman" w:cs="Times New Roman" w:hint="eastAsia"/>
          <w:kern w:val="0"/>
          <w:sz w:val="28"/>
          <w:szCs w:val="28"/>
        </w:rPr>
        <w:t>乙方設置太陽光電發電設備前，需評估設置廠址範圍是否有漏水情事的可能，若有則乙方需進行防漏措施；太陽光電發電設備建置完成後，設置場址範圍內若有漏水的情事發生，且歸咎於乙方之責任，概由乙方負責。</w:t>
      </w:r>
    </w:p>
    <w:p w14:paraId="669915BE" w14:textId="77777777" w:rsidR="00A77219" w:rsidRPr="002C16E6" w:rsidRDefault="00A77219"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太陽光電</w:t>
      </w:r>
      <w:r w:rsidR="00A91271" w:rsidRPr="002C16E6">
        <w:rPr>
          <w:rFonts w:ascii="Times New Roman" w:eastAsia="標楷體" w:hAnsi="Times New Roman" w:cs="Times New Roman"/>
          <w:w w:val="101"/>
          <w:kern w:val="0"/>
          <w:sz w:val="28"/>
          <w:szCs w:val="28"/>
        </w:rPr>
        <w:t>發電</w:t>
      </w:r>
      <w:r w:rsidR="00A91271" w:rsidRPr="002C16E6">
        <w:rPr>
          <w:rFonts w:ascii="Times New Roman" w:eastAsia="標楷體" w:hAnsi="Times New Roman" w:cs="Times New Roman" w:hint="eastAsia"/>
          <w:w w:val="101"/>
          <w:kern w:val="0"/>
          <w:sz w:val="28"/>
          <w:szCs w:val="28"/>
        </w:rPr>
        <w:t>系統</w:t>
      </w:r>
      <w:r w:rsidRPr="002C16E6">
        <w:rPr>
          <w:rFonts w:ascii="Times New Roman" w:eastAsia="標楷體" w:hAnsi="Times New Roman" w:cs="Times New Roman"/>
          <w:w w:val="101"/>
          <w:kern w:val="0"/>
          <w:sz w:val="28"/>
          <w:szCs w:val="28"/>
        </w:rPr>
        <w:t>規格及要求：</w:t>
      </w:r>
    </w:p>
    <w:p w14:paraId="19E402DA" w14:textId="77777777" w:rsidR="007F55D8" w:rsidRPr="00FE7106" w:rsidRDefault="0083716E" w:rsidP="007F55D8">
      <w:pPr>
        <w:overflowPunct w:val="0"/>
        <w:autoSpaceDE w:val="0"/>
        <w:autoSpaceDN w:val="0"/>
        <w:spacing w:line="400" w:lineRule="exact"/>
        <w:ind w:leftChars="550" w:left="1320"/>
        <w:jc w:val="both"/>
        <w:rPr>
          <w:rFonts w:ascii="標楷體" w:eastAsia="標楷體" w:hAnsi="標楷體" w:cs="Times New Roman"/>
          <w:kern w:val="0"/>
          <w:sz w:val="28"/>
          <w:szCs w:val="28"/>
        </w:rPr>
      </w:pPr>
      <w:proofErr w:type="gramStart"/>
      <w:r>
        <w:rPr>
          <w:rFonts w:ascii="標楷體" w:eastAsia="標楷體" w:hAnsi="標楷體" w:cs="Times New Roman"/>
          <w:kern w:val="0"/>
          <w:sz w:val="28"/>
          <w:szCs w:val="28"/>
        </w:rPr>
        <w:t>詳本案</w:t>
      </w:r>
      <w:proofErr w:type="gramEnd"/>
      <w:r>
        <w:rPr>
          <w:rFonts w:ascii="標楷體" w:eastAsia="標楷體" w:hAnsi="標楷體" w:cs="Times New Roman"/>
          <w:kern w:val="0"/>
          <w:sz w:val="28"/>
          <w:szCs w:val="28"/>
        </w:rPr>
        <w:t>投標須知規定</w:t>
      </w:r>
      <w:r>
        <w:rPr>
          <w:rFonts w:ascii="標楷體" w:eastAsia="標楷體" w:hAnsi="標楷體" w:cs="Times New Roman" w:hint="eastAsia"/>
          <w:kern w:val="0"/>
          <w:sz w:val="28"/>
          <w:szCs w:val="28"/>
        </w:rPr>
        <w:t>。</w:t>
      </w:r>
    </w:p>
    <w:p w14:paraId="5B4E1D17" w14:textId="77777777" w:rsidR="00086846" w:rsidRPr="00AE5EA9" w:rsidRDefault="00086846" w:rsidP="00AE5EA9">
      <w:pPr>
        <w:numPr>
          <w:ilvl w:val="0"/>
          <w:numId w:val="1"/>
        </w:numPr>
        <w:snapToGrid w:val="0"/>
        <w:spacing w:line="420" w:lineRule="exact"/>
        <w:jc w:val="both"/>
        <w:rPr>
          <w:rFonts w:ascii="Times New Roman" w:eastAsia="標楷體" w:hAnsi="Times New Roman" w:cs="Times New Roman"/>
          <w:kern w:val="0"/>
          <w:sz w:val="28"/>
          <w:szCs w:val="28"/>
        </w:rPr>
      </w:pPr>
      <w:r w:rsidRPr="00AE5EA9">
        <w:rPr>
          <w:rFonts w:ascii="Times New Roman" w:eastAsia="標楷體" w:hAnsi="Times New Roman" w:cs="Times New Roman"/>
          <w:w w:val="101"/>
          <w:kern w:val="0"/>
          <w:sz w:val="28"/>
          <w:szCs w:val="28"/>
        </w:rPr>
        <w:t>租賃期間：</w:t>
      </w:r>
    </w:p>
    <w:p w14:paraId="5EBEE886" w14:textId="77777777" w:rsidR="001A2086" w:rsidRPr="0083716E" w:rsidRDefault="00122439" w:rsidP="00EE25A2">
      <w:pPr>
        <w:pStyle w:val="a4"/>
        <w:numPr>
          <w:ilvl w:val="0"/>
          <w:numId w:val="44"/>
        </w:numPr>
        <w:snapToGrid w:val="0"/>
        <w:spacing w:line="420" w:lineRule="exact"/>
        <w:ind w:leftChars="0" w:left="993"/>
        <w:jc w:val="both"/>
        <w:rPr>
          <w:rFonts w:ascii="Times New Roman" w:eastAsia="標楷體" w:hAnsi="Times New Roman" w:cs="Times New Roman"/>
          <w:kern w:val="0"/>
          <w:sz w:val="28"/>
          <w:szCs w:val="28"/>
        </w:rPr>
      </w:pPr>
      <w:r w:rsidRPr="0083716E">
        <w:rPr>
          <w:rFonts w:ascii="Times New Roman" w:eastAsia="標楷體" w:hAnsi="Times New Roman" w:cs="Times New Roman" w:hint="eastAsia"/>
          <w:kern w:val="0"/>
          <w:sz w:val="28"/>
          <w:szCs w:val="28"/>
        </w:rPr>
        <w:t>第一次租賃期間</w:t>
      </w:r>
      <w:r w:rsidRPr="0083716E">
        <w:rPr>
          <w:rFonts w:ascii="標楷體" w:eastAsia="標楷體" w:hAnsi="標楷體" w:cs="Times New Roman" w:hint="eastAsia"/>
          <w:kern w:val="0"/>
          <w:sz w:val="28"/>
          <w:szCs w:val="28"/>
        </w:rPr>
        <w:t>：</w:t>
      </w:r>
      <w:r w:rsidR="0083716E" w:rsidRPr="0083716E">
        <w:rPr>
          <w:rFonts w:eastAsia="標楷體" w:hAnsi="標楷體" w:hint="eastAsia"/>
          <w:b/>
          <w:color w:val="000000" w:themeColor="text1"/>
          <w:sz w:val="28"/>
          <w:szCs w:val="28"/>
        </w:rPr>
        <w:t>自台電</w:t>
      </w:r>
      <w:proofErr w:type="gramStart"/>
      <w:r w:rsidR="0083716E" w:rsidRPr="0083716E">
        <w:rPr>
          <w:rFonts w:eastAsia="標楷體" w:hAnsi="標楷體" w:hint="eastAsia"/>
          <w:b/>
          <w:color w:val="000000" w:themeColor="text1"/>
          <w:sz w:val="28"/>
          <w:szCs w:val="28"/>
        </w:rPr>
        <w:t>併</w:t>
      </w:r>
      <w:proofErr w:type="gramEnd"/>
      <w:r w:rsidR="0083716E" w:rsidRPr="0083716E">
        <w:rPr>
          <w:rFonts w:eastAsia="標楷體" w:hAnsi="標楷體" w:hint="eastAsia"/>
          <w:b/>
          <w:color w:val="000000" w:themeColor="text1"/>
          <w:sz w:val="28"/>
          <w:szCs w:val="28"/>
        </w:rPr>
        <w:t>電後開始計算</w:t>
      </w:r>
      <w:r w:rsidR="0083716E" w:rsidRPr="0083716E">
        <w:rPr>
          <w:rFonts w:eastAsia="標楷體" w:hAnsi="標楷體" w:hint="eastAsia"/>
          <w:b/>
          <w:color w:val="000000" w:themeColor="text1"/>
          <w:sz w:val="28"/>
          <w:szCs w:val="28"/>
        </w:rPr>
        <w:t>9</w:t>
      </w:r>
      <w:r w:rsidR="0083716E" w:rsidRPr="0083716E">
        <w:rPr>
          <w:rFonts w:eastAsia="標楷體" w:hAnsi="標楷體" w:hint="eastAsia"/>
          <w:b/>
          <w:color w:val="000000" w:themeColor="text1"/>
          <w:sz w:val="28"/>
          <w:szCs w:val="28"/>
        </w:rPr>
        <w:t>年</w:t>
      </w:r>
      <w:r w:rsidR="0083716E" w:rsidRPr="0083716E">
        <w:rPr>
          <w:rFonts w:eastAsia="標楷體" w:hAnsi="標楷體" w:hint="eastAsia"/>
          <w:b/>
          <w:color w:val="000000" w:themeColor="text1"/>
          <w:sz w:val="28"/>
          <w:szCs w:val="28"/>
        </w:rPr>
        <w:t>11</w:t>
      </w:r>
      <w:r w:rsidR="0083716E" w:rsidRPr="0083716E">
        <w:rPr>
          <w:rFonts w:eastAsia="標楷體" w:hAnsi="標楷體" w:hint="eastAsia"/>
          <w:b/>
          <w:color w:val="000000" w:themeColor="text1"/>
          <w:sz w:val="28"/>
          <w:szCs w:val="28"/>
        </w:rPr>
        <w:t>個月</w:t>
      </w:r>
      <w:r w:rsidR="0083716E" w:rsidRPr="0083716E">
        <w:rPr>
          <w:rFonts w:ascii="Times New Roman" w:eastAsia="標楷體" w:hAnsi="Times New Roman" w:cs="Times New Roman"/>
          <w:kern w:val="0"/>
          <w:sz w:val="28"/>
          <w:szCs w:val="28"/>
        </w:rPr>
        <w:t>（民國</w:t>
      </w:r>
      <w:r w:rsidR="0083716E" w:rsidRPr="0083716E">
        <w:rPr>
          <w:rFonts w:ascii="Times New Roman" w:eastAsia="標楷體" w:hAnsi="Times New Roman" w:cs="Times New Roman"/>
          <w:kern w:val="0"/>
          <w:sz w:val="28"/>
          <w:szCs w:val="28"/>
          <w:highlight w:val="yellow"/>
        </w:rPr>
        <w:t>_____</w:t>
      </w:r>
      <w:r w:rsidR="0083716E" w:rsidRPr="0083716E">
        <w:rPr>
          <w:rFonts w:ascii="Times New Roman" w:eastAsia="標楷體" w:hAnsi="Times New Roman" w:cs="Times New Roman"/>
          <w:kern w:val="0"/>
          <w:sz w:val="28"/>
          <w:szCs w:val="28"/>
        </w:rPr>
        <w:t>年</w:t>
      </w:r>
      <w:r w:rsidR="0083716E" w:rsidRPr="0083716E">
        <w:rPr>
          <w:rFonts w:ascii="Times New Roman" w:eastAsia="標楷體" w:hAnsi="Times New Roman" w:cs="Times New Roman"/>
          <w:kern w:val="0"/>
          <w:sz w:val="28"/>
          <w:szCs w:val="28"/>
          <w:highlight w:val="yellow"/>
        </w:rPr>
        <w:t>____</w:t>
      </w:r>
      <w:r w:rsidR="0083716E" w:rsidRPr="0083716E">
        <w:rPr>
          <w:rFonts w:ascii="Times New Roman" w:eastAsia="標楷體" w:hAnsi="Times New Roman" w:cs="Times New Roman"/>
          <w:kern w:val="0"/>
          <w:sz w:val="28"/>
          <w:szCs w:val="28"/>
        </w:rPr>
        <w:t>月</w:t>
      </w:r>
      <w:r w:rsidR="0083716E" w:rsidRPr="0083716E">
        <w:rPr>
          <w:rFonts w:ascii="Times New Roman" w:eastAsia="標楷體" w:hAnsi="Times New Roman" w:cs="Times New Roman"/>
          <w:kern w:val="0"/>
          <w:sz w:val="28"/>
          <w:szCs w:val="28"/>
          <w:highlight w:val="yellow"/>
        </w:rPr>
        <w:t>____</w:t>
      </w:r>
      <w:r w:rsidR="0083716E" w:rsidRPr="0083716E">
        <w:rPr>
          <w:rFonts w:ascii="Times New Roman" w:eastAsia="標楷體" w:hAnsi="Times New Roman" w:cs="Times New Roman"/>
          <w:kern w:val="0"/>
          <w:sz w:val="28"/>
          <w:szCs w:val="28"/>
        </w:rPr>
        <w:t>日起算至民國</w:t>
      </w:r>
      <w:r w:rsidR="0083716E" w:rsidRPr="0083716E">
        <w:rPr>
          <w:rFonts w:ascii="Times New Roman" w:eastAsia="標楷體" w:hAnsi="Times New Roman" w:cs="Times New Roman"/>
          <w:kern w:val="0"/>
          <w:sz w:val="28"/>
          <w:szCs w:val="28"/>
          <w:highlight w:val="yellow"/>
        </w:rPr>
        <w:t>_____</w:t>
      </w:r>
      <w:r w:rsidR="0083716E" w:rsidRPr="0083716E">
        <w:rPr>
          <w:rFonts w:ascii="Times New Roman" w:eastAsia="標楷體" w:hAnsi="Times New Roman" w:cs="Times New Roman"/>
          <w:kern w:val="0"/>
          <w:sz w:val="28"/>
          <w:szCs w:val="28"/>
        </w:rPr>
        <w:t>年</w:t>
      </w:r>
      <w:r w:rsidR="0083716E" w:rsidRPr="0083716E">
        <w:rPr>
          <w:rFonts w:ascii="Times New Roman" w:eastAsia="標楷體" w:hAnsi="Times New Roman" w:cs="Times New Roman"/>
          <w:kern w:val="0"/>
          <w:sz w:val="28"/>
          <w:szCs w:val="28"/>
          <w:highlight w:val="yellow"/>
        </w:rPr>
        <w:t>____</w:t>
      </w:r>
      <w:r w:rsidR="0083716E" w:rsidRPr="0083716E">
        <w:rPr>
          <w:rFonts w:ascii="Times New Roman" w:eastAsia="標楷體" w:hAnsi="Times New Roman" w:cs="Times New Roman"/>
          <w:kern w:val="0"/>
          <w:sz w:val="28"/>
          <w:szCs w:val="28"/>
        </w:rPr>
        <w:t>月</w:t>
      </w:r>
      <w:r w:rsidR="0083716E" w:rsidRPr="0083716E">
        <w:rPr>
          <w:rFonts w:ascii="Times New Roman" w:eastAsia="標楷體" w:hAnsi="Times New Roman" w:cs="Times New Roman"/>
          <w:kern w:val="0"/>
          <w:sz w:val="28"/>
          <w:szCs w:val="28"/>
          <w:highlight w:val="yellow"/>
        </w:rPr>
        <w:t>____</w:t>
      </w:r>
      <w:r w:rsidR="0083716E" w:rsidRPr="0083716E">
        <w:rPr>
          <w:rFonts w:ascii="Times New Roman" w:eastAsia="標楷體" w:hAnsi="Times New Roman" w:cs="Times New Roman"/>
          <w:kern w:val="0"/>
          <w:sz w:val="28"/>
          <w:szCs w:val="28"/>
        </w:rPr>
        <w:t>日止）</w:t>
      </w:r>
      <w:r w:rsidR="0083716E" w:rsidRPr="0083716E">
        <w:rPr>
          <w:rFonts w:ascii="Times New Roman" w:eastAsia="標楷體" w:hAnsi="Times New Roman" w:cs="Times New Roman" w:hint="eastAsia"/>
          <w:kern w:val="0"/>
          <w:sz w:val="28"/>
          <w:szCs w:val="28"/>
        </w:rPr>
        <w:t>。</w:t>
      </w:r>
      <w:r w:rsidR="0083716E" w:rsidRPr="0083716E">
        <w:rPr>
          <w:rFonts w:eastAsia="標楷體" w:hAnsi="標楷體"/>
          <w:color w:val="000000" w:themeColor="text1"/>
          <w:sz w:val="28"/>
          <w:szCs w:val="28"/>
        </w:rPr>
        <w:t>租期屆滿租賃關係</w:t>
      </w:r>
      <w:r w:rsidR="0083716E" w:rsidRPr="0083716E">
        <w:rPr>
          <w:rFonts w:eastAsia="標楷體" w:hAnsi="標楷體" w:hint="eastAsia"/>
          <w:color w:val="000000" w:themeColor="text1"/>
          <w:sz w:val="28"/>
          <w:szCs w:val="28"/>
        </w:rPr>
        <w:t>(</w:t>
      </w:r>
      <w:r w:rsidR="0083716E" w:rsidRPr="0083716E">
        <w:rPr>
          <w:rFonts w:eastAsia="標楷體" w:hAnsi="標楷體" w:hint="eastAsia"/>
          <w:color w:val="000000" w:themeColor="text1"/>
          <w:sz w:val="28"/>
          <w:szCs w:val="28"/>
        </w:rPr>
        <w:t>含建築改良物同意書</w:t>
      </w:r>
      <w:r w:rsidR="0083716E" w:rsidRPr="0083716E">
        <w:rPr>
          <w:rFonts w:eastAsia="標楷體" w:hAnsi="標楷體" w:hint="eastAsia"/>
          <w:color w:val="000000" w:themeColor="text1"/>
          <w:sz w:val="28"/>
          <w:szCs w:val="28"/>
        </w:rPr>
        <w:t>)</w:t>
      </w:r>
      <w:r w:rsidR="0083716E" w:rsidRPr="0083716E">
        <w:rPr>
          <w:rFonts w:eastAsia="標楷體" w:hAnsi="標楷體"/>
          <w:color w:val="000000" w:themeColor="text1"/>
          <w:sz w:val="28"/>
          <w:szCs w:val="28"/>
        </w:rPr>
        <w:t>即行終止，</w:t>
      </w:r>
      <w:proofErr w:type="gramStart"/>
      <w:r w:rsidR="0083716E" w:rsidRPr="0083716E">
        <w:rPr>
          <w:rFonts w:eastAsia="標楷體" w:hAnsi="標楷體"/>
          <w:color w:val="000000" w:themeColor="text1"/>
          <w:sz w:val="28"/>
          <w:szCs w:val="28"/>
        </w:rPr>
        <w:t>不</w:t>
      </w:r>
      <w:proofErr w:type="gramEnd"/>
      <w:r w:rsidR="0083716E" w:rsidRPr="0083716E">
        <w:rPr>
          <w:rFonts w:eastAsia="標楷體" w:hAnsi="標楷體"/>
          <w:color w:val="000000" w:themeColor="text1"/>
          <w:sz w:val="28"/>
          <w:szCs w:val="28"/>
        </w:rPr>
        <w:t>另行通知；</w:t>
      </w:r>
      <w:r w:rsidR="0083716E" w:rsidRPr="0083716E">
        <w:rPr>
          <w:rFonts w:eastAsia="標楷體" w:hAnsi="標楷體" w:hint="eastAsia"/>
          <w:color w:val="000000" w:themeColor="text1"/>
          <w:sz w:val="28"/>
          <w:szCs w:val="28"/>
        </w:rPr>
        <w:t>承租廠商於</w:t>
      </w:r>
      <w:r w:rsidR="0083716E" w:rsidRPr="0083716E">
        <w:rPr>
          <w:rFonts w:eastAsia="標楷體" w:hAnsi="標楷體" w:hint="eastAsia"/>
          <w:b/>
          <w:color w:val="000000" w:themeColor="text1"/>
          <w:sz w:val="28"/>
          <w:szCs w:val="28"/>
        </w:rPr>
        <w:t>第一次</w:t>
      </w:r>
      <w:r w:rsidR="0083716E" w:rsidRPr="0083716E">
        <w:rPr>
          <w:rFonts w:eastAsia="標楷體" w:hAnsi="標楷體" w:hint="eastAsia"/>
          <w:color w:val="000000" w:themeColor="text1"/>
          <w:sz w:val="28"/>
          <w:szCs w:val="28"/>
        </w:rPr>
        <w:t>租賃期間內未有重大違反契約且有意續租者，至遲應</w:t>
      </w:r>
      <w:r w:rsidR="0083716E" w:rsidRPr="0083716E">
        <w:rPr>
          <w:rFonts w:eastAsia="標楷體" w:hAnsi="標楷體"/>
          <w:color w:val="000000" w:themeColor="text1"/>
          <w:sz w:val="28"/>
          <w:szCs w:val="28"/>
        </w:rPr>
        <w:t>於</w:t>
      </w:r>
      <w:r w:rsidR="0083716E" w:rsidRPr="0083716E">
        <w:rPr>
          <w:rFonts w:eastAsia="標楷體" w:hAnsi="標楷體" w:hint="eastAsia"/>
          <w:b/>
          <w:color w:val="000000" w:themeColor="text1"/>
          <w:sz w:val="28"/>
          <w:szCs w:val="28"/>
        </w:rPr>
        <w:t>第一次</w:t>
      </w:r>
      <w:r w:rsidR="0083716E" w:rsidRPr="0083716E">
        <w:rPr>
          <w:rFonts w:eastAsia="標楷體" w:hAnsi="標楷體"/>
          <w:color w:val="000000" w:themeColor="text1"/>
          <w:sz w:val="28"/>
          <w:szCs w:val="28"/>
        </w:rPr>
        <w:t>租</w:t>
      </w:r>
      <w:r w:rsidR="0083716E" w:rsidRPr="0083716E">
        <w:rPr>
          <w:rFonts w:eastAsia="標楷體" w:hAnsi="標楷體" w:hint="eastAsia"/>
          <w:color w:val="000000" w:themeColor="text1"/>
          <w:sz w:val="28"/>
          <w:szCs w:val="28"/>
        </w:rPr>
        <w:t>期屆滿</w:t>
      </w:r>
      <w:r w:rsidR="0083716E" w:rsidRPr="0083716E">
        <w:rPr>
          <w:rFonts w:eastAsia="標楷體" w:hAnsi="標楷體"/>
          <w:color w:val="000000" w:themeColor="text1"/>
          <w:sz w:val="28"/>
          <w:szCs w:val="28"/>
        </w:rPr>
        <w:t>前</w:t>
      </w:r>
      <w:r w:rsidR="0083716E" w:rsidRPr="0083716E">
        <w:rPr>
          <w:rFonts w:eastAsia="標楷體" w:hAnsi="標楷體" w:hint="eastAsia"/>
          <w:color w:val="000000" w:themeColor="text1"/>
          <w:sz w:val="28"/>
          <w:szCs w:val="28"/>
        </w:rPr>
        <w:t>3</w:t>
      </w:r>
      <w:r w:rsidR="0083716E" w:rsidRPr="0083716E">
        <w:rPr>
          <w:rFonts w:eastAsia="標楷體" w:hAnsi="標楷體" w:hint="eastAsia"/>
          <w:color w:val="000000" w:themeColor="text1"/>
          <w:sz w:val="28"/>
          <w:szCs w:val="28"/>
        </w:rPr>
        <w:t>個月，向本校提出</w:t>
      </w:r>
      <w:proofErr w:type="gramStart"/>
      <w:r w:rsidR="0083716E" w:rsidRPr="0083716E">
        <w:rPr>
          <w:rFonts w:eastAsia="標楷體" w:hAnsi="標楷體" w:hint="eastAsia"/>
          <w:color w:val="000000" w:themeColor="text1"/>
          <w:sz w:val="28"/>
          <w:szCs w:val="28"/>
        </w:rPr>
        <w:t>換約續租</w:t>
      </w:r>
      <w:proofErr w:type="gramEnd"/>
      <w:r w:rsidR="0083716E" w:rsidRPr="0083716E">
        <w:rPr>
          <w:rFonts w:eastAsia="標楷體" w:hAnsi="標楷體" w:hint="eastAsia"/>
          <w:color w:val="000000" w:themeColor="text1"/>
          <w:sz w:val="28"/>
          <w:szCs w:val="28"/>
        </w:rPr>
        <w:t>申請；逾期未申請者，視為無意續租。</w:t>
      </w:r>
    </w:p>
    <w:p w14:paraId="5CEB4F78" w14:textId="21218FF5" w:rsidR="0083716E" w:rsidRPr="0083716E" w:rsidRDefault="0083716E" w:rsidP="00EE25A2">
      <w:pPr>
        <w:pStyle w:val="a4"/>
        <w:numPr>
          <w:ilvl w:val="0"/>
          <w:numId w:val="44"/>
        </w:numPr>
        <w:snapToGrid w:val="0"/>
        <w:spacing w:line="420" w:lineRule="exact"/>
        <w:ind w:leftChars="0" w:left="993"/>
        <w:jc w:val="both"/>
        <w:rPr>
          <w:rFonts w:ascii="Times New Roman" w:eastAsia="標楷體" w:hAnsi="Times New Roman" w:cs="Times New Roman"/>
          <w:kern w:val="0"/>
          <w:sz w:val="28"/>
          <w:szCs w:val="28"/>
        </w:rPr>
      </w:pPr>
      <w:proofErr w:type="gramStart"/>
      <w:r>
        <w:rPr>
          <w:rFonts w:eastAsia="標楷體" w:hAnsi="標楷體"/>
          <w:color w:val="000000" w:themeColor="text1"/>
          <w:sz w:val="28"/>
          <w:szCs w:val="28"/>
        </w:rPr>
        <w:t>餘詳本</w:t>
      </w:r>
      <w:proofErr w:type="gramEnd"/>
      <w:r>
        <w:rPr>
          <w:rFonts w:eastAsia="標楷體" w:hAnsi="標楷體"/>
          <w:color w:val="000000" w:themeColor="text1"/>
          <w:sz w:val="28"/>
          <w:szCs w:val="28"/>
        </w:rPr>
        <w:t>案投標須知第</w:t>
      </w:r>
      <w:r w:rsidR="00AE6822">
        <w:rPr>
          <w:rFonts w:eastAsia="標楷體" w:hAnsi="標楷體"/>
          <w:color w:val="000000" w:themeColor="text1"/>
          <w:sz w:val="28"/>
          <w:szCs w:val="28"/>
        </w:rPr>
        <w:t>八</w:t>
      </w:r>
      <w:r>
        <w:rPr>
          <w:rFonts w:eastAsia="標楷體" w:hAnsi="標楷體"/>
          <w:color w:val="000000" w:themeColor="text1"/>
          <w:sz w:val="28"/>
          <w:szCs w:val="28"/>
        </w:rPr>
        <w:t>條規定</w:t>
      </w:r>
      <w:r>
        <w:rPr>
          <w:rFonts w:eastAsia="標楷體" w:hAnsi="標楷體" w:hint="eastAsia"/>
          <w:color w:val="000000" w:themeColor="text1"/>
          <w:sz w:val="28"/>
          <w:szCs w:val="28"/>
        </w:rPr>
        <w:t>。</w:t>
      </w:r>
    </w:p>
    <w:p w14:paraId="4A5492EC" w14:textId="77777777" w:rsidR="003150DC" w:rsidRPr="002C16E6" w:rsidRDefault="003150DC"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租賃條件：</w:t>
      </w:r>
    </w:p>
    <w:p w14:paraId="299549E4" w14:textId="77777777" w:rsidR="00DA433A" w:rsidRPr="002C16E6" w:rsidRDefault="008D4B5C" w:rsidP="00A713D1">
      <w:pPr>
        <w:pStyle w:val="a4"/>
        <w:numPr>
          <w:ilvl w:val="0"/>
          <w:numId w:val="22"/>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乙方得</w:t>
      </w:r>
      <w:r w:rsidR="00F701B6" w:rsidRPr="002C16E6">
        <w:rPr>
          <w:rFonts w:ascii="Times New Roman" w:eastAsia="標楷體" w:hAnsi="Times New Roman" w:cs="Times New Roman"/>
          <w:kern w:val="0"/>
          <w:sz w:val="28"/>
          <w:szCs w:val="28"/>
        </w:rPr>
        <w:t>於</w:t>
      </w:r>
      <w:r w:rsidR="006B13DD">
        <w:rPr>
          <w:rFonts w:ascii="Times New Roman" w:eastAsia="標楷體" w:hAnsi="Times New Roman" w:cs="Times New Roman"/>
          <w:kern w:val="0"/>
          <w:sz w:val="28"/>
          <w:szCs w:val="28"/>
        </w:rPr>
        <w:t>得標基地</w:t>
      </w:r>
      <w:r w:rsidR="005502E7" w:rsidRPr="002C16E6">
        <w:rPr>
          <w:rFonts w:ascii="Times New Roman" w:eastAsia="標楷體" w:hAnsi="Times New Roman" w:cs="Times New Roman"/>
          <w:kern w:val="0"/>
          <w:sz w:val="28"/>
          <w:szCs w:val="28"/>
        </w:rPr>
        <w:t>範圍內，</w:t>
      </w:r>
      <w:r w:rsidRPr="002C16E6">
        <w:rPr>
          <w:rFonts w:ascii="Times New Roman" w:eastAsia="標楷體" w:hAnsi="Times New Roman" w:cs="Times New Roman"/>
          <w:kern w:val="0"/>
          <w:sz w:val="28"/>
          <w:szCs w:val="28"/>
        </w:rPr>
        <w:t>完成超過</w:t>
      </w:r>
      <w:r w:rsidR="006B13DD">
        <w:rPr>
          <w:rFonts w:ascii="Times New Roman" w:eastAsia="標楷體" w:hAnsi="Times New Roman" w:cs="Times New Roman"/>
          <w:kern w:val="0"/>
          <w:sz w:val="28"/>
          <w:szCs w:val="28"/>
        </w:rPr>
        <w:t>標租</w:t>
      </w:r>
      <w:r w:rsidRPr="002C16E6">
        <w:rPr>
          <w:rFonts w:ascii="Times New Roman" w:eastAsia="標楷體" w:hAnsi="Times New Roman" w:cs="Times New Roman"/>
          <w:kern w:val="0"/>
          <w:sz w:val="28"/>
          <w:szCs w:val="28"/>
        </w:rPr>
        <w:t>設備設置容量</w:t>
      </w:r>
      <w:r w:rsidR="00D541B1" w:rsidRPr="002C16E6">
        <w:rPr>
          <w:rFonts w:ascii="Times New Roman" w:eastAsia="標楷體" w:hAnsi="Times New Roman" w:cs="Times New Roman"/>
          <w:kern w:val="0"/>
          <w:sz w:val="28"/>
          <w:szCs w:val="28"/>
        </w:rPr>
        <w:t>之</w:t>
      </w:r>
      <w:proofErr w:type="gramStart"/>
      <w:r w:rsidR="00D541B1" w:rsidRPr="002C16E6">
        <w:rPr>
          <w:rFonts w:ascii="Times New Roman" w:eastAsia="標楷體" w:hAnsi="Times New Roman" w:cs="Times New Roman"/>
          <w:kern w:val="0"/>
          <w:sz w:val="28"/>
          <w:szCs w:val="28"/>
        </w:rPr>
        <w:t>併聯試</w:t>
      </w:r>
      <w:proofErr w:type="gramEnd"/>
      <w:r w:rsidR="00D541B1" w:rsidRPr="002C16E6">
        <w:rPr>
          <w:rFonts w:ascii="Times New Roman" w:eastAsia="標楷體" w:hAnsi="Times New Roman" w:cs="Times New Roman"/>
          <w:kern w:val="0"/>
          <w:sz w:val="28"/>
          <w:szCs w:val="28"/>
        </w:rPr>
        <w:t>運轉</w:t>
      </w:r>
      <w:r w:rsidR="006818A3" w:rsidRPr="002C16E6">
        <w:rPr>
          <w:rFonts w:ascii="Times New Roman" w:eastAsia="標楷體" w:hAnsi="Times New Roman" w:cs="Times New Roman"/>
          <w:kern w:val="0"/>
          <w:sz w:val="28"/>
          <w:szCs w:val="28"/>
        </w:rPr>
        <w:t>。</w:t>
      </w:r>
    </w:p>
    <w:p w14:paraId="5F4087B8" w14:textId="77777777" w:rsidR="002A2E9D" w:rsidRPr="002A2E9D" w:rsidRDefault="002A2E9D" w:rsidP="002A2E9D">
      <w:pPr>
        <w:pStyle w:val="a4"/>
        <w:snapToGrid w:val="0"/>
        <w:spacing w:line="420" w:lineRule="exact"/>
        <w:ind w:leftChars="0" w:left="1285"/>
        <w:jc w:val="both"/>
        <w:textDirection w:val="lrTbV"/>
        <w:rPr>
          <w:rFonts w:ascii="Times New Roman" w:eastAsia="標楷體" w:hAnsi="Times New Roman" w:cs="Times New Roman"/>
          <w:kern w:val="0"/>
          <w:sz w:val="28"/>
          <w:szCs w:val="28"/>
        </w:rPr>
      </w:pPr>
      <w:r w:rsidRPr="002A2E9D">
        <w:rPr>
          <w:rFonts w:ascii="Times New Roman" w:eastAsia="標楷體" w:hAnsi="Times New Roman" w:cs="Times New Roman" w:hint="eastAsia"/>
          <w:kern w:val="0"/>
          <w:sz w:val="28"/>
          <w:szCs w:val="28"/>
        </w:rPr>
        <w:t>1.</w:t>
      </w:r>
      <w:proofErr w:type="gramStart"/>
      <w:r w:rsidRPr="002A2E9D">
        <w:rPr>
          <w:rFonts w:ascii="Times New Roman" w:eastAsia="標楷體" w:hAnsi="Times New Roman" w:cs="Times New Roman" w:hint="eastAsia"/>
          <w:kern w:val="0"/>
          <w:sz w:val="28"/>
          <w:szCs w:val="28"/>
        </w:rPr>
        <w:t>若乙方</w:t>
      </w:r>
      <w:proofErr w:type="gramEnd"/>
      <w:r w:rsidRPr="002A2E9D">
        <w:rPr>
          <w:rFonts w:ascii="Times New Roman" w:eastAsia="標楷體" w:hAnsi="Times New Roman" w:cs="Times New Roman" w:hint="eastAsia"/>
          <w:kern w:val="0"/>
          <w:sz w:val="28"/>
          <w:szCs w:val="28"/>
        </w:rPr>
        <w:t>欲挑選未納入租賃標的候選清單之標的設置太陽光電發電系統，須經</w:t>
      </w:r>
      <w:r w:rsidR="0083716E">
        <w:rPr>
          <w:rFonts w:ascii="Times New Roman" w:eastAsia="標楷體" w:hAnsi="Times New Roman" w:cs="Times New Roman" w:hint="eastAsia"/>
          <w:kern w:val="0"/>
          <w:sz w:val="28"/>
          <w:szCs w:val="28"/>
        </w:rPr>
        <w:t>甲方</w:t>
      </w:r>
      <w:r w:rsidRPr="002A2E9D">
        <w:rPr>
          <w:rFonts w:ascii="Times New Roman" w:eastAsia="標楷體" w:hAnsi="Times New Roman" w:cs="Times New Roman" w:hint="eastAsia"/>
          <w:kern w:val="0"/>
          <w:sz w:val="28"/>
          <w:szCs w:val="28"/>
        </w:rPr>
        <w:t>同意始得施作。</w:t>
      </w:r>
    </w:p>
    <w:p w14:paraId="49A37A28" w14:textId="77777777" w:rsidR="002A2E9D" w:rsidRDefault="002A2E9D" w:rsidP="002A2E9D">
      <w:pPr>
        <w:pStyle w:val="a4"/>
        <w:snapToGrid w:val="0"/>
        <w:spacing w:line="420" w:lineRule="exact"/>
        <w:ind w:leftChars="0" w:left="1285"/>
        <w:jc w:val="both"/>
        <w:textDirection w:val="lrTbV"/>
        <w:rPr>
          <w:rFonts w:ascii="Times New Roman" w:eastAsia="標楷體" w:hAnsi="Times New Roman" w:cs="Times New Roman"/>
          <w:kern w:val="0"/>
          <w:sz w:val="28"/>
          <w:szCs w:val="28"/>
        </w:rPr>
      </w:pPr>
      <w:r w:rsidRPr="002A2E9D">
        <w:rPr>
          <w:rFonts w:ascii="Times New Roman" w:eastAsia="標楷體" w:hAnsi="Times New Roman" w:cs="Times New Roman" w:hint="eastAsia"/>
          <w:kern w:val="0"/>
          <w:sz w:val="28"/>
          <w:szCs w:val="28"/>
        </w:rPr>
        <w:t>2.</w:t>
      </w:r>
      <w:r w:rsidRPr="002A2E9D">
        <w:rPr>
          <w:rFonts w:ascii="Times New Roman" w:eastAsia="標楷體" w:hAnsi="Times New Roman" w:cs="Times New Roman" w:hint="eastAsia"/>
          <w:kern w:val="0"/>
          <w:sz w:val="28"/>
          <w:szCs w:val="28"/>
        </w:rPr>
        <w:t>乙方於選定提報租賃標的清單前應先確認基地產權、建蔽率、允建面積、鑽探資料及是否有其它原定用途等相關事項。</w:t>
      </w:r>
    </w:p>
    <w:p w14:paraId="1F9221FB" w14:textId="77777777" w:rsidR="00191966" w:rsidRPr="002A2E9D" w:rsidRDefault="002A2E9D" w:rsidP="00A713D1">
      <w:pPr>
        <w:pStyle w:val="a4"/>
        <w:numPr>
          <w:ilvl w:val="0"/>
          <w:numId w:val="22"/>
        </w:numPr>
        <w:snapToGrid w:val="0"/>
        <w:spacing w:line="420" w:lineRule="exact"/>
        <w:ind w:leftChars="0"/>
        <w:jc w:val="both"/>
        <w:textDirection w:val="lrTbV"/>
        <w:rPr>
          <w:rFonts w:ascii="Times New Roman" w:eastAsia="標楷體" w:hAnsi="Times New Roman" w:cs="Times New Roman"/>
          <w:kern w:val="0"/>
          <w:sz w:val="28"/>
          <w:szCs w:val="28"/>
        </w:rPr>
      </w:pPr>
      <w:r w:rsidRPr="002A2E9D">
        <w:rPr>
          <w:rFonts w:ascii="Times New Roman" w:eastAsia="標楷體" w:hAnsi="Times New Roman" w:cs="Times New Roman" w:hint="eastAsia"/>
          <w:kern w:val="0"/>
          <w:sz w:val="28"/>
          <w:szCs w:val="28"/>
        </w:rPr>
        <w:t>如設置地點具改建計畫或原定有其他用途，或不可預見、不可避免之</w:t>
      </w:r>
      <w:r w:rsidRPr="002A2E9D">
        <w:rPr>
          <w:rFonts w:ascii="Times New Roman" w:eastAsia="標楷體" w:hAnsi="Times New Roman" w:cs="Times New Roman" w:hint="eastAsia"/>
          <w:kern w:val="0"/>
          <w:sz w:val="28"/>
          <w:szCs w:val="28"/>
        </w:rPr>
        <w:lastRenderedPageBreak/>
        <w:t>災害或法令變更，或經公正第三方證明責任歸屬後，並確認實屬不可歸責於乙方之事由，致無法設置者，其系統設置容量得予以扣除。</w:t>
      </w:r>
      <w:proofErr w:type="gramStart"/>
      <w:r w:rsidRPr="002A2E9D">
        <w:rPr>
          <w:rFonts w:ascii="Times New Roman" w:eastAsia="標楷體" w:hAnsi="Times New Roman" w:cs="Times New Roman" w:hint="eastAsia"/>
          <w:kern w:val="0"/>
          <w:sz w:val="28"/>
          <w:szCs w:val="28"/>
        </w:rPr>
        <w:t>前揭所稱</w:t>
      </w:r>
      <w:proofErr w:type="gramEnd"/>
      <w:r w:rsidRPr="002A2E9D">
        <w:rPr>
          <w:rFonts w:ascii="Times New Roman" w:eastAsia="標楷體" w:hAnsi="Times New Roman" w:cs="Times New Roman" w:hint="eastAsia"/>
          <w:kern w:val="0"/>
          <w:sz w:val="28"/>
          <w:szCs w:val="28"/>
        </w:rPr>
        <w:t>公正第三方，係由土木技師公會、結構技師公會或建築師公會等相關專門技術職業公會擔任。</w:t>
      </w:r>
    </w:p>
    <w:p w14:paraId="066E2647" w14:textId="11C4F254" w:rsidR="004E277E" w:rsidRPr="0098788C" w:rsidRDefault="00191966" w:rsidP="0098788C">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使用限制：</w:t>
      </w:r>
    </w:p>
    <w:p w14:paraId="41F2A0B6" w14:textId="475441D3" w:rsidR="003553BD" w:rsidRPr="002C16E6" w:rsidRDefault="005A207D"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5A207D">
        <w:rPr>
          <w:rFonts w:ascii="Times New Roman" w:eastAsia="標楷體" w:hAnsi="Times New Roman" w:cs="Times New Roman" w:hint="eastAsia"/>
          <w:kern w:val="0"/>
          <w:sz w:val="28"/>
          <w:szCs w:val="28"/>
        </w:rPr>
        <w:t>本租賃契約出租之基地僅限作為設置</w:t>
      </w:r>
      <w:r w:rsidR="00DB1ED0">
        <w:rPr>
          <w:rFonts w:ascii="Times New Roman" w:eastAsia="標楷體" w:hAnsi="Times New Roman" w:cs="Times New Roman" w:hint="eastAsia"/>
          <w:kern w:val="0"/>
          <w:sz w:val="28"/>
          <w:szCs w:val="28"/>
        </w:rPr>
        <w:t>太陽能光電設施</w:t>
      </w:r>
      <w:r w:rsidRPr="005A207D">
        <w:rPr>
          <w:rFonts w:ascii="Times New Roman" w:eastAsia="標楷體" w:hAnsi="Times New Roman" w:cs="Times New Roman" w:hint="eastAsia"/>
          <w:kern w:val="0"/>
          <w:sz w:val="28"/>
          <w:szCs w:val="28"/>
        </w:rPr>
        <w:t>使用，不得供任何其他用途，</w:t>
      </w:r>
      <w:proofErr w:type="gramStart"/>
      <w:r w:rsidRPr="005A207D">
        <w:rPr>
          <w:rFonts w:ascii="Times New Roman" w:eastAsia="標楷體" w:hAnsi="Times New Roman" w:cs="Times New Roman" w:hint="eastAsia"/>
          <w:kern w:val="0"/>
          <w:sz w:val="28"/>
          <w:szCs w:val="28"/>
        </w:rPr>
        <w:t>若乙方</w:t>
      </w:r>
      <w:proofErr w:type="gramEnd"/>
      <w:r w:rsidRPr="005A207D">
        <w:rPr>
          <w:rFonts w:ascii="Times New Roman" w:eastAsia="標楷體" w:hAnsi="Times New Roman" w:cs="Times New Roman" w:hint="eastAsia"/>
          <w:kern w:val="0"/>
          <w:sz w:val="28"/>
          <w:szCs w:val="28"/>
        </w:rPr>
        <w:t>違反本使用用途規定，經甲方定相當期限，催告乙方改善，逾期未改善時，甲方得終止租賃契約，並沒收已繳交之履約保證金或其餘額。</w:t>
      </w:r>
    </w:p>
    <w:p w14:paraId="140C30C0" w14:textId="77777777" w:rsidR="003B378D" w:rsidRPr="002C16E6" w:rsidRDefault="00DB1ED0"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Pr>
          <w:rFonts w:eastAsia="標楷體" w:hAnsi="標楷體"/>
          <w:color w:val="000000" w:themeColor="text1"/>
          <w:sz w:val="28"/>
          <w:szCs w:val="28"/>
        </w:rPr>
        <w:t>乙方</w:t>
      </w:r>
      <w:r w:rsidRPr="00997A4C">
        <w:rPr>
          <w:rFonts w:eastAsia="標楷體" w:hAnsi="標楷體"/>
          <w:color w:val="000000" w:themeColor="text1"/>
          <w:sz w:val="28"/>
          <w:szCs w:val="28"/>
        </w:rPr>
        <w:t>於租賃契約解除、終止或租期屆滿未獲續租時</w:t>
      </w:r>
      <w:r w:rsidRPr="00997A4C">
        <w:rPr>
          <w:rFonts w:eastAsia="標楷體" w:hAnsi="標楷體" w:hint="eastAsia"/>
          <w:color w:val="000000" w:themeColor="text1"/>
          <w:sz w:val="28"/>
          <w:szCs w:val="28"/>
        </w:rPr>
        <w:t>，本</w:t>
      </w:r>
      <w:r>
        <w:rPr>
          <w:rFonts w:eastAsia="標楷體" w:hAnsi="標楷體" w:hint="eastAsia"/>
          <w:color w:val="000000" w:themeColor="text1"/>
          <w:sz w:val="28"/>
          <w:szCs w:val="28"/>
        </w:rPr>
        <w:t>太陽能光電設施</w:t>
      </w:r>
      <w:r w:rsidRPr="00997A4C">
        <w:rPr>
          <w:rFonts w:eastAsia="標楷體" w:hAnsi="標楷體" w:hint="eastAsia"/>
          <w:color w:val="000000" w:themeColor="text1"/>
          <w:sz w:val="28"/>
          <w:szCs w:val="28"/>
        </w:rPr>
        <w:t>之結構物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系統所有權為</w:t>
      </w:r>
      <w:r>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w:t>
      </w:r>
      <w:r>
        <w:rPr>
          <w:rFonts w:eastAsia="標楷體" w:hAnsi="標楷體" w:hint="eastAsia"/>
          <w:color w:val="000000" w:themeColor="text1"/>
          <w:sz w:val="28"/>
          <w:szCs w:val="28"/>
        </w:rPr>
        <w:t>本校</w:t>
      </w:r>
      <w:r w:rsidRPr="00997A4C">
        <w:rPr>
          <w:rFonts w:eastAsia="標楷體" w:hAnsi="標楷體"/>
          <w:color w:val="000000" w:themeColor="text1"/>
          <w:sz w:val="28"/>
          <w:szCs w:val="28"/>
        </w:rPr>
        <w:t>優先決定是否保留，</w:t>
      </w:r>
      <w:r w:rsidRPr="00997A4C">
        <w:rPr>
          <w:rFonts w:eastAsia="標楷體" w:hAnsi="標楷體" w:hint="eastAsia"/>
          <w:color w:val="000000" w:themeColor="text1"/>
          <w:sz w:val="28"/>
          <w:szCs w:val="28"/>
        </w:rPr>
        <w:t>若保留結構物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w:t>
      </w:r>
      <w:r w:rsidRPr="00997A4C">
        <w:rPr>
          <w:rFonts w:eastAsia="標楷體" w:hAnsi="標楷體" w:hint="eastAsia"/>
          <w:color w:val="000000" w:themeColor="text1"/>
          <w:sz w:val="28"/>
          <w:szCs w:val="28"/>
        </w:rPr>
        <w:t>則</w:t>
      </w:r>
      <w:r>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直接取得</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所有權</w:t>
      </w:r>
      <w:r w:rsidRPr="00997A4C">
        <w:rPr>
          <w:rFonts w:eastAsia="標楷體" w:hAnsi="標楷體" w:hint="eastAsia"/>
          <w:color w:val="000000" w:themeColor="text1"/>
          <w:sz w:val="28"/>
          <w:szCs w:val="28"/>
        </w:rPr>
        <w:t>，承租廠商須配合後續辦理移轉之行政程序。</w:t>
      </w:r>
      <w:r w:rsidRPr="00997A4C">
        <w:rPr>
          <w:rFonts w:eastAsia="標楷體" w:hAnsi="標楷體"/>
          <w:color w:val="000000" w:themeColor="text1"/>
          <w:sz w:val="28"/>
          <w:szCs w:val="28"/>
        </w:rPr>
        <w:t>若不保留，則承租廠商應於租期屆滿之日起三個月內</w:t>
      </w:r>
      <w:proofErr w:type="gramStart"/>
      <w:r w:rsidRPr="00997A4C">
        <w:rPr>
          <w:rFonts w:eastAsia="標楷體" w:hAnsi="標楷體"/>
          <w:color w:val="000000" w:themeColor="text1"/>
          <w:sz w:val="28"/>
          <w:szCs w:val="28"/>
        </w:rPr>
        <w:t>拆除運棄</w:t>
      </w:r>
      <w:r w:rsidRPr="00997A4C">
        <w:rPr>
          <w:rFonts w:eastAsia="標楷體" w:hAnsi="標楷體" w:hint="eastAsia"/>
          <w:color w:val="000000" w:themeColor="text1"/>
          <w:sz w:val="28"/>
          <w:szCs w:val="28"/>
        </w:rPr>
        <w:t>結構</w:t>
      </w:r>
      <w:proofErr w:type="gramEnd"/>
      <w:r w:rsidRPr="00997A4C">
        <w:rPr>
          <w:rFonts w:eastAsia="標楷體" w:hAnsi="標楷體" w:hint="eastAsia"/>
          <w:color w:val="000000" w:themeColor="text1"/>
          <w:sz w:val="28"/>
          <w:szCs w:val="28"/>
        </w:rPr>
        <w:t>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；未拆除者，視同拋棄該</w:t>
      </w:r>
      <w:r w:rsidRPr="00997A4C">
        <w:rPr>
          <w:rFonts w:eastAsia="標楷體" w:hAnsi="標楷體" w:hint="eastAsia"/>
          <w:color w:val="000000" w:themeColor="text1"/>
          <w:sz w:val="28"/>
          <w:szCs w:val="28"/>
        </w:rPr>
        <w:t>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所有權，並由</w:t>
      </w:r>
      <w:r>
        <w:rPr>
          <w:rFonts w:eastAsia="標楷體" w:hAnsi="標楷體" w:hint="eastAsia"/>
          <w:color w:val="000000" w:themeColor="text1"/>
          <w:sz w:val="28"/>
          <w:szCs w:val="28"/>
        </w:rPr>
        <w:t>本校</w:t>
      </w:r>
      <w:r w:rsidRPr="00997A4C">
        <w:rPr>
          <w:rFonts w:eastAsia="標楷體" w:hAnsi="標楷體"/>
          <w:color w:val="000000" w:themeColor="text1"/>
          <w:sz w:val="28"/>
          <w:szCs w:val="28"/>
        </w:rPr>
        <w:t>自行處理，拆除設備費用由承租廠商負擔。</w:t>
      </w:r>
    </w:p>
    <w:p w14:paraId="32B6E5EE" w14:textId="77777777" w:rsidR="005A207D" w:rsidRDefault="005A207D"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5A207D">
        <w:rPr>
          <w:rFonts w:ascii="Times New Roman" w:eastAsia="標楷體" w:hAnsi="Times New Roman" w:cs="Times New Roman" w:hint="eastAsia"/>
          <w:kern w:val="0"/>
          <w:sz w:val="28"/>
          <w:szCs w:val="28"/>
        </w:rPr>
        <w:t>租賃期間有關基地安全維護、太陽光電發電系統設備維護管理及公共安全意外之</w:t>
      </w:r>
      <w:proofErr w:type="gramStart"/>
      <w:r w:rsidRPr="005A207D">
        <w:rPr>
          <w:rFonts w:ascii="Times New Roman" w:eastAsia="標楷體" w:hAnsi="Times New Roman" w:cs="Times New Roman" w:hint="eastAsia"/>
          <w:kern w:val="0"/>
          <w:sz w:val="28"/>
          <w:szCs w:val="28"/>
        </w:rPr>
        <w:t>防護均由乙</w:t>
      </w:r>
      <w:proofErr w:type="gramEnd"/>
      <w:r w:rsidRPr="005A207D">
        <w:rPr>
          <w:rFonts w:ascii="Times New Roman" w:eastAsia="標楷體" w:hAnsi="Times New Roman" w:cs="Times New Roman" w:hint="eastAsia"/>
          <w:kern w:val="0"/>
          <w:sz w:val="28"/>
          <w:szCs w:val="28"/>
        </w:rPr>
        <w:t>方負責。其造成人員傷亡、財物毀損或甲方建物、設備受損，應由乙方全權負責，若因而造成</w:t>
      </w:r>
      <w:r w:rsidR="00DB1ED0">
        <w:rPr>
          <w:rFonts w:ascii="Times New Roman" w:eastAsia="標楷體" w:hAnsi="Times New Roman" w:cs="Times New Roman" w:hint="eastAsia"/>
          <w:kern w:val="0"/>
          <w:sz w:val="28"/>
          <w:szCs w:val="28"/>
        </w:rPr>
        <w:t>甲方</w:t>
      </w:r>
      <w:proofErr w:type="gramStart"/>
      <w:r w:rsidRPr="005A207D">
        <w:rPr>
          <w:rFonts w:ascii="Times New Roman" w:eastAsia="標楷體" w:hAnsi="Times New Roman" w:cs="Times New Roman" w:hint="eastAsia"/>
          <w:kern w:val="0"/>
          <w:sz w:val="28"/>
          <w:szCs w:val="28"/>
        </w:rPr>
        <w:t>被訴或被求償</w:t>
      </w:r>
      <w:proofErr w:type="gramEnd"/>
      <w:r w:rsidRPr="005A207D">
        <w:rPr>
          <w:rFonts w:ascii="Times New Roman" w:eastAsia="標楷體" w:hAnsi="Times New Roman" w:cs="Times New Roman" w:hint="eastAsia"/>
          <w:kern w:val="0"/>
          <w:sz w:val="28"/>
          <w:szCs w:val="28"/>
        </w:rPr>
        <w:t>者，乙方應賠償</w:t>
      </w:r>
      <w:r w:rsidR="00DB1ED0">
        <w:rPr>
          <w:rFonts w:ascii="Times New Roman" w:eastAsia="標楷體" w:hAnsi="Times New Roman" w:cs="Times New Roman" w:hint="eastAsia"/>
          <w:kern w:val="0"/>
          <w:sz w:val="28"/>
          <w:szCs w:val="28"/>
        </w:rPr>
        <w:t>甲方</w:t>
      </w:r>
      <w:r w:rsidRPr="005A207D">
        <w:rPr>
          <w:rFonts w:ascii="Times New Roman" w:eastAsia="標楷體" w:hAnsi="Times New Roman" w:cs="Times New Roman" w:hint="eastAsia"/>
          <w:kern w:val="0"/>
          <w:sz w:val="28"/>
          <w:szCs w:val="28"/>
        </w:rPr>
        <w:t>所受一切損害（含所有訴訟費、律師費及其他必要費用），其損害金額得自履約保證金扣除，不足部分再向乙方求償。</w:t>
      </w:r>
    </w:p>
    <w:p w14:paraId="2D9FAD6F" w14:textId="77777777" w:rsidR="005A207D" w:rsidRDefault="005A207D"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5A207D">
        <w:rPr>
          <w:rFonts w:ascii="Times New Roman" w:eastAsia="標楷體" w:hAnsi="Times New Roman" w:cs="Times New Roman" w:hint="eastAsia"/>
          <w:kern w:val="0"/>
          <w:sz w:val="28"/>
          <w:szCs w:val="28"/>
        </w:rPr>
        <w:t>乙方在租賃範圍內設置</w:t>
      </w:r>
      <w:r w:rsidR="00DB1ED0">
        <w:rPr>
          <w:rFonts w:ascii="Times New Roman" w:eastAsia="標楷體" w:hAnsi="Times New Roman" w:cs="Times New Roman" w:hint="eastAsia"/>
          <w:kern w:val="0"/>
          <w:sz w:val="28"/>
          <w:szCs w:val="28"/>
        </w:rPr>
        <w:t>太陽能光電設施</w:t>
      </w:r>
      <w:r w:rsidRPr="005A207D">
        <w:rPr>
          <w:rFonts w:ascii="Times New Roman" w:eastAsia="標楷體" w:hAnsi="Times New Roman" w:cs="Times New Roman" w:hint="eastAsia"/>
          <w:kern w:val="0"/>
          <w:sz w:val="28"/>
          <w:szCs w:val="28"/>
        </w:rPr>
        <w:t>，應由乙方出資興建，計算其結構及承載力並加強其防颱設計及防漏水、漏電功能，確保整體結構安全及防漏水、漏電。租賃期間所發生之侵權、環保、人員傷亡、意外事件等，</w:t>
      </w:r>
      <w:proofErr w:type="gramStart"/>
      <w:r w:rsidRPr="005A207D">
        <w:rPr>
          <w:rFonts w:ascii="Times New Roman" w:eastAsia="標楷體" w:hAnsi="Times New Roman" w:cs="Times New Roman" w:hint="eastAsia"/>
          <w:kern w:val="0"/>
          <w:sz w:val="28"/>
          <w:szCs w:val="28"/>
        </w:rPr>
        <w:t>均由乙</w:t>
      </w:r>
      <w:proofErr w:type="gramEnd"/>
      <w:r w:rsidRPr="005A207D">
        <w:rPr>
          <w:rFonts w:ascii="Times New Roman" w:eastAsia="標楷體" w:hAnsi="Times New Roman" w:cs="Times New Roman" w:hint="eastAsia"/>
          <w:kern w:val="0"/>
          <w:sz w:val="28"/>
          <w:szCs w:val="28"/>
        </w:rPr>
        <w:t>方自行處理，</w:t>
      </w:r>
      <w:r w:rsidRPr="005A207D">
        <w:rPr>
          <w:rFonts w:ascii="Times New Roman" w:eastAsia="標楷體" w:hAnsi="Times New Roman" w:cs="Times New Roman" w:hint="eastAsia"/>
          <w:kern w:val="0"/>
          <w:sz w:val="28"/>
          <w:szCs w:val="28"/>
        </w:rPr>
        <w:t xml:space="preserve"> </w:t>
      </w:r>
      <w:r w:rsidRPr="005A207D">
        <w:rPr>
          <w:rFonts w:ascii="Times New Roman" w:eastAsia="標楷體" w:hAnsi="Times New Roman" w:cs="Times New Roman" w:hint="eastAsia"/>
          <w:kern w:val="0"/>
          <w:sz w:val="28"/>
          <w:szCs w:val="28"/>
        </w:rPr>
        <w:t>與</w:t>
      </w:r>
      <w:r w:rsidR="00DB1ED0">
        <w:rPr>
          <w:rFonts w:ascii="Times New Roman" w:eastAsia="標楷體" w:hAnsi="Times New Roman" w:cs="Times New Roman" w:hint="eastAsia"/>
          <w:kern w:val="0"/>
          <w:sz w:val="28"/>
          <w:szCs w:val="28"/>
        </w:rPr>
        <w:t>甲方</w:t>
      </w:r>
      <w:r w:rsidRPr="005A207D">
        <w:rPr>
          <w:rFonts w:ascii="Times New Roman" w:eastAsia="標楷體" w:hAnsi="Times New Roman" w:cs="Times New Roman" w:hint="eastAsia"/>
          <w:kern w:val="0"/>
          <w:sz w:val="28"/>
          <w:szCs w:val="28"/>
        </w:rPr>
        <w:t>無涉；若</w:t>
      </w:r>
      <w:proofErr w:type="gramStart"/>
      <w:r w:rsidRPr="005A207D">
        <w:rPr>
          <w:rFonts w:ascii="Times New Roman" w:eastAsia="標楷體" w:hAnsi="Times New Roman" w:cs="Times New Roman" w:hint="eastAsia"/>
          <w:kern w:val="0"/>
          <w:sz w:val="28"/>
          <w:szCs w:val="28"/>
        </w:rPr>
        <w:t>因而致</w:t>
      </w:r>
      <w:r w:rsidR="00DB1ED0">
        <w:rPr>
          <w:rFonts w:ascii="Times New Roman" w:eastAsia="標楷體" w:hAnsi="Times New Roman" w:cs="Times New Roman" w:hint="eastAsia"/>
          <w:kern w:val="0"/>
          <w:sz w:val="28"/>
          <w:szCs w:val="28"/>
        </w:rPr>
        <w:t>甲方</w:t>
      </w:r>
      <w:proofErr w:type="gramEnd"/>
      <w:r w:rsidRPr="005A207D">
        <w:rPr>
          <w:rFonts w:ascii="Times New Roman" w:eastAsia="標楷體" w:hAnsi="Times New Roman" w:cs="Times New Roman" w:hint="eastAsia"/>
          <w:kern w:val="0"/>
          <w:sz w:val="28"/>
          <w:szCs w:val="28"/>
        </w:rPr>
        <w:t>損害者，</w:t>
      </w:r>
      <w:r w:rsidR="00DB1ED0">
        <w:rPr>
          <w:rFonts w:ascii="Times New Roman" w:eastAsia="標楷體" w:hAnsi="Times New Roman" w:cs="Times New Roman" w:hint="eastAsia"/>
          <w:kern w:val="0"/>
          <w:sz w:val="28"/>
          <w:szCs w:val="28"/>
        </w:rPr>
        <w:t>甲方</w:t>
      </w:r>
      <w:r w:rsidRPr="005A207D">
        <w:rPr>
          <w:rFonts w:ascii="Times New Roman" w:eastAsia="標楷體" w:hAnsi="Times New Roman" w:cs="Times New Roman" w:hint="eastAsia"/>
          <w:kern w:val="0"/>
          <w:sz w:val="28"/>
          <w:szCs w:val="28"/>
        </w:rPr>
        <w:t>得就損害金額請求乙方賠償，其損害金額得自履約保證金扣除，不足部分再向乙方求償。</w:t>
      </w:r>
    </w:p>
    <w:p w14:paraId="61CD4A39" w14:textId="77777777" w:rsidR="005A207D" w:rsidRDefault="005A207D"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5A207D">
        <w:rPr>
          <w:rFonts w:ascii="Times New Roman" w:eastAsia="標楷體" w:hAnsi="Times New Roman" w:cs="Times New Roman" w:hint="eastAsia"/>
          <w:kern w:val="0"/>
          <w:sz w:val="28"/>
          <w:szCs w:val="28"/>
        </w:rPr>
        <w:t>乙方非經甲方同意，不得將租賃空間擅自擴（增）建、整（修）建或改（重）建或將租賃空間之使用收益權益轉讓第三人，亦不得轉租、轉借或以其他名義供第三人使用。</w:t>
      </w:r>
    </w:p>
    <w:p w14:paraId="1BA550D0" w14:textId="77777777" w:rsidR="00AC1531"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t>乙方對租賃地應盡善良保管責任，如因故意、過失或施工不良，致房舍及其他設備</w:t>
      </w:r>
      <w:proofErr w:type="gramStart"/>
      <w:r w:rsidRPr="00AC1531">
        <w:rPr>
          <w:rFonts w:ascii="Times New Roman" w:eastAsia="標楷體" w:hAnsi="Times New Roman" w:cs="Times New Roman" w:hint="eastAsia"/>
          <w:kern w:val="0"/>
          <w:sz w:val="28"/>
          <w:szCs w:val="28"/>
        </w:rPr>
        <w:t>損毀時</w:t>
      </w:r>
      <w:proofErr w:type="gramEnd"/>
      <w:r w:rsidRPr="00AC1531">
        <w:rPr>
          <w:rFonts w:ascii="Times New Roman" w:eastAsia="標楷體" w:hAnsi="Times New Roman" w:cs="Times New Roman" w:hint="eastAsia"/>
          <w:kern w:val="0"/>
          <w:sz w:val="28"/>
          <w:szCs w:val="28"/>
        </w:rPr>
        <w:t>，願負一切損害賠償責任，絕無異議，其損害金額得自履約保證金扣除，不足部分再向乙方求償；其需修繕者，亦同。</w:t>
      </w:r>
    </w:p>
    <w:p w14:paraId="301A08D1" w14:textId="77777777" w:rsidR="00AC1531"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t>乙方施工及維護時應依</w:t>
      </w:r>
      <w:r w:rsidR="00FE4681">
        <w:rPr>
          <w:rFonts w:ascii="Times New Roman" w:eastAsia="標楷體" w:hAnsi="Times New Roman" w:cs="Times New Roman" w:hint="eastAsia"/>
          <w:kern w:val="0"/>
          <w:sz w:val="28"/>
          <w:szCs w:val="28"/>
        </w:rPr>
        <w:t>本案</w:t>
      </w:r>
      <w:r w:rsidRPr="00AC1531">
        <w:rPr>
          <w:rFonts w:ascii="Times New Roman" w:eastAsia="標楷體" w:hAnsi="Times New Roman" w:cs="Times New Roman" w:hint="eastAsia"/>
          <w:kern w:val="0"/>
          <w:sz w:val="28"/>
          <w:szCs w:val="28"/>
        </w:rPr>
        <w:t>「施工及維護期間注意及配合事項」（附</w:t>
      </w:r>
      <w:r w:rsidRPr="00AC1531">
        <w:rPr>
          <w:rFonts w:ascii="Times New Roman" w:eastAsia="標楷體" w:hAnsi="Times New Roman" w:cs="Times New Roman" w:hint="eastAsia"/>
          <w:kern w:val="0"/>
          <w:sz w:val="28"/>
          <w:szCs w:val="28"/>
        </w:rPr>
        <w:lastRenderedPageBreak/>
        <w:t>件</w:t>
      </w:r>
      <w:r w:rsidR="00E75FB8">
        <w:rPr>
          <w:rFonts w:ascii="Times New Roman" w:eastAsia="標楷體" w:hAnsi="Times New Roman" w:cs="Times New Roman" w:hint="eastAsia"/>
          <w:kern w:val="0"/>
          <w:sz w:val="28"/>
          <w:szCs w:val="28"/>
        </w:rPr>
        <w:t>2-2</w:t>
      </w:r>
      <w:r w:rsidRPr="00AC1531">
        <w:rPr>
          <w:rFonts w:ascii="Times New Roman" w:eastAsia="標楷體" w:hAnsi="Times New Roman" w:cs="Times New Roman" w:hint="eastAsia"/>
          <w:kern w:val="0"/>
          <w:sz w:val="28"/>
          <w:szCs w:val="28"/>
        </w:rPr>
        <w:t>）辦理，維護校園教學品質及安全。</w:t>
      </w:r>
    </w:p>
    <w:p w14:paraId="71D0F7D0" w14:textId="77777777" w:rsidR="00AC1531"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t>租賃期間本契約出租之地，乙方需</w:t>
      </w:r>
      <w:proofErr w:type="gramStart"/>
      <w:r w:rsidRPr="00AC1531">
        <w:rPr>
          <w:rFonts w:ascii="Times New Roman" w:eastAsia="標楷體" w:hAnsi="Times New Roman" w:cs="Times New Roman" w:hint="eastAsia"/>
          <w:kern w:val="0"/>
          <w:sz w:val="28"/>
          <w:szCs w:val="28"/>
        </w:rPr>
        <w:t>無償供</w:t>
      </w:r>
      <w:r w:rsidR="00DB1ED0">
        <w:rPr>
          <w:rFonts w:ascii="Times New Roman" w:eastAsia="標楷體" w:hAnsi="Times New Roman" w:cs="Times New Roman" w:hint="eastAsia"/>
          <w:kern w:val="0"/>
          <w:sz w:val="28"/>
          <w:szCs w:val="28"/>
        </w:rPr>
        <w:t>甲方</w:t>
      </w:r>
      <w:proofErr w:type="gramEnd"/>
      <w:r w:rsidRPr="00AC1531">
        <w:rPr>
          <w:rFonts w:ascii="Times New Roman" w:eastAsia="標楷體" w:hAnsi="Times New Roman" w:cs="Times New Roman" w:hint="eastAsia"/>
          <w:kern w:val="0"/>
          <w:sz w:val="28"/>
          <w:szCs w:val="28"/>
        </w:rPr>
        <w:t>使用。</w:t>
      </w:r>
    </w:p>
    <w:p w14:paraId="78BFE81C" w14:textId="77777777" w:rsidR="00AC1531"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t>租賃期間本契約出租之地，</w:t>
      </w:r>
      <w:proofErr w:type="gramStart"/>
      <w:r w:rsidRPr="00AC1531">
        <w:rPr>
          <w:rFonts w:ascii="Times New Roman" w:eastAsia="標楷體" w:hAnsi="Times New Roman" w:cs="Times New Roman" w:hint="eastAsia"/>
          <w:kern w:val="0"/>
          <w:sz w:val="28"/>
          <w:szCs w:val="28"/>
        </w:rPr>
        <w:t>如遇</w:t>
      </w:r>
      <w:r w:rsidR="00DB1ED0">
        <w:rPr>
          <w:rFonts w:ascii="Times New Roman" w:eastAsia="標楷體" w:hAnsi="Times New Roman" w:cs="Times New Roman" w:hint="eastAsia"/>
          <w:kern w:val="0"/>
          <w:sz w:val="28"/>
          <w:szCs w:val="28"/>
        </w:rPr>
        <w:t>甲方</w:t>
      </w:r>
      <w:proofErr w:type="gramEnd"/>
      <w:r w:rsidRPr="00AC1531">
        <w:rPr>
          <w:rFonts w:ascii="Times New Roman" w:eastAsia="標楷體" w:hAnsi="Times New Roman" w:cs="Times New Roman" w:hint="eastAsia"/>
          <w:kern w:val="0"/>
          <w:sz w:val="28"/>
          <w:szCs w:val="28"/>
        </w:rPr>
        <w:t>發現因政策須要、其他工程或使用之需，須遷移或拆除該太陽光電發電系統，乙方應無償配合，俾利工程遂行，並俟工程完工後再予無償復原，</w:t>
      </w:r>
      <w:proofErr w:type="gramStart"/>
      <w:r w:rsidRPr="00AC1531">
        <w:rPr>
          <w:rFonts w:ascii="Times New Roman" w:eastAsia="標楷體" w:hAnsi="Times New Roman" w:cs="Times New Roman" w:hint="eastAsia"/>
          <w:kern w:val="0"/>
          <w:sz w:val="28"/>
          <w:szCs w:val="28"/>
        </w:rPr>
        <w:t>若乙</w:t>
      </w:r>
      <w:proofErr w:type="gramEnd"/>
      <w:r w:rsidRPr="00AC1531">
        <w:rPr>
          <w:rFonts w:ascii="Times New Roman" w:eastAsia="標楷體" w:hAnsi="Times New Roman" w:cs="Times New Roman" w:hint="eastAsia"/>
          <w:kern w:val="0"/>
          <w:sz w:val="28"/>
          <w:szCs w:val="28"/>
        </w:rPr>
        <w:t>方違反本款規定，經甲方定相當期限，催告乙方改善，逾期未改善時，甲方得終止租賃契約，並沒收已繳交之履約保證金。</w:t>
      </w:r>
    </w:p>
    <w:p w14:paraId="75387C9E" w14:textId="77777777" w:rsidR="00AC1531"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t>租賃</w:t>
      </w:r>
      <w:proofErr w:type="gramStart"/>
      <w:r w:rsidRPr="00AC1531">
        <w:rPr>
          <w:rFonts w:ascii="Times New Roman" w:eastAsia="標楷體" w:hAnsi="Times New Roman" w:cs="Times New Roman" w:hint="eastAsia"/>
          <w:kern w:val="0"/>
          <w:sz w:val="28"/>
          <w:szCs w:val="28"/>
        </w:rPr>
        <w:t>期間乙</w:t>
      </w:r>
      <w:proofErr w:type="gramEnd"/>
      <w:r w:rsidRPr="00AC1531">
        <w:rPr>
          <w:rFonts w:ascii="Times New Roman" w:eastAsia="標楷體" w:hAnsi="Times New Roman" w:cs="Times New Roman" w:hint="eastAsia"/>
          <w:kern w:val="0"/>
          <w:sz w:val="28"/>
          <w:szCs w:val="28"/>
        </w:rPr>
        <w:t>方使用之基地，限現狀使用，如有修繕或改裝設施之必要，不得有損害原有基地之功能或減損原有基地利用價值之情事，並應以書面向甲方提出申請，並經甲方知會管理機關同意後始得為之。其修繕費用或裝設費用由乙方自行負擔，不得抵償使用回饋金或請求甲方予以補償。該項改裝之設施於租賃使用</w:t>
      </w:r>
      <w:proofErr w:type="gramStart"/>
      <w:r w:rsidRPr="00AC1531">
        <w:rPr>
          <w:rFonts w:ascii="Times New Roman" w:eastAsia="標楷體" w:hAnsi="Times New Roman" w:cs="Times New Roman" w:hint="eastAsia"/>
          <w:kern w:val="0"/>
          <w:sz w:val="28"/>
          <w:szCs w:val="28"/>
        </w:rPr>
        <w:t>期限屆至</w:t>
      </w:r>
      <w:proofErr w:type="gramEnd"/>
      <w:r w:rsidRPr="00AC1531">
        <w:rPr>
          <w:rFonts w:ascii="Times New Roman" w:eastAsia="標楷體" w:hAnsi="Times New Roman" w:cs="Times New Roman" w:hint="eastAsia"/>
          <w:kern w:val="0"/>
          <w:sz w:val="28"/>
          <w:szCs w:val="28"/>
        </w:rPr>
        <w:t>、契約終止或解除後，由乙方負責恢復原狀。</w:t>
      </w:r>
      <w:proofErr w:type="gramStart"/>
      <w:r w:rsidRPr="00AC1531">
        <w:rPr>
          <w:rFonts w:ascii="Times New Roman" w:eastAsia="標楷體" w:hAnsi="Times New Roman" w:cs="Times New Roman" w:hint="eastAsia"/>
          <w:kern w:val="0"/>
          <w:sz w:val="28"/>
          <w:szCs w:val="28"/>
        </w:rPr>
        <w:t>但甲方</w:t>
      </w:r>
      <w:proofErr w:type="gramEnd"/>
      <w:r w:rsidRPr="00AC1531">
        <w:rPr>
          <w:rFonts w:ascii="Times New Roman" w:eastAsia="標楷體" w:hAnsi="Times New Roman" w:cs="Times New Roman" w:hint="eastAsia"/>
          <w:kern w:val="0"/>
          <w:sz w:val="28"/>
          <w:szCs w:val="28"/>
        </w:rPr>
        <w:t>得於租賃期限屆滿、契約終止或解除前主張</w:t>
      </w:r>
      <w:proofErr w:type="gramStart"/>
      <w:r w:rsidRPr="00AC1531">
        <w:rPr>
          <w:rFonts w:ascii="Times New Roman" w:eastAsia="標楷體" w:hAnsi="Times New Roman" w:cs="Times New Roman" w:hint="eastAsia"/>
          <w:kern w:val="0"/>
          <w:sz w:val="28"/>
          <w:szCs w:val="28"/>
        </w:rPr>
        <w:t>留供甲</w:t>
      </w:r>
      <w:proofErr w:type="gramEnd"/>
      <w:r w:rsidRPr="00AC1531">
        <w:rPr>
          <w:rFonts w:ascii="Times New Roman" w:eastAsia="標楷體" w:hAnsi="Times New Roman" w:cs="Times New Roman" w:hint="eastAsia"/>
          <w:kern w:val="0"/>
          <w:sz w:val="28"/>
          <w:szCs w:val="28"/>
        </w:rPr>
        <w:t>方使用，乙方不得主張任何補償。</w:t>
      </w:r>
    </w:p>
    <w:p w14:paraId="1311C2BF" w14:textId="77777777" w:rsidR="00894E2F" w:rsidRPr="00AC1531"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t>乙方設置</w:t>
      </w:r>
      <w:r w:rsidR="00DB1ED0">
        <w:rPr>
          <w:rFonts w:ascii="Times New Roman" w:eastAsia="標楷體" w:hAnsi="Times New Roman" w:cs="Times New Roman" w:hint="eastAsia"/>
          <w:kern w:val="0"/>
          <w:sz w:val="28"/>
          <w:szCs w:val="28"/>
        </w:rPr>
        <w:t>太陽能光電設施</w:t>
      </w:r>
      <w:r w:rsidRPr="00AC1531">
        <w:rPr>
          <w:rFonts w:ascii="Times New Roman" w:eastAsia="標楷體" w:hAnsi="Times New Roman" w:cs="Times New Roman" w:hint="eastAsia"/>
          <w:kern w:val="0"/>
          <w:sz w:val="28"/>
          <w:szCs w:val="28"/>
        </w:rPr>
        <w:t>不得阻擋逃生動線及阻礙現有管道設施。</w:t>
      </w:r>
    </w:p>
    <w:p w14:paraId="2B68CAEA" w14:textId="77777777" w:rsidR="00191966" w:rsidRPr="002C16E6" w:rsidRDefault="00BF79D7"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本租賃契約標租</w:t>
      </w:r>
      <w:r w:rsidR="00AC1531">
        <w:rPr>
          <w:rFonts w:ascii="Times New Roman" w:eastAsia="標楷體" w:hAnsi="Times New Roman" w:cs="Times New Roman" w:hint="eastAsia"/>
          <w:w w:val="101"/>
          <w:kern w:val="0"/>
          <w:sz w:val="28"/>
          <w:szCs w:val="28"/>
        </w:rPr>
        <w:t>土地因屬</w:t>
      </w:r>
      <w:r w:rsidRPr="002C16E6">
        <w:rPr>
          <w:rFonts w:ascii="Times New Roman" w:eastAsia="標楷體" w:hAnsi="Times New Roman" w:cs="Times New Roman"/>
          <w:w w:val="101"/>
          <w:kern w:val="0"/>
          <w:sz w:val="28"/>
          <w:szCs w:val="28"/>
        </w:rPr>
        <w:t>免課徵</w:t>
      </w:r>
      <w:r w:rsidR="00AC1531">
        <w:rPr>
          <w:rFonts w:ascii="Times New Roman" w:eastAsia="標楷體" w:hAnsi="Times New Roman" w:cs="Times New Roman" w:hint="eastAsia"/>
          <w:w w:val="101"/>
          <w:kern w:val="0"/>
          <w:sz w:val="28"/>
          <w:szCs w:val="28"/>
        </w:rPr>
        <w:t>地價</w:t>
      </w:r>
      <w:r w:rsidRPr="002C16E6">
        <w:rPr>
          <w:rFonts w:ascii="Times New Roman" w:eastAsia="標楷體" w:hAnsi="Times New Roman" w:cs="Times New Roman"/>
          <w:w w:val="101"/>
          <w:kern w:val="0"/>
          <w:sz w:val="28"/>
          <w:szCs w:val="28"/>
        </w:rPr>
        <w:t>稅，倘因出租收益而衍生之相關賦稅，雙方同意由</w:t>
      </w:r>
      <w:r w:rsidR="004819F8" w:rsidRPr="002C16E6">
        <w:rPr>
          <w:rFonts w:ascii="Times New Roman" w:eastAsia="標楷體" w:hAnsi="Times New Roman" w:cs="Times New Roman"/>
          <w:w w:val="101"/>
          <w:kern w:val="0"/>
          <w:sz w:val="28"/>
          <w:szCs w:val="28"/>
        </w:rPr>
        <w:t>乙</w:t>
      </w:r>
      <w:r w:rsidRPr="002C16E6">
        <w:rPr>
          <w:rFonts w:ascii="Times New Roman" w:eastAsia="標楷體" w:hAnsi="Times New Roman" w:cs="Times New Roman"/>
          <w:w w:val="101"/>
          <w:kern w:val="0"/>
          <w:sz w:val="28"/>
          <w:szCs w:val="28"/>
        </w:rPr>
        <w:t>方負擔。</w:t>
      </w:r>
    </w:p>
    <w:p w14:paraId="6E3D4F51" w14:textId="77777777" w:rsidR="00BF79D7" w:rsidRPr="002C16E6" w:rsidRDefault="0003544F"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hint="eastAsia"/>
          <w:w w:val="101"/>
          <w:kern w:val="0"/>
          <w:sz w:val="28"/>
          <w:szCs w:val="28"/>
        </w:rPr>
        <w:t>經營年租金</w:t>
      </w:r>
      <w:r w:rsidR="00BF79D7" w:rsidRPr="002C16E6">
        <w:rPr>
          <w:rFonts w:ascii="Times New Roman" w:eastAsia="標楷體" w:hAnsi="Times New Roman" w:cs="Times New Roman"/>
          <w:w w:val="101"/>
          <w:kern w:val="0"/>
          <w:sz w:val="28"/>
          <w:szCs w:val="28"/>
        </w:rPr>
        <w:t>計算方式：</w:t>
      </w:r>
    </w:p>
    <w:p w14:paraId="0F818AD5" w14:textId="77777777" w:rsidR="00CD7035" w:rsidRDefault="00CD7035" w:rsidP="00CD7035">
      <w:pPr>
        <w:pStyle w:val="a4"/>
        <w:numPr>
          <w:ilvl w:val="0"/>
          <w:numId w:val="24"/>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hint="eastAsia"/>
          <w:w w:val="101"/>
          <w:kern w:val="0"/>
          <w:sz w:val="28"/>
          <w:szCs w:val="28"/>
        </w:rPr>
        <w:t>經營年租金</w:t>
      </w:r>
      <w:r w:rsidRPr="002C16E6">
        <w:rPr>
          <w:rFonts w:ascii="Times New Roman" w:eastAsia="標楷體" w:hAnsi="Times New Roman" w:cs="Times New Roman"/>
          <w:kern w:val="0"/>
          <w:sz w:val="28"/>
          <w:szCs w:val="28"/>
        </w:rPr>
        <w:t>=</w:t>
      </w:r>
      <w:r w:rsidRPr="002C16E6">
        <w:rPr>
          <w:rFonts w:ascii="Times New Roman" w:eastAsia="標楷體" w:hAnsi="Times New Roman" w:cs="Times New Roman"/>
          <w:kern w:val="0"/>
          <w:sz w:val="28"/>
          <w:szCs w:val="28"/>
        </w:rPr>
        <w:t>售電收入</w:t>
      </w:r>
      <w:r w:rsidRPr="002C16E6">
        <w:rPr>
          <w:rFonts w:ascii="Times New Roman" w:eastAsia="標楷體" w:hAnsi="Times New Roman" w:cs="Times New Roman"/>
          <w:kern w:val="0"/>
          <w:sz w:val="28"/>
          <w:szCs w:val="28"/>
        </w:rPr>
        <w:t>(</w:t>
      </w:r>
      <w:r w:rsidRPr="002C16E6">
        <w:rPr>
          <w:rFonts w:ascii="Times New Roman" w:eastAsia="標楷體" w:hAnsi="Times New Roman" w:cs="Times New Roman"/>
          <w:kern w:val="0"/>
          <w:sz w:val="28"/>
          <w:szCs w:val="28"/>
        </w:rPr>
        <w:t>元</w:t>
      </w:r>
      <w:r w:rsidRPr="002C16E6">
        <w:rPr>
          <w:rFonts w:ascii="Times New Roman" w:eastAsia="標楷體" w:hAnsi="Times New Roman" w:cs="Times New Roman"/>
          <w:kern w:val="0"/>
          <w:sz w:val="28"/>
          <w:szCs w:val="28"/>
        </w:rPr>
        <w:t>)×</w:t>
      </w:r>
      <w:r w:rsidRPr="00D30548">
        <w:rPr>
          <w:rFonts w:ascii="Times New Roman" w:eastAsia="標楷體" w:hAnsi="Times New Roman" w:cs="Times New Roman" w:hint="eastAsia"/>
          <w:kern w:val="0"/>
          <w:sz w:val="28"/>
          <w:szCs w:val="28"/>
        </w:rPr>
        <w:t>售電</w:t>
      </w:r>
      <w:r w:rsidRPr="002C16E6">
        <w:rPr>
          <w:rFonts w:ascii="Times New Roman" w:eastAsia="標楷體" w:hAnsi="Times New Roman" w:cs="Times New Roman"/>
          <w:kern w:val="0"/>
          <w:sz w:val="28"/>
          <w:szCs w:val="28"/>
        </w:rPr>
        <w:t>回饋金百分比</w:t>
      </w:r>
    </w:p>
    <w:p w14:paraId="77B7BD2E" w14:textId="77777777" w:rsidR="00CD7035" w:rsidRPr="000C231D" w:rsidRDefault="00CD7035" w:rsidP="00CD7035">
      <w:pPr>
        <w:pStyle w:val="a4"/>
        <w:snapToGrid w:val="0"/>
        <w:spacing w:line="420" w:lineRule="exact"/>
        <w:ind w:leftChars="0" w:left="1285"/>
        <w:jc w:val="both"/>
        <w:rPr>
          <w:rFonts w:ascii="標楷體" w:eastAsia="標楷體" w:hAnsi="標楷體"/>
          <w:b/>
          <w:bCs/>
          <w:color w:val="000000" w:themeColor="text1"/>
          <w:sz w:val="28"/>
          <w:szCs w:val="28"/>
        </w:rPr>
      </w:pPr>
      <w:r>
        <w:rPr>
          <w:rFonts w:ascii="標楷體" w:eastAsia="標楷體" w:hAnsi="標楷體" w:hint="eastAsia"/>
          <w:color w:val="000000" w:themeColor="text1"/>
          <w:sz w:val="28"/>
          <w:szCs w:val="28"/>
        </w:rPr>
        <w:t>■</w:t>
      </w:r>
      <w:r w:rsidRPr="000C231D">
        <w:rPr>
          <w:rFonts w:ascii="標楷體" w:eastAsia="標楷體" w:hAnsi="標楷體" w:cs="Times New Roman" w:hint="eastAsia"/>
          <w:color w:val="000000" w:themeColor="text1"/>
          <w:sz w:val="28"/>
          <w:szCs w:val="28"/>
        </w:rPr>
        <w:t>屋頂型太陽光電：</w:t>
      </w:r>
      <w:r w:rsidRPr="000C231D">
        <w:rPr>
          <w:rFonts w:ascii="標楷體" w:eastAsia="標楷體" w:hAnsi="標楷體" w:hint="eastAsia"/>
          <w:b/>
          <w:bCs/>
          <w:color w:val="000000" w:themeColor="text1"/>
          <w:sz w:val="28"/>
          <w:szCs w:val="28"/>
        </w:rPr>
        <w:t>回饋金百分比</w:t>
      </w:r>
      <w:r w:rsidRPr="002C16E6">
        <w:rPr>
          <w:rFonts w:ascii="Times New Roman" w:eastAsia="標楷體" w:hAnsi="Times New Roman" w:cs="Times New Roman" w:hint="eastAsia"/>
          <w:kern w:val="0"/>
          <w:sz w:val="28"/>
          <w:szCs w:val="28"/>
          <w:highlight w:val="yellow"/>
        </w:rPr>
        <w:t>____</w:t>
      </w:r>
      <w:r w:rsidRPr="000C231D">
        <w:rPr>
          <w:rFonts w:ascii="標楷體" w:eastAsia="標楷體" w:hAnsi="標楷體" w:hint="eastAsia"/>
          <w:b/>
          <w:bCs/>
          <w:color w:val="000000" w:themeColor="text1"/>
          <w:sz w:val="28"/>
          <w:szCs w:val="28"/>
        </w:rPr>
        <w:t>%；</w:t>
      </w:r>
    </w:p>
    <w:p w14:paraId="5EE18991" w14:textId="77777777" w:rsidR="00CD7035" w:rsidRDefault="00CD7035" w:rsidP="00CD7035">
      <w:pPr>
        <w:pStyle w:val="a4"/>
        <w:snapToGrid w:val="0"/>
        <w:spacing w:line="420" w:lineRule="exact"/>
        <w:ind w:leftChars="0" w:left="1285"/>
        <w:jc w:val="both"/>
        <w:rPr>
          <w:rFonts w:ascii="Times New Roman" w:eastAsia="標楷體" w:hAnsi="Times New Roman" w:cs="Times New Roman"/>
          <w:kern w:val="0"/>
          <w:sz w:val="28"/>
          <w:szCs w:val="28"/>
        </w:rPr>
      </w:pPr>
      <w:r>
        <w:rPr>
          <w:rFonts w:ascii="標楷體" w:eastAsia="標楷體" w:hAnsi="標楷體" w:hint="eastAsia"/>
          <w:color w:val="000000" w:themeColor="text1"/>
          <w:sz w:val="28"/>
          <w:szCs w:val="28"/>
        </w:rPr>
        <w:t>■</w:t>
      </w:r>
      <w:r w:rsidRPr="000C231D">
        <w:rPr>
          <w:rFonts w:ascii="標楷體" w:eastAsia="標楷體" w:hAnsi="標楷體" w:hint="eastAsia"/>
          <w:color w:val="000000" w:themeColor="text1"/>
          <w:sz w:val="28"/>
          <w:szCs w:val="28"/>
        </w:rPr>
        <w:t>地面型太陽光電：</w:t>
      </w:r>
      <w:r w:rsidRPr="000C231D">
        <w:rPr>
          <w:rFonts w:ascii="標楷體" w:eastAsia="標楷體" w:hAnsi="標楷體" w:hint="eastAsia"/>
          <w:b/>
          <w:bCs/>
          <w:color w:val="000000" w:themeColor="text1"/>
          <w:sz w:val="28"/>
          <w:szCs w:val="28"/>
        </w:rPr>
        <w:t>回饋金百分比</w:t>
      </w:r>
      <w:r w:rsidRPr="002C16E6">
        <w:rPr>
          <w:rFonts w:ascii="Times New Roman" w:eastAsia="標楷體" w:hAnsi="Times New Roman" w:cs="Times New Roman" w:hint="eastAsia"/>
          <w:kern w:val="0"/>
          <w:sz w:val="28"/>
          <w:szCs w:val="28"/>
          <w:highlight w:val="yellow"/>
        </w:rPr>
        <w:t>____</w:t>
      </w:r>
      <w:r w:rsidRPr="000C231D">
        <w:rPr>
          <w:rFonts w:ascii="標楷體" w:eastAsia="標楷體" w:hAnsi="標楷體" w:hint="eastAsia"/>
          <w:b/>
          <w:bCs/>
          <w:color w:val="000000" w:themeColor="text1"/>
          <w:sz w:val="28"/>
          <w:szCs w:val="28"/>
        </w:rPr>
        <w:t>%</w:t>
      </w:r>
      <w:proofErr w:type="gramStart"/>
      <w:r w:rsidRPr="000C231D">
        <w:rPr>
          <w:rFonts w:ascii="標楷體" w:eastAsia="標楷體" w:hAnsi="標楷體" w:cs="Times New Roman" w:hint="eastAsia"/>
          <w:kern w:val="0"/>
          <w:sz w:val="28"/>
          <w:szCs w:val="28"/>
        </w:rPr>
        <w:t>）</w:t>
      </w:r>
      <w:proofErr w:type="gramEnd"/>
      <w:r w:rsidRPr="002C16E6">
        <w:rPr>
          <w:rFonts w:ascii="Times New Roman" w:eastAsia="標楷體" w:hAnsi="Times New Roman" w:cs="Times New Roman"/>
          <w:kern w:val="0"/>
          <w:sz w:val="28"/>
          <w:szCs w:val="28"/>
        </w:rPr>
        <w:t>。</w:t>
      </w:r>
    </w:p>
    <w:p w14:paraId="4118CE3D" w14:textId="064E0F4E" w:rsidR="00577AE6" w:rsidRPr="002C16E6" w:rsidRDefault="00CD7035" w:rsidP="00CD7035">
      <w:pPr>
        <w:pStyle w:val="a4"/>
        <w:numPr>
          <w:ilvl w:val="0"/>
          <w:numId w:val="24"/>
        </w:numPr>
        <w:snapToGrid w:val="0"/>
        <w:spacing w:line="420" w:lineRule="exact"/>
        <w:ind w:leftChars="0"/>
        <w:jc w:val="both"/>
        <w:rPr>
          <w:rFonts w:ascii="Times New Roman" w:eastAsia="標楷體" w:hAnsi="Times New Roman" w:cs="Times New Roman"/>
          <w:kern w:val="0"/>
          <w:sz w:val="28"/>
          <w:szCs w:val="28"/>
        </w:rPr>
      </w:pPr>
      <w:r w:rsidRPr="00997A4C">
        <w:rPr>
          <w:rFonts w:eastAsia="標楷體" w:hAnsi="標楷體"/>
          <w:color w:val="000000" w:themeColor="text1"/>
          <w:sz w:val="28"/>
          <w:szCs w:val="28"/>
        </w:rPr>
        <w:t>標租系統設置容量</w:t>
      </w:r>
      <w:r w:rsidRPr="002C16E6">
        <w:rPr>
          <w:rFonts w:ascii="Times New Roman" w:eastAsia="標楷體" w:hAnsi="Times New Roman" w:cs="Times New Roman" w:hint="eastAsia"/>
          <w:kern w:val="0"/>
          <w:sz w:val="28"/>
          <w:szCs w:val="28"/>
          <w:highlight w:val="yellow"/>
        </w:rPr>
        <w:t>____</w:t>
      </w:r>
      <w:r w:rsidRPr="00997A4C">
        <w:rPr>
          <w:rFonts w:ascii="標楷體" w:eastAsia="標楷體" w:hAnsi="標楷體"/>
          <w:color w:val="000000" w:themeColor="text1"/>
          <w:kern w:val="0"/>
          <w:sz w:val="28"/>
          <w:szCs w:val="28"/>
        </w:rPr>
        <w:t xml:space="preserve"> (</w:t>
      </w:r>
      <w:proofErr w:type="spellStart"/>
      <w:r w:rsidRPr="00997A4C">
        <w:rPr>
          <w:rFonts w:ascii="標楷體" w:eastAsia="標楷體" w:hAnsi="標楷體"/>
          <w:color w:val="000000" w:themeColor="text1"/>
          <w:kern w:val="0"/>
          <w:sz w:val="28"/>
          <w:szCs w:val="28"/>
        </w:rPr>
        <w:t>kWp</w:t>
      </w:r>
      <w:proofErr w:type="spellEnd"/>
      <w:r w:rsidRPr="00997A4C">
        <w:rPr>
          <w:rFonts w:ascii="標楷體" w:eastAsia="標楷體" w:hAnsi="標楷體"/>
          <w:color w:val="000000" w:themeColor="text1"/>
          <w:kern w:val="0"/>
          <w:sz w:val="28"/>
          <w:szCs w:val="28"/>
        </w:rPr>
        <w:t>)</w:t>
      </w:r>
      <w:r w:rsidRPr="002C16E6">
        <w:rPr>
          <w:rFonts w:ascii="Times New Roman" w:eastAsia="標楷體" w:hAnsi="Times New Roman" w:cs="Times New Roman"/>
          <w:kern w:val="0"/>
          <w:sz w:val="28"/>
          <w:szCs w:val="28"/>
        </w:rPr>
        <w:t xml:space="preserve"> </w:t>
      </w:r>
    </w:p>
    <w:p w14:paraId="6FACBEB8" w14:textId="77777777" w:rsidR="00D8375B" w:rsidRPr="002C16E6" w:rsidRDefault="00D30548" w:rsidP="00A713D1">
      <w:pPr>
        <w:pStyle w:val="a4"/>
        <w:numPr>
          <w:ilvl w:val="0"/>
          <w:numId w:val="24"/>
        </w:numPr>
        <w:snapToGrid w:val="0"/>
        <w:spacing w:line="420" w:lineRule="exact"/>
        <w:ind w:leftChars="0"/>
        <w:jc w:val="both"/>
        <w:rPr>
          <w:rFonts w:ascii="Times New Roman" w:eastAsia="標楷體" w:hAnsi="Times New Roman" w:cs="Times New Roman"/>
          <w:kern w:val="0"/>
          <w:sz w:val="28"/>
          <w:szCs w:val="28"/>
        </w:rPr>
      </w:pPr>
      <w:r w:rsidRPr="00D30548">
        <w:rPr>
          <w:rFonts w:ascii="Times New Roman" w:eastAsia="標楷體" w:hAnsi="Times New Roman" w:cs="Times New Roman" w:hint="eastAsia"/>
          <w:kern w:val="0"/>
          <w:sz w:val="28"/>
          <w:szCs w:val="28"/>
        </w:rPr>
        <w:t>售電收入由乙方向臺灣電力公司申請每月回售電價總收入（含稅）之證明，以計算每期總發電售出所得價款。</w:t>
      </w:r>
    </w:p>
    <w:p w14:paraId="511D7A66" w14:textId="38640B94" w:rsidR="0003544F" w:rsidRPr="002C16E6" w:rsidRDefault="00D8375B" w:rsidP="00A713D1">
      <w:pPr>
        <w:pStyle w:val="a4"/>
        <w:numPr>
          <w:ilvl w:val="0"/>
          <w:numId w:val="24"/>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回饋金百分比</w:t>
      </w:r>
      <w:r w:rsidRPr="002C16E6">
        <w:rPr>
          <w:rFonts w:ascii="Times New Roman" w:eastAsia="標楷體" w:hAnsi="Times New Roman" w:cs="Times New Roman"/>
          <w:kern w:val="0"/>
          <w:sz w:val="28"/>
          <w:szCs w:val="28"/>
        </w:rPr>
        <w:t>(</w:t>
      </w:r>
      <w:r w:rsidRPr="002C16E6">
        <w:rPr>
          <w:rFonts w:ascii="Times New Roman" w:eastAsia="標楷體" w:hAnsi="Times New Roman" w:cs="Times New Roman"/>
          <w:kern w:val="0"/>
          <w:sz w:val="28"/>
          <w:szCs w:val="28"/>
        </w:rPr>
        <w:t>％</w:t>
      </w:r>
      <w:r w:rsidRPr="002C16E6">
        <w:rPr>
          <w:rFonts w:ascii="Times New Roman" w:eastAsia="標楷體" w:hAnsi="Times New Roman" w:cs="Times New Roman"/>
          <w:kern w:val="0"/>
          <w:sz w:val="28"/>
          <w:szCs w:val="28"/>
        </w:rPr>
        <w:t>)</w:t>
      </w:r>
      <w:r w:rsidR="00DD0A55" w:rsidRPr="002C16E6">
        <w:rPr>
          <w:rFonts w:ascii="Times New Roman" w:eastAsia="標楷體" w:hAnsi="Times New Roman" w:cs="Times New Roman"/>
          <w:kern w:val="0"/>
          <w:sz w:val="28"/>
          <w:szCs w:val="28"/>
        </w:rPr>
        <w:t>為乙方得標時承諾願支付之售電收入百分比</w:t>
      </w:r>
      <w:r w:rsidR="00C5163B" w:rsidRPr="002C16E6">
        <w:rPr>
          <w:rFonts w:ascii="Times New Roman" w:eastAsia="標楷體" w:hAnsi="Times New Roman" w:cs="Times New Roman" w:hint="eastAsia"/>
          <w:kern w:val="0"/>
          <w:sz w:val="28"/>
          <w:szCs w:val="28"/>
        </w:rPr>
        <w:t>（</w:t>
      </w:r>
      <w:r w:rsidR="00FF5978" w:rsidRPr="00811B8F">
        <w:rPr>
          <w:rFonts w:eastAsia="標楷體" w:hAnsi="標楷體"/>
          <w:color w:val="000000" w:themeColor="text1"/>
          <w:sz w:val="28"/>
          <w:szCs w:val="28"/>
          <w:u w:val="single"/>
        </w:rPr>
        <w:t>回饋金</w:t>
      </w:r>
      <w:r w:rsidR="00FF5978">
        <w:rPr>
          <w:rFonts w:eastAsia="標楷體" w:hAnsi="標楷體" w:hint="eastAsia"/>
          <w:color w:val="000000" w:themeColor="text1"/>
          <w:sz w:val="28"/>
          <w:szCs w:val="28"/>
          <w:u w:val="single"/>
        </w:rPr>
        <w:t>：</w:t>
      </w:r>
      <w:r w:rsidR="00FF5978" w:rsidRPr="00811B8F">
        <w:rPr>
          <w:rFonts w:eastAsia="標楷體" w:hAnsi="標楷體" w:hint="eastAsia"/>
          <w:color w:val="000000" w:themeColor="text1"/>
          <w:sz w:val="28"/>
          <w:szCs w:val="28"/>
          <w:u w:val="single"/>
        </w:rPr>
        <w:t>屋頂型</w:t>
      </w:r>
      <w:r w:rsidR="00FF5978" w:rsidRPr="00811B8F">
        <w:rPr>
          <w:rFonts w:eastAsia="標楷體" w:hAnsi="標楷體"/>
          <w:color w:val="000000" w:themeColor="text1"/>
          <w:sz w:val="28"/>
          <w:szCs w:val="28"/>
          <w:u w:val="single"/>
        </w:rPr>
        <w:t>回饋金</w:t>
      </w:r>
      <w:r w:rsidR="00FF5978" w:rsidRPr="00997A4C">
        <w:rPr>
          <w:rFonts w:eastAsia="標楷體" w:hAnsi="標楷體"/>
          <w:color w:val="000000" w:themeColor="text1"/>
          <w:sz w:val="28"/>
          <w:szCs w:val="28"/>
          <w:u w:val="single"/>
        </w:rPr>
        <w:t>百分比不得低於</w:t>
      </w:r>
      <w:r w:rsidR="00FF5978">
        <w:rPr>
          <w:rFonts w:eastAsia="標楷體" w:hAnsi="標楷體"/>
          <w:color w:val="000000" w:themeColor="text1"/>
          <w:sz w:val="28"/>
          <w:szCs w:val="28"/>
          <w:u w:val="single"/>
        </w:rPr>
        <w:t>10</w:t>
      </w:r>
      <w:r w:rsidR="00FF5978" w:rsidRPr="00997A4C">
        <w:rPr>
          <w:rFonts w:eastAsia="標楷體" w:hAnsi="標楷體"/>
          <w:color w:val="000000" w:themeColor="text1"/>
          <w:sz w:val="28"/>
          <w:szCs w:val="28"/>
          <w:u w:val="single"/>
        </w:rPr>
        <w:t>%</w:t>
      </w:r>
      <w:r w:rsidR="00FF5978">
        <w:rPr>
          <w:rFonts w:eastAsia="標楷體" w:hAnsi="標楷體" w:hint="eastAsia"/>
          <w:color w:val="000000" w:themeColor="text1"/>
          <w:sz w:val="28"/>
          <w:szCs w:val="28"/>
          <w:u w:val="single"/>
        </w:rPr>
        <w:t>，</w:t>
      </w:r>
      <w:r w:rsidR="00FF5978" w:rsidRPr="00811B8F">
        <w:rPr>
          <w:rFonts w:eastAsia="標楷體" w:hAnsi="標楷體" w:hint="eastAsia"/>
          <w:color w:val="000000" w:themeColor="text1"/>
          <w:sz w:val="28"/>
          <w:szCs w:val="28"/>
          <w:u w:val="single"/>
        </w:rPr>
        <w:t>及地面型</w:t>
      </w:r>
      <w:r w:rsidR="00FF5978" w:rsidRPr="00811B8F">
        <w:rPr>
          <w:rFonts w:eastAsia="標楷體" w:hAnsi="標楷體"/>
          <w:color w:val="000000" w:themeColor="text1"/>
          <w:sz w:val="28"/>
          <w:szCs w:val="28"/>
          <w:u w:val="single"/>
        </w:rPr>
        <w:t>回饋金</w:t>
      </w:r>
      <w:r w:rsidR="00FF5978" w:rsidRPr="00997A4C">
        <w:rPr>
          <w:rFonts w:eastAsia="標楷體" w:hAnsi="標楷體"/>
          <w:color w:val="000000" w:themeColor="text1"/>
          <w:sz w:val="28"/>
          <w:szCs w:val="28"/>
          <w:u w:val="single"/>
        </w:rPr>
        <w:t>百分比不得低於</w:t>
      </w:r>
      <w:r w:rsidR="001818B5">
        <w:rPr>
          <w:rFonts w:eastAsia="標楷體" w:hAnsi="標楷體" w:hint="eastAsia"/>
          <w:color w:val="000000" w:themeColor="text1"/>
          <w:sz w:val="28"/>
          <w:szCs w:val="28"/>
          <w:u w:val="single"/>
        </w:rPr>
        <w:t>1</w:t>
      </w:r>
      <w:r w:rsidR="00FF5978">
        <w:rPr>
          <w:rFonts w:eastAsia="標楷體" w:hAnsi="標楷體"/>
          <w:color w:val="000000" w:themeColor="text1"/>
          <w:sz w:val="28"/>
          <w:szCs w:val="28"/>
          <w:u w:val="single"/>
        </w:rPr>
        <w:t xml:space="preserve"> </w:t>
      </w:r>
      <w:r w:rsidR="00FF5978" w:rsidRPr="00997A4C">
        <w:rPr>
          <w:rFonts w:eastAsia="標楷體" w:hAnsi="標楷體"/>
          <w:color w:val="000000" w:themeColor="text1"/>
          <w:sz w:val="28"/>
          <w:szCs w:val="28"/>
          <w:u w:val="single"/>
        </w:rPr>
        <w:t>%</w:t>
      </w:r>
      <w:r w:rsidR="00FF5978" w:rsidRPr="00997A4C">
        <w:rPr>
          <w:rFonts w:eastAsia="標楷體" w:hAnsi="標楷體"/>
          <w:color w:val="000000" w:themeColor="text1"/>
          <w:sz w:val="28"/>
          <w:szCs w:val="28"/>
        </w:rPr>
        <w:t>。</w:t>
      </w:r>
      <w:r w:rsidR="00C5163B" w:rsidRPr="002C16E6">
        <w:rPr>
          <w:rFonts w:ascii="Times New Roman" w:eastAsia="標楷體" w:hAnsi="Times New Roman" w:cs="Times New Roman" w:hint="eastAsia"/>
          <w:kern w:val="0"/>
          <w:sz w:val="28"/>
          <w:szCs w:val="28"/>
        </w:rPr>
        <w:t>）</w:t>
      </w:r>
      <w:r w:rsidRPr="002C16E6">
        <w:rPr>
          <w:rFonts w:ascii="Times New Roman" w:eastAsia="標楷體" w:hAnsi="Times New Roman" w:cs="Times New Roman"/>
          <w:kern w:val="0"/>
          <w:sz w:val="28"/>
          <w:szCs w:val="28"/>
        </w:rPr>
        <w:t>。</w:t>
      </w:r>
    </w:p>
    <w:p w14:paraId="72ED8813" w14:textId="77777777" w:rsidR="00A00F32" w:rsidRPr="002C16E6" w:rsidRDefault="0003544F"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hint="eastAsia"/>
          <w:w w:val="101"/>
          <w:kern w:val="0"/>
          <w:sz w:val="28"/>
          <w:szCs w:val="28"/>
        </w:rPr>
        <w:t>經營年租金</w:t>
      </w:r>
      <w:r w:rsidR="00A00F32" w:rsidRPr="002C16E6">
        <w:rPr>
          <w:rFonts w:ascii="Times New Roman" w:eastAsia="標楷體" w:hAnsi="Times New Roman" w:cs="Times New Roman"/>
          <w:w w:val="101"/>
          <w:kern w:val="0"/>
          <w:sz w:val="28"/>
          <w:szCs w:val="28"/>
        </w:rPr>
        <w:t>繳納方式：</w:t>
      </w:r>
    </w:p>
    <w:p w14:paraId="1D8A25C2" w14:textId="77777777" w:rsidR="003B027D" w:rsidRDefault="0069654A" w:rsidP="0069654A">
      <w:pPr>
        <w:pStyle w:val="a4"/>
        <w:numPr>
          <w:ilvl w:val="0"/>
          <w:numId w:val="25"/>
        </w:numPr>
        <w:ind w:leftChars="0"/>
        <w:rPr>
          <w:rFonts w:ascii="Times New Roman" w:eastAsia="標楷體" w:hAnsi="Times New Roman" w:cs="Times New Roman"/>
          <w:kern w:val="0"/>
          <w:sz w:val="28"/>
          <w:szCs w:val="28"/>
        </w:rPr>
      </w:pPr>
      <w:r w:rsidRPr="0069654A">
        <w:rPr>
          <w:rFonts w:ascii="Times New Roman" w:eastAsia="標楷體" w:hAnsi="Times New Roman" w:cs="Times New Roman" w:hint="eastAsia"/>
          <w:kern w:val="0"/>
          <w:sz w:val="28"/>
          <w:szCs w:val="28"/>
        </w:rPr>
        <w:t>經營年租金應於</w:t>
      </w:r>
      <w:r w:rsidR="00FE4681" w:rsidRPr="00277D36">
        <w:rPr>
          <w:rFonts w:eastAsia="標楷體" w:hAnsi="標楷體" w:hint="eastAsia"/>
          <w:b/>
          <w:color w:val="000000" w:themeColor="text1"/>
          <w:sz w:val="28"/>
          <w:szCs w:val="28"/>
        </w:rPr>
        <w:t>台電</w:t>
      </w:r>
      <w:proofErr w:type="gramStart"/>
      <w:r w:rsidR="00FE4681" w:rsidRPr="00277D36">
        <w:rPr>
          <w:rFonts w:eastAsia="標楷體" w:hAnsi="標楷體" w:hint="eastAsia"/>
          <w:b/>
          <w:color w:val="000000" w:themeColor="text1"/>
          <w:sz w:val="28"/>
          <w:szCs w:val="28"/>
        </w:rPr>
        <w:t>併</w:t>
      </w:r>
      <w:proofErr w:type="gramEnd"/>
      <w:r w:rsidR="00FE4681" w:rsidRPr="00277D36">
        <w:rPr>
          <w:rFonts w:eastAsia="標楷體" w:hAnsi="標楷體" w:hint="eastAsia"/>
          <w:b/>
          <w:color w:val="000000" w:themeColor="text1"/>
          <w:sz w:val="28"/>
          <w:szCs w:val="28"/>
        </w:rPr>
        <w:t>電後開始計算</w:t>
      </w:r>
      <w:r w:rsidRPr="0069654A">
        <w:rPr>
          <w:rFonts w:ascii="Times New Roman" w:eastAsia="標楷體" w:hAnsi="Times New Roman" w:cs="Times New Roman" w:hint="eastAsia"/>
          <w:kern w:val="0"/>
          <w:sz w:val="28"/>
          <w:szCs w:val="28"/>
        </w:rPr>
        <w:t>。</w:t>
      </w:r>
    </w:p>
    <w:p w14:paraId="57D749D5" w14:textId="77777777" w:rsidR="003B027D" w:rsidRPr="00997A4C" w:rsidRDefault="003B027D" w:rsidP="003B027D">
      <w:pPr>
        <w:numPr>
          <w:ilvl w:val="0"/>
          <w:numId w:val="25"/>
        </w:numPr>
        <w:suppressAutoHyphens/>
        <w:autoSpaceDN w:val="0"/>
        <w:snapToGrid w:val="0"/>
        <w:spacing w:line="420" w:lineRule="exact"/>
        <w:jc w:val="both"/>
        <w:textAlignment w:val="baseline"/>
        <w:rPr>
          <w:rFonts w:eastAsia="標楷體" w:hAnsi="標楷體"/>
          <w:color w:val="000000" w:themeColor="text1"/>
          <w:sz w:val="28"/>
          <w:szCs w:val="28"/>
        </w:rPr>
      </w:pPr>
      <w:r w:rsidRPr="00ED4F43">
        <w:rPr>
          <w:rFonts w:ascii="Times New Roman" w:eastAsia="標楷體" w:hAnsi="Times New Roman" w:cs="Times New Roman" w:hint="eastAsia"/>
          <w:kern w:val="0"/>
          <w:sz w:val="28"/>
          <w:szCs w:val="28"/>
        </w:rPr>
        <w:t>分兩期繳納。乙方應於</w:t>
      </w:r>
      <w:r>
        <w:rPr>
          <w:rFonts w:ascii="Times New Roman" w:eastAsia="標楷體" w:hAnsi="Times New Roman" w:cs="Times New Roman" w:hint="eastAsia"/>
          <w:kern w:val="0"/>
          <w:sz w:val="28"/>
          <w:szCs w:val="28"/>
        </w:rPr>
        <w:t>每年的一月一日至三十一日與七月一日至三十一日期間內，依本契約第八</w:t>
      </w:r>
      <w:r w:rsidRPr="00ED4F43">
        <w:rPr>
          <w:rFonts w:ascii="Times New Roman" w:eastAsia="標楷體" w:hAnsi="Times New Roman" w:cs="Times New Roman" w:hint="eastAsia"/>
          <w:kern w:val="0"/>
          <w:sz w:val="28"/>
          <w:szCs w:val="28"/>
        </w:rPr>
        <w:t>條製作前一年七月至十二月與該年一月至六月經營年租金繳納明細表，並經會計師簽章後掛號郵寄（以郵戳為</w:t>
      </w:r>
      <w:r w:rsidRPr="00ED4F43">
        <w:rPr>
          <w:rFonts w:ascii="Times New Roman" w:eastAsia="標楷體" w:hAnsi="Times New Roman" w:cs="Times New Roman" w:hint="eastAsia"/>
          <w:kern w:val="0"/>
          <w:sz w:val="28"/>
          <w:szCs w:val="28"/>
        </w:rPr>
        <w:lastRenderedPageBreak/>
        <w:t>憑）</w:t>
      </w:r>
      <w:proofErr w:type="gramStart"/>
      <w:r w:rsidRPr="00ED4F43">
        <w:rPr>
          <w:rFonts w:ascii="Times New Roman" w:eastAsia="標楷體" w:hAnsi="Times New Roman" w:cs="Times New Roman" w:hint="eastAsia"/>
          <w:kern w:val="0"/>
          <w:sz w:val="28"/>
          <w:szCs w:val="28"/>
        </w:rPr>
        <w:t>至甲方</w:t>
      </w:r>
      <w:proofErr w:type="gramEnd"/>
      <w:r w:rsidRPr="00ED4F43">
        <w:rPr>
          <w:rFonts w:ascii="Times New Roman" w:eastAsia="標楷體" w:hAnsi="Times New Roman" w:cs="Times New Roman" w:hint="eastAsia"/>
          <w:kern w:val="0"/>
          <w:sz w:val="28"/>
          <w:szCs w:val="28"/>
        </w:rPr>
        <w:t>，經營年租金繳納明</w:t>
      </w:r>
      <w:proofErr w:type="gramStart"/>
      <w:r w:rsidRPr="00ED4F43">
        <w:rPr>
          <w:rFonts w:ascii="Times New Roman" w:eastAsia="標楷體" w:hAnsi="Times New Roman" w:cs="Times New Roman" w:hint="eastAsia"/>
          <w:kern w:val="0"/>
          <w:sz w:val="28"/>
          <w:szCs w:val="28"/>
        </w:rPr>
        <w:t>細表如</w:t>
      </w:r>
      <w:proofErr w:type="gramEnd"/>
      <w:r w:rsidRPr="00ED4F43">
        <w:rPr>
          <w:rFonts w:ascii="Times New Roman" w:eastAsia="標楷體" w:hAnsi="Times New Roman" w:cs="Times New Roman" w:hint="eastAsia"/>
          <w:kern w:val="0"/>
          <w:sz w:val="28"/>
          <w:szCs w:val="28"/>
        </w:rPr>
        <w:t>有錯誤需更正，乙方應於十五日內完成更正。</w:t>
      </w:r>
    </w:p>
    <w:p w14:paraId="79385FB8" w14:textId="77777777" w:rsidR="00ED4F43" w:rsidRPr="00ED4F43" w:rsidRDefault="00ED4F43" w:rsidP="00A713D1">
      <w:pPr>
        <w:pStyle w:val="a4"/>
        <w:numPr>
          <w:ilvl w:val="0"/>
          <w:numId w:val="25"/>
        </w:numPr>
        <w:snapToGrid w:val="0"/>
        <w:spacing w:line="420" w:lineRule="exact"/>
        <w:ind w:leftChars="0"/>
        <w:jc w:val="both"/>
        <w:rPr>
          <w:rFonts w:ascii="Times New Roman" w:eastAsia="標楷體" w:hAnsi="Times New Roman" w:cs="Times New Roman"/>
          <w:kern w:val="0"/>
          <w:sz w:val="28"/>
          <w:szCs w:val="28"/>
        </w:rPr>
      </w:pPr>
      <w:r w:rsidRPr="00ED4F43">
        <w:rPr>
          <w:rFonts w:ascii="Times New Roman" w:eastAsia="標楷體" w:hAnsi="Times New Roman" w:cs="Times New Roman" w:hint="eastAsia"/>
          <w:kern w:val="0"/>
          <w:sz w:val="28"/>
          <w:szCs w:val="28"/>
        </w:rPr>
        <w:t>甲方應於收到經營年租金繳納明細表後，開立繳款</w:t>
      </w:r>
      <w:proofErr w:type="gramStart"/>
      <w:r w:rsidRPr="00ED4F43">
        <w:rPr>
          <w:rFonts w:ascii="Times New Roman" w:eastAsia="標楷體" w:hAnsi="Times New Roman" w:cs="Times New Roman" w:hint="eastAsia"/>
          <w:kern w:val="0"/>
          <w:sz w:val="28"/>
          <w:szCs w:val="28"/>
        </w:rPr>
        <w:t>通知單予乙方</w:t>
      </w:r>
      <w:proofErr w:type="gramEnd"/>
      <w:r w:rsidRPr="00ED4F43">
        <w:rPr>
          <w:rFonts w:ascii="Times New Roman" w:eastAsia="標楷體" w:hAnsi="Times New Roman" w:cs="Times New Roman" w:hint="eastAsia"/>
          <w:kern w:val="0"/>
          <w:sz w:val="28"/>
          <w:szCs w:val="28"/>
        </w:rPr>
        <w:t>，乙方應於繳款通知單寄出當日（以郵戳為憑）起三十日內至指定處所繳納該期經營年租金。乙方未收到繳款通知單者，應</w:t>
      </w:r>
      <w:proofErr w:type="gramStart"/>
      <w:r w:rsidRPr="00ED4F43">
        <w:rPr>
          <w:rFonts w:ascii="Times New Roman" w:eastAsia="標楷體" w:hAnsi="Times New Roman" w:cs="Times New Roman" w:hint="eastAsia"/>
          <w:kern w:val="0"/>
          <w:sz w:val="28"/>
          <w:szCs w:val="28"/>
        </w:rPr>
        <w:t>自動洽甲方</w:t>
      </w:r>
      <w:proofErr w:type="gramEnd"/>
      <w:r w:rsidRPr="00ED4F43">
        <w:rPr>
          <w:rFonts w:ascii="Times New Roman" w:eastAsia="標楷體" w:hAnsi="Times New Roman" w:cs="Times New Roman" w:hint="eastAsia"/>
          <w:kern w:val="0"/>
          <w:sz w:val="28"/>
          <w:szCs w:val="28"/>
        </w:rPr>
        <w:t>補單繳納；乙方未</w:t>
      </w:r>
      <w:proofErr w:type="gramStart"/>
      <w:r w:rsidRPr="00ED4F43">
        <w:rPr>
          <w:rFonts w:ascii="Times New Roman" w:eastAsia="標楷體" w:hAnsi="Times New Roman" w:cs="Times New Roman" w:hint="eastAsia"/>
          <w:kern w:val="0"/>
          <w:sz w:val="28"/>
          <w:szCs w:val="28"/>
        </w:rPr>
        <w:t>補單致經營</w:t>
      </w:r>
      <w:proofErr w:type="gramEnd"/>
      <w:r w:rsidRPr="00ED4F43">
        <w:rPr>
          <w:rFonts w:ascii="Times New Roman" w:eastAsia="標楷體" w:hAnsi="Times New Roman" w:cs="Times New Roman" w:hint="eastAsia"/>
          <w:kern w:val="0"/>
          <w:sz w:val="28"/>
          <w:szCs w:val="28"/>
        </w:rPr>
        <w:t>年租金逾期未繳，視逾期違約，應加收逾期違約金。</w:t>
      </w:r>
    </w:p>
    <w:p w14:paraId="02BD12E7" w14:textId="77777777" w:rsidR="00ED4F43" w:rsidRPr="00ED4F43" w:rsidRDefault="00ED4F43" w:rsidP="00A713D1">
      <w:pPr>
        <w:pStyle w:val="a4"/>
        <w:numPr>
          <w:ilvl w:val="0"/>
          <w:numId w:val="25"/>
        </w:numPr>
        <w:snapToGrid w:val="0"/>
        <w:spacing w:line="420" w:lineRule="exact"/>
        <w:ind w:leftChars="0"/>
        <w:jc w:val="both"/>
        <w:rPr>
          <w:rFonts w:ascii="Times New Roman" w:eastAsia="標楷體" w:hAnsi="Times New Roman" w:cs="Times New Roman"/>
          <w:kern w:val="0"/>
          <w:sz w:val="28"/>
          <w:szCs w:val="28"/>
        </w:rPr>
      </w:pPr>
      <w:r w:rsidRPr="00ED4F43">
        <w:rPr>
          <w:rFonts w:ascii="Times New Roman" w:eastAsia="標楷體" w:hAnsi="Times New Roman" w:cs="Times New Roman" w:hint="eastAsia"/>
          <w:kern w:val="0"/>
          <w:sz w:val="28"/>
          <w:szCs w:val="28"/>
        </w:rPr>
        <w:t>乙方於承租期間內地址變更時，應即掛號郵件通知甲方更正，如未通知，</w:t>
      </w:r>
      <w:proofErr w:type="gramStart"/>
      <w:r w:rsidRPr="00ED4F43">
        <w:rPr>
          <w:rFonts w:ascii="Times New Roman" w:eastAsia="標楷體" w:hAnsi="Times New Roman" w:cs="Times New Roman" w:hint="eastAsia"/>
          <w:kern w:val="0"/>
          <w:sz w:val="28"/>
          <w:szCs w:val="28"/>
        </w:rPr>
        <w:t>致甲方</w:t>
      </w:r>
      <w:proofErr w:type="gramEnd"/>
      <w:r w:rsidRPr="00ED4F43">
        <w:rPr>
          <w:rFonts w:ascii="Times New Roman" w:eastAsia="標楷體" w:hAnsi="Times New Roman" w:cs="Times New Roman" w:hint="eastAsia"/>
          <w:kern w:val="0"/>
          <w:sz w:val="28"/>
          <w:szCs w:val="28"/>
        </w:rPr>
        <w:t>依租賃契約所載地址寄發繳款通知單被退回，且未於繳費期限前通知甲方另行補寄新址，視同逾期違約，應加收逾期違約金。</w:t>
      </w:r>
    </w:p>
    <w:p w14:paraId="2A8AE18A" w14:textId="32C9D757" w:rsidR="00A00F32" w:rsidRDefault="00ED4F43" w:rsidP="00A713D1">
      <w:pPr>
        <w:pStyle w:val="a4"/>
        <w:numPr>
          <w:ilvl w:val="0"/>
          <w:numId w:val="25"/>
        </w:numPr>
        <w:snapToGrid w:val="0"/>
        <w:spacing w:line="420" w:lineRule="exact"/>
        <w:ind w:leftChars="0"/>
        <w:jc w:val="both"/>
        <w:rPr>
          <w:rFonts w:ascii="Times New Roman" w:eastAsia="標楷體" w:hAnsi="Times New Roman" w:cs="Times New Roman"/>
          <w:kern w:val="0"/>
          <w:sz w:val="28"/>
          <w:szCs w:val="28"/>
        </w:rPr>
      </w:pPr>
      <w:r w:rsidRPr="00ED4F43">
        <w:rPr>
          <w:rFonts w:ascii="Times New Roman" w:eastAsia="標楷體" w:hAnsi="Times New Roman" w:cs="Times New Roman" w:hint="eastAsia"/>
          <w:kern w:val="0"/>
          <w:sz w:val="28"/>
          <w:szCs w:val="28"/>
        </w:rPr>
        <w:t>上述經營年租金，如乙方於繳納期限內未繳納，甲方應依逾期違約金計算方式，開立逾期違約金繳款單，乙方應於甲方指定期限內繳納完畢。如該期經營年租金逾期達四個月並經甲方催告乙方限期繳納，逾期仍未繳納者，甲方得終止契約。</w:t>
      </w:r>
    </w:p>
    <w:p w14:paraId="04570558" w14:textId="28D8C3AF" w:rsidR="00F3675C" w:rsidRPr="00CD7035" w:rsidRDefault="00F3675C" w:rsidP="00F3675C">
      <w:pPr>
        <w:numPr>
          <w:ilvl w:val="0"/>
          <w:numId w:val="1"/>
        </w:numPr>
        <w:snapToGrid w:val="0"/>
        <w:spacing w:line="420" w:lineRule="exact"/>
        <w:jc w:val="both"/>
        <w:rPr>
          <w:rFonts w:ascii="Times New Roman" w:eastAsia="標楷體" w:hAnsi="Times New Roman" w:cs="Times New Roman"/>
          <w:kern w:val="0"/>
          <w:sz w:val="28"/>
          <w:szCs w:val="28"/>
        </w:rPr>
      </w:pPr>
      <w:r w:rsidRPr="00CD7035">
        <w:rPr>
          <w:rFonts w:ascii="Times New Roman" w:eastAsia="標楷體" w:hAnsi="Times New Roman" w:cs="Times New Roman"/>
          <w:color w:val="FF0000"/>
          <w:w w:val="101"/>
          <w:kern w:val="0"/>
          <w:sz w:val="28"/>
          <w:szCs w:val="28"/>
        </w:rPr>
        <w:t>於決標之</w:t>
      </w:r>
      <w:proofErr w:type="gramStart"/>
      <w:r w:rsidRPr="00CD7035">
        <w:rPr>
          <w:rFonts w:ascii="Times New Roman" w:eastAsia="標楷體" w:hAnsi="Times New Roman" w:cs="Times New Roman"/>
          <w:color w:val="FF0000"/>
          <w:w w:val="101"/>
          <w:kern w:val="0"/>
          <w:sz w:val="28"/>
          <w:szCs w:val="28"/>
        </w:rPr>
        <w:t>次日起算至</w:t>
      </w:r>
      <w:proofErr w:type="gramEnd"/>
      <w:r w:rsidRPr="00CD7035">
        <w:rPr>
          <w:rFonts w:ascii="Times New Roman" w:eastAsia="標楷體" w:hAnsi="Times New Roman" w:cs="Times New Roman"/>
          <w:color w:val="FF0000"/>
          <w:w w:val="101"/>
          <w:kern w:val="0"/>
          <w:sz w:val="28"/>
          <w:szCs w:val="28"/>
        </w:rPr>
        <w:t>360</w:t>
      </w:r>
      <w:r w:rsidRPr="00CD7035">
        <w:rPr>
          <w:rFonts w:ascii="Times New Roman" w:eastAsia="標楷體" w:hAnsi="Times New Roman" w:cs="Times New Roman"/>
          <w:color w:val="FF0000"/>
          <w:w w:val="101"/>
          <w:kern w:val="0"/>
          <w:sz w:val="28"/>
          <w:szCs w:val="28"/>
        </w:rPr>
        <w:t>日曆天內，承租廠商應完成標租設備設置容量，完成標租設備設置容量的認定為系統至少須完成</w:t>
      </w:r>
      <w:proofErr w:type="gramStart"/>
      <w:r w:rsidRPr="00CD7035">
        <w:rPr>
          <w:rFonts w:ascii="Times New Roman" w:eastAsia="標楷體" w:hAnsi="Times New Roman" w:cs="Times New Roman"/>
          <w:color w:val="FF0000"/>
          <w:w w:val="101"/>
          <w:kern w:val="0"/>
          <w:sz w:val="28"/>
          <w:szCs w:val="28"/>
        </w:rPr>
        <w:t>併聯</w:t>
      </w:r>
      <w:proofErr w:type="gramEnd"/>
      <w:r w:rsidRPr="00CD7035">
        <w:rPr>
          <w:rFonts w:ascii="Times New Roman" w:eastAsia="標楷體" w:hAnsi="Times New Roman" w:cs="Times New Roman"/>
          <w:color w:val="FF0000"/>
          <w:w w:val="101"/>
          <w:kern w:val="0"/>
          <w:sz w:val="28"/>
          <w:szCs w:val="28"/>
        </w:rPr>
        <w:t>試運轉。未能依上述期間設置完成，每逾一日未完成應設置容量，按日收取懲罰性違約金新台幣</w:t>
      </w:r>
      <w:r w:rsidRPr="00CD7035">
        <w:rPr>
          <w:rFonts w:ascii="Times New Roman" w:eastAsia="標楷體" w:hAnsi="Times New Roman" w:cs="Times New Roman" w:hint="eastAsia"/>
          <w:color w:val="FF0000"/>
          <w:w w:val="101"/>
          <w:kern w:val="0"/>
          <w:sz w:val="28"/>
          <w:szCs w:val="28"/>
        </w:rPr>
        <w:t>2,000</w:t>
      </w:r>
      <w:r w:rsidRPr="00CD7035">
        <w:rPr>
          <w:rFonts w:ascii="Times New Roman" w:eastAsia="標楷體" w:hAnsi="Times New Roman" w:cs="Times New Roman" w:hint="eastAsia"/>
          <w:color w:val="FF0000"/>
          <w:w w:val="101"/>
          <w:kern w:val="0"/>
          <w:sz w:val="28"/>
          <w:szCs w:val="28"/>
        </w:rPr>
        <w:t>元整</w:t>
      </w:r>
      <w:r w:rsidRPr="00CD7035">
        <w:rPr>
          <w:rFonts w:ascii="Times New Roman" w:eastAsia="標楷體" w:hAnsi="Times New Roman" w:cs="Times New Roman"/>
          <w:color w:val="FF0000"/>
          <w:w w:val="101"/>
          <w:kern w:val="0"/>
          <w:sz w:val="28"/>
          <w:szCs w:val="28"/>
        </w:rPr>
        <w:t>。</w:t>
      </w:r>
    </w:p>
    <w:p w14:paraId="2CFB38C3" w14:textId="270D5C53" w:rsidR="00A00F32" w:rsidRPr="002C16E6" w:rsidRDefault="00F3675C"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Pr>
          <w:rFonts w:ascii="Times New Roman" w:eastAsia="標楷體" w:hAnsi="Times New Roman" w:cs="Times New Roman" w:hint="eastAsia"/>
          <w:w w:val="101"/>
          <w:kern w:val="0"/>
          <w:sz w:val="28"/>
          <w:szCs w:val="28"/>
        </w:rPr>
        <w:t xml:space="preserve"> </w:t>
      </w:r>
      <w:r w:rsidR="00A00F32" w:rsidRPr="002C16E6">
        <w:rPr>
          <w:rFonts w:ascii="Times New Roman" w:eastAsia="標楷體" w:hAnsi="Times New Roman" w:cs="Times New Roman"/>
          <w:w w:val="101"/>
          <w:kern w:val="0"/>
          <w:sz w:val="28"/>
          <w:szCs w:val="28"/>
        </w:rPr>
        <w:t>逾期違約金及懲罰性違約金計算方式：</w:t>
      </w:r>
    </w:p>
    <w:p w14:paraId="3CBD6236" w14:textId="77777777" w:rsidR="006D7D4B" w:rsidRPr="00997A4C" w:rsidRDefault="006D7D4B" w:rsidP="006D7D4B">
      <w:pPr>
        <w:pStyle w:val="a4"/>
        <w:numPr>
          <w:ilvl w:val="0"/>
          <w:numId w:val="26"/>
        </w:numPr>
        <w:snapToGrid w:val="0"/>
        <w:spacing w:line="420" w:lineRule="exact"/>
        <w:ind w:leftChars="0"/>
        <w:jc w:val="both"/>
        <w:rPr>
          <w:rFonts w:ascii="標楷體" w:eastAsia="標楷體" w:hAnsi="標楷體"/>
          <w:color w:val="000000" w:themeColor="text1"/>
          <w:sz w:val="28"/>
          <w:szCs w:val="28"/>
        </w:rPr>
      </w:pPr>
      <w:r w:rsidRPr="00997A4C">
        <w:rPr>
          <w:rFonts w:ascii="標楷體" w:eastAsia="標楷體" w:hAnsi="標楷體"/>
          <w:color w:val="000000" w:themeColor="text1"/>
          <w:sz w:val="28"/>
          <w:szCs w:val="28"/>
        </w:rPr>
        <w:t>每期</w:t>
      </w:r>
      <w:r w:rsidRPr="00997A4C">
        <w:rPr>
          <w:rFonts w:ascii="標楷體" w:eastAsia="標楷體" w:hAnsi="標楷體" w:hint="eastAsia"/>
          <w:color w:val="000000" w:themeColor="text1"/>
          <w:w w:val="101"/>
          <w:sz w:val="28"/>
          <w:szCs w:val="28"/>
        </w:rPr>
        <w:t>經營年租金</w:t>
      </w:r>
      <w:r w:rsidRPr="00997A4C">
        <w:rPr>
          <w:rFonts w:ascii="標楷體" w:eastAsia="標楷體" w:hAnsi="標楷體"/>
          <w:color w:val="000000" w:themeColor="text1"/>
          <w:sz w:val="28"/>
          <w:szCs w:val="28"/>
        </w:rPr>
        <w:t>逾期繳納時，應依下列各款加收逾期違約金：</w:t>
      </w:r>
    </w:p>
    <w:p w14:paraId="486D957F" w14:textId="77777777" w:rsidR="006D7D4B" w:rsidRPr="00997A4C" w:rsidRDefault="006D7D4B" w:rsidP="006D7D4B">
      <w:pPr>
        <w:numPr>
          <w:ilvl w:val="0"/>
          <w:numId w:val="4"/>
        </w:numPr>
        <w:snapToGrid w:val="0"/>
        <w:spacing w:line="42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逾期繳納未滿一月者，</w:t>
      </w:r>
      <w:proofErr w:type="gramStart"/>
      <w:r w:rsidRPr="00997A4C">
        <w:rPr>
          <w:rFonts w:ascii="標楷體" w:eastAsia="標楷體" w:hAnsi="標楷體"/>
          <w:color w:val="000000" w:themeColor="text1"/>
          <w:kern w:val="0"/>
          <w:sz w:val="28"/>
          <w:szCs w:val="28"/>
        </w:rPr>
        <w:t>照欠額</w:t>
      </w:r>
      <w:proofErr w:type="gramEnd"/>
      <w:r w:rsidRPr="00997A4C">
        <w:rPr>
          <w:rFonts w:ascii="標楷體" w:eastAsia="標楷體" w:hAnsi="標楷體"/>
          <w:color w:val="000000" w:themeColor="text1"/>
          <w:kern w:val="0"/>
          <w:sz w:val="28"/>
          <w:szCs w:val="28"/>
        </w:rPr>
        <w:t>加收百分之二。</w:t>
      </w:r>
    </w:p>
    <w:p w14:paraId="2F0D07D9" w14:textId="77777777" w:rsidR="006D7D4B" w:rsidRPr="00997A4C" w:rsidRDefault="006D7D4B" w:rsidP="006D7D4B">
      <w:pPr>
        <w:numPr>
          <w:ilvl w:val="0"/>
          <w:numId w:val="4"/>
        </w:numPr>
        <w:snapToGrid w:val="0"/>
        <w:spacing w:line="42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逾期繳納在一個月</w:t>
      </w:r>
      <w:proofErr w:type="gramStart"/>
      <w:r w:rsidRPr="00997A4C">
        <w:rPr>
          <w:rFonts w:ascii="標楷體" w:eastAsia="標楷體" w:hAnsi="標楷體"/>
          <w:color w:val="000000" w:themeColor="text1"/>
          <w:kern w:val="0"/>
          <w:sz w:val="28"/>
          <w:szCs w:val="28"/>
        </w:rPr>
        <w:t>個</w:t>
      </w:r>
      <w:proofErr w:type="gramEnd"/>
      <w:r w:rsidRPr="00997A4C">
        <w:rPr>
          <w:rFonts w:ascii="標楷體" w:eastAsia="標楷體" w:hAnsi="標楷體"/>
          <w:color w:val="000000" w:themeColor="text1"/>
          <w:kern w:val="0"/>
          <w:sz w:val="28"/>
          <w:szCs w:val="28"/>
        </w:rPr>
        <w:t>以上未滿二個月者，</w:t>
      </w:r>
      <w:proofErr w:type="gramStart"/>
      <w:r w:rsidRPr="00997A4C">
        <w:rPr>
          <w:rFonts w:ascii="標楷體" w:eastAsia="標楷體" w:hAnsi="標楷體"/>
          <w:color w:val="000000" w:themeColor="text1"/>
          <w:kern w:val="0"/>
          <w:sz w:val="28"/>
          <w:szCs w:val="28"/>
        </w:rPr>
        <w:t>照欠</w:t>
      </w:r>
      <w:proofErr w:type="gramEnd"/>
      <w:r w:rsidRPr="00997A4C">
        <w:rPr>
          <w:rFonts w:ascii="標楷體" w:eastAsia="標楷體" w:hAnsi="標楷體"/>
          <w:color w:val="000000" w:themeColor="text1"/>
          <w:kern w:val="0"/>
          <w:sz w:val="28"/>
          <w:szCs w:val="28"/>
        </w:rPr>
        <w:t>額加收百分之四。</w:t>
      </w:r>
    </w:p>
    <w:p w14:paraId="21F2DA17" w14:textId="77777777" w:rsidR="006D7D4B" w:rsidRPr="00997A4C" w:rsidRDefault="006D7D4B" w:rsidP="006D7D4B">
      <w:pPr>
        <w:numPr>
          <w:ilvl w:val="0"/>
          <w:numId w:val="4"/>
        </w:numPr>
        <w:snapToGrid w:val="0"/>
        <w:spacing w:line="42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逾期繳納在二個月以上未滿三個月者，</w:t>
      </w:r>
      <w:proofErr w:type="gramStart"/>
      <w:r w:rsidRPr="00997A4C">
        <w:rPr>
          <w:rFonts w:ascii="標楷體" w:eastAsia="標楷體" w:hAnsi="標楷體"/>
          <w:color w:val="000000" w:themeColor="text1"/>
          <w:kern w:val="0"/>
          <w:sz w:val="28"/>
          <w:szCs w:val="28"/>
        </w:rPr>
        <w:t>照欠額</w:t>
      </w:r>
      <w:proofErr w:type="gramEnd"/>
      <w:r w:rsidRPr="00997A4C">
        <w:rPr>
          <w:rFonts w:ascii="標楷體" w:eastAsia="標楷體" w:hAnsi="標楷體"/>
          <w:color w:val="000000" w:themeColor="text1"/>
          <w:kern w:val="0"/>
          <w:sz w:val="28"/>
          <w:szCs w:val="28"/>
        </w:rPr>
        <w:t>加收百分之八。</w:t>
      </w:r>
    </w:p>
    <w:p w14:paraId="7CA5580D" w14:textId="77777777" w:rsidR="006D7D4B" w:rsidRPr="00997A4C" w:rsidRDefault="006D7D4B" w:rsidP="006D7D4B">
      <w:pPr>
        <w:numPr>
          <w:ilvl w:val="0"/>
          <w:numId w:val="4"/>
        </w:numPr>
        <w:snapToGrid w:val="0"/>
        <w:spacing w:line="42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逾期繳納在三個月以上者，</w:t>
      </w:r>
      <w:proofErr w:type="gramStart"/>
      <w:r w:rsidRPr="00997A4C">
        <w:rPr>
          <w:rFonts w:ascii="標楷體" w:eastAsia="標楷體" w:hAnsi="標楷體"/>
          <w:color w:val="000000" w:themeColor="text1"/>
          <w:kern w:val="0"/>
          <w:sz w:val="28"/>
          <w:szCs w:val="28"/>
        </w:rPr>
        <w:t>一律照欠額</w:t>
      </w:r>
      <w:proofErr w:type="gramEnd"/>
      <w:r w:rsidRPr="00997A4C">
        <w:rPr>
          <w:rFonts w:ascii="標楷體" w:eastAsia="標楷體" w:hAnsi="標楷體"/>
          <w:color w:val="000000" w:themeColor="text1"/>
          <w:kern w:val="0"/>
          <w:sz w:val="28"/>
          <w:szCs w:val="28"/>
        </w:rPr>
        <w:t>加收百分之十。</w:t>
      </w:r>
    </w:p>
    <w:p w14:paraId="6E2FF7A9" w14:textId="77777777" w:rsidR="006D7D4B" w:rsidRPr="00997A4C" w:rsidRDefault="006D7D4B" w:rsidP="006D7D4B">
      <w:pPr>
        <w:numPr>
          <w:ilvl w:val="0"/>
          <w:numId w:val="26"/>
        </w:numPr>
        <w:snapToGrid w:val="0"/>
        <w:spacing w:line="420" w:lineRule="exact"/>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乙方未依規定於期限內取得</w:t>
      </w:r>
      <w:proofErr w:type="gramStart"/>
      <w:r w:rsidRPr="00997A4C">
        <w:rPr>
          <w:rFonts w:ascii="標楷體" w:eastAsia="標楷體" w:hAnsi="標楷體"/>
          <w:color w:val="000000" w:themeColor="text1"/>
          <w:kern w:val="0"/>
          <w:sz w:val="28"/>
          <w:szCs w:val="28"/>
        </w:rPr>
        <w:t>併聯試</w:t>
      </w:r>
      <w:proofErr w:type="gramEnd"/>
      <w:r w:rsidRPr="00997A4C">
        <w:rPr>
          <w:rFonts w:ascii="標楷體" w:eastAsia="標楷體" w:hAnsi="標楷體"/>
          <w:color w:val="000000" w:themeColor="text1"/>
          <w:kern w:val="0"/>
          <w:sz w:val="28"/>
          <w:szCs w:val="28"/>
        </w:rPr>
        <w:t>運轉，處以</w:t>
      </w:r>
      <w:r w:rsidRPr="00997A4C">
        <w:rPr>
          <w:rFonts w:eastAsia="標楷體" w:hAnsi="標楷體"/>
          <w:color w:val="000000" w:themeColor="text1"/>
          <w:sz w:val="28"/>
          <w:szCs w:val="28"/>
        </w:rPr>
        <w:t>按日收取懲罰性違約金新台幣</w:t>
      </w:r>
      <w:r w:rsidRPr="00997A4C">
        <w:rPr>
          <w:rFonts w:eastAsia="標楷體" w:hAnsi="標楷體" w:hint="eastAsia"/>
          <w:color w:val="000000" w:themeColor="text1"/>
          <w:sz w:val="28"/>
          <w:szCs w:val="28"/>
        </w:rPr>
        <w:t>2000</w:t>
      </w:r>
      <w:r w:rsidRPr="00997A4C">
        <w:rPr>
          <w:rFonts w:eastAsia="標楷體" w:hAnsi="標楷體" w:hint="eastAsia"/>
          <w:color w:val="000000" w:themeColor="text1"/>
          <w:sz w:val="28"/>
          <w:szCs w:val="28"/>
        </w:rPr>
        <w:t>元整</w:t>
      </w:r>
      <w:r w:rsidRPr="00997A4C">
        <w:rPr>
          <w:rFonts w:ascii="標楷體" w:eastAsia="標楷體" w:hAnsi="標楷體"/>
          <w:color w:val="000000" w:themeColor="text1"/>
          <w:kern w:val="0"/>
          <w:sz w:val="28"/>
          <w:szCs w:val="28"/>
        </w:rPr>
        <w:t>。但有不可預見、不可避免之災害或法令變更等不可歸責於乙方之因素者，不在此限。</w:t>
      </w:r>
    </w:p>
    <w:p w14:paraId="413D01DC" w14:textId="77777777" w:rsidR="00CE3B60" w:rsidRPr="002C16E6" w:rsidRDefault="006D7D4B" w:rsidP="006D7D4B">
      <w:pPr>
        <w:pStyle w:val="a4"/>
        <w:numPr>
          <w:ilvl w:val="0"/>
          <w:numId w:val="26"/>
        </w:numPr>
        <w:snapToGrid w:val="0"/>
        <w:spacing w:line="420" w:lineRule="exact"/>
        <w:ind w:leftChars="0"/>
        <w:jc w:val="both"/>
        <w:rPr>
          <w:rFonts w:ascii="Times New Roman" w:eastAsia="標楷體" w:hAnsi="Times New Roman" w:cs="Times New Roman"/>
          <w:kern w:val="0"/>
          <w:sz w:val="28"/>
          <w:szCs w:val="28"/>
        </w:rPr>
      </w:pPr>
      <w:r w:rsidRPr="00997A4C">
        <w:rPr>
          <w:rFonts w:eastAsia="標楷體" w:hAnsi="標楷體"/>
          <w:color w:val="000000" w:themeColor="text1"/>
          <w:sz w:val="28"/>
          <w:szCs w:val="28"/>
        </w:rPr>
        <w:t>懲罰性違約金：</w:t>
      </w:r>
      <w:r w:rsidRPr="00997A4C">
        <w:rPr>
          <w:rFonts w:ascii="標楷體" w:eastAsia="標楷體" w:hAnsi="標楷體"/>
          <w:color w:val="000000" w:themeColor="text1"/>
          <w:kern w:val="0"/>
          <w:sz w:val="28"/>
          <w:szCs w:val="28"/>
        </w:rPr>
        <w:t>因可</w:t>
      </w:r>
      <w:proofErr w:type="gramStart"/>
      <w:r w:rsidRPr="00997A4C">
        <w:rPr>
          <w:rFonts w:ascii="標楷體" w:eastAsia="標楷體" w:hAnsi="標楷體"/>
          <w:color w:val="000000" w:themeColor="text1"/>
          <w:kern w:val="0"/>
          <w:sz w:val="28"/>
          <w:szCs w:val="28"/>
        </w:rPr>
        <w:t>歸責乙方</w:t>
      </w:r>
      <w:proofErr w:type="gramEnd"/>
      <w:r w:rsidRPr="00997A4C">
        <w:rPr>
          <w:rFonts w:ascii="標楷體" w:eastAsia="標楷體" w:hAnsi="標楷體"/>
          <w:color w:val="000000" w:themeColor="text1"/>
          <w:kern w:val="0"/>
          <w:sz w:val="28"/>
          <w:szCs w:val="28"/>
        </w:rPr>
        <w:t>之事由，</w:t>
      </w:r>
      <w:r w:rsidRPr="00997A4C">
        <w:rPr>
          <w:rFonts w:eastAsia="標楷體" w:hAnsi="標楷體"/>
          <w:color w:val="000000" w:themeColor="text1"/>
          <w:sz w:val="28"/>
          <w:szCs w:val="28"/>
        </w:rPr>
        <w:t>標租系統設置容量</w:t>
      </w:r>
      <w:r w:rsidRPr="00997A4C">
        <w:rPr>
          <w:rFonts w:ascii="標楷體" w:eastAsia="標楷體" w:hAnsi="標楷體" w:hint="eastAsia"/>
          <w:color w:val="000000" w:themeColor="text1"/>
          <w:kern w:val="0"/>
          <w:sz w:val="28"/>
          <w:szCs w:val="28"/>
        </w:rPr>
        <w:t>最終未能</w:t>
      </w:r>
      <w:r w:rsidRPr="00997A4C">
        <w:rPr>
          <w:rFonts w:ascii="標楷體" w:eastAsia="標楷體" w:hAnsi="標楷體"/>
          <w:color w:val="000000" w:themeColor="text1"/>
          <w:kern w:val="0"/>
          <w:sz w:val="28"/>
          <w:szCs w:val="28"/>
        </w:rPr>
        <w:t>完成設置，甲方應依下列公式計算違約金，以作為乙方之懲罰性違約金：【(</w:t>
      </w:r>
      <w:r w:rsidRPr="00997A4C">
        <w:rPr>
          <w:rFonts w:eastAsia="標楷體" w:hAnsi="標楷體"/>
          <w:color w:val="000000" w:themeColor="text1"/>
          <w:sz w:val="28"/>
          <w:szCs w:val="28"/>
        </w:rPr>
        <w:t>標租系統設置容量</w:t>
      </w:r>
      <w:r w:rsidRPr="00997A4C">
        <w:rPr>
          <w:rFonts w:ascii="標楷體" w:eastAsia="標楷體" w:hAnsi="標楷體"/>
          <w:color w:val="000000" w:themeColor="text1"/>
          <w:kern w:val="0"/>
          <w:sz w:val="28"/>
          <w:szCs w:val="28"/>
        </w:rPr>
        <w:t>(</w:t>
      </w:r>
      <w:proofErr w:type="spellStart"/>
      <w:r w:rsidRPr="00997A4C">
        <w:rPr>
          <w:rFonts w:ascii="標楷體" w:eastAsia="標楷體" w:hAnsi="標楷體"/>
          <w:color w:val="000000" w:themeColor="text1"/>
          <w:kern w:val="0"/>
          <w:sz w:val="28"/>
          <w:szCs w:val="28"/>
        </w:rPr>
        <w:t>kWp</w:t>
      </w:r>
      <w:proofErr w:type="spellEnd"/>
      <w:r w:rsidRPr="00997A4C">
        <w:rPr>
          <w:rFonts w:ascii="標楷體" w:eastAsia="標楷體" w:hAnsi="標楷體"/>
          <w:color w:val="000000" w:themeColor="text1"/>
          <w:kern w:val="0"/>
          <w:sz w:val="28"/>
          <w:szCs w:val="28"/>
        </w:rPr>
        <w:t>)</w:t>
      </w:r>
      <w:r w:rsidRPr="00997A4C">
        <w:rPr>
          <w:rFonts w:ascii="標楷體" w:eastAsia="標楷體" w:hAnsi="標楷體" w:hint="eastAsia"/>
          <w:color w:val="000000" w:themeColor="text1"/>
          <w:kern w:val="0"/>
          <w:sz w:val="28"/>
          <w:szCs w:val="28"/>
        </w:rPr>
        <w:t>)</w:t>
      </w:r>
      <w:r w:rsidRPr="00997A4C">
        <w:rPr>
          <w:rFonts w:ascii="標楷體" w:eastAsia="標楷體" w:hAnsi="標楷體"/>
          <w:color w:val="000000" w:themeColor="text1"/>
          <w:kern w:val="0"/>
          <w:sz w:val="28"/>
          <w:szCs w:val="28"/>
        </w:rPr>
        <w:t>-(不可歸責之系統設置容量(</w:t>
      </w:r>
      <w:proofErr w:type="spellStart"/>
      <w:r w:rsidRPr="00997A4C">
        <w:rPr>
          <w:rFonts w:ascii="標楷體" w:eastAsia="標楷體" w:hAnsi="標楷體"/>
          <w:color w:val="000000" w:themeColor="text1"/>
          <w:kern w:val="0"/>
          <w:sz w:val="28"/>
          <w:szCs w:val="28"/>
        </w:rPr>
        <w:t>kWp</w:t>
      </w:r>
      <w:proofErr w:type="spellEnd"/>
      <w:r w:rsidRPr="00997A4C">
        <w:rPr>
          <w:rFonts w:ascii="標楷體" w:eastAsia="標楷體" w:hAnsi="標楷體"/>
          <w:color w:val="000000" w:themeColor="text1"/>
          <w:kern w:val="0"/>
          <w:sz w:val="28"/>
          <w:szCs w:val="28"/>
        </w:rPr>
        <w:t>))-(實際系統設置容量(</w:t>
      </w:r>
      <w:proofErr w:type="spellStart"/>
      <w:r w:rsidRPr="00997A4C">
        <w:rPr>
          <w:rFonts w:ascii="標楷體" w:eastAsia="標楷體" w:hAnsi="標楷體"/>
          <w:color w:val="000000" w:themeColor="text1"/>
          <w:kern w:val="0"/>
          <w:sz w:val="28"/>
          <w:szCs w:val="28"/>
        </w:rPr>
        <w:t>kWp</w:t>
      </w:r>
      <w:proofErr w:type="spellEnd"/>
      <w:r w:rsidRPr="00997A4C">
        <w:rPr>
          <w:rFonts w:ascii="標楷體" w:eastAsia="標楷體" w:hAnsi="標楷體"/>
          <w:color w:val="000000" w:themeColor="text1"/>
          <w:kern w:val="0"/>
          <w:sz w:val="28"/>
          <w:szCs w:val="28"/>
        </w:rPr>
        <w:t xml:space="preserve">)】x( </w:t>
      </w:r>
      <w:r w:rsidRPr="00997A4C">
        <w:rPr>
          <w:rFonts w:ascii="標楷體" w:eastAsia="標楷體" w:hAnsi="標楷體" w:hint="eastAsia"/>
          <w:color w:val="000000" w:themeColor="text1"/>
          <w:kern w:val="0"/>
          <w:sz w:val="28"/>
          <w:szCs w:val="28"/>
        </w:rPr>
        <w:t>2</w:t>
      </w:r>
      <w:r w:rsidRPr="00997A4C">
        <w:rPr>
          <w:rFonts w:ascii="標楷體" w:eastAsia="標楷體" w:hAnsi="標楷體"/>
          <w:color w:val="000000" w:themeColor="text1"/>
          <w:kern w:val="0"/>
          <w:sz w:val="28"/>
          <w:szCs w:val="28"/>
        </w:rPr>
        <w:t>,000(元/</w:t>
      </w:r>
      <w:proofErr w:type="spellStart"/>
      <w:r w:rsidRPr="00997A4C">
        <w:rPr>
          <w:rFonts w:ascii="標楷體" w:eastAsia="標楷體" w:hAnsi="標楷體"/>
          <w:color w:val="000000" w:themeColor="text1"/>
          <w:kern w:val="0"/>
          <w:sz w:val="28"/>
          <w:szCs w:val="28"/>
        </w:rPr>
        <w:t>kWp</w:t>
      </w:r>
      <w:proofErr w:type="spellEnd"/>
      <w:r w:rsidRPr="00997A4C">
        <w:rPr>
          <w:rFonts w:ascii="標楷體" w:eastAsia="標楷體" w:hAnsi="標楷體"/>
          <w:color w:val="000000" w:themeColor="text1"/>
          <w:kern w:val="0"/>
          <w:sz w:val="28"/>
          <w:szCs w:val="28"/>
        </w:rPr>
        <w:t>))</w:t>
      </w:r>
      <w:r w:rsidRPr="00997A4C">
        <w:rPr>
          <w:rFonts w:ascii="標楷體" w:eastAsia="標楷體" w:hAnsi="標楷體" w:hint="eastAsia"/>
          <w:color w:val="000000" w:themeColor="text1"/>
          <w:kern w:val="0"/>
          <w:sz w:val="28"/>
          <w:szCs w:val="28"/>
        </w:rPr>
        <w:t>；擴充設備設置容量之懲罰性違約金計算</w:t>
      </w:r>
      <w:proofErr w:type="gramStart"/>
      <w:r w:rsidRPr="00997A4C">
        <w:rPr>
          <w:rFonts w:ascii="標楷體" w:eastAsia="標楷體" w:hAnsi="標楷體" w:hint="eastAsia"/>
          <w:color w:val="000000" w:themeColor="text1"/>
          <w:kern w:val="0"/>
          <w:sz w:val="28"/>
          <w:szCs w:val="28"/>
        </w:rPr>
        <w:t>準</w:t>
      </w:r>
      <w:proofErr w:type="gramEnd"/>
      <w:r w:rsidRPr="00997A4C">
        <w:rPr>
          <w:rFonts w:ascii="標楷體" w:eastAsia="標楷體" w:hAnsi="標楷體" w:hint="eastAsia"/>
          <w:color w:val="000000" w:themeColor="text1"/>
          <w:kern w:val="0"/>
          <w:sz w:val="28"/>
          <w:szCs w:val="28"/>
        </w:rPr>
        <w:t>用之</w:t>
      </w:r>
      <w:r w:rsidRPr="00997A4C">
        <w:rPr>
          <w:rFonts w:ascii="標楷體" w:eastAsia="標楷體" w:hAnsi="標楷體"/>
          <w:color w:val="000000" w:themeColor="text1"/>
          <w:kern w:val="0"/>
          <w:sz w:val="28"/>
          <w:szCs w:val="28"/>
        </w:rPr>
        <w:t>。</w:t>
      </w:r>
    </w:p>
    <w:p w14:paraId="5C7D2B50" w14:textId="77777777" w:rsidR="00D40E0E" w:rsidRPr="002C16E6" w:rsidRDefault="00AA3DD7" w:rsidP="00BE58C8">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hint="eastAsia"/>
          <w:w w:val="101"/>
          <w:kern w:val="0"/>
          <w:sz w:val="28"/>
          <w:szCs w:val="28"/>
        </w:rPr>
        <w:t xml:space="preserve"> </w:t>
      </w:r>
      <w:r w:rsidR="00A00F32" w:rsidRPr="002C16E6">
        <w:rPr>
          <w:rFonts w:ascii="Times New Roman" w:eastAsia="標楷體" w:hAnsi="Times New Roman" w:cs="Times New Roman"/>
          <w:w w:val="101"/>
          <w:kern w:val="0"/>
          <w:sz w:val="28"/>
          <w:szCs w:val="28"/>
        </w:rPr>
        <w:t>履約保證金：</w:t>
      </w:r>
      <w:r w:rsidR="00577034" w:rsidRPr="002C16E6">
        <w:rPr>
          <w:rFonts w:ascii="Times New Roman" w:eastAsia="標楷體" w:hAnsi="Times New Roman" w:cs="Times New Roman"/>
          <w:w w:val="101"/>
          <w:kern w:val="0"/>
          <w:sz w:val="28"/>
          <w:szCs w:val="28"/>
        </w:rPr>
        <w:t xml:space="preserve"> </w:t>
      </w:r>
    </w:p>
    <w:p w14:paraId="48F38676" w14:textId="7B8314E7" w:rsidR="003C6060" w:rsidRPr="002C16E6" w:rsidRDefault="00FD11B1" w:rsidP="00A713D1">
      <w:pPr>
        <w:pStyle w:val="a4"/>
        <w:numPr>
          <w:ilvl w:val="0"/>
          <w:numId w:val="27"/>
        </w:numPr>
        <w:snapToGrid w:val="0"/>
        <w:spacing w:line="420" w:lineRule="exact"/>
        <w:ind w:leftChars="0"/>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本租賃契約應繳交履約保證金金額為</w:t>
      </w:r>
      <w:r w:rsidR="007A58F5" w:rsidRPr="002C16E6">
        <w:rPr>
          <w:rFonts w:ascii="Times New Roman" w:eastAsia="標楷體" w:hAnsi="Times New Roman" w:cs="Times New Roman" w:hint="eastAsia"/>
          <w:kern w:val="0"/>
          <w:sz w:val="28"/>
          <w:szCs w:val="28"/>
          <w:highlight w:val="yellow"/>
        </w:rPr>
        <w:t>____</w:t>
      </w:r>
      <w:r w:rsidR="002C16E6">
        <w:rPr>
          <w:rFonts w:ascii="Times New Roman" w:eastAsia="標楷體" w:hAnsi="Times New Roman" w:cs="Times New Roman"/>
          <w:kern w:val="0"/>
          <w:sz w:val="28"/>
          <w:szCs w:val="28"/>
          <w:highlight w:val="yellow"/>
        </w:rPr>
        <w:t>_</w:t>
      </w:r>
      <w:r w:rsidR="00826158">
        <w:rPr>
          <w:rFonts w:ascii="Times New Roman" w:eastAsia="標楷體" w:hAnsi="Times New Roman" w:cs="Times New Roman" w:hint="eastAsia"/>
          <w:kern w:val="0"/>
          <w:sz w:val="28"/>
          <w:szCs w:val="28"/>
          <w:highlight w:val="yellow"/>
        </w:rPr>
        <w:t>____</w:t>
      </w:r>
      <w:r w:rsidR="007A58F5" w:rsidRPr="002C16E6">
        <w:rPr>
          <w:rFonts w:ascii="Times New Roman" w:eastAsia="標楷體" w:hAnsi="Times New Roman" w:cs="Times New Roman" w:hint="eastAsia"/>
          <w:kern w:val="0"/>
          <w:sz w:val="28"/>
          <w:szCs w:val="28"/>
          <w:highlight w:val="yellow"/>
        </w:rPr>
        <w:t>__</w:t>
      </w:r>
      <w:r w:rsidR="00D40E0E" w:rsidRPr="002C16E6">
        <w:rPr>
          <w:rFonts w:ascii="Times New Roman" w:eastAsia="標楷體" w:hAnsi="Times New Roman" w:cs="Times New Roman" w:hint="eastAsia"/>
          <w:kern w:val="0"/>
          <w:sz w:val="28"/>
          <w:szCs w:val="28"/>
        </w:rPr>
        <w:t>萬元</w:t>
      </w:r>
      <w:r w:rsidR="00D40E0E" w:rsidRPr="002C16E6">
        <w:rPr>
          <w:rFonts w:ascii="標楷體" w:eastAsia="標楷體" w:hAnsi="標楷體" w:cs="Times New Roman" w:hint="eastAsia"/>
          <w:kern w:val="0"/>
          <w:sz w:val="28"/>
          <w:szCs w:val="28"/>
        </w:rPr>
        <w:t>。【</w:t>
      </w:r>
      <w:r w:rsidR="006D7D4B" w:rsidRPr="00997A4C">
        <w:rPr>
          <w:rFonts w:eastAsia="標楷體" w:hAnsi="標楷體"/>
          <w:color w:val="000000" w:themeColor="text1"/>
          <w:sz w:val="28"/>
          <w:szCs w:val="28"/>
        </w:rPr>
        <w:t>應完成設</w:t>
      </w:r>
      <w:r w:rsidR="006D7D4B" w:rsidRPr="00997A4C">
        <w:rPr>
          <w:rFonts w:eastAsia="標楷體" w:hAnsi="標楷體"/>
          <w:color w:val="000000" w:themeColor="text1"/>
          <w:sz w:val="28"/>
          <w:szCs w:val="28"/>
        </w:rPr>
        <w:lastRenderedPageBreak/>
        <w:t>備設置容量</w:t>
      </w:r>
      <w:r w:rsidR="006D7D4B" w:rsidRPr="00997A4C">
        <w:rPr>
          <w:rFonts w:eastAsia="標楷體" w:hAnsi="標楷體"/>
          <w:color w:val="000000" w:themeColor="text1"/>
          <w:sz w:val="28"/>
          <w:szCs w:val="32"/>
        </w:rPr>
        <w:t>（</w:t>
      </w:r>
      <w:proofErr w:type="spellStart"/>
      <w:r w:rsidR="006D7D4B" w:rsidRPr="00997A4C">
        <w:rPr>
          <w:rFonts w:eastAsia="標楷體" w:hAnsi="標楷體"/>
          <w:color w:val="000000" w:themeColor="text1"/>
          <w:sz w:val="28"/>
          <w:szCs w:val="32"/>
        </w:rPr>
        <w:t>kWp</w:t>
      </w:r>
      <w:proofErr w:type="spellEnd"/>
      <w:r w:rsidR="006D7D4B" w:rsidRPr="00997A4C">
        <w:rPr>
          <w:rFonts w:eastAsia="標楷體" w:hAnsi="標楷體"/>
          <w:color w:val="000000" w:themeColor="text1"/>
          <w:sz w:val="28"/>
          <w:szCs w:val="32"/>
        </w:rPr>
        <w:t>）×</w:t>
      </w:r>
      <w:r w:rsidR="003326C5">
        <w:rPr>
          <w:rFonts w:eastAsia="標楷體" w:hAnsi="標楷體"/>
          <w:color w:val="000000" w:themeColor="text1"/>
          <w:sz w:val="28"/>
          <w:szCs w:val="32"/>
        </w:rPr>
        <w:t>2</w:t>
      </w:r>
      <w:r w:rsidR="006D7D4B" w:rsidRPr="00997A4C">
        <w:rPr>
          <w:rFonts w:eastAsia="標楷體" w:hAnsi="標楷體"/>
          <w:color w:val="000000" w:themeColor="text1"/>
          <w:sz w:val="28"/>
          <w:szCs w:val="32"/>
        </w:rPr>
        <w:t>,000</w:t>
      </w:r>
      <w:r w:rsidR="006D7D4B" w:rsidRPr="00997A4C">
        <w:rPr>
          <w:rFonts w:eastAsia="標楷體" w:hAnsi="標楷體" w:hint="eastAsia"/>
          <w:color w:val="000000" w:themeColor="text1"/>
          <w:sz w:val="28"/>
          <w:szCs w:val="32"/>
        </w:rPr>
        <w:t>(</w:t>
      </w:r>
      <w:r w:rsidR="006D7D4B" w:rsidRPr="00997A4C">
        <w:rPr>
          <w:rFonts w:eastAsia="標楷體" w:hAnsi="標楷體"/>
          <w:color w:val="000000" w:themeColor="text1"/>
          <w:sz w:val="28"/>
          <w:szCs w:val="32"/>
        </w:rPr>
        <w:t>元</w:t>
      </w:r>
      <w:r w:rsidR="006D7D4B" w:rsidRPr="00997A4C">
        <w:rPr>
          <w:rFonts w:eastAsia="標楷體" w:hAnsi="標楷體"/>
          <w:color w:val="000000" w:themeColor="text1"/>
          <w:sz w:val="28"/>
          <w:szCs w:val="32"/>
        </w:rPr>
        <w:t>/</w:t>
      </w:r>
      <w:proofErr w:type="spellStart"/>
      <w:r w:rsidR="006D7D4B" w:rsidRPr="00997A4C">
        <w:rPr>
          <w:rFonts w:eastAsia="標楷體" w:hAnsi="標楷體"/>
          <w:color w:val="000000" w:themeColor="text1"/>
          <w:sz w:val="28"/>
          <w:szCs w:val="32"/>
        </w:rPr>
        <w:t>kWp</w:t>
      </w:r>
      <w:proofErr w:type="spellEnd"/>
      <w:r w:rsidR="006D7D4B" w:rsidRPr="00997A4C">
        <w:rPr>
          <w:rFonts w:eastAsia="標楷體" w:hAnsi="標楷體" w:hint="eastAsia"/>
          <w:color w:val="000000" w:themeColor="text1"/>
          <w:sz w:val="28"/>
          <w:szCs w:val="32"/>
        </w:rPr>
        <w:t>)</w:t>
      </w:r>
      <w:r w:rsidR="006D7D4B" w:rsidRPr="00997A4C">
        <w:rPr>
          <w:rFonts w:hAnsi="標楷體"/>
          <w:color w:val="000000" w:themeColor="text1"/>
          <w:szCs w:val="28"/>
        </w:rPr>
        <w:t>】</w:t>
      </w:r>
      <w:r w:rsidR="006D7D4B" w:rsidRPr="00997A4C">
        <w:rPr>
          <w:rFonts w:hAnsi="標楷體" w:hint="eastAsia"/>
          <w:color w:val="000000" w:themeColor="text1"/>
          <w:szCs w:val="28"/>
        </w:rPr>
        <w:t>。</w:t>
      </w:r>
      <w:r w:rsidR="00623F51" w:rsidRPr="002C16E6">
        <w:rPr>
          <w:rFonts w:ascii="標楷體" w:eastAsia="標楷體" w:hAnsi="標楷體" w:cs="Times New Roman" w:hint="eastAsia"/>
          <w:kern w:val="0"/>
          <w:sz w:val="28"/>
          <w:szCs w:val="28"/>
        </w:rPr>
        <w:t>】。</w:t>
      </w:r>
    </w:p>
    <w:p w14:paraId="417A3402" w14:textId="729B48D2" w:rsidR="003C6060" w:rsidRPr="002C16E6" w:rsidRDefault="00074D3F" w:rsidP="00A713D1">
      <w:pPr>
        <w:pStyle w:val="a4"/>
        <w:numPr>
          <w:ilvl w:val="0"/>
          <w:numId w:val="27"/>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w:t>
      </w:r>
      <w:r w:rsidR="004947BE" w:rsidRPr="002C16E6">
        <w:rPr>
          <w:rFonts w:ascii="Times New Roman" w:eastAsia="標楷體" w:hAnsi="Times New Roman" w:cs="Times New Roman"/>
          <w:kern w:val="0"/>
          <w:sz w:val="28"/>
          <w:szCs w:val="28"/>
        </w:rPr>
        <w:t>方</w:t>
      </w:r>
      <w:r w:rsidR="00BE58C8">
        <w:rPr>
          <w:rFonts w:ascii="Times New Roman" w:eastAsia="標楷體" w:hAnsi="Times New Roman" w:cs="Times New Roman" w:hint="eastAsia"/>
          <w:kern w:val="0"/>
          <w:sz w:val="28"/>
          <w:szCs w:val="28"/>
        </w:rPr>
        <w:t>應</w:t>
      </w:r>
      <w:r w:rsidR="00582F71" w:rsidRPr="002C16E6">
        <w:rPr>
          <w:rFonts w:ascii="Times New Roman" w:eastAsia="標楷體" w:hAnsi="Times New Roman" w:cs="Times New Roman"/>
          <w:kern w:val="0"/>
          <w:sz w:val="28"/>
          <w:szCs w:val="28"/>
        </w:rPr>
        <w:t>於決標次日起</w:t>
      </w:r>
      <w:r w:rsidR="00582F71" w:rsidRPr="002C16E6">
        <w:rPr>
          <w:rFonts w:ascii="Times New Roman" w:eastAsia="標楷體" w:hAnsi="Times New Roman" w:cs="Times New Roman"/>
          <w:kern w:val="0"/>
          <w:sz w:val="28"/>
          <w:szCs w:val="28"/>
        </w:rPr>
        <w:t>20</w:t>
      </w:r>
      <w:r w:rsidR="00582F71" w:rsidRPr="002C16E6">
        <w:rPr>
          <w:rFonts w:ascii="Times New Roman" w:eastAsia="標楷體" w:hAnsi="Times New Roman" w:cs="Times New Roman"/>
          <w:kern w:val="0"/>
          <w:sz w:val="28"/>
          <w:szCs w:val="28"/>
        </w:rPr>
        <w:t>日內</w:t>
      </w:r>
      <w:r w:rsidR="00BE58C8" w:rsidRPr="00CC411E">
        <w:rPr>
          <w:rFonts w:ascii="Times New Roman" w:eastAsia="標楷體" w:hAnsi="Times New Roman" w:cs="Times New Roman"/>
          <w:kern w:val="0"/>
          <w:sz w:val="28"/>
          <w:szCs w:val="28"/>
        </w:rPr>
        <w:t>（</w:t>
      </w:r>
      <w:r w:rsidR="00BE58C8">
        <w:rPr>
          <w:rFonts w:ascii="Times New Roman" w:eastAsia="標楷體" w:hAnsi="Times New Roman" w:cs="Times New Roman" w:hint="eastAsia"/>
          <w:kern w:val="0"/>
          <w:sz w:val="28"/>
          <w:szCs w:val="28"/>
        </w:rPr>
        <w:t>即</w:t>
      </w:r>
      <w:r w:rsidR="00BE58C8" w:rsidRPr="00CC411E">
        <w:rPr>
          <w:rFonts w:ascii="Times New Roman" w:eastAsia="標楷體" w:hAnsi="Times New Roman" w:cs="Times New Roman"/>
          <w:kern w:val="0"/>
          <w:sz w:val="28"/>
          <w:szCs w:val="28"/>
        </w:rPr>
        <w:t>民國</w:t>
      </w:r>
      <w:r w:rsidR="00BE58C8" w:rsidRPr="00CC411E">
        <w:rPr>
          <w:rFonts w:ascii="Times New Roman" w:eastAsia="標楷體" w:hAnsi="Times New Roman" w:cs="Times New Roman"/>
          <w:kern w:val="0"/>
          <w:sz w:val="28"/>
          <w:szCs w:val="28"/>
          <w:highlight w:val="yellow"/>
        </w:rPr>
        <w:t>_____</w:t>
      </w:r>
      <w:r w:rsidR="00BE58C8" w:rsidRPr="00CC411E">
        <w:rPr>
          <w:rFonts w:ascii="Times New Roman" w:eastAsia="標楷體" w:hAnsi="Times New Roman" w:cs="Times New Roman"/>
          <w:kern w:val="0"/>
          <w:sz w:val="28"/>
          <w:szCs w:val="28"/>
        </w:rPr>
        <w:t>年</w:t>
      </w:r>
      <w:r w:rsidR="00BE58C8" w:rsidRPr="00CC411E">
        <w:rPr>
          <w:rFonts w:ascii="Times New Roman" w:eastAsia="標楷體" w:hAnsi="Times New Roman" w:cs="Times New Roman"/>
          <w:kern w:val="0"/>
          <w:sz w:val="28"/>
          <w:szCs w:val="28"/>
          <w:highlight w:val="yellow"/>
        </w:rPr>
        <w:t>____</w:t>
      </w:r>
      <w:r w:rsidR="00BE58C8" w:rsidRPr="00CC411E">
        <w:rPr>
          <w:rFonts w:ascii="Times New Roman" w:eastAsia="標楷體" w:hAnsi="Times New Roman" w:cs="Times New Roman"/>
          <w:kern w:val="0"/>
          <w:sz w:val="28"/>
          <w:szCs w:val="28"/>
        </w:rPr>
        <w:t>月</w:t>
      </w:r>
      <w:r w:rsidR="00BE58C8" w:rsidRPr="00CC411E">
        <w:rPr>
          <w:rFonts w:ascii="Times New Roman" w:eastAsia="標楷體" w:hAnsi="Times New Roman" w:cs="Times New Roman"/>
          <w:kern w:val="0"/>
          <w:sz w:val="28"/>
          <w:szCs w:val="28"/>
          <w:highlight w:val="yellow"/>
        </w:rPr>
        <w:t>____</w:t>
      </w:r>
      <w:r w:rsidR="00BE58C8" w:rsidRPr="00CC411E">
        <w:rPr>
          <w:rFonts w:ascii="Times New Roman" w:eastAsia="標楷體" w:hAnsi="Times New Roman" w:cs="Times New Roman"/>
          <w:kern w:val="0"/>
          <w:sz w:val="28"/>
          <w:szCs w:val="28"/>
        </w:rPr>
        <w:t>日</w:t>
      </w:r>
      <w:r w:rsidR="00BE58C8">
        <w:rPr>
          <w:rFonts w:ascii="Times New Roman" w:eastAsia="標楷體" w:hAnsi="Times New Roman" w:cs="Times New Roman" w:hint="eastAsia"/>
          <w:kern w:val="0"/>
          <w:sz w:val="28"/>
          <w:szCs w:val="28"/>
        </w:rPr>
        <w:t>以前</w:t>
      </w:r>
      <w:r w:rsidR="00BE58C8" w:rsidRPr="00CC411E">
        <w:rPr>
          <w:rFonts w:ascii="Times New Roman" w:eastAsia="標楷體" w:hAnsi="Times New Roman" w:cs="Times New Roman"/>
          <w:kern w:val="0"/>
          <w:sz w:val="28"/>
          <w:szCs w:val="28"/>
        </w:rPr>
        <w:t>）</w:t>
      </w:r>
      <w:r w:rsidR="00582F71" w:rsidRPr="002C16E6">
        <w:rPr>
          <w:rFonts w:ascii="Times New Roman" w:eastAsia="標楷體" w:hAnsi="Times New Roman" w:cs="Times New Roman"/>
          <w:kern w:val="0"/>
          <w:sz w:val="28"/>
          <w:szCs w:val="28"/>
        </w:rPr>
        <w:t>，給付</w:t>
      </w:r>
      <w:r w:rsidR="00BE58C8">
        <w:rPr>
          <w:rFonts w:ascii="Times New Roman" w:eastAsia="標楷體" w:hAnsi="Times New Roman" w:cs="Times New Roman" w:hint="eastAsia"/>
          <w:kern w:val="0"/>
          <w:sz w:val="28"/>
          <w:szCs w:val="28"/>
        </w:rPr>
        <w:t>甲方</w:t>
      </w:r>
      <w:r w:rsidR="00582F71" w:rsidRPr="002C16E6">
        <w:rPr>
          <w:rFonts w:ascii="Times New Roman" w:eastAsia="標楷體" w:hAnsi="Times New Roman" w:cs="Times New Roman"/>
          <w:kern w:val="0"/>
          <w:sz w:val="28"/>
          <w:szCs w:val="28"/>
        </w:rPr>
        <w:t>履約保證金</w:t>
      </w:r>
      <w:r w:rsidR="00BE58C8">
        <w:rPr>
          <w:rFonts w:ascii="Times New Roman" w:eastAsia="標楷體" w:hAnsi="Times New Roman" w:cs="Times New Roman" w:hint="eastAsia"/>
          <w:kern w:val="0"/>
          <w:sz w:val="28"/>
          <w:szCs w:val="28"/>
        </w:rPr>
        <w:t>，並</w:t>
      </w:r>
      <w:r w:rsidR="0051758B">
        <w:rPr>
          <w:rFonts w:ascii="Times New Roman" w:eastAsia="標楷體" w:hAnsi="Times New Roman" w:cs="Times New Roman" w:hint="eastAsia"/>
          <w:kern w:val="0"/>
          <w:sz w:val="28"/>
          <w:szCs w:val="28"/>
        </w:rPr>
        <w:t>自行</w:t>
      </w:r>
      <w:r w:rsidR="00BE58C8">
        <w:rPr>
          <w:rFonts w:ascii="Times New Roman" w:eastAsia="標楷體" w:hAnsi="Times New Roman" w:cs="Times New Roman" w:hint="eastAsia"/>
          <w:kern w:val="0"/>
          <w:sz w:val="28"/>
          <w:szCs w:val="28"/>
        </w:rPr>
        <w:t>選擇</w:t>
      </w:r>
      <w:r w:rsidR="004947BE" w:rsidRPr="002C16E6">
        <w:rPr>
          <w:rFonts w:ascii="Times New Roman" w:eastAsia="標楷體" w:hAnsi="Times New Roman" w:cs="Times New Roman"/>
          <w:kern w:val="0"/>
          <w:sz w:val="28"/>
          <w:szCs w:val="28"/>
        </w:rPr>
        <w:t>以下列方式</w:t>
      </w:r>
      <w:r w:rsidR="00BE58C8">
        <w:rPr>
          <w:rFonts w:ascii="Times New Roman" w:eastAsia="標楷體" w:hAnsi="Times New Roman" w:cs="Times New Roman" w:hint="eastAsia"/>
          <w:kern w:val="0"/>
          <w:sz w:val="28"/>
          <w:szCs w:val="28"/>
        </w:rPr>
        <w:t>之</w:t>
      </w:r>
      <w:proofErr w:type="gramStart"/>
      <w:r w:rsidR="00BE58C8">
        <w:rPr>
          <w:rFonts w:ascii="Times New Roman" w:eastAsia="標楷體" w:hAnsi="Times New Roman" w:cs="Times New Roman" w:hint="eastAsia"/>
          <w:kern w:val="0"/>
          <w:sz w:val="28"/>
          <w:szCs w:val="28"/>
        </w:rPr>
        <w:t>一</w:t>
      </w:r>
      <w:proofErr w:type="gramEnd"/>
      <w:r w:rsidR="004947BE" w:rsidRPr="002C16E6">
        <w:rPr>
          <w:rFonts w:ascii="Times New Roman" w:eastAsia="標楷體" w:hAnsi="Times New Roman" w:cs="Times New Roman"/>
          <w:kern w:val="0"/>
          <w:sz w:val="28"/>
          <w:szCs w:val="28"/>
        </w:rPr>
        <w:t>繳納：</w:t>
      </w:r>
      <w:r w:rsidR="00EF56EB" w:rsidRPr="007117A5">
        <w:rPr>
          <w:rFonts w:ascii="Times New Roman" w:eastAsia="標楷體" w:hAnsi="Times New Roman" w:cs="Times New Roman"/>
          <w:color w:val="FF0000"/>
          <w:kern w:val="0"/>
          <w:sz w:val="28"/>
          <w:szCs w:val="28"/>
        </w:rPr>
        <w:t>現金（應至</w:t>
      </w:r>
      <w:r w:rsidR="00EF56EB" w:rsidRPr="007117A5">
        <w:rPr>
          <w:rFonts w:ascii="Times New Roman" w:eastAsia="標楷體" w:hAnsi="Times New Roman" w:cs="Times New Roman" w:hint="eastAsia"/>
          <w:color w:val="FF0000"/>
          <w:kern w:val="0"/>
          <w:sz w:val="28"/>
          <w:szCs w:val="28"/>
        </w:rPr>
        <w:t>本</w:t>
      </w:r>
      <w:proofErr w:type="gramStart"/>
      <w:r w:rsidR="00EF56EB" w:rsidRPr="007117A5">
        <w:rPr>
          <w:rFonts w:ascii="Times New Roman" w:eastAsia="標楷體" w:hAnsi="Times New Roman" w:cs="Times New Roman" w:hint="eastAsia"/>
          <w:color w:val="FF0000"/>
          <w:kern w:val="0"/>
          <w:sz w:val="28"/>
          <w:szCs w:val="28"/>
          <w:u w:val="single"/>
        </w:rPr>
        <w:t>臺</w:t>
      </w:r>
      <w:proofErr w:type="gramEnd"/>
      <w:r w:rsidR="00EF56EB" w:rsidRPr="007117A5">
        <w:rPr>
          <w:rFonts w:ascii="Times New Roman" w:eastAsia="標楷體" w:hAnsi="Times New Roman" w:cs="Times New Roman" w:hint="eastAsia"/>
          <w:color w:val="FF0000"/>
          <w:kern w:val="0"/>
          <w:sz w:val="28"/>
          <w:szCs w:val="28"/>
          <w:u w:val="single"/>
        </w:rPr>
        <w:t>南市</w:t>
      </w:r>
      <w:r w:rsidR="00EF56EB">
        <w:rPr>
          <w:rFonts w:ascii="Times New Roman" w:eastAsia="標楷體" w:hAnsi="Times New Roman" w:cs="Times New Roman" w:hint="eastAsia"/>
          <w:color w:val="FF0000"/>
          <w:kern w:val="0"/>
          <w:sz w:val="28"/>
          <w:szCs w:val="28"/>
          <w:u w:val="single"/>
        </w:rPr>
        <w:t>東</w:t>
      </w:r>
      <w:r w:rsidR="00EF56EB" w:rsidRPr="007117A5">
        <w:rPr>
          <w:rFonts w:ascii="Times New Roman" w:eastAsia="標楷體" w:hAnsi="Times New Roman" w:cs="Times New Roman" w:hint="eastAsia"/>
          <w:color w:val="FF0000"/>
          <w:sz w:val="28"/>
          <w:szCs w:val="28"/>
          <w:u w:val="single"/>
        </w:rPr>
        <w:t>區</w:t>
      </w:r>
      <w:r w:rsidR="00EF56EB">
        <w:rPr>
          <w:rFonts w:ascii="Times New Roman" w:eastAsia="標楷體" w:hAnsi="Times New Roman" w:cs="Times New Roman" w:hint="eastAsia"/>
          <w:color w:val="FF0000"/>
          <w:sz w:val="28"/>
          <w:szCs w:val="28"/>
          <w:u w:val="single"/>
        </w:rPr>
        <w:t>崇明</w:t>
      </w:r>
      <w:r w:rsidR="00EF56EB" w:rsidRPr="007117A5">
        <w:rPr>
          <w:rFonts w:ascii="Times New Roman" w:eastAsia="標楷體" w:hAnsi="Times New Roman" w:cs="Times New Roman" w:hint="eastAsia"/>
          <w:color w:val="FF0000"/>
          <w:sz w:val="28"/>
          <w:szCs w:val="28"/>
          <w:u w:val="single"/>
        </w:rPr>
        <w:t>國民小學</w:t>
      </w:r>
      <w:r w:rsidR="00EF56EB" w:rsidRPr="007117A5">
        <w:rPr>
          <w:rFonts w:ascii="Times New Roman" w:eastAsia="標楷體" w:hAnsi="Times New Roman" w:cs="Times New Roman" w:hint="eastAsia"/>
          <w:color w:val="FF0000"/>
          <w:kern w:val="0"/>
          <w:sz w:val="28"/>
          <w:szCs w:val="28"/>
          <w:u w:val="single"/>
        </w:rPr>
        <w:t>總務處出納組</w:t>
      </w:r>
      <w:r w:rsidR="00EF56EB" w:rsidRPr="007117A5">
        <w:rPr>
          <w:rFonts w:ascii="Times New Roman" w:eastAsia="標楷體" w:hAnsi="Times New Roman" w:cs="Times New Roman"/>
          <w:color w:val="FF0000"/>
          <w:kern w:val="0"/>
          <w:sz w:val="28"/>
          <w:szCs w:val="28"/>
        </w:rPr>
        <w:t>繳納）</w:t>
      </w:r>
      <w:r w:rsidR="00EF56EB" w:rsidRPr="007117A5">
        <w:rPr>
          <w:rFonts w:ascii="Times New Roman" w:eastAsia="標楷體" w:hAnsi="Times New Roman" w:cs="Times New Roman" w:hint="eastAsia"/>
          <w:color w:val="FF0000"/>
          <w:kern w:val="0"/>
          <w:sz w:val="28"/>
          <w:szCs w:val="28"/>
        </w:rPr>
        <w:t>；匯款</w:t>
      </w:r>
      <w:r w:rsidR="00EF56EB" w:rsidRPr="007117A5">
        <w:rPr>
          <w:rFonts w:ascii="Times New Roman" w:eastAsia="標楷體" w:hAnsi="Times New Roman" w:cs="Times New Roman" w:hint="eastAsia"/>
          <w:color w:val="FF0000"/>
          <w:kern w:val="0"/>
          <w:sz w:val="28"/>
          <w:szCs w:val="28"/>
        </w:rPr>
        <w:t>(</w:t>
      </w:r>
      <w:r w:rsidR="00EF56EB" w:rsidRPr="007117A5">
        <w:rPr>
          <w:rFonts w:ascii="Times New Roman" w:eastAsia="標楷體" w:hAnsi="Times New Roman" w:cs="Times New Roman" w:hint="eastAsia"/>
          <w:color w:val="FF0000"/>
          <w:kern w:val="0"/>
          <w:sz w:val="28"/>
          <w:szCs w:val="28"/>
        </w:rPr>
        <w:t>臺灣銀行</w:t>
      </w:r>
      <w:proofErr w:type="gramStart"/>
      <w:r w:rsidR="00EF56EB" w:rsidRPr="007117A5">
        <w:rPr>
          <w:rFonts w:ascii="Times New Roman" w:eastAsia="標楷體" w:hAnsi="Times New Roman" w:cs="Times New Roman" w:hint="eastAsia"/>
          <w:color w:val="FF0000"/>
          <w:kern w:val="0"/>
          <w:sz w:val="28"/>
          <w:szCs w:val="28"/>
        </w:rPr>
        <w:t>臺</w:t>
      </w:r>
      <w:proofErr w:type="gramEnd"/>
      <w:r w:rsidR="00EF56EB" w:rsidRPr="007117A5">
        <w:rPr>
          <w:rFonts w:ascii="Times New Roman" w:eastAsia="標楷體" w:hAnsi="Times New Roman" w:cs="Times New Roman" w:hint="eastAsia"/>
          <w:color w:val="FF0000"/>
          <w:kern w:val="0"/>
          <w:sz w:val="28"/>
          <w:szCs w:val="28"/>
        </w:rPr>
        <w:t>南分行；代碼</w:t>
      </w:r>
      <w:r w:rsidR="00EF56EB" w:rsidRPr="007117A5">
        <w:rPr>
          <w:rFonts w:ascii="Times New Roman" w:eastAsia="標楷體" w:hAnsi="Times New Roman" w:cs="Times New Roman" w:hint="eastAsia"/>
          <w:color w:val="FF0000"/>
          <w:kern w:val="0"/>
          <w:sz w:val="28"/>
          <w:szCs w:val="28"/>
        </w:rPr>
        <w:t>:0040093</w:t>
      </w:r>
      <w:r w:rsidR="00EF56EB" w:rsidRPr="007117A5">
        <w:rPr>
          <w:rFonts w:ascii="Times New Roman" w:eastAsia="標楷體" w:hAnsi="Times New Roman" w:cs="Times New Roman" w:hint="eastAsia"/>
          <w:color w:val="FF0000"/>
          <w:kern w:val="0"/>
          <w:sz w:val="28"/>
          <w:szCs w:val="28"/>
        </w:rPr>
        <w:t>；帳號</w:t>
      </w:r>
      <w:r w:rsidR="00EF56EB" w:rsidRPr="007117A5">
        <w:rPr>
          <w:rFonts w:ascii="Times New Roman" w:eastAsia="標楷體" w:hAnsi="Times New Roman" w:cs="Times New Roman" w:hint="eastAsia"/>
          <w:color w:val="FF0000"/>
          <w:kern w:val="0"/>
          <w:sz w:val="28"/>
          <w:szCs w:val="28"/>
        </w:rPr>
        <w:t>:</w:t>
      </w:r>
      <w:r w:rsidR="00EF56EB">
        <w:rPr>
          <w:rFonts w:ascii="Times New Roman" w:eastAsia="標楷體" w:hAnsi="Times New Roman" w:cs="Times New Roman" w:hint="eastAsia"/>
          <w:color w:val="FF0000"/>
          <w:kern w:val="0"/>
          <w:sz w:val="28"/>
          <w:szCs w:val="28"/>
        </w:rPr>
        <w:t>009045094759</w:t>
      </w:r>
      <w:r w:rsidR="00EF56EB" w:rsidRPr="007117A5">
        <w:rPr>
          <w:rFonts w:ascii="Times New Roman" w:eastAsia="標楷體" w:hAnsi="Times New Roman" w:cs="Times New Roman" w:hint="eastAsia"/>
          <w:color w:val="FF0000"/>
          <w:kern w:val="0"/>
          <w:sz w:val="28"/>
          <w:szCs w:val="28"/>
        </w:rPr>
        <w:t>；戶名</w:t>
      </w:r>
      <w:r w:rsidR="00EF56EB" w:rsidRPr="007117A5">
        <w:rPr>
          <w:rFonts w:ascii="Times New Roman" w:eastAsia="標楷體" w:hAnsi="Times New Roman" w:cs="Times New Roman" w:hint="eastAsia"/>
          <w:color w:val="FF0000"/>
          <w:kern w:val="0"/>
          <w:sz w:val="28"/>
          <w:szCs w:val="28"/>
        </w:rPr>
        <w:t xml:space="preserve">: </w:t>
      </w:r>
      <w:proofErr w:type="gramStart"/>
      <w:r w:rsidR="00EF56EB" w:rsidRPr="007117A5">
        <w:rPr>
          <w:rFonts w:ascii="Times New Roman" w:eastAsia="標楷體" w:hAnsi="Times New Roman" w:cs="Times New Roman" w:hint="eastAsia"/>
          <w:color w:val="FF0000"/>
          <w:kern w:val="0"/>
          <w:sz w:val="28"/>
          <w:szCs w:val="28"/>
        </w:rPr>
        <w:t>臺</w:t>
      </w:r>
      <w:proofErr w:type="gramEnd"/>
      <w:r w:rsidR="00EF56EB" w:rsidRPr="007117A5">
        <w:rPr>
          <w:rFonts w:ascii="Times New Roman" w:eastAsia="標楷體" w:hAnsi="Times New Roman" w:cs="Times New Roman" w:hint="eastAsia"/>
          <w:color w:val="FF0000"/>
          <w:kern w:val="0"/>
          <w:sz w:val="28"/>
          <w:szCs w:val="28"/>
        </w:rPr>
        <w:t>南市</w:t>
      </w:r>
      <w:r w:rsidR="00EF56EB">
        <w:rPr>
          <w:rFonts w:ascii="Times New Roman" w:eastAsia="標楷體" w:hAnsi="Times New Roman" w:cs="Times New Roman" w:hint="eastAsia"/>
          <w:color w:val="FF0000"/>
          <w:kern w:val="0"/>
          <w:sz w:val="28"/>
          <w:szCs w:val="28"/>
        </w:rPr>
        <w:t>東</w:t>
      </w:r>
      <w:r w:rsidR="00EF56EB" w:rsidRPr="007117A5">
        <w:rPr>
          <w:rFonts w:ascii="Times New Roman" w:eastAsia="標楷體" w:hAnsi="Times New Roman" w:cs="Times New Roman" w:hint="eastAsia"/>
          <w:color w:val="FF0000"/>
          <w:sz w:val="28"/>
          <w:szCs w:val="28"/>
        </w:rPr>
        <w:t>區</w:t>
      </w:r>
      <w:r w:rsidR="00EF56EB">
        <w:rPr>
          <w:rFonts w:ascii="Times New Roman" w:eastAsia="標楷體" w:hAnsi="Times New Roman" w:cs="Times New Roman" w:hint="eastAsia"/>
          <w:color w:val="FF0000"/>
          <w:sz w:val="28"/>
          <w:szCs w:val="28"/>
        </w:rPr>
        <w:t>崇明</w:t>
      </w:r>
      <w:r w:rsidR="00EF56EB" w:rsidRPr="007117A5">
        <w:rPr>
          <w:rFonts w:ascii="Times New Roman" w:eastAsia="標楷體" w:hAnsi="Times New Roman" w:cs="Times New Roman" w:hint="eastAsia"/>
          <w:color w:val="FF0000"/>
          <w:sz w:val="28"/>
          <w:szCs w:val="28"/>
        </w:rPr>
        <w:t>國民小學</w:t>
      </w:r>
      <w:r w:rsidR="00EF56EB">
        <w:rPr>
          <w:rFonts w:ascii="Times New Roman" w:eastAsia="標楷體" w:hAnsi="Times New Roman" w:cs="Times New Roman" w:hint="eastAsia"/>
          <w:color w:val="FF0000"/>
          <w:sz w:val="28"/>
          <w:szCs w:val="28"/>
        </w:rPr>
        <w:t>保管</w:t>
      </w:r>
      <w:r w:rsidR="00EF56EB" w:rsidRPr="007117A5">
        <w:rPr>
          <w:rFonts w:ascii="Times New Roman" w:eastAsia="標楷體" w:hAnsi="Times New Roman" w:cs="Times New Roman" w:hint="eastAsia"/>
          <w:color w:val="FF0000"/>
          <w:sz w:val="28"/>
          <w:szCs w:val="28"/>
        </w:rPr>
        <w:t>款專戶</w:t>
      </w:r>
      <w:r w:rsidR="00EF56EB" w:rsidRPr="007117A5">
        <w:rPr>
          <w:rFonts w:ascii="Times New Roman" w:eastAsia="標楷體" w:hAnsi="Times New Roman" w:cs="Times New Roman" w:hint="eastAsia"/>
          <w:color w:val="FF0000"/>
          <w:kern w:val="0"/>
          <w:sz w:val="28"/>
          <w:szCs w:val="28"/>
        </w:rPr>
        <w:t>)</w:t>
      </w:r>
      <w:r w:rsidR="00EF56EB" w:rsidRPr="007117A5">
        <w:rPr>
          <w:rFonts w:ascii="Times New Roman" w:eastAsia="標楷體" w:hAnsi="Times New Roman" w:cs="Times New Roman" w:hint="eastAsia"/>
          <w:color w:val="FF0000"/>
          <w:kern w:val="0"/>
          <w:sz w:val="28"/>
          <w:szCs w:val="28"/>
        </w:rPr>
        <w:t>；</w:t>
      </w:r>
      <w:r w:rsidR="00EF56EB" w:rsidRPr="007117A5">
        <w:rPr>
          <w:rFonts w:ascii="Times New Roman" w:eastAsia="標楷體" w:hAnsi="Times New Roman" w:cs="Times New Roman"/>
          <w:color w:val="FF0000"/>
          <w:kern w:val="0"/>
          <w:sz w:val="28"/>
          <w:szCs w:val="28"/>
        </w:rPr>
        <w:t>金融機構所簽發之本票、支票、保付支票、郵政匯票</w:t>
      </w:r>
      <w:proofErr w:type="gramStart"/>
      <w:r w:rsidR="00EF56EB" w:rsidRPr="007117A5">
        <w:rPr>
          <w:rFonts w:ascii="Times New Roman" w:eastAsia="標楷體" w:hAnsi="Times New Roman" w:cs="Times New Roman"/>
          <w:color w:val="FF0000"/>
          <w:kern w:val="0"/>
          <w:sz w:val="28"/>
          <w:szCs w:val="28"/>
        </w:rPr>
        <w:t>（</w:t>
      </w:r>
      <w:proofErr w:type="gramEnd"/>
      <w:r w:rsidR="00EF56EB" w:rsidRPr="007117A5">
        <w:rPr>
          <w:rFonts w:ascii="Times New Roman" w:eastAsia="標楷體" w:hAnsi="Times New Roman" w:cs="Times New Roman" w:hint="eastAsia"/>
          <w:color w:val="FF0000"/>
          <w:kern w:val="0"/>
          <w:sz w:val="28"/>
          <w:szCs w:val="28"/>
        </w:rPr>
        <w:t>應為即期且</w:t>
      </w:r>
      <w:r w:rsidR="00EF56EB" w:rsidRPr="007117A5">
        <w:rPr>
          <w:rFonts w:ascii="Times New Roman" w:eastAsia="標楷體" w:hAnsi="Times New Roman" w:cs="Times New Roman"/>
          <w:color w:val="FF0000"/>
          <w:kern w:val="0"/>
          <w:sz w:val="28"/>
          <w:szCs w:val="28"/>
        </w:rPr>
        <w:t>抬頭應書名：「</w:t>
      </w:r>
      <w:proofErr w:type="gramStart"/>
      <w:r w:rsidR="00EF56EB" w:rsidRPr="007117A5">
        <w:rPr>
          <w:rFonts w:ascii="Times New Roman" w:eastAsia="標楷體" w:hAnsi="Times New Roman" w:cs="Times New Roman" w:hint="eastAsia"/>
          <w:color w:val="FF0000"/>
          <w:sz w:val="28"/>
          <w:szCs w:val="28"/>
        </w:rPr>
        <w:t>臺</w:t>
      </w:r>
      <w:proofErr w:type="gramEnd"/>
      <w:r w:rsidR="00EF56EB" w:rsidRPr="007117A5">
        <w:rPr>
          <w:rFonts w:ascii="Times New Roman" w:eastAsia="標楷體" w:hAnsi="Times New Roman" w:cs="Times New Roman" w:hint="eastAsia"/>
          <w:color w:val="FF0000"/>
          <w:sz w:val="28"/>
          <w:szCs w:val="28"/>
        </w:rPr>
        <w:t>南市</w:t>
      </w:r>
      <w:r w:rsidR="00EF56EB">
        <w:rPr>
          <w:rFonts w:ascii="Times New Roman" w:eastAsia="標楷體" w:hAnsi="Times New Roman" w:cs="Times New Roman" w:hint="eastAsia"/>
          <w:color w:val="FF0000"/>
          <w:sz w:val="28"/>
          <w:szCs w:val="28"/>
        </w:rPr>
        <w:t>東</w:t>
      </w:r>
      <w:r w:rsidR="00EF56EB" w:rsidRPr="007117A5">
        <w:rPr>
          <w:rFonts w:ascii="Times New Roman" w:eastAsia="標楷體" w:hAnsi="Times New Roman" w:cs="Times New Roman" w:hint="eastAsia"/>
          <w:color w:val="FF0000"/>
          <w:sz w:val="28"/>
          <w:szCs w:val="28"/>
        </w:rPr>
        <w:t>區</w:t>
      </w:r>
      <w:r w:rsidR="00EF56EB">
        <w:rPr>
          <w:rFonts w:ascii="Times New Roman" w:eastAsia="標楷體" w:hAnsi="Times New Roman" w:cs="Times New Roman" w:hint="eastAsia"/>
          <w:color w:val="FF0000"/>
          <w:sz w:val="28"/>
          <w:szCs w:val="28"/>
        </w:rPr>
        <w:t>崇明</w:t>
      </w:r>
      <w:r w:rsidR="00EF56EB" w:rsidRPr="007117A5">
        <w:rPr>
          <w:rFonts w:ascii="Times New Roman" w:eastAsia="標楷體" w:hAnsi="Times New Roman" w:cs="Times New Roman" w:hint="eastAsia"/>
          <w:color w:val="FF0000"/>
          <w:sz w:val="28"/>
          <w:szCs w:val="28"/>
        </w:rPr>
        <w:t>國民小學</w:t>
      </w:r>
      <w:r w:rsidR="00EF56EB" w:rsidRPr="007117A5">
        <w:rPr>
          <w:rFonts w:ascii="Times New Roman" w:eastAsia="標楷體" w:hAnsi="Times New Roman" w:cs="Times New Roman"/>
          <w:color w:val="FF0000"/>
          <w:kern w:val="0"/>
          <w:sz w:val="28"/>
          <w:szCs w:val="28"/>
        </w:rPr>
        <w:t>」後並予劃</w:t>
      </w:r>
      <w:r w:rsidR="00EF56EB" w:rsidRPr="007117A5">
        <w:rPr>
          <w:rFonts w:ascii="Times New Roman" w:eastAsia="標楷體" w:hAnsi="Times New Roman" w:cs="Times New Roman" w:hint="eastAsia"/>
          <w:color w:val="FF0000"/>
          <w:kern w:val="0"/>
          <w:sz w:val="28"/>
          <w:szCs w:val="28"/>
        </w:rPr>
        <w:t>線）</w:t>
      </w:r>
      <w:r w:rsidR="00582F71" w:rsidRPr="00EF56EB">
        <w:rPr>
          <w:rFonts w:ascii="Times New Roman" w:eastAsia="標楷體" w:hAnsi="Times New Roman" w:cs="Times New Roman"/>
          <w:color w:val="000000" w:themeColor="text1"/>
          <w:kern w:val="0"/>
          <w:sz w:val="28"/>
          <w:szCs w:val="28"/>
        </w:rPr>
        <w:t>，以保證切實履行並完成合約採購。</w:t>
      </w:r>
      <w:proofErr w:type="gramStart"/>
      <w:r w:rsidR="00BC03B4" w:rsidRPr="00EF56EB">
        <w:rPr>
          <w:rFonts w:ascii="Times New Roman" w:eastAsia="標楷體" w:hAnsi="Times New Roman" w:cs="Times New Roman" w:hint="eastAsia"/>
          <w:color w:val="000000" w:themeColor="text1"/>
          <w:kern w:val="0"/>
          <w:sz w:val="28"/>
          <w:szCs w:val="28"/>
        </w:rPr>
        <w:t>【</w:t>
      </w:r>
      <w:proofErr w:type="gramEnd"/>
      <w:r w:rsidR="00BC03B4" w:rsidRPr="00EF56EB">
        <w:rPr>
          <w:rFonts w:ascii="Times New Roman" w:eastAsia="標楷體" w:hAnsi="Times New Roman" w:cs="Times New Roman" w:hint="eastAsia"/>
          <w:color w:val="000000" w:themeColor="text1"/>
          <w:kern w:val="0"/>
          <w:sz w:val="28"/>
          <w:szCs w:val="28"/>
        </w:rPr>
        <w:t>若以現金以外方式繳納，需將履約保證金分為</w:t>
      </w:r>
      <w:r w:rsidR="00BC03B4" w:rsidRPr="00EF56EB">
        <w:rPr>
          <w:rFonts w:ascii="Times New Roman" w:eastAsia="標楷體" w:hAnsi="Times New Roman" w:cs="Times New Roman" w:hint="eastAsia"/>
          <w:color w:val="000000" w:themeColor="text1"/>
          <w:kern w:val="0"/>
          <w:sz w:val="28"/>
          <w:szCs w:val="28"/>
        </w:rPr>
        <w:t>3</w:t>
      </w:r>
      <w:r w:rsidR="00BC03B4" w:rsidRPr="00EF56EB">
        <w:rPr>
          <w:rFonts w:ascii="Times New Roman" w:eastAsia="標楷體" w:hAnsi="Times New Roman" w:cs="Times New Roman" w:hint="eastAsia"/>
          <w:color w:val="000000" w:themeColor="text1"/>
          <w:kern w:val="0"/>
          <w:sz w:val="28"/>
          <w:szCs w:val="28"/>
        </w:rPr>
        <w:t>分票據，其中</w:t>
      </w:r>
      <w:r w:rsidR="009F3448" w:rsidRPr="00EF56EB">
        <w:rPr>
          <w:rFonts w:ascii="Times New Roman" w:eastAsia="標楷體" w:hAnsi="Times New Roman" w:cs="Times New Roman" w:hint="eastAsia"/>
          <w:color w:val="000000" w:themeColor="text1"/>
          <w:kern w:val="0"/>
          <w:sz w:val="28"/>
          <w:szCs w:val="28"/>
        </w:rPr>
        <w:t>第</w:t>
      </w:r>
      <w:r w:rsidR="009F3448" w:rsidRPr="00EF56EB">
        <w:rPr>
          <w:rFonts w:ascii="Times New Roman" w:eastAsia="標楷體" w:hAnsi="Times New Roman" w:cs="Times New Roman" w:hint="eastAsia"/>
          <w:color w:val="000000" w:themeColor="text1"/>
          <w:kern w:val="0"/>
          <w:sz w:val="28"/>
          <w:szCs w:val="28"/>
        </w:rPr>
        <w:t>1</w:t>
      </w:r>
      <w:r w:rsidR="009F3448" w:rsidRPr="00EF56EB">
        <w:rPr>
          <w:rFonts w:ascii="Times New Roman" w:eastAsia="標楷體" w:hAnsi="Times New Roman" w:cs="Times New Roman" w:hint="eastAsia"/>
          <w:color w:val="000000" w:themeColor="text1"/>
          <w:kern w:val="0"/>
          <w:sz w:val="28"/>
          <w:szCs w:val="28"/>
        </w:rPr>
        <w:t>、</w:t>
      </w:r>
      <w:r w:rsidR="009F3448" w:rsidRPr="00EF56EB">
        <w:rPr>
          <w:rFonts w:ascii="Times New Roman" w:eastAsia="標楷體" w:hAnsi="Times New Roman" w:cs="Times New Roman" w:hint="eastAsia"/>
          <w:color w:val="000000" w:themeColor="text1"/>
          <w:kern w:val="0"/>
          <w:sz w:val="28"/>
          <w:szCs w:val="28"/>
        </w:rPr>
        <w:t>2</w:t>
      </w:r>
      <w:r w:rsidR="009F3448" w:rsidRPr="00EF56EB">
        <w:rPr>
          <w:rFonts w:ascii="Times New Roman" w:eastAsia="標楷體" w:hAnsi="Times New Roman" w:cs="Times New Roman" w:hint="eastAsia"/>
          <w:color w:val="000000" w:themeColor="text1"/>
          <w:kern w:val="0"/>
          <w:sz w:val="28"/>
          <w:szCs w:val="28"/>
        </w:rPr>
        <w:t>份等</w:t>
      </w:r>
      <w:r w:rsidR="00BC03B4" w:rsidRPr="00EF56EB">
        <w:rPr>
          <w:rFonts w:ascii="Times New Roman" w:eastAsia="標楷體" w:hAnsi="Times New Roman" w:cs="Times New Roman" w:hint="eastAsia"/>
          <w:color w:val="000000" w:themeColor="text1"/>
          <w:kern w:val="0"/>
          <w:sz w:val="28"/>
          <w:szCs w:val="28"/>
        </w:rPr>
        <w:t>2</w:t>
      </w:r>
      <w:r w:rsidR="00BC03B4" w:rsidRPr="00EF56EB">
        <w:rPr>
          <w:rFonts w:ascii="Times New Roman" w:eastAsia="標楷體" w:hAnsi="Times New Roman" w:cs="Times New Roman" w:hint="eastAsia"/>
          <w:color w:val="000000" w:themeColor="text1"/>
          <w:kern w:val="0"/>
          <w:sz w:val="28"/>
          <w:szCs w:val="28"/>
        </w:rPr>
        <w:t>份票據各佔履約保證金四分之一金額，第</w:t>
      </w:r>
      <w:r w:rsidR="00BC03B4" w:rsidRPr="00EF56EB">
        <w:rPr>
          <w:rFonts w:ascii="Times New Roman" w:eastAsia="標楷體" w:hAnsi="Times New Roman" w:cs="Times New Roman" w:hint="eastAsia"/>
          <w:color w:val="000000" w:themeColor="text1"/>
          <w:kern w:val="0"/>
          <w:sz w:val="28"/>
          <w:szCs w:val="28"/>
        </w:rPr>
        <w:t>3</w:t>
      </w:r>
      <w:r w:rsidR="00BC03B4" w:rsidRPr="00EF56EB">
        <w:rPr>
          <w:rFonts w:ascii="Times New Roman" w:eastAsia="標楷體" w:hAnsi="Times New Roman" w:cs="Times New Roman" w:hint="eastAsia"/>
          <w:color w:val="000000" w:themeColor="text1"/>
          <w:kern w:val="0"/>
          <w:sz w:val="28"/>
          <w:szCs w:val="28"/>
        </w:rPr>
        <w:t>份票據佔履約保證金二分之一金額，以利後續退還作業。</w:t>
      </w:r>
      <w:proofErr w:type="gramStart"/>
      <w:r w:rsidR="00BC03B4" w:rsidRPr="00EF56EB">
        <w:rPr>
          <w:rFonts w:ascii="Times New Roman" w:eastAsia="標楷體" w:hAnsi="Times New Roman" w:cs="Times New Roman" w:hint="eastAsia"/>
          <w:color w:val="000000" w:themeColor="text1"/>
          <w:kern w:val="0"/>
          <w:sz w:val="28"/>
          <w:szCs w:val="28"/>
        </w:rPr>
        <w:t>若押標金已繳抵履</w:t>
      </w:r>
      <w:proofErr w:type="gramEnd"/>
      <w:r w:rsidR="00BC03B4" w:rsidRPr="00EF56EB">
        <w:rPr>
          <w:rFonts w:ascii="Times New Roman" w:eastAsia="標楷體" w:hAnsi="Times New Roman" w:cs="Times New Roman" w:hint="eastAsia"/>
          <w:color w:val="000000" w:themeColor="text1"/>
          <w:kern w:val="0"/>
          <w:sz w:val="28"/>
          <w:szCs w:val="28"/>
        </w:rPr>
        <w:t>約保證金，則</w:t>
      </w:r>
      <w:r w:rsidR="0037064E" w:rsidRPr="00EF56EB">
        <w:rPr>
          <w:rFonts w:ascii="Times New Roman" w:eastAsia="標楷體" w:hAnsi="Times New Roman" w:cs="Times New Roman" w:hint="eastAsia"/>
          <w:color w:val="000000" w:themeColor="text1"/>
          <w:kern w:val="0"/>
          <w:sz w:val="28"/>
          <w:szCs w:val="28"/>
        </w:rPr>
        <w:t>第</w:t>
      </w:r>
      <w:r w:rsidR="0037064E" w:rsidRPr="00EF56EB">
        <w:rPr>
          <w:rFonts w:ascii="Times New Roman" w:eastAsia="標楷體" w:hAnsi="Times New Roman" w:cs="Times New Roman" w:hint="eastAsia"/>
          <w:color w:val="000000" w:themeColor="text1"/>
          <w:kern w:val="0"/>
          <w:sz w:val="28"/>
          <w:szCs w:val="28"/>
        </w:rPr>
        <w:t>3</w:t>
      </w:r>
      <w:r w:rsidR="0037064E" w:rsidRPr="00EF56EB">
        <w:rPr>
          <w:rFonts w:ascii="Times New Roman" w:eastAsia="標楷體" w:hAnsi="Times New Roman" w:cs="Times New Roman" w:hint="eastAsia"/>
          <w:color w:val="000000" w:themeColor="text1"/>
          <w:kern w:val="0"/>
          <w:sz w:val="28"/>
          <w:szCs w:val="28"/>
        </w:rPr>
        <w:t>份票據為履約保證金二分之一金額扣除押標金後得之。</w:t>
      </w:r>
      <w:r w:rsidR="00BC03B4" w:rsidRPr="00EF56EB">
        <w:rPr>
          <w:rFonts w:ascii="Times New Roman" w:eastAsia="標楷體" w:hAnsi="Times New Roman" w:cs="Times New Roman" w:hint="eastAsia"/>
          <w:color w:val="000000" w:themeColor="text1"/>
          <w:kern w:val="0"/>
          <w:sz w:val="28"/>
          <w:szCs w:val="28"/>
        </w:rPr>
        <w:t>】</w:t>
      </w:r>
    </w:p>
    <w:p w14:paraId="082A1416" w14:textId="77777777" w:rsidR="003C6060" w:rsidRPr="002C16E6" w:rsidRDefault="00A00F32" w:rsidP="00A713D1">
      <w:pPr>
        <w:pStyle w:val="a4"/>
        <w:numPr>
          <w:ilvl w:val="0"/>
          <w:numId w:val="27"/>
        </w:numPr>
        <w:snapToGrid w:val="0"/>
        <w:spacing w:line="420" w:lineRule="exact"/>
        <w:ind w:leftChars="0"/>
        <w:jc w:val="both"/>
        <w:rPr>
          <w:rFonts w:ascii="Times New Roman" w:eastAsia="標楷體" w:hAnsi="Times New Roman" w:cs="Times New Roman"/>
          <w:kern w:val="0"/>
          <w:sz w:val="28"/>
          <w:szCs w:val="28"/>
        </w:rPr>
      </w:pPr>
      <w:proofErr w:type="gramStart"/>
      <w:r w:rsidRPr="002C16E6">
        <w:rPr>
          <w:rFonts w:ascii="Times New Roman" w:eastAsia="標楷體" w:hAnsi="Times New Roman" w:cs="Times New Roman"/>
          <w:kern w:val="0"/>
          <w:sz w:val="28"/>
          <w:szCs w:val="28"/>
        </w:rPr>
        <w:t>所繳押標金</w:t>
      </w:r>
      <w:proofErr w:type="gramEnd"/>
      <w:r w:rsidRPr="002C16E6">
        <w:rPr>
          <w:rFonts w:ascii="Times New Roman" w:eastAsia="標楷體" w:hAnsi="Times New Roman" w:cs="Times New Roman"/>
          <w:kern w:val="0"/>
          <w:sz w:val="28"/>
          <w:szCs w:val="28"/>
        </w:rPr>
        <w:t>得抵繳履約保證金。</w:t>
      </w:r>
    </w:p>
    <w:p w14:paraId="51513DEC" w14:textId="77777777" w:rsidR="00B746FB" w:rsidRPr="002C16E6" w:rsidRDefault="00A53A07" w:rsidP="00A713D1">
      <w:pPr>
        <w:pStyle w:val="a4"/>
        <w:numPr>
          <w:ilvl w:val="0"/>
          <w:numId w:val="27"/>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乙方</w:t>
      </w:r>
      <w:r w:rsidR="00B746FB" w:rsidRPr="002C16E6">
        <w:rPr>
          <w:rFonts w:ascii="Times New Roman" w:eastAsia="標楷體" w:hAnsi="Times New Roman" w:cs="Times New Roman"/>
          <w:kern w:val="0"/>
          <w:sz w:val="28"/>
          <w:szCs w:val="28"/>
        </w:rPr>
        <w:t>有下列情形之</w:t>
      </w:r>
      <w:proofErr w:type="gramStart"/>
      <w:r w:rsidR="00B746FB" w:rsidRPr="002C16E6">
        <w:rPr>
          <w:rFonts w:ascii="Times New Roman" w:eastAsia="標楷體" w:hAnsi="Times New Roman" w:cs="Times New Roman"/>
          <w:kern w:val="0"/>
          <w:sz w:val="28"/>
          <w:szCs w:val="28"/>
        </w:rPr>
        <w:t>一</w:t>
      </w:r>
      <w:proofErr w:type="gramEnd"/>
      <w:r w:rsidR="00B746FB" w:rsidRPr="002C16E6">
        <w:rPr>
          <w:rFonts w:ascii="Times New Roman" w:eastAsia="標楷體" w:hAnsi="Times New Roman" w:cs="Times New Roman"/>
          <w:kern w:val="0"/>
          <w:sz w:val="28"/>
          <w:szCs w:val="28"/>
        </w:rPr>
        <w:t>者，其所繳納之履約保證金及其孳息，不予發還：</w:t>
      </w:r>
    </w:p>
    <w:p w14:paraId="34C16DD6" w14:textId="77777777" w:rsidR="003C6060" w:rsidRPr="002C16E6" w:rsidRDefault="00E03F8F"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有「借用或冒用他人名義或證件，或以偽造、變造之文件投標」、「偽造或變造投標文件」、「不同投標廠商間之投標文件內容有重大異常關聯者」、「其他影響公正之違反法令行為」情形之一，且得追償損失者，與追償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14:paraId="7B9F822E" w14:textId="77777777" w:rsidR="003C6060" w:rsidRPr="002C16E6" w:rsidRDefault="00A53A07"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乙方</w:t>
      </w:r>
      <w:r w:rsidR="00E03F8F" w:rsidRPr="002C16E6">
        <w:rPr>
          <w:rFonts w:ascii="Times New Roman" w:eastAsia="標楷體" w:hAnsi="Times New Roman" w:cs="Times New Roman"/>
          <w:kern w:val="0"/>
          <w:sz w:val="28"/>
          <w:szCs w:val="28"/>
        </w:rPr>
        <w:t>應自行履行契約，不得轉包（所稱轉包，指將原契約中應自行履行之全部或其主要部分，由其他廠商代為履行）。</w:t>
      </w:r>
      <w:proofErr w:type="gramStart"/>
      <w:r w:rsidR="00E03F8F" w:rsidRPr="002C16E6">
        <w:rPr>
          <w:rFonts w:ascii="Times New Roman" w:eastAsia="標楷體" w:hAnsi="Times New Roman" w:cs="Times New Roman"/>
          <w:kern w:val="0"/>
          <w:sz w:val="28"/>
          <w:szCs w:val="28"/>
        </w:rPr>
        <w:t>轉包者</w:t>
      </w:r>
      <w:proofErr w:type="gramEnd"/>
      <w:r w:rsidR="00E03F8F" w:rsidRPr="002C16E6">
        <w:rPr>
          <w:rFonts w:ascii="Times New Roman" w:eastAsia="標楷體" w:hAnsi="Times New Roman" w:cs="Times New Roman"/>
          <w:kern w:val="0"/>
          <w:sz w:val="28"/>
          <w:szCs w:val="28"/>
        </w:rPr>
        <w:t>，不發還全部</w:t>
      </w:r>
      <w:r w:rsidR="00D00415" w:rsidRPr="002C16E6">
        <w:rPr>
          <w:rFonts w:ascii="Times New Roman" w:eastAsia="標楷體" w:hAnsi="Times New Roman" w:cs="Times New Roman"/>
          <w:kern w:val="0"/>
          <w:sz w:val="28"/>
          <w:szCs w:val="28"/>
        </w:rPr>
        <w:t>履約</w:t>
      </w:r>
      <w:r w:rsidR="00E03F8F" w:rsidRPr="002C16E6">
        <w:rPr>
          <w:rFonts w:ascii="Times New Roman" w:eastAsia="標楷體" w:hAnsi="Times New Roman" w:cs="Times New Roman"/>
          <w:kern w:val="0"/>
          <w:sz w:val="28"/>
          <w:szCs w:val="28"/>
        </w:rPr>
        <w:t>保證金</w:t>
      </w:r>
      <w:r w:rsidR="008B6E08" w:rsidRPr="002C16E6">
        <w:rPr>
          <w:rFonts w:ascii="Times New Roman" w:eastAsia="標楷體" w:hAnsi="Times New Roman" w:cs="Times New Roman"/>
          <w:kern w:val="0"/>
          <w:sz w:val="28"/>
          <w:szCs w:val="28"/>
        </w:rPr>
        <w:t>。</w:t>
      </w:r>
    </w:p>
    <w:p w14:paraId="31521DF1" w14:textId="77777777" w:rsidR="003C6060"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擅自減省工料，其減省工料及所造成損失之金額，自待付契約價</w:t>
      </w:r>
      <w:proofErr w:type="gramStart"/>
      <w:r w:rsidRPr="002C16E6">
        <w:rPr>
          <w:rFonts w:ascii="Times New Roman" w:eastAsia="標楷體" w:hAnsi="Times New Roman" w:cs="Times New Roman"/>
          <w:kern w:val="0"/>
          <w:sz w:val="28"/>
          <w:szCs w:val="28"/>
        </w:rPr>
        <w:t>金扣抵仍</w:t>
      </w:r>
      <w:proofErr w:type="gramEnd"/>
      <w:r w:rsidRPr="002C16E6">
        <w:rPr>
          <w:rFonts w:ascii="Times New Roman" w:eastAsia="標楷體" w:hAnsi="Times New Roman" w:cs="Times New Roman"/>
          <w:kern w:val="0"/>
          <w:sz w:val="28"/>
          <w:szCs w:val="28"/>
        </w:rPr>
        <w:t>有不足者，與該不足金額相等之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14:paraId="36536A83" w14:textId="77777777" w:rsidR="003C6060"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因可歸責於廠商之事由，致部份終止或解除契約者，依該部份所占契約金額比率計算之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保證金；全部終止或解除契約者，全部</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14:paraId="3929F3C4" w14:textId="77777777" w:rsidR="003C6060"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查驗或驗收不合格，且未於通知期間內依規定辦理，其不合格部份及所造成之損失、額外費用或懲罰性違約金之金額，自待付契約價</w:t>
      </w:r>
      <w:proofErr w:type="gramStart"/>
      <w:r w:rsidRPr="002C16E6">
        <w:rPr>
          <w:rFonts w:ascii="Times New Roman" w:eastAsia="標楷體" w:hAnsi="Times New Roman" w:cs="Times New Roman"/>
          <w:kern w:val="0"/>
          <w:sz w:val="28"/>
          <w:szCs w:val="28"/>
        </w:rPr>
        <w:t>金扣抵仍</w:t>
      </w:r>
      <w:proofErr w:type="gramEnd"/>
      <w:r w:rsidRPr="002C16E6">
        <w:rPr>
          <w:rFonts w:ascii="Times New Roman" w:eastAsia="標楷體" w:hAnsi="Times New Roman" w:cs="Times New Roman"/>
          <w:kern w:val="0"/>
          <w:sz w:val="28"/>
          <w:szCs w:val="28"/>
        </w:rPr>
        <w:t>有不足者，與該不足金額相等之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14:paraId="19796752" w14:textId="77777777" w:rsidR="003C6060"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未依契約規定期限或不動產所有或管理之機關同意之延長期限履行契約之一部或全部，其逾期違約金之金額，自待付契約價</w:t>
      </w:r>
      <w:proofErr w:type="gramStart"/>
      <w:r w:rsidRPr="002C16E6">
        <w:rPr>
          <w:rFonts w:ascii="Times New Roman" w:eastAsia="標楷體" w:hAnsi="Times New Roman" w:cs="Times New Roman"/>
          <w:kern w:val="0"/>
          <w:sz w:val="28"/>
          <w:szCs w:val="28"/>
        </w:rPr>
        <w:t>金扣低</w:t>
      </w:r>
      <w:proofErr w:type="gramEnd"/>
      <w:r w:rsidRPr="002C16E6">
        <w:rPr>
          <w:rFonts w:ascii="Times New Roman" w:eastAsia="標楷體" w:hAnsi="Times New Roman" w:cs="Times New Roman"/>
          <w:kern w:val="0"/>
          <w:sz w:val="28"/>
          <w:szCs w:val="28"/>
        </w:rPr>
        <w:t>仍有不足者，與該不足金額相等之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14:paraId="617D6258" w14:textId="77777777" w:rsidR="003C6060"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proofErr w:type="gramStart"/>
      <w:r w:rsidRPr="002C16E6">
        <w:rPr>
          <w:rFonts w:ascii="Times New Roman" w:eastAsia="標楷體" w:hAnsi="Times New Roman" w:cs="Times New Roman"/>
          <w:kern w:val="0"/>
          <w:sz w:val="28"/>
          <w:szCs w:val="28"/>
        </w:rPr>
        <w:t>須返還</w:t>
      </w:r>
      <w:proofErr w:type="gramEnd"/>
      <w:r w:rsidRPr="002C16E6">
        <w:rPr>
          <w:rFonts w:ascii="Times New Roman" w:eastAsia="標楷體" w:hAnsi="Times New Roman" w:cs="Times New Roman"/>
          <w:kern w:val="0"/>
          <w:sz w:val="28"/>
          <w:szCs w:val="28"/>
        </w:rPr>
        <w:t>己支領之契約價金而未返還者，與未返還金額相等之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14:paraId="2232B498" w14:textId="77777777" w:rsidR="003C6060"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lastRenderedPageBreak/>
        <w:t>未依契約規定延長</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保證金之有效期者，其應延長之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14:paraId="0E46F0E8" w14:textId="77777777" w:rsidR="00B83D62"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其他應可歸責於廠商之事由，致不動產所有或管理之機關遭受損害，其應由廠商賠償而未賠償者，與應賠償金額相等之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14:paraId="5294A4E9" w14:textId="77777777" w:rsidR="00A00F32" w:rsidRPr="002C16E6" w:rsidRDefault="00A00F32" w:rsidP="00A713D1">
      <w:pPr>
        <w:pStyle w:val="a4"/>
        <w:numPr>
          <w:ilvl w:val="0"/>
          <w:numId w:val="27"/>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履約保證金退還方式：</w:t>
      </w:r>
    </w:p>
    <w:p w14:paraId="2B875410" w14:textId="77777777" w:rsidR="00414A04" w:rsidRPr="002C16E6" w:rsidRDefault="00414A04" w:rsidP="00A713D1">
      <w:pPr>
        <w:pStyle w:val="a4"/>
        <w:numPr>
          <w:ilvl w:val="0"/>
          <w:numId w:val="6"/>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hint="eastAsia"/>
          <w:kern w:val="0"/>
          <w:sz w:val="28"/>
          <w:szCs w:val="28"/>
        </w:rPr>
        <w:t>乙方</w:t>
      </w:r>
      <w:r w:rsidR="005C49D2">
        <w:rPr>
          <w:rFonts w:ascii="Times New Roman" w:eastAsia="標楷體" w:hAnsi="Times New Roman" w:cs="Times New Roman" w:hint="eastAsia"/>
          <w:kern w:val="0"/>
          <w:sz w:val="28"/>
          <w:szCs w:val="28"/>
        </w:rPr>
        <w:t>每</w:t>
      </w:r>
      <w:r w:rsidR="005C49D2" w:rsidRPr="00826216">
        <w:rPr>
          <w:rFonts w:ascii="Times New Roman" w:eastAsia="標楷體" w:hAnsi="Times New Roman" w:cs="Times New Roman" w:hint="eastAsia"/>
          <w:kern w:val="0"/>
          <w:sz w:val="28"/>
          <w:szCs w:val="28"/>
        </w:rPr>
        <w:t>設置完成二分之一太陽光電發電系統設置容量</w:t>
      </w:r>
      <w:r w:rsidR="005C49D2" w:rsidRPr="002C16E6">
        <w:rPr>
          <w:rFonts w:ascii="Times New Roman" w:eastAsia="標楷體" w:hAnsi="Times New Roman" w:cs="Times New Roman" w:hint="eastAsia"/>
          <w:kern w:val="0"/>
          <w:sz w:val="28"/>
          <w:szCs w:val="28"/>
        </w:rPr>
        <w:t>（須檢附臺灣電力股份有限公司完成</w:t>
      </w:r>
      <w:proofErr w:type="gramStart"/>
      <w:r w:rsidR="005C49D2" w:rsidRPr="002C16E6">
        <w:rPr>
          <w:rFonts w:ascii="Times New Roman" w:eastAsia="標楷體" w:hAnsi="Times New Roman" w:cs="Times New Roman" w:hint="eastAsia"/>
          <w:kern w:val="0"/>
          <w:sz w:val="28"/>
          <w:szCs w:val="28"/>
        </w:rPr>
        <w:t>併聯試</w:t>
      </w:r>
      <w:proofErr w:type="gramEnd"/>
      <w:r w:rsidR="005C49D2" w:rsidRPr="002C16E6">
        <w:rPr>
          <w:rFonts w:ascii="Times New Roman" w:eastAsia="標楷體" w:hAnsi="Times New Roman" w:cs="Times New Roman" w:hint="eastAsia"/>
          <w:kern w:val="0"/>
          <w:sz w:val="28"/>
          <w:szCs w:val="28"/>
        </w:rPr>
        <w:t>運轉證明文件）</w:t>
      </w:r>
      <w:r w:rsidR="005C49D2">
        <w:rPr>
          <w:rFonts w:ascii="Times New Roman" w:eastAsia="標楷體" w:hAnsi="Times New Roman" w:cs="Times New Roman" w:hint="eastAsia"/>
          <w:kern w:val="0"/>
          <w:sz w:val="28"/>
          <w:szCs w:val="28"/>
        </w:rPr>
        <w:t>，</w:t>
      </w:r>
      <w:r w:rsidR="00826216">
        <w:rPr>
          <w:rFonts w:ascii="Times New Roman" w:eastAsia="標楷體" w:hAnsi="Times New Roman" w:cs="Times New Roman" w:hint="eastAsia"/>
          <w:kern w:val="0"/>
          <w:sz w:val="28"/>
          <w:szCs w:val="28"/>
        </w:rPr>
        <w:t>得向甲方申請</w:t>
      </w:r>
      <w:r w:rsidR="00040AAC">
        <w:rPr>
          <w:rFonts w:ascii="Times New Roman" w:eastAsia="標楷體" w:hAnsi="Times New Roman" w:cs="Times New Roman" w:hint="eastAsia"/>
          <w:kern w:val="0"/>
          <w:sz w:val="28"/>
          <w:szCs w:val="28"/>
        </w:rPr>
        <w:t>無息</w:t>
      </w:r>
      <w:r w:rsidR="005C49D2" w:rsidRPr="005C49D2">
        <w:rPr>
          <w:rFonts w:ascii="Times New Roman" w:eastAsia="標楷體" w:hAnsi="Times New Roman" w:cs="Times New Roman" w:hint="eastAsia"/>
          <w:kern w:val="0"/>
          <w:sz w:val="28"/>
          <w:szCs w:val="28"/>
        </w:rPr>
        <w:t>退還履約保證金四分之一金額之票據，</w:t>
      </w:r>
      <w:r w:rsidR="005C49D2">
        <w:rPr>
          <w:rFonts w:ascii="Times New Roman" w:eastAsia="標楷體" w:hAnsi="Times New Roman" w:cs="Times New Roman" w:hint="eastAsia"/>
          <w:kern w:val="0"/>
          <w:sz w:val="28"/>
          <w:szCs w:val="28"/>
        </w:rPr>
        <w:t>至</w:t>
      </w:r>
      <w:r w:rsidRPr="002C16E6">
        <w:rPr>
          <w:rFonts w:ascii="Times New Roman" w:eastAsia="標楷體" w:hAnsi="Times New Roman" w:cs="Times New Roman" w:hint="eastAsia"/>
          <w:kern w:val="0"/>
          <w:sz w:val="28"/>
          <w:szCs w:val="28"/>
        </w:rPr>
        <w:t>設置完成全部標</w:t>
      </w:r>
      <w:r w:rsidR="00581C73" w:rsidRPr="002C16E6">
        <w:rPr>
          <w:rFonts w:ascii="Times New Roman" w:eastAsia="標楷體" w:hAnsi="Times New Roman" w:cs="Times New Roman" w:hint="eastAsia"/>
          <w:kern w:val="0"/>
          <w:sz w:val="28"/>
          <w:szCs w:val="28"/>
        </w:rPr>
        <w:t>租系統之最終結案量後，</w:t>
      </w:r>
      <w:r w:rsidR="005C49D2" w:rsidRPr="005C49D2">
        <w:rPr>
          <w:rFonts w:ascii="Times New Roman" w:eastAsia="標楷體" w:hAnsi="Times New Roman" w:cs="Times New Roman" w:hint="eastAsia"/>
          <w:kern w:val="0"/>
          <w:sz w:val="28"/>
          <w:szCs w:val="28"/>
        </w:rPr>
        <w:t>總共得</w:t>
      </w:r>
      <w:r w:rsidR="00826216">
        <w:rPr>
          <w:rFonts w:ascii="Times New Roman" w:eastAsia="標楷體" w:hAnsi="Times New Roman" w:cs="Times New Roman" w:hint="eastAsia"/>
          <w:kern w:val="0"/>
          <w:sz w:val="28"/>
          <w:szCs w:val="28"/>
        </w:rPr>
        <w:t>申請</w:t>
      </w:r>
      <w:r w:rsidR="00040AAC">
        <w:rPr>
          <w:rFonts w:ascii="Times New Roman" w:eastAsia="標楷體" w:hAnsi="Times New Roman" w:cs="Times New Roman" w:hint="eastAsia"/>
          <w:kern w:val="0"/>
          <w:sz w:val="28"/>
          <w:szCs w:val="28"/>
        </w:rPr>
        <w:t>無息</w:t>
      </w:r>
      <w:r w:rsidR="005C49D2" w:rsidRPr="005C49D2">
        <w:rPr>
          <w:rFonts w:ascii="Times New Roman" w:eastAsia="標楷體" w:hAnsi="Times New Roman" w:cs="Times New Roman" w:hint="eastAsia"/>
          <w:kern w:val="0"/>
          <w:sz w:val="28"/>
          <w:szCs w:val="28"/>
        </w:rPr>
        <w:t>退還履約保證金二分之一金額之票據。</w:t>
      </w:r>
    </w:p>
    <w:p w14:paraId="01B0C65A" w14:textId="77777777" w:rsidR="008B6E08" w:rsidRPr="002C16E6" w:rsidRDefault="006A1206" w:rsidP="00A713D1">
      <w:pPr>
        <w:pStyle w:val="a4"/>
        <w:numPr>
          <w:ilvl w:val="0"/>
          <w:numId w:val="6"/>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契約關係終止或消滅時，乙</w:t>
      </w:r>
      <w:r w:rsidR="00777ED1" w:rsidRPr="002C16E6">
        <w:rPr>
          <w:rFonts w:ascii="Times New Roman" w:eastAsia="標楷體" w:hAnsi="Times New Roman" w:cs="Times New Roman"/>
          <w:kern w:val="0"/>
          <w:sz w:val="28"/>
          <w:szCs w:val="28"/>
        </w:rPr>
        <w:t>方如無違約，於承租</w:t>
      </w:r>
      <w:r w:rsidRPr="002C16E6">
        <w:rPr>
          <w:rFonts w:ascii="Times New Roman" w:eastAsia="標楷體" w:hAnsi="Times New Roman" w:cs="Times New Roman"/>
          <w:kern w:val="0"/>
          <w:sz w:val="28"/>
          <w:szCs w:val="28"/>
        </w:rPr>
        <w:t>不動產回復原狀交還甲</w:t>
      </w:r>
      <w:r w:rsidR="00777ED1" w:rsidRPr="002C16E6">
        <w:rPr>
          <w:rFonts w:ascii="Times New Roman" w:eastAsia="標楷體" w:hAnsi="Times New Roman" w:cs="Times New Roman"/>
          <w:kern w:val="0"/>
          <w:sz w:val="28"/>
          <w:szCs w:val="28"/>
        </w:rPr>
        <w:t>方後，</w:t>
      </w:r>
      <w:proofErr w:type="gramStart"/>
      <w:r w:rsidR="00777ED1" w:rsidRPr="002C16E6">
        <w:rPr>
          <w:rFonts w:ascii="Times New Roman" w:eastAsia="標楷體" w:hAnsi="Times New Roman" w:cs="Times New Roman"/>
          <w:kern w:val="0"/>
          <w:sz w:val="28"/>
          <w:szCs w:val="28"/>
        </w:rPr>
        <w:t>無息返還</w:t>
      </w:r>
      <w:proofErr w:type="gramEnd"/>
      <w:r w:rsidR="00777ED1" w:rsidRPr="002C16E6">
        <w:rPr>
          <w:rFonts w:ascii="Times New Roman" w:eastAsia="標楷體" w:hAnsi="Times New Roman" w:cs="Times New Roman"/>
          <w:kern w:val="0"/>
          <w:sz w:val="28"/>
          <w:szCs w:val="28"/>
        </w:rPr>
        <w:t>履約保證金或其餘額。</w:t>
      </w:r>
    </w:p>
    <w:p w14:paraId="75B62AAE" w14:textId="77777777" w:rsidR="0048546D" w:rsidRPr="002C16E6" w:rsidRDefault="00777ED1" w:rsidP="00A713D1">
      <w:pPr>
        <w:pStyle w:val="a4"/>
        <w:numPr>
          <w:ilvl w:val="0"/>
          <w:numId w:val="6"/>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租約期滿、契約終止、契約解除或因其他原因致租賃關係消滅後，</w:t>
      </w:r>
      <w:r w:rsidR="006A1206" w:rsidRPr="002C16E6">
        <w:rPr>
          <w:rFonts w:ascii="Times New Roman" w:eastAsia="標楷體" w:hAnsi="Times New Roman" w:cs="Times New Roman"/>
          <w:kern w:val="0"/>
          <w:sz w:val="28"/>
          <w:szCs w:val="28"/>
        </w:rPr>
        <w:t>乙方未依契約或甲</w:t>
      </w:r>
      <w:r w:rsidRPr="002C16E6">
        <w:rPr>
          <w:rFonts w:ascii="Times New Roman" w:eastAsia="標楷體" w:hAnsi="Times New Roman" w:cs="Times New Roman"/>
          <w:kern w:val="0"/>
          <w:sz w:val="28"/>
          <w:szCs w:val="28"/>
        </w:rPr>
        <w:t>方催告期限內回復原狀交還</w:t>
      </w:r>
      <w:r w:rsidR="006A1206" w:rsidRPr="002C16E6">
        <w:rPr>
          <w:rFonts w:ascii="Times New Roman" w:eastAsia="標楷體" w:hAnsi="Times New Roman" w:cs="Times New Roman"/>
          <w:kern w:val="0"/>
          <w:sz w:val="28"/>
          <w:szCs w:val="28"/>
        </w:rPr>
        <w:t>不動產</w:t>
      </w:r>
      <w:r w:rsidRPr="002C16E6">
        <w:rPr>
          <w:rFonts w:ascii="Times New Roman" w:eastAsia="標楷體" w:hAnsi="Times New Roman" w:cs="Times New Roman"/>
          <w:kern w:val="0"/>
          <w:sz w:val="28"/>
          <w:szCs w:val="28"/>
        </w:rPr>
        <w:t>，</w:t>
      </w:r>
      <w:r w:rsidR="006A1206" w:rsidRPr="002C16E6">
        <w:rPr>
          <w:rFonts w:ascii="Times New Roman" w:eastAsia="標楷體" w:hAnsi="Times New Roman" w:cs="Times New Roman"/>
          <w:kern w:val="0"/>
          <w:sz w:val="28"/>
          <w:szCs w:val="28"/>
        </w:rPr>
        <w:t>甲</w:t>
      </w:r>
      <w:r w:rsidRPr="002C16E6">
        <w:rPr>
          <w:rFonts w:ascii="Times New Roman" w:eastAsia="標楷體" w:hAnsi="Times New Roman" w:cs="Times New Roman"/>
          <w:kern w:val="0"/>
          <w:sz w:val="28"/>
          <w:szCs w:val="28"/>
        </w:rPr>
        <w:t>方得沒收履約保證金或其餘額，如另受有損害，並得請求損害賠償。</w:t>
      </w:r>
    </w:p>
    <w:p w14:paraId="68905A0F" w14:textId="77777777" w:rsidR="005A333F" w:rsidRPr="002C16E6" w:rsidRDefault="005A333F" w:rsidP="00A713D1">
      <w:pPr>
        <w:pStyle w:val="a4"/>
        <w:numPr>
          <w:ilvl w:val="0"/>
          <w:numId w:val="27"/>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保證書狀有效期之延長：</w:t>
      </w:r>
    </w:p>
    <w:p w14:paraId="04DBE42B" w14:textId="5357EA28" w:rsidR="0048546D" w:rsidRDefault="005A333F" w:rsidP="00205ED9">
      <w:pPr>
        <w:pStyle w:val="a4"/>
        <w:snapToGrid w:val="0"/>
        <w:spacing w:line="420" w:lineRule="exact"/>
        <w:ind w:leftChars="530" w:left="1272" w:firstLine="1"/>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w:t>
      </w:r>
      <w:proofErr w:type="gramStart"/>
      <w:r w:rsidRPr="002C16E6">
        <w:rPr>
          <w:rFonts w:ascii="Times New Roman" w:eastAsia="標楷體" w:hAnsi="Times New Roman" w:cs="Times New Roman"/>
          <w:kern w:val="0"/>
          <w:sz w:val="28"/>
          <w:szCs w:val="28"/>
        </w:rPr>
        <w:t>其須返還</w:t>
      </w:r>
      <w:proofErr w:type="gramEnd"/>
      <w:r w:rsidRPr="002C16E6">
        <w:rPr>
          <w:rFonts w:ascii="Times New Roman" w:eastAsia="標楷體" w:hAnsi="Times New Roman" w:cs="Times New Roman"/>
          <w:kern w:val="0"/>
          <w:sz w:val="28"/>
          <w:szCs w:val="28"/>
        </w:rPr>
        <w:t>而有費用或匯率損失者，亦同。</w:t>
      </w:r>
    </w:p>
    <w:p w14:paraId="7C46908D" w14:textId="50F2641B" w:rsidR="00BB43B4" w:rsidRPr="00EF56EB" w:rsidRDefault="00BB43B4" w:rsidP="00BB43B4">
      <w:pPr>
        <w:numPr>
          <w:ilvl w:val="0"/>
          <w:numId w:val="1"/>
        </w:numPr>
        <w:snapToGrid w:val="0"/>
        <w:spacing w:line="420" w:lineRule="exact"/>
        <w:jc w:val="both"/>
        <w:textDirection w:val="lrTbV"/>
        <w:rPr>
          <w:rFonts w:ascii="Times New Roman" w:eastAsia="標楷體" w:hAnsi="Times New Roman" w:cs="Times New Roman"/>
          <w:color w:val="FF0000"/>
          <w:w w:val="101"/>
          <w:kern w:val="0"/>
          <w:sz w:val="28"/>
          <w:szCs w:val="28"/>
        </w:rPr>
      </w:pPr>
      <w:r w:rsidRPr="00EF56EB">
        <w:rPr>
          <w:rFonts w:ascii="Times New Roman" w:eastAsia="標楷體" w:hAnsi="Times New Roman" w:cs="Times New Roman" w:hint="eastAsia"/>
          <w:color w:val="FF0000"/>
          <w:w w:val="101"/>
          <w:kern w:val="0"/>
          <w:sz w:val="28"/>
          <w:szCs w:val="28"/>
        </w:rPr>
        <w:t xml:space="preserve"> </w:t>
      </w:r>
      <w:r w:rsidRPr="00EF56EB">
        <w:rPr>
          <w:rFonts w:ascii="Times New Roman" w:eastAsia="標楷體" w:hAnsi="Times New Roman" w:cs="Times New Roman" w:hint="eastAsia"/>
          <w:color w:val="FF0000"/>
          <w:w w:val="101"/>
          <w:kern w:val="0"/>
          <w:sz w:val="28"/>
          <w:szCs w:val="28"/>
        </w:rPr>
        <w:t>災害處理：</w:t>
      </w:r>
    </w:p>
    <w:p w14:paraId="3A24722D" w14:textId="77777777" w:rsidR="00BB43B4" w:rsidRPr="00EF56EB" w:rsidRDefault="00BB43B4" w:rsidP="00BB43B4">
      <w:pPr>
        <w:snapToGrid w:val="0"/>
        <w:spacing w:line="420" w:lineRule="exact"/>
        <w:ind w:firstLineChars="255" w:firstLine="714"/>
        <w:jc w:val="both"/>
        <w:textDirection w:val="lrTbV"/>
        <w:rPr>
          <w:rFonts w:ascii="Times New Roman" w:eastAsia="標楷體" w:hAnsi="Times New Roman" w:cs="Times New Roman"/>
          <w:color w:val="FF0000"/>
          <w:kern w:val="0"/>
          <w:sz w:val="28"/>
          <w:szCs w:val="28"/>
        </w:rPr>
      </w:pPr>
      <w:r w:rsidRPr="00EF56EB">
        <w:rPr>
          <w:rFonts w:ascii="Times New Roman" w:eastAsia="標楷體" w:hAnsi="Times New Roman" w:cs="Times New Roman"/>
          <w:color w:val="FF0000"/>
          <w:kern w:val="0"/>
          <w:sz w:val="28"/>
          <w:szCs w:val="28"/>
        </w:rPr>
        <w:t>(</w:t>
      </w:r>
      <w:r w:rsidRPr="00EF56EB">
        <w:rPr>
          <w:rFonts w:ascii="Times New Roman" w:eastAsia="標楷體" w:hAnsi="Times New Roman" w:cs="Times New Roman" w:hint="eastAsia"/>
          <w:color w:val="FF0000"/>
          <w:kern w:val="0"/>
          <w:sz w:val="28"/>
          <w:szCs w:val="28"/>
        </w:rPr>
        <w:t>一</w:t>
      </w:r>
      <w:r w:rsidRPr="00EF56EB">
        <w:rPr>
          <w:rFonts w:ascii="Times New Roman" w:eastAsia="標楷體" w:hAnsi="Times New Roman" w:cs="Times New Roman"/>
          <w:color w:val="FF0000"/>
          <w:kern w:val="0"/>
          <w:sz w:val="28"/>
          <w:szCs w:val="28"/>
        </w:rPr>
        <w:t>)</w:t>
      </w:r>
      <w:r w:rsidRPr="00EF56EB">
        <w:rPr>
          <w:rFonts w:ascii="Times New Roman" w:eastAsia="標楷體" w:hAnsi="Times New Roman" w:cs="Times New Roman" w:hint="eastAsia"/>
          <w:color w:val="FF0000"/>
          <w:kern w:val="0"/>
          <w:sz w:val="28"/>
          <w:szCs w:val="28"/>
        </w:rPr>
        <w:t>本條所稱災害，指因下列天災或不可抗力所生之事故：</w:t>
      </w:r>
    </w:p>
    <w:p w14:paraId="233CF30E" w14:textId="78240D44" w:rsidR="00BB43B4" w:rsidRPr="00EF56EB" w:rsidRDefault="00BB43B4" w:rsidP="00BB43B4">
      <w:pPr>
        <w:pStyle w:val="a4"/>
        <w:numPr>
          <w:ilvl w:val="0"/>
          <w:numId w:val="45"/>
        </w:numPr>
        <w:snapToGrid w:val="0"/>
        <w:spacing w:line="420" w:lineRule="exact"/>
        <w:ind w:leftChars="0"/>
        <w:jc w:val="both"/>
        <w:textDirection w:val="lrTbV"/>
        <w:rPr>
          <w:rFonts w:ascii="Times New Roman" w:eastAsia="標楷體" w:hAnsi="Times New Roman" w:cs="Times New Roman"/>
          <w:color w:val="FF0000"/>
          <w:kern w:val="0"/>
          <w:sz w:val="28"/>
          <w:szCs w:val="28"/>
        </w:rPr>
      </w:pPr>
      <w:r w:rsidRPr="00EF56EB">
        <w:rPr>
          <w:rFonts w:ascii="Times New Roman" w:eastAsia="標楷體" w:hAnsi="Times New Roman" w:cs="Times New Roman" w:hint="eastAsia"/>
          <w:color w:val="FF0000"/>
          <w:kern w:val="0"/>
          <w:sz w:val="28"/>
          <w:szCs w:val="28"/>
        </w:rPr>
        <w:t>山崩、地震、海嘯、火山爆發、颱風、豪雨、冰雹、水災、土石流、土崩、地層滑動、雷擊或其他天然災害。</w:t>
      </w:r>
    </w:p>
    <w:p w14:paraId="7445173B" w14:textId="1159FF82" w:rsidR="00BB43B4" w:rsidRPr="00EF56EB" w:rsidRDefault="00BB43B4" w:rsidP="00BB43B4">
      <w:pPr>
        <w:pStyle w:val="a4"/>
        <w:numPr>
          <w:ilvl w:val="0"/>
          <w:numId w:val="45"/>
        </w:numPr>
        <w:snapToGrid w:val="0"/>
        <w:spacing w:line="420" w:lineRule="exact"/>
        <w:ind w:leftChars="0"/>
        <w:jc w:val="both"/>
        <w:textDirection w:val="lrTbV"/>
        <w:rPr>
          <w:rFonts w:ascii="Times New Roman" w:eastAsia="標楷體" w:hAnsi="Times New Roman" w:cs="Times New Roman"/>
          <w:color w:val="FF0000"/>
          <w:kern w:val="0"/>
          <w:sz w:val="28"/>
          <w:szCs w:val="28"/>
        </w:rPr>
      </w:pPr>
      <w:r w:rsidRPr="00EF56EB">
        <w:rPr>
          <w:rFonts w:ascii="Times New Roman" w:eastAsia="標楷體" w:hAnsi="Times New Roman" w:cs="Times New Roman" w:hint="eastAsia"/>
          <w:color w:val="FF0000"/>
          <w:kern w:val="0"/>
          <w:sz w:val="28"/>
          <w:szCs w:val="28"/>
        </w:rPr>
        <w:t>核生化事故或放射性污染，達法規認定災害標準或經政府主管機關認定者。</w:t>
      </w:r>
    </w:p>
    <w:p w14:paraId="199926A6" w14:textId="1C65B918" w:rsidR="00BB43B4" w:rsidRPr="00EF56EB" w:rsidRDefault="00BB43B4" w:rsidP="00BB43B4">
      <w:pPr>
        <w:pStyle w:val="a4"/>
        <w:numPr>
          <w:ilvl w:val="0"/>
          <w:numId w:val="45"/>
        </w:numPr>
        <w:snapToGrid w:val="0"/>
        <w:spacing w:line="420" w:lineRule="exact"/>
        <w:ind w:leftChars="0"/>
        <w:jc w:val="both"/>
        <w:textDirection w:val="lrTbV"/>
        <w:rPr>
          <w:rFonts w:ascii="Times New Roman" w:eastAsia="標楷體" w:hAnsi="Times New Roman" w:cs="Times New Roman"/>
          <w:color w:val="FF0000"/>
          <w:kern w:val="0"/>
          <w:sz w:val="28"/>
          <w:szCs w:val="28"/>
        </w:rPr>
      </w:pPr>
      <w:r w:rsidRPr="00EF56EB">
        <w:rPr>
          <w:rFonts w:ascii="Times New Roman" w:eastAsia="標楷體" w:hAnsi="Times New Roman" w:cs="Times New Roman" w:hint="eastAsia"/>
          <w:color w:val="FF0000"/>
          <w:kern w:val="0"/>
          <w:sz w:val="28"/>
          <w:szCs w:val="28"/>
        </w:rPr>
        <w:t>其他經機關認定確屬不可抗力者。</w:t>
      </w:r>
    </w:p>
    <w:p w14:paraId="236C7DA8" w14:textId="65FE7D4F" w:rsidR="00BB43B4" w:rsidRPr="00EF56EB" w:rsidRDefault="00BB43B4" w:rsidP="00BB43B4">
      <w:pPr>
        <w:pStyle w:val="a4"/>
        <w:numPr>
          <w:ilvl w:val="0"/>
          <w:numId w:val="47"/>
        </w:numPr>
        <w:snapToGrid w:val="0"/>
        <w:spacing w:line="420" w:lineRule="exact"/>
        <w:ind w:leftChars="0" w:left="1276"/>
        <w:jc w:val="both"/>
        <w:textDirection w:val="lrTbV"/>
        <w:rPr>
          <w:rFonts w:ascii="Times New Roman" w:eastAsia="標楷體" w:hAnsi="Times New Roman" w:cs="Times New Roman"/>
          <w:color w:val="FF0000"/>
          <w:kern w:val="0"/>
          <w:sz w:val="28"/>
          <w:szCs w:val="28"/>
        </w:rPr>
      </w:pPr>
      <w:r w:rsidRPr="00EF56EB">
        <w:rPr>
          <w:rFonts w:ascii="Times New Roman" w:eastAsia="標楷體" w:hAnsi="Times New Roman" w:cs="Times New Roman"/>
          <w:color w:val="FF0000"/>
          <w:kern w:val="0"/>
          <w:sz w:val="28"/>
          <w:szCs w:val="28"/>
        </w:rPr>
        <w:t>施工</w:t>
      </w:r>
      <w:r w:rsidRPr="00EF56EB">
        <w:rPr>
          <w:rFonts w:ascii="Times New Roman" w:eastAsia="標楷體" w:hAnsi="Times New Roman" w:cs="Times New Roman" w:hint="eastAsia"/>
          <w:color w:val="FF0000"/>
          <w:kern w:val="0"/>
          <w:sz w:val="28"/>
          <w:szCs w:val="28"/>
        </w:rPr>
        <w:t>期間與驗收前遇颱風、地震、豪雨、洪水等不可抗力災害時，廠商應在災害發生後，按保險單規定向保險公司申請賠償，並儘速通知機關派員會</w:t>
      </w:r>
      <w:proofErr w:type="gramStart"/>
      <w:r w:rsidRPr="00EF56EB">
        <w:rPr>
          <w:rFonts w:ascii="Times New Roman" w:eastAsia="標楷體" w:hAnsi="Times New Roman" w:cs="Times New Roman" w:hint="eastAsia"/>
          <w:color w:val="FF0000"/>
          <w:kern w:val="0"/>
          <w:sz w:val="28"/>
          <w:szCs w:val="28"/>
        </w:rPr>
        <w:t>勘</w:t>
      </w:r>
      <w:proofErr w:type="gramEnd"/>
      <w:r w:rsidRPr="00EF56EB">
        <w:rPr>
          <w:rFonts w:ascii="Times New Roman" w:eastAsia="標楷體" w:hAnsi="Times New Roman" w:cs="Times New Roman" w:hint="eastAsia"/>
          <w:color w:val="FF0000"/>
          <w:kern w:val="0"/>
          <w:sz w:val="28"/>
          <w:szCs w:val="28"/>
        </w:rPr>
        <w:t>。其經會</w:t>
      </w:r>
      <w:proofErr w:type="gramStart"/>
      <w:r w:rsidRPr="00EF56EB">
        <w:rPr>
          <w:rFonts w:ascii="Times New Roman" w:eastAsia="標楷體" w:hAnsi="Times New Roman" w:cs="Times New Roman" w:hint="eastAsia"/>
          <w:color w:val="FF0000"/>
          <w:kern w:val="0"/>
          <w:sz w:val="28"/>
          <w:szCs w:val="28"/>
        </w:rPr>
        <w:t>勘</w:t>
      </w:r>
      <w:proofErr w:type="gramEnd"/>
      <w:r w:rsidRPr="00EF56EB">
        <w:rPr>
          <w:rFonts w:ascii="Times New Roman" w:eastAsia="標楷體" w:hAnsi="Times New Roman" w:cs="Times New Roman" w:hint="eastAsia"/>
          <w:color w:val="FF0000"/>
          <w:kern w:val="0"/>
          <w:sz w:val="28"/>
          <w:szCs w:val="28"/>
        </w:rPr>
        <w:t>屬實，並確認廠商已善盡防範之責者，廠商得依第</w:t>
      </w:r>
      <w:r w:rsidRPr="00EF56EB">
        <w:rPr>
          <w:rFonts w:ascii="Times New Roman" w:eastAsia="標楷體" w:hAnsi="Times New Roman" w:cs="Times New Roman"/>
          <w:color w:val="FF0000"/>
          <w:kern w:val="0"/>
          <w:sz w:val="28"/>
          <w:szCs w:val="28"/>
        </w:rPr>
        <w:t>7</w:t>
      </w:r>
      <w:r w:rsidRPr="00EF56EB">
        <w:rPr>
          <w:rFonts w:ascii="Times New Roman" w:eastAsia="標楷體" w:hAnsi="Times New Roman" w:cs="Times New Roman" w:hint="eastAsia"/>
          <w:color w:val="FF0000"/>
          <w:kern w:val="0"/>
          <w:sz w:val="28"/>
          <w:szCs w:val="28"/>
        </w:rPr>
        <w:t>條第</w:t>
      </w:r>
      <w:r w:rsidRPr="00EF56EB">
        <w:rPr>
          <w:rFonts w:ascii="Times New Roman" w:eastAsia="標楷體" w:hAnsi="Times New Roman" w:cs="Times New Roman"/>
          <w:color w:val="FF0000"/>
          <w:kern w:val="0"/>
          <w:sz w:val="28"/>
          <w:szCs w:val="28"/>
        </w:rPr>
        <w:t>3</w:t>
      </w:r>
      <w:r w:rsidRPr="00EF56EB">
        <w:rPr>
          <w:rFonts w:ascii="Times New Roman" w:eastAsia="標楷體" w:hAnsi="Times New Roman" w:cs="Times New Roman" w:hint="eastAsia"/>
          <w:color w:val="FF0000"/>
          <w:kern w:val="0"/>
          <w:sz w:val="28"/>
          <w:szCs w:val="28"/>
        </w:rPr>
        <w:t>款規定，申請延長履約期限。其屬本契約</w:t>
      </w:r>
      <w:proofErr w:type="gramStart"/>
      <w:r w:rsidRPr="00EF56EB">
        <w:rPr>
          <w:rFonts w:ascii="Times New Roman" w:eastAsia="標楷體" w:hAnsi="Times New Roman" w:cs="Times New Roman" w:hint="eastAsia"/>
          <w:color w:val="FF0000"/>
          <w:kern w:val="0"/>
          <w:sz w:val="28"/>
          <w:szCs w:val="28"/>
        </w:rPr>
        <w:t>所載承保</w:t>
      </w:r>
      <w:proofErr w:type="gramEnd"/>
      <w:r w:rsidRPr="00EF56EB">
        <w:rPr>
          <w:rFonts w:ascii="Times New Roman" w:eastAsia="標楷體" w:hAnsi="Times New Roman" w:cs="Times New Roman" w:hint="eastAsia"/>
          <w:color w:val="FF0000"/>
          <w:kern w:val="0"/>
          <w:sz w:val="28"/>
          <w:szCs w:val="28"/>
        </w:rPr>
        <w:t>範圍以外者，依下列情形辦理：</w:t>
      </w:r>
    </w:p>
    <w:p w14:paraId="141D5739" w14:textId="2ABCBF8C" w:rsidR="00BB43B4" w:rsidRPr="00EF56EB" w:rsidRDefault="00BB43B4" w:rsidP="00BB43B4">
      <w:pPr>
        <w:pStyle w:val="a4"/>
        <w:numPr>
          <w:ilvl w:val="0"/>
          <w:numId w:val="48"/>
        </w:numPr>
        <w:snapToGrid w:val="0"/>
        <w:spacing w:line="420" w:lineRule="exact"/>
        <w:ind w:leftChars="0"/>
        <w:jc w:val="both"/>
        <w:textDirection w:val="lrTbV"/>
        <w:rPr>
          <w:rFonts w:ascii="Times New Roman" w:eastAsia="標楷體" w:hAnsi="Times New Roman" w:cs="Times New Roman"/>
          <w:color w:val="FF0000"/>
          <w:kern w:val="0"/>
          <w:sz w:val="28"/>
          <w:szCs w:val="28"/>
        </w:rPr>
      </w:pPr>
      <w:r w:rsidRPr="00EF56EB">
        <w:rPr>
          <w:rFonts w:ascii="Times New Roman" w:eastAsia="標楷體" w:hAnsi="Times New Roman" w:cs="Times New Roman" w:hint="eastAsia"/>
          <w:color w:val="FF0000"/>
          <w:kern w:val="0"/>
          <w:sz w:val="28"/>
          <w:szCs w:val="28"/>
        </w:rPr>
        <w:lastRenderedPageBreak/>
        <w:t>廠商已完成之工作項目本身受損時，由廠商仍按契約修復或需重新施做，甲方機關學校無負擔賠償責任。</w:t>
      </w:r>
    </w:p>
    <w:p w14:paraId="44A7DA3B" w14:textId="0E0F2625" w:rsidR="00BB43B4" w:rsidRPr="00EF56EB" w:rsidRDefault="00BB43B4" w:rsidP="00BB43B4">
      <w:pPr>
        <w:pStyle w:val="a4"/>
        <w:numPr>
          <w:ilvl w:val="0"/>
          <w:numId w:val="48"/>
        </w:numPr>
        <w:snapToGrid w:val="0"/>
        <w:spacing w:line="420" w:lineRule="exact"/>
        <w:ind w:leftChars="0"/>
        <w:jc w:val="both"/>
        <w:textDirection w:val="lrTbV"/>
        <w:rPr>
          <w:rFonts w:ascii="Times New Roman" w:eastAsia="標楷體" w:hAnsi="Times New Roman" w:cs="Times New Roman"/>
          <w:color w:val="FF0000"/>
          <w:kern w:val="0"/>
          <w:sz w:val="28"/>
          <w:szCs w:val="28"/>
        </w:rPr>
      </w:pPr>
      <w:r w:rsidRPr="00EF56EB">
        <w:rPr>
          <w:rFonts w:ascii="Times New Roman" w:eastAsia="標楷體" w:hAnsi="Times New Roman" w:cs="Times New Roman" w:hint="eastAsia"/>
          <w:color w:val="FF0000"/>
          <w:kern w:val="0"/>
          <w:sz w:val="28"/>
          <w:szCs w:val="28"/>
        </w:rPr>
        <w:t>廠商自備施工用機具設備之損失，由廠商自行負責。</w:t>
      </w:r>
    </w:p>
    <w:p w14:paraId="766BEFEF" w14:textId="093A3F4A" w:rsidR="00BB43B4" w:rsidRPr="00EF56EB" w:rsidRDefault="00BB43B4" w:rsidP="00BB43B4">
      <w:pPr>
        <w:pStyle w:val="a4"/>
        <w:numPr>
          <w:ilvl w:val="0"/>
          <w:numId w:val="47"/>
        </w:numPr>
        <w:snapToGrid w:val="0"/>
        <w:spacing w:line="420" w:lineRule="exact"/>
        <w:ind w:leftChars="0" w:left="1276"/>
        <w:jc w:val="both"/>
        <w:textDirection w:val="lrTbV"/>
        <w:rPr>
          <w:rFonts w:ascii="Times New Roman" w:eastAsia="標楷體" w:hAnsi="Times New Roman" w:cs="Times New Roman"/>
          <w:color w:val="FF0000"/>
          <w:kern w:val="0"/>
          <w:sz w:val="28"/>
          <w:szCs w:val="28"/>
        </w:rPr>
      </w:pPr>
      <w:r w:rsidRPr="00EF56EB">
        <w:rPr>
          <w:rFonts w:ascii="Times New Roman" w:eastAsia="標楷體" w:hAnsi="Times New Roman" w:cs="Times New Roman"/>
          <w:color w:val="FF0000"/>
          <w:kern w:val="0"/>
          <w:sz w:val="28"/>
          <w:szCs w:val="28"/>
        </w:rPr>
        <w:t>本案驗收後</w:t>
      </w:r>
      <w:r w:rsidRPr="00EF56EB">
        <w:rPr>
          <w:rFonts w:ascii="Times New Roman" w:eastAsia="標楷體" w:hAnsi="Times New Roman" w:cs="Times New Roman" w:hint="eastAsia"/>
          <w:color w:val="FF0000"/>
          <w:kern w:val="0"/>
          <w:sz w:val="28"/>
          <w:szCs w:val="28"/>
        </w:rPr>
        <w:t>，租賃期間遇颱風、地震、豪雨、洪水等不可抗力災害時，造成建物損壞致使本案租賃太陽能設施損壞（毀），廠商應在災害發生後，按保險單規定向保險公司申請賠償，並儘速通知機關派員會</w:t>
      </w:r>
      <w:proofErr w:type="gramStart"/>
      <w:r w:rsidRPr="00EF56EB">
        <w:rPr>
          <w:rFonts w:ascii="Times New Roman" w:eastAsia="標楷體" w:hAnsi="Times New Roman" w:cs="Times New Roman" w:hint="eastAsia"/>
          <w:color w:val="FF0000"/>
          <w:kern w:val="0"/>
          <w:sz w:val="28"/>
          <w:szCs w:val="28"/>
        </w:rPr>
        <w:t>勘</w:t>
      </w:r>
      <w:proofErr w:type="gramEnd"/>
      <w:r w:rsidRPr="00EF56EB">
        <w:rPr>
          <w:rFonts w:ascii="Times New Roman" w:eastAsia="標楷體" w:hAnsi="Times New Roman" w:cs="Times New Roman" w:hint="eastAsia"/>
          <w:color w:val="FF0000"/>
          <w:kern w:val="0"/>
          <w:sz w:val="28"/>
          <w:szCs w:val="28"/>
        </w:rPr>
        <w:t>。其經會</w:t>
      </w:r>
      <w:proofErr w:type="gramStart"/>
      <w:r w:rsidRPr="00EF56EB">
        <w:rPr>
          <w:rFonts w:ascii="Times New Roman" w:eastAsia="標楷體" w:hAnsi="Times New Roman" w:cs="Times New Roman" w:hint="eastAsia"/>
          <w:color w:val="FF0000"/>
          <w:kern w:val="0"/>
          <w:sz w:val="28"/>
          <w:szCs w:val="28"/>
        </w:rPr>
        <w:t>勘</w:t>
      </w:r>
      <w:proofErr w:type="gramEnd"/>
      <w:r w:rsidRPr="00EF56EB">
        <w:rPr>
          <w:rFonts w:ascii="Times New Roman" w:eastAsia="標楷體" w:hAnsi="Times New Roman" w:cs="Times New Roman" w:hint="eastAsia"/>
          <w:color w:val="FF0000"/>
          <w:kern w:val="0"/>
          <w:sz w:val="28"/>
          <w:szCs w:val="28"/>
        </w:rPr>
        <w:t>屬實，依下列情形辦理：</w:t>
      </w:r>
    </w:p>
    <w:p w14:paraId="6EBEEC6D" w14:textId="3F2828D5" w:rsidR="00BB43B4" w:rsidRPr="00EF56EB" w:rsidRDefault="00BB43B4" w:rsidP="00BB43B4">
      <w:pPr>
        <w:pStyle w:val="a4"/>
        <w:numPr>
          <w:ilvl w:val="0"/>
          <w:numId w:val="49"/>
        </w:numPr>
        <w:snapToGrid w:val="0"/>
        <w:spacing w:line="420" w:lineRule="exact"/>
        <w:ind w:leftChars="0"/>
        <w:jc w:val="both"/>
        <w:rPr>
          <w:rFonts w:ascii="Times New Roman" w:eastAsia="標楷體" w:hAnsi="Times New Roman" w:cs="Times New Roman"/>
          <w:color w:val="FF0000"/>
          <w:kern w:val="0"/>
          <w:sz w:val="28"/>
          <w:szCs w:val="28"/>
        </w:rPr>
      </w:pPr>
      <w:r w:rsidRPr="00EF56EB">
        <w:rPr>
          <w:rFonts w:ascii="Times New Roman" w:eastAsia="標楷體" w:hAnsi="Times New Roman" w:cs="Times New Roman" w:hint="eastAsia"/>
          <w:color w:val="FF0000"/>
          <w:kern w:val="0"/>
          <w:sz w:val="28"/>
          <w:szCs w:val="28"/>
        </w:rPr>
        <w:t>廠商於租賃期間仍按契約修復或需重新施做，甲方機關學校無負擔賠償責任，原案回饋金依實際台電回饋金比率辦理。</w:t>
      </w:r>
    </w:p>
    <w:p w14:paraId="02CCFC9F" w14:textId="77777777" w:rsidR="00806F9D" w:rsidRPr="00806F9D" w:rsidRDefault="00297BEB" w:rsidP="00806F9D">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A00F32" w:rsidRPr="002C16E6">
        <w:rPr>
          <w:rFonts w:ascii="Times New Roman" w:eastAsia="標楷體" w:hAnsi="Times New Roman" w:cs="Times New Roman"/>
          <w:w w:val="101"/>
          <w:kern w:val="0"/>
          <w:sz w:val="28"/>
          <w:szCs w:val="28"/>
        </w:rPr>
        <w:t>保險：</w:t>
      </w:r>
    </w:p>
    <w:p w14:paraId="0D041FAE" w14:textId="77777777" w:rsidR="00612988" w:rsidRPr="00612988" w:rsidRDefault="00612988"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806F9D">
        <w:rPr>
          <w:rFonts w:ascii="Times New Roman" w:eastAsia="標楷體" w:hAnsi="Times New Roman" w:cs="Times New Roman"/>
          <w:kern w:val="0"/>
          <w:sz w:val="28"/>
          <w:szCs w:val="28"/>
        </w:rPr>
        <w:t>乙方應於第一條規定租賃範圍內向中央目的事業主管機關核准設立登記之產物保險公司，投保購買並維持必要之足額保險，且於保險可理賠之範圍內應對所造成損失負責。乙方應於履約期間辦理營</w:t>
      </w:r>
      <w:proofErr w:type="gramStart"/>
      <w:r w:rsidRPr="00806F9D">
        <w:rPr>
          <w:rFonts w:ascii="Times New Roman" w:eastAsia="標楷體" w:hAnsi="Times New Roman" w:cs="Times New Roman"/>
          <w:kern w:val="0"/>
          <w:sz w:val="28"/>
          <w:szCs w:val="28"/>
        </w:rPr>
        <w:t>繕</w:t>
      </w:r>
      <w:proofErr w:type="gramEnd"/>
      <w:r w:rsidRPr="00806F9D">
        <w:rPr>
          <w:rFonts w:ascii="Times New Roman" w:eastAsia="標楷體" w:hAnsi="Times New Roman" w:cs="Times New Roman"/>
          <w:kern w:val="0"/>
          <w:sz w:val="28"/>
          <w:szCs w:val="28"/>
        </w:rPr>
        <w:t>承包人責任險及公共意外責任險，其保險費用全部由乙方負擔。</w:t>
      </w:r>
    </w:p>
    <w:p w14:paraId="7240075D" w14:textId="77777777" w:rsidR="00612988" w:rsidRPr="00806F9D" w:rsidRDefault="00612988" w:rsidP="00A713D1">
      <w:pPr>
        <w:pStyle w:val="ae"/>
        <w:numPr>
          <w:ilvl w:val="0"/>
          <w:numId w:val="32"/>
        </w:numPr>
        <w:overflowPunct w:val="0"/>
        <w:autoSpaceDE w:val="0"/>
        <w:autoSpaceDN w:val="0"/>
        <w:spacing w:after="0" w:line="400" w:lineRule="exact"/>
        <w:ind w:left="1620"/>
        <w:jc w:val="both"/>
        <w:rPr>
          <w:rFonts w:ascii="標楷體" w:eastAsia="標楷體" w:hAnsi="標楷體" w:cs="Times New Roman"/>
          <w:color w:val="000000" w:themeColor="text1"/>
          <w:sz w:val="28"/>
          <w:szCs w:val="28"/>
        </w:rPr>
      </w:pPr>
      <w:r w:rsidRPr="00806F9D">
        <w:rPr>
          <w:rFonts w:ascii="標楷體" w:eastAsia="標楷體" w:hAnsi="標楷體" w:cs="Times New Roman"/>
          <w:color w:val="000000" w:themeColor="text1"/>
          <w:sz w:val="28"/>
          <w:szCs w:val="28"/>
        </w:rPr>
        <w:t>乙方於履約期間應辦理營</w:t>
      </w:r>
      <w:proofErr w:type="gramStart"/>
      <w:r w:rsidRPr="00806F9D">
        <w:rPr>
          <w:rFonts w:ascii="標楷體" w:eastAsia="標楷體" w:hAnsi="標楷體" w:cs="Times New Roman"/>
          <w:color w:val="000000" w:themeColor="text1"/>
          <w:sz w:val="28"/>
          <w:szCs w:val="28"/>
        </w:rPr>
        <w:t>繕</w:t>
      </w:r>
      <w:proofErr w:type="gramEnd"/>
      <w:r w:rsidRPr="00806F9D">
        <w:rPr>
          <w:rFonts w:ascii="標楷體" w:eastAsia="標楷體" w:hAnsi="標楷體" w:cs="Times New Roman"/>
          <w:color w:val="000000" w:themeColor="text1"/>
          <w:sz w:val="28"/>
          <w:szCs w:val="28"/>
        </w:rPr>
        <w:t>承包人責任險，包括因業務疏漏、錯誤或過失，違反業務上之義務，</w:t>
      </w:r>
      <w:proofErr w:type="gramStart"/>
      <w:r w:rsidRPr="00806F9D">
        <w:rPr>
          <w:rFonts w:ascii="標楷體" w:eastAsia="標楷體" w:hAnsi="標楷體" w:cs="Times New Roman"/>
          <w:color w:val="000000" w:themeColor="text1"/>
          <w:sz w:val="28"/>
          <w:szCs w:val="28"/>
        </w:rPr>
        <w:t>致甲</w:t>
      </w:r>
      <w:proofErr w:type="gramEnd"/>
      <w:r w:rsidRPr="00806F9D">
        <w:rPr>
          <w:rFonts w:ascii="標楷體" w:eastAsia="標楷體" w:hAnsi="標楷體" w:cs="Times New Roman"/>
          <w:color w:val="000000" w:themeColor="text1"/>
          <w:sz w:val="28"/>
          <w:szCs w:val="28"/>
        </w:rPr>
        <w:t>方或其他第三人受有之損失。</w:t>
      </w:r>
    </w:p>
    <w:p w14:paraId="1D67719D" w14:textId="77777777" w:rsidR="00612988" w:rsidRPr="00806F9D" w:rsidRDefault="00612988" w:rsidP="00A713D1">
      <w:pPr>
        <w:pStyle w:val="ae"/>
        <w:numPr>
          <w:ilvl w:val="0"/>
          <w:numId w:val="32"/>
        </w:numPr>
        <w:overflowPunct w:val="0"/>
        <w:autoSpaceDE w:val="0"/>
        <w:autoSpaceDN w:val="0"/>
        <w:spacing w:after="0" w:line="400" w:lineRule="exact"/>
        <w:ind w:left="1620"/>
        <w:jc w:val="both"/>
        <w:rPr>
          <w:rFonts w:ascii="標楷體" w:eastAsia="標楷體" w:hAnsi="標楷體" w:cs="Times New Roman"/>
          <w:color w:val="000000" w:themeColor="text1"/>
          <w:sz w:val="28"/>
          <w:szCs w:val="28"/>
        </w:rPr>
      </w:pPr>
      <w:r w:rsidRPr="00806F9D">
        <w:rPr>
          <w:rFonts w:ascii="標楷體" w:eastAsia="標楷體" w:hAnsi="標楷體" w:cs="Times New Roman"/>
          <w:color w:val="000000" w:themeColor="text1"/>
          <w:sz w:val="28"/>
          <w:szCs w:val="28"/>
        </w:rPr>
        <w:t>乙方於履約期間辦理公共意外責任險，包括履行本案所發生意外事故、或颱風等天然災害，致第三人體傷、死亡或第三人財物損失。其每一</w:t>
      </w:r>
      <w:r w:rsidR="00804783" w:rsidRPr="00804783">
        <w:rPr>
          <w:rFonts w:ascii="標楷體" w:eastAsia="標楷體" w:hAnsi="標楷體" w:cs="Times New Roman"/>
          <w:color w:val="000000" w:themeColor="text1"/>
          <w:sz w:val="28"/>
          <w:szCs w:val="28"/>
        </w:rPr>
        <w:t>租賃標的</w:t>
      </w:r>
      <w:r w:rsidRPr="00806F9D">
        <w:rPr>
          <w:rFonts w:ascii="標楷體" w:eastAsia="標楷體" w:hAnsi="標楷體" w:cs="Times New Roman"/>
          <w:color w:val="000000" w:themeColor="text1"/>
          <w:sz w:val="28"/>
          <w:szCs w:val="28"/>
        </w:rPr>
        <w:t>最低保險金額如下：</w:t>
      </w:r>
    </w:p>
    <w:p w14:paraId="247E61E3" w14:textId="77777777" w:rsidR="00612988" w:rsidRPr="00806F9D" w:rsidRDefault="00612988" w:rsidP="00612988">
      <w:pPr>
        <w:pStyle w:val="ae"/>
        <w:overflowPunct w:val="0"/>
        <w:spacing w:line="400" w:lineRule="exact"/>
        <w:ind w:leftChars="600" w:left="1440"/>
        <w:jc w:val="both"/>
        <w:rPr>
          <w:rFonts w:ascii="標楷體" w:eastAsia="標楷體" w:hAnsi="標楷體" w:cs="Times New Roman"/>
          <w:color w:val="000000" w:themeColor="text1"/>
          <w:sz w:val="28"/>
          <w:szCs w:val="28"/>
        </w:rPr>
      </w:pPr>
      <w:r w:rsidRPr="00806F9D">
        <w:rPr>
          <w:rFonts w:ascii="標楷體" w:eastAsia="標楷體" w:hAnsi="標楷體" w:cs="Times New Roman"/>
          <w:color w:val="000000" w:themeColor="text1"/>
          <w:sz w:val="28"/>
          <w:szCs w:val="28"/>
        </w:rPr>
        <w:t xml:space="preserve">          （1）每一個人身體傷亡：新臺幣</w:t>
      </w:r>
      <w:proofErr w:type="gramStart"/>
      <w:r w:rsidRPr="00806F9D">
        <w:rPr>
          <w:rFonts w:ascii="標楷體" w:eastAsia="標楷體" w:hAnsi="標楷體" w:cs="Times New Roman"/>
          <w:color w:val="000000" w:themeColor="text1"/>
          <w:sz w:val="28"/>
          <w:szCs w:val="28"/>
        </w:rPr>
        <w:t>三</w:t>
      </w:r>
      <w:proofErr w:type="gramEnd"/>
      <w:r w:rsidRPr="00806F9D">
        <w:rPr>
          <w:rFonts w:ascii="標楷體" w:eastAsia="標楷體" w:hAnsi="標楷體" w:cs="Times New Roman"/>
          <w:color w:val="000000" w:themeColor="text1"/>
          <w:sz w:val="28"/>
          <w:szCs w:val="28"/>
        </w:rPr>
        <w:t>百萬元。</w:t>
      </w:r>
    </w:p>
    <w:p w14:paraId="1F7E10BE" w14:textId="77777777" w:rsidR="00612988" w:rsidRPr="00806F9D" w:rsidRDefault="00612988" w:rsidP="00612988">
      <w:pPr>
        <w:pStyle w:val="ae"/>
        <w:overflowPunct w:val="0"/>
        <w:spacing w:line="400" w:lineRule="exact"/>
        <w:ind w:leftChars="600" w:left="1440"/>
        <w:jc w:val="both"/>
        <w:rPr>
          <w:rFonts w:ascii="標楷體" w:eastAsia="標楷體" w:hAnsi="標楷體" w:cs="Times New Roman"/>
          <w:color w:val="000000" w:themeColor="text1"/>
          <w:sz w:val="28"/>
          <w:szCs w:val="28"/>
        </w:rPr>
      </w:pPr>
      <w:r w:rsidRPr="00806F9D">
        <w:rPr>
          <w:rFonts w:ascii="標楷體" w:eastAsia="標楷體" w:hAnsi="標楷體" w:cs="Times New Roman"/>
          <w:color w:val="000000" w:themeColor="text1"/>
          <w:sz w:val="28"/>
          <w:szCs w:val="28"/>
        </w:rPr>
        <w:t xml:space="preserve">          （2）每一事故身體傷亡：新臺幣</w:t>
      </w:r>
      <w:proofErr w:type="gramStart"/>
      <w:r w:rsidRPr="00806F9D">
        <w:rPr>
          <w:rFonts w:ascii="標楷體" w:eastAsia="標楷體" w:hAnsi="標楷體" w:cs="Times New Roman"/>
          <w:color w:val="000000" w:themeColor="text1"/>
          <w:sz w:val="28"/>
          <w:szCs w:val="28"/>
        </w:rPr>
        <w:t>一</w:t>
      </w:r>
      <w:proofErr w:type="gramEnd"/>
      <w:r w:rsidRPr="00806F9D">
        <w:rPr>
          <w:rFonts w:ascii="標楷體" w:eastAsia="標楷體" w:hAnsi="標楷體" w:cs="Times New Roman"/>
          <w:color w:val="000000" w:themeColor="text1"/>
          <w:sz w:val="28"/>
          <w:szCs w:val="28"/>
        </w:rPr>
        <w:t>仟五百萬元。</w:t>
      </w:r>
    </w:p>
    <w:p w14:paraId="4255033E" w14:textId="77777777" w:rsidR="00612988" w:rsidRPr="00806F9D" w:rsidRDefault="00612988" w:rsidP="00612988">
      <w:pPr>
        <w:pStyle w:val="ae"/>
        <w:overflowPunct w:val="0"/>
        <w:spacing w:line="400" w:lineRule="exact"/>
        <w:ind w:leftChars="600" w:left="1440"/>
        <w:jc w:val="both"/>
        <w:rPr>
          <w:rFonts w:ascii="標楷體" w:eastAsia="標楷體" w:hAnsi="標楷體" w:cs="Times New Roman"/>
          <w:color w:val="000000" w:themeColor="text1"/>
          <w:sz w:val="28"/>
          <w:szCs w:val="28"/>
        </w:rPr>
      </w:pPr>
      <w:r w:rsidRPr="00806F9D">
        <w:rPr>
          <w:rFonts w:ascii="標楷體" w:eastAsia="標楷體" w:hAnsi="標楷體" w:cs="Times New Roman"/>
          <w:color w:val="000000" w:themeColor="text1"/>
          <w:sz w:val="28"/>
          <w:szCs w:val="28"/>
        </w:rPr>
        <w:t xml:space="preserve">          （3）每一事故財產損失：新臺幣二百萬元。</w:t>
      </w:r>
    </w:p>
    <w:p w14:paraId="526A4088" w14:textId="77777777" w:rsidR="00612988" w:rsidRDefault="00612988"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612988">
        <w:rPr>
          <w:rFonts w:ascii="Times New Roman" w:eastAsia="標楷體" w:hAnsi="Times New Roman" w:cs="Times New Roman" w:hint="eastAsia"/>
          <w:kern w:val="0"/>
          <w:sz w:val="28"/>
          <w:szCs w:val="28"/>
        </w:rPr>
        <w:t>乙方應於履約期間辦理產物保險（包含但不限於颱風、火災或地震險等），乙方未依契約規定辦理保險，其太陽光電發電系統設備因颱風等災害所造成人員傷亡、財物毀損或甲方機關建物、設備受損，應由乙方負責</w:t>
      </w:r>
      <w:r>
        <w:rPr>
          <w:rFonts w:ascii="Times New Roman" w:eastAsia="標楷體" w:hAnsi="Times New Roman" w:cs="Times New Roman" w:hint="eastAsia"/>
          <w:kern w:val="0"/>
          <w:sz w:val="28"/>
          <w:szCs w:val="28"/>
        </w:rPr>
        <w:t>。</w:t>
      </w:r>
    </w:p>
    <w:p w14:paraId="513A8788" w14:textId="77777777" w:rsidR="00A00F32" w:rsidRPr="002C16E6" w:rsidRDefault="00A00F32"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保險期間自</w:t>
      </w:r>
      <w:r w:rsidR="002C6220" w:rsidRPr="002C16E6">
        <w:rPr>
          <w:rFonts w:ascii="Times New Roman" w:eastAsia="標楷體" w:hAnsi="Times New Roman" w:cs="Times New Roman"/>
          <w:kern w:val="0"/>
          <w:sz w:val="28"/>
          <w:szCs w:val="28"/>
        </w:rPr>
        <w:t>簽訂合約生效</w:t>
      </w:r>
      <w:r w:rsidRPr="002C16E6">
        <w:rPr>
          <w:rFonts w:ascii="Times New Roman" w:eastAsia="標楷體" w:hAnsi="Times New Roman" w:cs="Times New Roman"/>
          <w:kern w:val="0"/>
          <w:sz w:val="28"/>
          <w:szCs w:val="28"/>
        </w:rPr>
        <w:t>日起至租期屆滿之日止，如有申請</w:t>
      </w:r>
      <w:proofErr w:type="gramStart"/>
      <w:r w:rsidRPr="002C16E6">
        <w:rPr>
          <w:rFonts w:ascii="Times New Roman" w:eastAsia="標楷體" w:hAnsi="Times New Roman" w:cs="Times New Roman"/>
          <w:kern w:val="0"/>
          <w:sz w:val="28"/>
          <w:szCs w:val="28"/>
        </w:rPr>
        <w:t>換約續租</w:t>
      </w:r>
      <w:proofErr w:type="gramEnd"/>
      <w:r w:rsidRPr="002C16E6">
        <w:rPr>
          <w:rFonts w:ascii="Times New Roman" w:eastAsia="標楷體" w:hAnsi="Times New Roman" w:cs="Times New Roman"/>
          <w:kern w:val="0"/>
          <w:sz w:val="28"/>
          <w:szCs w:val="28"/>
        </w:rPr>
        <w:t>者，保險期間比照順延。</w:t>
      </w:r>
    </w:p>
    <w:p w14:paraId="4D6E5C59" w14:textId="77777777" w:rsidR="00A00F32" w:rsidRPr="002C16E6" w:rsidRDefault="00A00F32"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未經</w:t>
      </w:r>
      <w:r w:rsidR="00E56B8C" w:rsidRPr="002C16E6">
        <w:rPr>
          <w:rFonts w:ascii="Times New Roman" w:eastAsia="標楷體" w:hAnsi="Times New Roman" w:cs="Times New Roman"/>
          <w:kern w:val="0"/>
          <w:sz w:val="28"/>
          <w:szCs w:val="28"/>
        </w:rPr>
        <w:t>甲</w:t>
      </w:r>
      <w:r w:rsidRPr="002C16E6">
        <w:rPr>
          <w:rFonts w:ascii="Times New Roman" w:eastAsia="標楷體" w:hAnsi="Times New Roman" w:cs="Times New Roman"/>
          <w:kern w:val="0"/>
          <w:sz w:val="28"/>
          <w:szCs w:val="28"/>
        </w:rPr>
        <w:t>方同意之任何保險契約之變更或終止，視為違約論。</w:t>
      </w:r>
    </w:p>
    <w:p w14:paraId="1DD9AA69" w14:textId="77777777" w:rsidR="00A00F32" w:rsidRPr="002C16E6" w:rsidRDefault="00A00F32"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保險單記載契約規定以外之不保事項者，其風險及可能之賠償由</w:t>
      </w:r>
      <w:r w:rsidR="00E56B8C" w:rsidRPr="002C16E6">
        <w:rPr>
          <w:rFonts w:ascii="Times New Roman" w:eastAsia="標楷體" w:hAnsi="Times New Roman" w:cs="Times New Roman"/>
          <w:kern w:val="0"/>
          <w:sz w:val="28"/>
          <w:szCs w:val="28"/>
        </w:rPr>
        <w:t>乙</w:t>
      </w:r>
      <w:r w:rsidRPr="002C16E6">
        <w:rPr>
          <w:rFonts w:ascii="Times New Roman" w:eastAsia="標楷體" w:hAnsi="Times New Roman" w:cs="Times New Roman"/>
          <w:kern w:val="0"/>
          <w:sz w:val="28"/>
          <w:szCs w:val="28"/>
        </w:rPr>
        <w:t>方負擔。</w:t>
      </w:r>
    </w:p>
    <w:p w14:paraId="426B3D16" w14:textId="77777777" w:rsidR="00A00F32" w:rsidRPr="002C16E6" w:rsidRDefault="00E56B8C"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w:t>
      </w:r>
      <w:r w:rsidR="00A00F32" w:rsidRPr="002C16E6">
        <w:rPr>
          <w:rFonts w:ascii="Times New Roman" w:eastAsia="標楷體" w:hAnsi="Times New Roman" w:cs="Times New Roman"/>
          <w:kern w:val="0"/>
          <w:sz w:val="28"/>
          <w:szCs w:val="28"/>
        </w:rPr>
        <w:t>方向保險人索賠所費時間，不得據以請求延長合約期限。</w:t>
      </w:r>
    </w:p>
    <w:p w14:paraId="27133EA6" w14:textId="77777777" w:rsidR="00A00F32" w:rsidRPr="002C16E6" w:rsidRDefault="00E56B8C"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w:t>
      </w:r>
      <w:r w:rsidR="00A00F32" w:rsidRPr="002C16E6">
        <w:rPr>
          <w:rFonts w:ascii="Times New Roman" w:eastAsia="標楷體" w:hAnsi="Times New Roman" w:cs="Times New Roman"/>
          <w:kern w:val="0"/>
          <w:sz w:val="28"/>
          <w:szCs w:val="28"/>
        </w:rPr>
        <w:t>方未依契約規定辦理保險、保險範圍不足或未能自保險人或得足額</w:t>
      </w:r>
      <w:r w:rsidR="00A00F32" w:rsidRPr="002C16E6">
        <w:rPr>
          <w:rFonts w:ascii="Times New Roman" w:eastAsia="標楷體" w:hAnsi="Times New Roman" w:cs="Times New Roman"/>
          <w:kern w:val="0"/>
          <w:sz w:val="28"/>
          <w:szCs w:val="28"/>
        </w:rPr>
        <w:lastRenderedPageBreak/>
        <w:t>理賠者，其損失或損害賠償，由</w:t>
      </w:r>
      <w:r w:rsidRPr="002C16E6">
        <w:rPr>
          <w:rFonts w:ascii="Times New Roman" w:eastAsia="標楷體" w:hAnsi="Times New Roman" w:cs="Times New Roman"/>
          <w:kern w:val="0"/>
          <w:sz w:val="28"/>
          <w:szCs w:val="28"/>
        </w:rPr>
        <w:t>乙</w:t>
      </w:r>
      <w:r w:rsidR="00A00F32" w:rsidRPr="002C16E6">
        <w:rPr>
          <w:rFonts w:ascii="Times New Roman" w:eastAsia="標楷體" w:hAnsi="Times New Roman" w:cs="Times New Roman"/>
          <w:kern w:val="0"/>
          <w:sz w:val="28"/>
          <w:szCs w:val="28"/>
        </w:rPr>
        <w:t>方負擔。</w:t>
      </w:r>
    </w:p>
    <w:p w14:paraId="28572EFD" w14:textId="77777777" w:rsidR="004B102E" w:rsidRPr="002C16E6" w:rsidRDefault="00A00F32"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保險單正本</w:t>
      </w:r>
      <w:r w:rsidRPr="002C16E6">
        <w:rPr>
          <w:rFonts w:ascii="Times New Roman" w:eastAsia="標楷體" w:hAnsi="Times New Roman" w:cs="Times New Roman"/>
          <w:kern w:val="0"/>
          <w:sz w:val="28"/>
          <w:szCs w:val="28"/>
        </w:rPr>
        <w:t>1</w:t>
      </w:r>
      <w:r w:rsidRPr="002C16E6">
        <w:rPr>
          <w:rFonts w:ascii="Times New Roman" w:eastAsia="標楷體" w:hAnsi="Times New Roman" w:cs="Times New Roman"/>
          <w:kern w:val="0"/>
          <w:sz w:val="28"/>
          <w:szCs w:val="28"/>
        </w:rPr>
        <w:t>份及繳費收據副本</w:t>
      </w:r>
      <w:r w:rsidRPr="002C16E6">
        <w:rPr>
          <w:rFonts w:ascii="Times New Roman" w:eastAsia="標楷體" w:hAnsi="Times New Roman" w:cs="Times New Roman"/>
          <w:kern w:val="0"/>
          <w:sz w:val="28"/>
          <w:szCs w:val="28"/>
        </w:rPr>
        <w:t>1</w:t>
      </w:r>
      <w:r w:rsidRPr="002C16E6">
        <w:rPr>
          <w:rFonts w:ascii="Times New Roman" w:eastAsia="標楷體" w:hAnsi="Times New Roman" w:cs="Times New Roman"/>
          <w:kern w:val="0"/>
          <w:sz w:val="28"/>
          <w:szCs w:val="28"/>
        </w:rPr>
        <w:t>份應於辦妥保險後即交</w:t>
      </w:r>
      <w:r w:rsidR="00E56B8C" w:rsidRPr="002C16E6">
        <w:rPr>
          <w:rFonts w:ascii="Times New Roman" w:eastAsia="標楷體" w:hAnsi="Times New Roman" w:cs="Times New Roman"/>
          <w:kern w:val="0"/>
          <w:sz w:val="28"/>
          <w:szCs w:val="28"/>
        </w:rPr>
        <w:t>甲</w:t>
      </w:r>
      <w:r w:rsidRPr="002C16E6">
        <w:rPr>
          <w:rFonts w:ascii="Times New Roman" w:eastAsia="標楷體" w:hAnsi="Times New Roman" w:cs="Times New Roman"/>
          <w:kern w:val="0"/>
          <w:sz w:val="28"/>
          <w:szCs w:val="28"/>
        </w:rPr>
        <w:t>方收執。</w:t>
      </w:r>
    </w:p>
    <w:p w14:paraId="33B25ABB" w14:textId="77777777" w:rsidR="00A00F32" w:rsidRPr="002C16E6" w:rsidRDefault="00297BEB"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A00F32" w:rsidRPr="002C16E6">
        <w:rPr>
          <w:rFonts w:ascii="Times New Roman" w:eastAsia="標楷體" w:hAnsi="Times New Roman" w:cs="Times New Roman"/>
          <w:w w:val="101"/>
          <w:kern w:val="0"/>
          <w:sz w:val="28"/>
          <w:szCs w:val="28"/>
        </w:rPr>
        <w:t>終止租賃契約：</w:t>
      </w:r>
    </w:p>
    <w:p w14:paraId="5C4F81F6" w14:textId="77777777" w:rsidR="00A00F32" w:rsidRPr="002C16E6" w:rsidRDefault="008B6E08" w:rsidP="00A713D1">
      <w:pPr>
        <w:pStyle w:val="a4"/>
        <w:numPr>
          <w:ilvl w:val="0"/>
          <w:numId w:val="7"/>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 xml:space="preserve"> </w:t>
      </w:r>
      <w:r w:rsidR="00A00F32" w:rsidRPr="002C16E6">
        <w:rPr>
          <w:rFonts w:ascii="Times New Roman" w:eastAsia="標楷體" w:hAnsi="Times New Roman" w:cs="Times New Roman"/>
          <w:sz w:val="28"/>
          <w:szCs w:val="28"/>
        </w:rPr>
        <w:t>有下列情形之</w:t>
      </w:r>
      <w:proofErr w:type="gramStart"/>
      <w:r w:rsidR="00A00F32" w:rsidRPr="002C16E6">
        <w:rPr>
          <w:rFonts w:ascii="Times New Roman" w:eastAsia="標楷體" w:hAnsi="Times New Roman" w:cs="Times New Roman"/>
          <w:sz w:val="28"/>
          <w:szCs w:val="28"/>
        </w:rPr>
        <w:t>一</w:t>
      </w:r>
      <w:proofErr w:type="gramEnd"/>
      <w:r w:rsidR="00A72DE9" w:rsidRPr="002C16E6">
        <w:rPr>
          <w:rFonts w:ascii="Times New Roman" w:eastAsia="標楷體" w:hAnsi="Times New Roman" w:cs="Times New Roman"/>
          <w:sz w:val="28"/>
          <w:szCs w:val="28"/>
        </w:rPr>
        <w:t>者，甲</w:t>
      </w:r>
      <w:r w:rsidR="00A00F32" w:rsidRPr="002C16E6">
        <w:rPr>
          <w:rFonts w:ascii="Times New Roman" w:eastAsia="標楷體" w:hAnsi="Times New Roman" w:cs="Times New Roman"/>
          <w:sz w:val="28"/>
          <w:szCs w:val="28"/>
        </w:rPr>
        <w:t>方得逕行終止契約：</w:t>
      </w:r>
    </w:p>
    <w:p w14:paraId="7139A5E3" w14:textId="77777777" w:rsidR="008B6E08" w:rsidRPr="002C16E6" w:rsidRDefault="00A72DE9"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w:t>
      </w:r>
      <w:r w:rsidR="00A00F32" w:rsidRPr="002C16E6">
        <w:rPr>
          <w:rFonts w:ascii="Times New Roman" w:eastAsia="標楷體" w:hAnsi="Times New Roman" w:cs="Times New Roman"/>
          <w:kern w:val="0"/>
          <w:sz w:val="28"/>
          <w:szCs w:val="28"/>
        </w:rPr>
        <w:t>方未依本契約第</w:t>
      </w:r>
      <w:r w:rsidR="006A1206" w:rsidRPr="002C16E6">
        <w:rPr>
          <w:rFonts w:ascii="Times New Roman" w:eastAsia="標楷體" w:hAnsi="Times New Roman" w:cs="Times New Roman"/>
          <w:kern w:val="0"/>
          <w:sz w:val="28"/>
          <w:szCs w:val="28"/>
        </w:rPr>
        <w:t>五</w:t>
      </w:r>
      <w:r w:rsidR="00A00F32" w:rsidRPr="002C16E6">
        <w:rPr>
          <w:rFonts w:ascii="Times New Roman" w:eastAsia="標楷體" w:hAnsi="Times New Roman" w:cs="Times New Roman"/>
          <w:kern w:val="0"/>
          <w:sz w:val="28"/>
          <w:szCs w:val="28"/>
        </w:rPr>
        <w:t>、</w:t>
      </w:r>
      <w:r w:rsidR="006A1206" w:rsidRPr="002C16E6">
        <w:rPr>
          <w:rFonts w:ascii="Times New Roman" w:eastAsia="標楷體" w:hAnsi="Times New Roman" w:cs="Times New Roman"/>
          <w:kern w:val="0"/>
          <w:sz w:val="28"/>
          <w:szCs w:val="28"/>
        </w:rPr>
        <w:t>六</w:t>
      </w:r>
      <w:r w:rsidR="00A00F32" w:rsidRPr="002C16E6">
        <w:rPr>
          <w:rFonts w:ascii="Times New Roman" w:eastAsia="標楷體" w:hAnsi="Times New Roman" w:cs="Times New Roman"/>
          <w:kern w:val="0"/>
          <w:sz w:val="28"/>
          <w:szCs w:val="28"/>
        </w:rPr>
        <w:t>條規定辦理，經</w:t>
      </w:r>
      <w:r w:rsidRPr="002C16E6">
        <w:rPr>
          <w:rFonts w:ascii="Times New Roman" w:eastAsia="標楷體" w:hAnsi="Times New Roman" w:cs="Times New Roman"/>
          <w:kern w:val="0"/>
          <w:sz w:val="28"/>
          <w:szCs w:val="28"/>
        </w:rPr>
        <w:t>甲</w:t>
      </w:r>
      <w:r w:rsidR="00A00F32" w:rsidRPr="002C16E6">
        <w:rPr>
          <w:rFonts w:ascii="Times New Roman" w:eastAsia="標楷體" w:hAnsi="Times New Roman" w:cs="Times New Roman"/>
          <w:kern w:val="0"/>
          <w:sz w:val="28"/>
          <w:szCs w:val="28"/>
        </w:rPr>
        <w:t>方定相當期限，催告</w:t>
      </w:r>
      <w:r w:rsidRPr="002C16E6">
        <w:rPr>
          <w:rFonts w:ascii="Times New Roman" w:eastAsia="標楷體" w:hAnsi="Times New Roman" w:cs="Times New Roman"/>
          <w:kern w:val="0"/>
          <w:sz w:val="28"/>
          <w:szCs w:val="28"/>
        </w:rPr>
        <w:t>乙方改善，而逾期未改善時者，甲</w:t>
      </w:r>
      <w:r w:rsidR="00A00F32" w:rsidRPr="002C16E6">
        <w:rPr>
          <w:rFonts w:ascii="Times New Roman" w:eastAsia="標楷體" w:hAnsi="Times New Roman" w:cs="Times New Roman"/>
          <w:kern w:val="0"/>
          <w:sz w:val="28"/>
          <w:szCs w:val="28"/>
        </w:rPr>
        <w:t>方立即終止租約。</w:t>
      </w:r>
    </w:p>
    <w:p w14:paraId="4B9DE868" w14:textId="77777777" w:rsidR="008B6E08" w:rsidRPr="002C16E6" w:rsidRDefault="0003544F"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hint="eastAsia"/>
          <w:w w:val="101"/>
          <w:kern w:val="0"/>
          <w:sz w:val="28"/>
          <w:szCs w:val="28"/>
        </w:rPr>
        <w:t>經營年租金</w:t>
      </w:r>
      <w:r w:rsidR="00A00F32" w:rsidRPr="002C16E6">
        <w:rPr>
          <w:rFonts w:ascii="Times New Roman" w:eastAsia="標楷體" w:hAnsi="Times New Roman" w:cs="Times New Roman"/>
          <w:kern w:val="0"/>
          <w:sz w:val="28"/>
          <w:szCs w:val="28"/>
        </w:rPr>
        <w:t>繳納</w:t>
      </w:r>
      <w:proofErr w:type="gramStart"/>
      <w:r w:rsidR="00A00F32" w:rsidRPr="002C16E6">
        <w:rPr>
          <w:rFonts w:ascii="Times New Roman" w:eastAsia="標楷體" w:hAnsi="Times New Roman" w:cs="Times New Roman"/>
          <w:kern w:val="0"/>
          <w:sz w:val="28"/>
          <w:szCs w:val="28"/>
        </w:rPr>
        <w:t>期限屆至而</w:t>
      </w:r>
      <w:proofErr w:type="gramEnd"/>
      <w:r w:rsidR="00A00F32" w:rsidRPr="002C16E6">
        <w:rPr>
          <w:rFonts w:ascii="Times New Roman" w:eastAsia="標楷體" w:hAnsi="Times New Roman" w:cs="Times New Roman"/>
          <w:kern w:val="0"/>
          <w:sz w:val="28"/>
          <w:szCs w:val="28"/>
        </w:rPr>
        <w:t>仍未繳納</w:t>
      </w:r>
      <w:r w:rsidR="00D142F9" w:rsidRPr="00315CA6">
        <w:rPr>
          <w:rFonts w:ascii="Times New Roman" w:eastAsia="標楷體" w:hAnsi="Times New Roman" w:cs="Times New Roman" w:hint="eastAsia"/>
          <w:sz w:val="28"/>
          <w:szCs w:val="28"/>
        </w:rPr>
        <w:t>經營年租金</w:t>
      </w:r>
      <w:r w:rsidR="00A00F32" w:rsidRPr="00315CA6">
        <w:rPr>
          <w:rFonts w:ascii="Times New Roman" w:eastAsia="標楷體" w:hAnsi="Times New Roman" w:cs="Times New Roman"/>
          <w:kern w:val="0"/>
          <w:sz w:val="28"/>
          <w:szCs w:val="28"/>
        </w:rPr>
        <w:t>，</w:t>
      </w:r>
      <w:r w:rsidR="00A00F32" w:rsidRPr="002C16E6">
        <w:rPr>
          <w:rFonts w:ascii="Times New Roman" w:eastAsia="標楷體" w:hAnsi="Times New Roman" w:cs="Times New Roman"/>
          <w:kern w:val="0"/>
          <w:sz w:val="28"/>
          <w:szCs w:val="28"/>
        </w:rPr>
        <w:t>經</w:t>
      </w:r>
      <w:r w:rsidR="00951911" w:rsidRPr="002C16E6">
        <w:rPr>
          <w:rFonts w:ascii="Times New Roman" w:eastAsia="標楷體" w:hAnsi="Times New Roman" w:cs="Times New Roman"/>
          <w:kern w:val="0"/>
          <w:sz w:val="28"/>
          <w:szCs w:val="28"/>
        </w:rPr>
        <w:t>甲</w:t>
      </w:r>
      <w:r w:rsidR="00A00F32" w:rsidRPr="002C16E6">
        <w:rPr>
          <w:rFonts w:ascii="Times New Roman" w:eastAsia="標楷體" w:hAnsi="Times New Roman" w:cs="Times New Roman"/>
          <w:kern w:val="0"/>
          <w:sz w:val="28"/>
          <w:szCs w:val="28"/>
        </w:rPr>
        <w:t>方連續催告</w:t>
      </w:r>
      <w:r w:rsidR="008F04C3" w:rsidRPr="002C16E6">
        <w:rPr>
          <w:rFonts w:ascii="Times New Roman" w:eastAsia="標楷體" w:hAnsi="Times New Roman" w:cs="Times New Roman"/>
          <w:kern w:val="0"/>
          <w:sz w:val="28"/>
          <w:szCs w:val="28"/>
        </w:rPr>
        <w:t>三</w:t>
      </w:r>
      <w:r w:rsidR="00A00F32" w:rsidRPr="002C16E6">
        <w:rPr>
          <w:rFonts w:ascii="Times New Roman" w:eastAsia="標楷體" w:hAnsi="Times New Roman" w:cs="Times New Roman"/>
          <w:kern w:val="0"/>
          <w:sz w:val="28"/>
          <w:szCs w:val="28"/>
        </w:rPr>
        <w:t>次仍未履行者或逾期繳納</w:t>
      </w:r>
      <w:r w:rsidRPr="002C16E6">
        <w:rPr>
          <w:rFonts w:ascii="Times New Roman" w:eastAsia="標楷體" w:hAnsi="Times New Roman" w:cs="Times New Roman" w:hint="eastAsia"/>
          <w:w w:val="101"/>
          <w:kern w:val="0"/>
          <w:sz w:val="28"/>
          <w:szCs w:val="28"/>
        </w:rPr>
        <w:t>經營年租金</w:t>
      </w:r>
      <w:r w:rsidR="00A00F32" w:rsidRPr="002C16E6">
        <w:rPr>
          <w:rFonts w:ascii="Times New Roman" w:eastAsia="標楷體" w:hAnsi="Times New Roman" w:cs="Times New Roman"/>
          <w:kern w:val="0"/>
          <w:sz w:val="28"/>
          <w:szCs w:val="28"/>
        </w:rPr>
        <w:t>次數，於租期內累計達</w:t>
      </w:r>
      <w:r w:rsidR="008F04C3" w:rsidRPr="002C16E6">
        <w:rPr>
          <w:rFonts w:ascii="Times New Roman" w:eastAsia="標楷體" w:hAnsi="Times New Roman" w:cs="Times New Roman"/>
          <w:kern w:val="0"/>
          <w:sz w:val="28"/>
          <w:szCs w:val="28"/>
        </w:rPr>
        <w:t>三</w:t>
      </w:r>
      <w:r w:rsidR="00A00F32" w:rsidRPr="002C16E6">
        <w:rPr>
          <w:rFonts w:ascii="Times New Roman" w:eastAsia="標楷體" w:hAnsi="Times New Roman" w:cs="Times New Roman"/>
          <w:kern w:val="0"/>
          <w:sz w:val="28"/>
          <w:szCs w:val="28"/>
        </w:rPr>
        <w:t>次者。</w:t>
      </w:r>
    </w:p>
    <w:p w14:paraId="03E9A9D6" w14:textId="77777777" w:rsidR="008B6E08" w:rsidRDefault="00951911"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w:t>
      </w:r>
      <w:r w:rsidR="00A00F32" w:rsidRPr="002C16E6">
        <w:rPr>
          <w:rFonts w:ascii="Times New Roman" w:eastAsia="標楷體" w:hAnsi="Times New Roman" w:cs="Times New Roman"/>
          <w:kern w:val="0"/>
          <w:sz w:val="28"/>
          <w:szCs w:val="28"/>
        </w:rPr>
        <w:t>方違反本契約規定或重大違反法令致嚴重影響其經營能力或</w:t>
      </w:r>
      <w:r w:rsidRPr="002C16E6">
        <w:rPr>
          <w:rFonts w:ascii="Times New Roman" w:eastAsia="標楷體" w:hAnsi="Times New Roman" w:cs="Times New Roman"/>
          <w:kern w:val="0"/>
          <w:sz w:val="28"/>
          <w:szCs w:val="28"/>
        </w:rPr>
        <w:t>甲方聲譽者，經甲方定相當期限，催告乙</w:t>
      </w:r>
      <w:r w:rsidR="00A00F32" w:rsidRPr="002C16E6">
        <w:rPr>
          <w:rFonts w:ascii="Times New Roman" w:eastAsia="標楷體" w:hAnsi="Times New Roman" w:cs="Times New Roman"/>
          <w:kern w:val="0"/>
          <w:sz w:val="28"/>
          <w:szCs w:val="28"/>
        </w:rPr>
        <w:t>方改善，而逾期未改善時者。</w:t>
      </w:r>
    </w:p>
    <w:p w14:paraId="3625383B" w14:textId="77777777" w:rsidR="00612988" w:rsidRPr="00612988" w:rsidRDefault="00612988"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612988">
        <w:rPr>
          <w:rFonts w:ascii="Times New Roman" w:eastAsia="標楷體" w:hAnsi="Times New Roman" w:cs="Times New Roman" w:hint="eastAsia"/>
          <w:kern w:val="0"/>
          <w:sz w:val="28"/>
          <w:szCs w:val="28"/>
        </w:rPr>
        <w:t>乙方因設備維護不良或損壞嚴重導致發電量低於太陽光電發電設備發電量，致損及甲方之權益，經甲方定相當期限，催告乙方改善，而逾期未改善者。有關上述太陽光電發電設備發電量（度）計算基準，不得低於每</w:t>
      </w:r>
      <w:proofErr w:type="gramStart"/>
      <w:r w:rsidRPr="00612988">
        <w:rPr>
          <w:rFonts w:ascii="Times New Roman" w:eastAsia="標楷體" w:hAnsi="Times New Roman" w:cs="Times New Roman" w:hint="eastAsia"/>
          <w:kern w:val="0"/>
          <w:sz w:val="28"/>
          <w:szCs w:val="28"/>
        </w:rPr>
        <w:t>瓩</w:t>
      </w:r>
      <w:proofErr w:type="gramEnd"/>
      <w:r w:rsidRPr="00612988">
        <w:rPr>
          <w:rFonts w:ascii="Times New Roman" w:eastAsia="標楷體" w:hAnsi="Times New Roman" w:cs="Times New Roman" w:hint="eastAsia"/>
          <w:kern w:val="0"/>
          <w:sz w:val="28"/>
          <w:szCs w:val="28"/>
        </w:rPr>
        <w:t>發電度數</w:t>
      </w:r>
      <w:r w:rsidRPr="00612988">
        <w:rPr>
          <w:rFonts w:ascii="Times New Roman" w:eastAsia="標楷體" w:hAnsi="Times New Roman" w:cs="Times New Roman" w:hint="eastAsia"/>
          <w:kern w:val="0"/>
          <w:sz w:val="28"/>
          <w:szCs w:val="28"/>
        </w:rPr>
        <w:t>_</w:t>
      </w:r>
      <w:r>
        <w:rPr>
          <w:rFonts w:ascii="Times New Roman" w:eastAsia="標楷體" w:hAnsi="Times New Roman" w:cs="Times New Roman" w:hint="eastAsia"/>
          <w:kern w:val="0"/>
          <w:sz w:val="28"/>
          <w:szCs w:val="28"/>
        </w:rPr>
        <w:t>1250</w:t>
      </w:r>
      <w:r w:rsidRPr="00612988">
        <w:rPr>
          <w:rFonts w:ascii="Times New Roman" w:eastAsia="標楷體" w:hAnsi="Times New Roman" w:cs="Times New Roman" w:hint="eastAsia"/>
          <w:kern w:val="0"/>
          <w:sz w:val="28"/>
          <w:szCs w:val="28"/>
        </w:rPr>
        <w:t>_</w:t>
      </w:r>
      <w:r w:rsidRPr="00612988">
        <w:rPr>
          <w:rFonts w:ascii="Times New Roman" w:eastAsia="標楷體" w:hAnsi="Times New Roman" w:cs="Times New Roman" w:hint="eastAsia"/>
          <w:kern w:val="0"/>
          <w:sz w:val="28"/>
          <w:szCs w:val="28"/>
        </w:rPr>
        <w:t>（度</w:t>
      </w:r>
      <w:r w:rsidRPr="00612988">
        <w:rPr>
          <w:rFonts w:ascii="Times New Roman" w:eastAsia="標楷體" w:hAnsi="Times New Roman" w:cs="Times New Roman" w:hint="eastAsia"/>
          <w:kern w:val="0"/>
          <w:sz w:val="28"/>
          <w:szCs w:val="28"/>
        </w:rPr>
        <w:t>/</w:t>
      </w:r>
      <w:r w:rsidRPr="00612988">
        <w:rPr>
          <w:rFonts w:ascii="Times New Roman" w:eastAsia="標楷體" w:hAnsi="Times New Roman" w:cs="Times New Roman" w:hint="eastAsia"/>
          <w:kern w:val="0"/>
          <w:sz w:val="28"/>
          <w:szCs w:val="28"/>
        </w:rPr>
        <w:t>年）。</w:t>
      </w:r>
      <w:proofErr w:type="gramStart"/>
      <w:r w:rsidRPr="00612988">
        <w:rPr>
          <w:rFonts w:ascii="Times New Roman" w:eastAsia="標楷體" w:hAnsi="Times New Roman" w:cs="Times New Roman" w:hint="eastAsia"/>
          <w:kern w:val="0"/>
          <w:sz w:val="28"/>
          <w:szCs w:val="28"/>
        </w:rPr>
        <w:t>（</w:t>
      </w:r>
      <w:proofErr w:type="gramEnd"/>
      <w:r w:rsidRPr="00612988">
        <w:rPr>
          <w:rFonts w:ascii="Times New Roman" w:eastAsia="標楷體" w:hAnsi="Times New Roman" w:cs="Times New Roman" w:hint="eastAsia"/>
          <w:kern w:val="0"/>
          <w:sz w:val="28"/>
          <w:szCs w:val="28"/>
        </w:rPr>
        <w:t>北部地區不得低於</w:t>
      </w:r>
      <w:r w:rsidRPr="00612988">
        <w:rPr>
          <w:rFonts w:ascii="Times New Roman" w:eastAsia="標楷體" w:hAnsi="Times New Roman" w:cs="Times New Roman" w:hint="eastAsia"/>
          <w:kern w:val="0"/>
          <w:sz w:val="28"/>
          <w:szCs w:val="28"/>
        </w:rPr>
        <w:t>1050</w:t>
      </w:r>
      <w:r w:rsidRPr="00612988">
        <w:rPr>
          <w:rFonts w:ascii="Times New Roman" w:eastAsia="標楷體" w:hAnsi="Times New Roman" w:cs="Times New Roman" w:hint="eastAsia"/>
          <w:kern w:val="0"/>
          <w:sz w:val="28"/>
          <w:szCs w:val="28"/>
        </w:rPr>
        <w:t>，其他地區不得低於</w:t>
      </w:r>
      <w:r w:rsidRPr="00612988">
        <w:rPr>
          <w:rFonts w:ascii="Times New Roman" w:eastAsia="標楷體" w:hAnsi="Times New Roman" w:cs="Times New Roman" w:hint="eastAsia"/>
          <w:kern w:val="0"/>
          <w:sz w:val="28"/>
          <w:szCs w:val="28"/>
        </w:rPr>
        <w:t>1250</w:t>
      </w:r>
      <w:r w:rsidRPr="00612988">
        <w:rPr>
          <w:rFonts w:ascii="Times New Roman" w:eastAsia="標楷體" w:hAnsi="Times New Roman" w:cs="Times New Roman" w:hint="eastAsia"/>
          <w:kern w:val="0"/>
          <w:sz w:val="28"/>
          <w:szCs w:val="28"/>
        </w:rPr>
        <w:t>，北部：苗栗、新竹縣市、桃園、新北、台北、基隆、宜蘭、花蓮</w:t>
      </w:r>
      <w:proofErr w:type="gramStart"/>
      <w:r w:rsidRPr="00612988">
        <w:rPr>
          <w:rFonts w:ascii="Times New Roman" w:eastAsia="標楷體" w:hAnsi="Times New Roman" w:cs="Times New Roman" w:hint="eastAsia"/>
          <w:kern w:val="0"/>
          <w:sz w:val="28"/>
          <w:szCs w:val="28"/>
        </w:rPr>
        <w:t>）</w:t>
      </w:r>
      <w:proofErr w:type="gramEnd"/>
    </w:p>
    <w:p w14:paraId="4CEAFFD5" w14:textId="77777777" w:rsidR="008B6E08" w:rsidRPr="002C16E6" w:rsidRDefault="00951911"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乙方經法院裁定重整或宣告破產，進行破產法上之和解，或因違反法令經主管機關命令解散、停業或歇業者。</w:t>
      </w:r>
    </w:p>
    <w:p w14:paraId="6E656465" w14:textId="77777777" w:rsidR="008B6E08" w:rsidRPr="002C16E6"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使用行為違反法令、違背公共秩序或善良風俗者。</w:t>
      </w:r>
    </w:p>
    <w:p w14:paraId="42C9649D" w14:textId="77777777" w:rsidR="008B6E08" w:rsidRPr="002C16E6"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使用行為違反契約者。</w:t>
      </w:r>
    </w:p>
    <w:p w14:paraId="4325A07E" w14:textId="77777777" w:rsidR="008B6E08" w:rsidRPr="002C16E6"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使用租賃物違反法令者。</w:t>
      </w:r>
    </w:p>
    <w:p w14:paraId="158AEA3A" w14:textId="77777777" w:rsidR="008B6E08" w:rsidRPr="002C16E6"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政府實施國家政策、舉辦公共事業或公務需要者。</w:t>
      </w:r>
    </w:p>
    <w:p w14:paraId="0D486E7E" w14:textId="77777777" w:rsidR="00A22BD0" w:rsidRPr="002C16E6"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其他違反本租賃契約規定事項者。</w:t>
      </w:r>
    </w:p>
    <w:p w14:paraId="2EC38CD3" w14:textId="77777777" w:rsidR="00A00F32" w:rsidRPr="002C16E6"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其他合於民法或其他法令規定，得予終止契約者。</w:t>
      </w:r>
    </w:p>
    <w:p w14:paraId="1EFE4535" w14:textId="77777777" w:rsidR="008B6E08" w:rsidRPr="00955177" w:rsidRDefault="00F642B8" w:rsidP="00A713D1">
      <w:pPr>
        <w:pStyle w:val="a4"/>
        <w:numPr>
          <w:ilvl w:val="0"/>
          <w:numId w:val="7"/>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甲</w:t>
      </w:r>
      <w:r w:rsidR="00A00F32" w:rsidRPr="002C16E6">
        <w:rPr>
          <w:rFonts w:ascii="Times New Roman" w:eastAsia="標楷體" w:hAnsi="Times New Roman" w:cs="Times New Roman"/>
          <w:sz w:val="28"/>
          <w:szCs w:val="28"/>
        </w:rPr>
        <w:t>方依前項各款所列情形之</w:t>
      </w:r>
      <w:proofErr w:type="gramStart"/>
      <w:r w:rsidR="00A00F32" w:rsidRPr="002C16E6">
        <w:rPr>
          <w:rFonts w:ascii="Times New Roman" w:eastAsia="標楷體" w:hAnsi="Times New Roman" w:cs="Times New Roman"/>
          <w:sz w:val="28"/>
          <w:szCs w:val="28"/>
        </w:rPr>
        <w:t>一</w:t>
      </w:r>
      <w:proofErr w:type="gramEnd"/>
      <w:r w:rsidR="00A00F32" w:rsidRPr="002C16E6">
        <w:rPr>
          <w:rFonts w:ascii="Times New Roman" w:eastAsia="標楷體" w:hAnsi="Times New Roman" w:cs="Times New Roman"/>
          <w:sz w:val="28"/>
          <w:szCs w:val="28"/>
        </w:rPr>
        <w:t>終止租賃契約，因可歸責於</w:t>
      </w:r>
      <w:proofErr w:type="gramStart"/>
      <w:r w:rsidRPr="002C16E6">
        <w:rPr>
          <w:rFonts w:ascii="Times New Roman" w:eastAsia="標楷體" w:hAnsi="Times New Roman" w:cs="Times New Roman"/>
          <w:sz w:val="28"/>
          <w:szCs w:val="28"/>
        </w:rPr>
        <w:t>乙</w:t>
      </w:r>
      <w:r w:rsidR="00A00F32" w:rsidRPr="002C16E6">
        <w:rPr>
          <w:rFonts w:ascii="Times New Roman" w:eastAsia="標楷體" w:hAnsi="Times New Roman" w:cs="Times New Roman"/>
          <w:sz w:val="28"/>
          <w:szCs w:val="28"/>
        </w:rPr>
        <w:t>方</w:t>
      </w:r>
      <w:proofErr w:type="gramEnd"/>
      <w:r w:rsidR="00A00F32" w:rsidRPr="002C16E6">
        <w:rPr>
          <w:rFonts w:ascii="Times New Roman" w:eastAsia="標楷體" w:hAnsi="Times New Roman" w:cs="Times New Roman"/>
          <w:sz w:val="28"/>
          <w:szCs w:val="28"/>
        </w:rPr>
        <w:t>者，</w:t>
      </w:r>
      <w:r w:rsidRPr="002C16E6">
        <w:rPr>
          <w:rFonts w:ascii="Times New Roman" w:eastAsia="標楷體" w:hAnsi="Times New Roman" w:cs="Times New Roman"/>
          <w:sz w:val="28"/>
          <w:szCs w:val="28"/>
        </w:rPr>
        <w:t>乙</w:t>
      </w:r>
      <w:r w:rsidR="00A00F32" w:rsidRPr="002C16E6">
        <w:rPr>
          <w:rFonts w:ascii="Times New Roman" w:eastAsia="標楷體" w:hAnsi="Times New Roman" w:cs="Times New Roman"/>
          <w:sz w:val="28"/>
          <w:szCs w:val="28"/>
        </w:rPr>
        <w:t>方所繳之</w:t>
      </w:r>
      <w:r w:rsidR="00CE77C1" w:rsidRPr="00955177">
        <w:rPr>
          <w:rFonts w:ascii="Times New Roman" w:eastAsia="標楷體" w:hAnsi="Times New Roman" w:cs="Times New Roman" w:hint="eastAsia"/>
          <w:sz w:val="28"/>
          <w:szCs w:val="28"/>
        </w:rPr>
        <w:t>經營年租金</w:t>
      </w:r>
      <w:r w:rsidRPr="00955177">
        <w:rPr>
          <w:rFonts w:ascii="Times New Roman" w:eastAsia="標楷體" w:hAnsi="Times New Roman" w:cs="Times New Roman"/>
          <w:sz w:val="28"/>
          <w:szCs w:val="28"/>
        </w:rPr>
        <w:t>、履約保證金由甲</w:t>
      </w:r>
      <w:r w:rsidR="00A00F32" w:rsidRPr="00955177">
        <w:rPr>
          <w:rFonts w:ascii="Times New Roman" w:eastAsia="標楷體" w:hAnsi="Times New Roman" w:cs="Times New Roman"/>
          <w:sz w:val="28"/>
          <w:szCs w:val="28"/>
        </w:rPr>
        <w:t>方沒收，</w:t>
      </w:r>
      <w:r w:rsidRPr="00955177">
        <w:rPr>
          <w:rFonts w:ascii="Times New Roman" w:eastAsia="標楷體" w:hAnsi="Times New Roman" w:cs="Times New Roman"/>
          <w:sz w:val="28"/>
          <w:szCs w:val="28"/>
        </w:rPr>
        <w:t>乙</w:t>
      </w:r>
      <w:r w:rsidR="00A00F32" w:rsidRPr="00955177">
        <w:rPr>
          <w:rFonts w:ascii="Times New Roman" w:eastAsia="標楷體" w:hAnsi="Times New Roman" w:cs="Times New Roman"/>
          <w:sz w:val="28"/>
          <w:szCs w:val="28"/>
        </w:rPr>
        <w:t>方均不得請求返還，</w:t>
      </w:r>
      <w:r w:rsidRPr="00955177">
        <w:rPr>
          <w:rFonts w:ascii="Times New Roman" w:eastAsia="標楷體" w:hAnsi="Times New Roman" w:cs="Times New Roman"/>
          <w:sz w:val="28"/>
          <w:szCs w:val="28"/>
        </w:rPr>
        <w:t>乙</w:t>
      </w:r>
      <w:r w:rsidR="00A00F32" w:rsidRPr="00955177">
        <w:rPr>
          <w:rFonts w:ascii="Times New Roman" w:eastAsia="標楷體" w:hAnsi="Times New Roman" w:cs="Times New Roman"/>
          <w:sz w:val="28"/>
          <w:szCs w:val="28"/>
        </w:rPr>
        <w:t>方並同意放棄以履約保證金抵付</w:t>
      </w:r>
      <w:r w:rsidR="00CE77C1" w:rsidRPr="00955177">
        <w:rPr>
          <w:rFonts w:ascii="Times New Roman" w:eastAsia="標楷體" w:hAnsi="Times New Roman" w:cs="Times New Roman" w:hint="eastAsia"/>
          <w:sz w:val="28"/>
          <w:szCs w:val="28"/>
        </w:rPr>
        <w:t>經營年租金</w:t>
      </w:r>
      <w:r w:rsidR="00A00F32" w:rsidRPr="00955177">
        <w:rPr>
          <w:rFonts w:ascii="Times New Roman" w:eastAsia="標楷體" w:hAnsi="Times New Roman" w:cs="Times New Roman"/>
          <w:sz w:val="28"/>
          <w:szCs w:val="28"/>
        </w:rPr>
        <w:t>之抗辯權，其</w:t>
      </w:r>
      <w:proofErr w:type="gramStart"/>
      <w:r w:rsidR="00A00F32" w:rsidRPr="00955177">
        <w:rPr>
          <w:rFonts w:ascii="Times New Roman" w:eastAsia="標楷體" w:hAnsi="Times New Roman" w:cs="Times New Roman"/>
          <w:sz w:val="28"/>
          <w:szCs w:val="28"/>
        </w:rPr>
        <w:t>因而致</w:t>
      </w:r>
      <w:r w:rsidRPr="00955177">
        <w:rPr>
          <w:rFonts w:ascii="Times New Roman" w:eastAsia="標楷體" w:hAnsi="Times New Roman" w:cs="Times New Roman"/>
          <w:sz w:val="28"/>
          <w:szCs w:val="28"/>
        </w:rPr>
        <w:t>甲</w:t>
      </w:r>
      <w:proofErr w:type="gramEnd"/>
      <w:r w:rsidR="00A00F32" w:rsidRPr="00955177">
        <w:rPr>
          <w:rFonts w:ascii="Times New Roman" w:eastAsia="標楷體" w:hAnsi="Times New Roman" w:cs="Times New Roman"/>
          <w:sz w:val="28"/>
          <w:szCs w:val="28"/>
        </w:rPr>
        <w:t>方受損害者，</w:t>
      </w:r>
      <w:r w:rsidRPr="00955177">
        <w:rPr>
          <w:rFonts w:ascii="Times New Roman" w:eastAsia="標楷體" w:hAnsi="Times New Roman" w:cs="Times New Roman"/>
          <w:sz w:val="28"/>
          <w:szCs w:val="28"/>
        </w:rPr>
        <w:t>甲</w:t>
      </w:r>
      <w:r w:rsidR="00A00F32" w:rsidRPr="00955177">
        <w:rPr>
          <w:rFonts w:ascii="Times New Roman" w:eastAsia="標楷體" w:hAnsi="Times New Roman" w:cs="Times New Roman"/>
          <w:sz w:val="28"/>
          <w:szCs w:val="28"/>
        </w:rPr>
        <w:t>方並得請求損害賠償；其因可歸責於</w:t>
      </w:r>
      <w:proofErr w:type="gramStart"/>
      <w:r w:rsidRPr="00955177">
        <w:rPr>
          <w:rFonts w:ascii="Times New Roman" w:eastAsia="標楷體" w:hAnsi="Times New Roman" w:cs="Times New Roman"/>
          <w:sz w:val="28"/>
          <w:szCs w:val="28"/>
        </w:rPr>
        <w:t>甲方者</w:t>
      </w:r>
      <w:proofErr w:type="gramEnd"/>
      <w:r w:rsidRPr="00955177">
        <w:rPr>
          <w:rFonts w:ascii="Times New Roman" w:eastAsia="標楷體" w:hAnsi="Times New Roman" w:cs="Times New Roman"/>
          <w:sz w:val="28"/>
          <w:szCs w:val="28"/>
        </w:rPr>
        <w:t>，甲</w:t>
      </w:r>
      <w:r w:rsidR="00A00F32" w:rsidRPr="00955177">
        <w:rPr>
          <w:rFonts w:ascii="Times New Roman" w:eastAsia="標楷體" w:hAnsi="Times New Roman" w:cs="Times New Roman"/>
          <w:sz w:val="28"/>
          <w:szCs w:val="28"/>
        </w:rPr>
        <w:t>方應退還全額履約保證金或其餘額。</w:t>
      </w:r>
    </w:p>
    <w:p w14:paraId="1BB1D1D5" w14:textId="77777777" w:rsidR="00A00F32" w:rsidRDefault="001D14FC" w:rsidP="00A713D1">
      <w:pPr>
        <w:pStyle w:val="a4"/>
        <w:numPr>
          <w:ilvl w:val="0"/>
          <w:numId w:val="7"/>
        </w:numPr>
        <w:snapToGrid w:val="0"/>
        <w:spacing w:line="420" w:lineRule="exact"/>
        <w:ind w:leftChars="0"/>
        <w:jc w:val="both"/>
        <w:rPr>
          <w:rFonts w:ascii="Times New Roman" w:eastAsia="標楷體" w:hAnsi="Times New Roman" w:cs="Times New Roman"/>
          <w:sz w:val="28"/>
          <w:szCs w:val="28"/>
        </w:rPr>
      </w:pPr>
      <w:r w:rsidRPr="00955177">
        <w:rPr>
          <w:rFonts w:ascii="Times New Roman" w:eastAsia="標楷體" w:hAnsi="Times New Roman" w:cs="Times New Roman"/>
          <w:sz w:val="28"/>
          <w:szCs w:val="28"/>
        </w:rPr>
        <w:t>乙</w:t>
      </w:r>
      <w:r w:rsidR="00A00F32" w:rsidRPr="00955177">
        <w:rPr>
          <w:rFonts w:ascii="Times New Roman" w:eastAsia="標楷體" w:hAnsi="Times New Roman" w:cs="Times New Roman"/>
          <w:sz w:val="28"/>
          <w:szCs w:val="28"/>
        </w:rPr>
        <w:t>方於租期屆滿前終止本租賃契約者，應得</w:t>
      </w:r>
      <w:r w:rsidRPr="00955177">
        <w:rPr>
          <w:rFonts w:ascii="Times New Roman" w:eastAsia="標楷體" w:hAnsi="Times New Roman" w:cs="Times New Roman"/>
          <w:sz w:val="28"/>
          <w:szCs w:val="28"/>
        </w:rPr>
        <w:t>甲方同意後，</w:t>
      </w:r>
      <w:proofErr w:type="gramStart"/>
      <w:r w:rsidRPr="00955177">
        <w:rPr>
          <w:rFonts w:ascii="Times New Roman" w:eastAsia="標楷體" w:hAnsi="Times New Roman" w:cs="Times New Roman"/>
          <w:sz w:val="28"/>
          <w:szCs w:val="28"/>
        </w:rPr>
        <w:t>始生終止</w:t>
      </w:r>
      <w:proofErr w:type="gramEnd"/>
      <w:r w:rsidRPr="00955177">
        <w:rPr>
          <w:rFonts w:ascii="Times New Roman" w:eastAsia="標楷體" w:hAnsi="Times New Roman" w:cs="Times New Roman"/>
          <w:sz w:val="28"/>
          <w:szCs w:val="28"/>
        </w:rPr>
        <w:t>效力。甲</w:t>
      </w:r>
      <w:r w:rsidR="00A00F32" w:rsidRPr="00955177">
        <w:rPr>
          <w:rFonts w:ascii="Times New Roman" w:eastAsia="標楷體" w:hAnsi="Times New Roman" w:cs="Times New Roman"/>
          <w:sz w:val="28"/>
          <w:szCs w:val="28"/>
        </w:rPr>
        <w:t>方同意</w:t>
      </w:r>
      <w:r w:rsidRPr="00955177">
        <w:rPr>
          <w:rFonts w:ascii="Times New Roman" w:eastAsia="標楷體" w:hAnsi="Times New Roman" w:cs="Times New Roman"/>
          <w:sz w:val="28"/>
          <w:szCs w:val="28"/>
        </w:rPr>
        <w:t>乙</w:t>
      </w:r>
      <w:r w:rsidR="00A00F32" w:rsidRPr="00955177">
        <w:rPr>
          <w:rFonts w:ascii="Times New Roman" w:eastAsia="標楷體" w:hAnsi="Times New Roman" w:cs="Times New Roman"/>
          <w:sz w:val="28"/>
          <w:szCs w:val="28"/>
        </w:rPr>
        <w:t>方終止契約後，其已繳交之</w:t>
      </w:r>
      <w:r w:rsidR="00CE77C1" w:rsidRPr="00955177">
        <w:rPr>
          <w:rFonts w:ascii="Times New Roman" w:eastAsia="標楷體" w:hAnsi="Times New Roman" w:cs="Times New Roman" w:hint="eastAsia"/>
          <w:sz w:val="28"/>
          <w:szCs w:val="28"/>
        </w:rPr>
        <w:t>經營年租金</w:t>
      </w:r>
      <w:r w:rsidR="00A00F32" w:rsidRPr="00955177">
        <w:rPr>
          <w:rFonts w:ascii="Times New Roman" w:eastAsia="標楷體" w:hAnsi="Times New Roman" w:cs="Times New Roman"/>
          <w:sz w:val="28"/>
          <w:szCs w:val="28"/>
        </w:rPr>
        <w:t>、履約保證金</w:t>
      </w:r>
      <w:r w:rsidR="00CE77C1" w:rsidRPr="00955177">
        <w:rPr>
          <w:rFonts w:ascii="Times New Roman" w:eastAsia="標楷體" w:hAnsi="Times New Roman" w:cs="Times New Roman" w:hint="eastAsia"/>
          <w:sz w:val="28"/>
          <w:szCs w:val="28"/>
        </w:rPr>
        <w:t>或其餘額</w:t>
      </w:r>
      <w:r w:rsidR="00A00F32" w:rsidRPr="00955177">
        <w:rPr>
          <w:rFonts w:ascii="Times New Roman" w:eastAsia="標楷體" w:hAnsi="Times New Roman" w:cs="Times New Roman"/>
          <w:sz w:val="28"/>
          <w:szCs w:val="28"/>
        </w:rPr>
        <w:t>由</w:t>
      </w:r>
      <w:r w:rsidRPr="00955177">
        <w:rPr>
          <w:rFonts w:ascii="Times New Roman" w:eastAsia="標楷體" w:hAnsi="Times New Roman" w:cs="Times New Roman"/>
          <w:sz w:val="28"/>
          <w:szCs w:val="28"/>
        </w:rPr>
        <w:t>甲</w:t>
      </w:r>
      <w:r w:rsidR="00A00F32" w:rsidRPr="00955177">
        <w:rPr>
          <w:rFonts w:ascii="Times New Roman" w:eastAsia="標楷體" w:hAnsi="Times New Roman" w:cs="Times New Roman"/>
          <w:sz w:val="28"/>
          <w:szCs w:val="28"/>
        </w:rPr>
        <w:t>方沒收</w:t>
      </w:r>
      <w:r w:rsidR="001507C5" w:rsidRPr="00955177">
        <w:rPr>
          <w:rFonts w:ascii="Times New Roman" w:eastAsia="標楷體" w:hAnsi="Times New Roman" w:cs="Times New Roman"/>
          <w:sz w:val="28"/>
          <w:szCs w:val="28"/>
        </w:rPr>
        <w:t>，</w:t>
      </w:r>
      <w:r w:rsidR="00A00F32" w:rsidRPr="00955177">
        <w:rPr>
          <w:rFonts w:ascii="Times New Roman" w:eastAsia="標楷體" w:hAnsi="Times New Roman" w:cs="Times New Roman"/>
          <w:sz w:val="28"/>
          <w:szCs w:val="28"/>
        </w:rPr>
        <w:t>不予退還。</w:t>
      </w:r>
      <w:r w:rsidR="00A00F32" w:rsidRPr="00955177">
        <w:rPr>
          <w:rFonts w:ascii="Times New Roman" w:eastAsia="標楷體" w:hAnsi="Times New Roman" w:cs="Times New Roman"/>
          <w:sz w:val="28"/>
          <w:szCs w:val="28"/>
        </w:rPr>
        <w:t xml:space="preserve"> </w:t>
      </w:r>
    </w:p>
    <w:p w14:paraId="0FCB881D" w14:textId="77777777" w:rsidR="00404398" w:rsidRPr="00955177" w:rsidRDefault="00404398" w:rsidP="00A713D1">
      <w:pPr>
        <w:pStyle w:val="a4"/>
        <w:numPr>
          <w:ilvl w:val="0"/>
          <w:numId w:val="7"/>
        </w:numPr>
        <w:snapToGrid w:val="0"/>
        <w:spacing w:line="420" w:lineRule="exact"/>
        <w:ind w:leftChars="0"/>
        <w:jc w:val="both"/>
        <w:rPr>
          <w:rFonts w:ascii="Times New Roman" w:eastAsia="標楷體" w:hAnsi="Times New Roman" w:cs="Times New Roman"/>
          <w:sz w:val="28"/>
          <w:szCs w:val="28"/>
        </w:rPr>
      </w:pPr>
      <w:r w:rsidRPr="00404398">
        <w:rPr>
          <w:rFonts w:ascii="Times New Roman" w:eastAsia="標楷體" w:hAnsi="Times New Roman" w:cs="Times New Roman" w:hint="eastAsia"/>
          <w:sz w:val="28"/>
          <w:szCs w:val="28"/>
        </w:rPr>
        <w:t>乙方於選定提報租賃標的前應先確認建置設備之合法性及可行性，標</w:t>
      </w:r>
      <w:r w:rsidRPr="00404398">
        <w:rPr>
          <w:rFonts w:ascii="Times New Roman" w:eastAsia="標楷體" w:hAnsi="Times New Roman" w:cs="Times New Roman" w:hint="eastAsia"/>
          <w:sz w:val="28"/>
          <w:szCs w:val="28"/>
        </w:rPr>
        <w:lastRenderedPageBreak/>
        <w:t>租期間租賃標的因基地管理機關特殊、正當理由無法提供租用時，甲方得終止部分標的，設施由乙方無償拆除並回復原狀。</w:t>
      </w:r>
    </w:p>
    <w:p w14:paraId="0E3168B3" w14:textId="77777777" w:rsidR="00E92E93" w:rsidRPr="00955177" w:rsidRDefault="00E92E93"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955177">
        <w:rPr>
          <w:rFonts w:ascii="Times New Roman" w:eastAsia="標楷體" w:hAnsi="Times New Roman" w:cs="Times New Roman"/>
          <w:w w:val="101"/>
          <w:kern w:val="0"/>
          <w:sz w:val="28"/>
          <w:szCs w:val="28"/>
        </w:rPr>
        <w:t xml:space="preserve"> </w:t>
      </w:r>
      <w:r w:rsidR="00A00F32" w:rsidRPr="00955177">
        <w:rPr>
          <w:rFonts w:ascii="Times New Roman" w:eastAsia="標楷體" w:hAnsi="Times New Roman" w:cs="Times New Roman"/>
          <w:w w:val="101"/>
          <w:kern w:val="0"/>
          <w:sz w:val="28"/>
          <w:szCs w:val="28"/>
        </w:rPr>
        <w:t>法令變更：</w:t>
      </w:r>
    </w:p>
    <w:p w14:paraId="188A5C4B" w14:textId="77777777" w:rsidR="00A00F32" w:rsidRPr="002C16E6" w:rsidRDefault="00A00F32" w:rsidP="00ED77E4">
      <w:pPr>
        <w:autoSpaceDE w:val="0"/>
        <w:autoSpaceDN w:val="0"/>
        <w:adjustRightInd w:val="0"/>
        <w:snapToGrid w:val="0"/>
        <w:spacing w:line="420" w:lineRule="exact"/>
        <w:ind w:leftChars="524" w:left="1258" w:firstLineChars="1" w:firstLine="3"/>
        <w:jc w:val="both"/>
        <w:rPr>
          <w:rFonts w:ascii="Times New Roman" w:eastAsia="標楷體" w:hAnsi="Times New Roman" w:cs="Times New Roman"/>
          <w:kern w:val="0"/>
          <w:sz w:val="28"/>
          <w:szCs w:val="28"/>
          <w:lang w:bidi="sa-IN"/>
        </w:rPr>
      </w:pPr>
      <w:r w:rsidRPr="002C16E6">
        <w:rPr>
          <w:rFonts w:ascii="Times New Roman" w:eastAsia="標楷體" w:hAnsi="Times New Roman" w:cs="Times New Roman"/>
          <w:kern w:val="0"/>
          <w:sz w:val="28"/>
          <w:szCs w:val="28"/>
          <w:lang w:bidi="sa-IN"/>
        </w:rPr>
        <w:t>本租賃契約所稱法令變更，係指因本租賃契約簽訂時所無法預見之法令或政府政策之變更，致對</w:t>
      </w:r>
      <w:r w:rsidR="00F0395A" w:rsidRPr="002C16E6">
        <w:rPr>
          <w:rFonts w:ascii="Times New Roman" w:eastAsia="標楷體" w:hAnsi="Times New Roman" w:cs="Times New Roman"/>
          <w:kern w:val="0"/>
          <w:sz w:val="28"/>
          <w:szCs w:val="28"/>
          <w:lang w:bidi="sa-IN"/>
        </w:rPr>
        <w:t>乙</w:t>
      </w:r>
      <w:r w:rsidRPr="002C16E6">
        <w:rPr>
          <w:rFonts w:ascii="Times New Roman" w:eastAsia="標楷體" w:hAnsi="Times New Roman" w:cs="Times New Roman"/>
          <w:kern w:val="0"/>
          <w:sz w:val="28"/>
          <w:szCs w:val="28"/>
          <w:lang w:bidi="sa-IN"/>
        </w:rPr>
        <w:t>方之太陽光電發電</w:t>
      </w:r>
      <w:r w:rsidR="001E4D14" w:rsidRPr="002C16E6">
        <w:rPr>
          <w:rFonts w:ascii="Times New Roman" w:eastAsia="標楷體" w:hAnsi="Times New Roman" w:cs="Times New Roman"/>
          <w:kern w:val="0"/>
          <w:sz w:val="28"/>
          <w:szCs w:val="28"/>
          <w:lang w:bidi="sa-IN"/>
        </w:rPr>
        <w:t>設備</w:t>
      </w:r>
      <w:r w:rsidRPr="002C16E6">
        <w:rPr>
          <w:rFonts w:ascii="Times New Roman" w:eastAsia="標楷體" w:hAnsi="Times New Roman" w:cs="Times New Roman"/>
          <w:kern w:val="0"/>
          <w:sz w:val="28"/>
          <w:szCs w:val="28"/>
          <w:lang w:bidi="sa-IN"/>
        </w:rPr>
        <w:t>設置或營運之執行，或財務狀況發生不利影響者。</w:t>
      </w:r>
    </w:p>
    <w:p w14:paraId="0F0364BE" w14:textId="77777777" w:rsidR="00A00F32" w:rsidRPr="002C16E6" w:rsidRDefault="00A00F32"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Pr="002C16E6">
        <w:rPr>
          <w:rFonts w:ascii="Times New Roman" w:eastAsia="標楷體" w:hAnsi="Times New Roman" w:cs="Times New Roman"/>
          <w:w w:val="101"/>
          <w:kern w:val="0"/>
          <w:sz w:val="28"/>
          <w:szCs w:val="28"/>
        </w:rPr>
        <w:t>法令變更之通知及認定：</w:t>
      </w:r>
    </w:p>
    <w:p w14:paraId="103C890B" w14:textId="77777777" w:rsidR="00A00F32" w:rsidRPr="002C16E6" w:rsidRDefault="008B6E08" w:rsidP="00A713D1">
      <w:pPr>
        <w:pStyle w:val="a4"/>
        <w:numPr>
          <w:ilvl w:val="0"/>
          <w:numId w:val="10"/>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 xml:space="preserve"> </w:t>
      </w:r>
      <w:r w:rsidR="00A00F32" w:rsidRPr="002C16E6">
        <w:rPr>
          <w:rFonts w:ascii="Times New Roman" w:eastAsia="標楷體" w:hAnsi="Times New Roman" w:cs="Times New Roman"/>
          <w:sz w:val="28"/>
          <w:szCs w:val="28"/>
        </w:rPr>
        <w:t>於發生法令變更之情形時，任何一方均得以書面就下列事項，通知他方回覆：</w:t>
      </w:r>
    </w:p>
    <w:p w14:paraId="7D62316D" w14:textId="77777777" w:rsidR="008B6E08" w:rsidRPr="002C16E6" w:rsidRDefault="00A00F32" w:rsidP="00A713D1">
      <w:pPr>
        <w:pStyle w:val="a4"/>
        <w:numPr>
          <w:ilvl w:val="0"/>
          <w:numId w:val="9"/>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本租賃契約之租賃範圍是否應配合變動。</w:t>
      </w:r>
    </w:p>
    <w:p w14:paraId="3B0F18E9" w14:textId="77777777" w:rsidR="008B6E08" w:rsidRPr="002C16E6" w:rsidRDefault="00A00F32" w:rsidP="00A713D1">
      <w:pPr>
        <w:pStyle w:val="a4"/>
        <w:numPr>
          <w:ilvl w:val="0"/>
          <w:numId w:val="9"/>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本租賃契約內容是否應配合修改。</w:t>
      </w:r>
    </w:p>
    <w:p w14:paraId="4D3B754A" w14:textId="77777777" w:rsidR="008B6E08" w:rsidRPr="002C16E6" w:rsidRDefault="00A00F32" w:rsidP="00A713D1">
      <w:pPr>
        <w:pStyle w:val="a4"/>
        <w:numPr>
          <w:ilvl w:val="0"/>
          <w:numId w:val="9"/>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本租賃契約相關期日是否應配合展延。</w:t>
      </w:r>
    </w:p>
    <w:p w14:paraId="7D0F7F21" w14:textId="77777777" w:rsidR="00A00F32" w:rsidRPr="002C16E6" w:rsidRDefault="00A00F32" w:rsidP="00A713D1">
      <w:pPr>
        <w:pStyle w:val="a4"/>
        <w:numPr>
          <w:ilvl w:val="0"/>
          <w:numId w:val="9"/>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因法令變更所致之損害。</w:t>
      </w:r>
    </w:p>
    <w:p w14:paraId="568D20BA" w14:textId="77777777" w:rsidR="00A00F32" w:rsidRPr="002C16E6" w:rsidRDefault="00A00F32" w:rsidP="00A713D1">
      <w:pPr>
        <w:pStyle w:val="a4"/>
        <w:numPr>
          <w:ilvl w:val="0"/>
          <w:numId w:val="10"/>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任何一方於收到他方依前項之通知後，雙方應即綜合當時情況加以認定。</w:t>
      </w:r>
    </w:p>
    <w:p w14:paraId="7F2D76A1" w14:textId="77777777" w:rsidR="00A00F32" w:rsidRPr="002C16E6" w:rsidRDefault="00A00F32"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損害之減輕：於發生法令變更之情形，</w:t>
      </w:r>
      <w:proofErr w:type="gramStart"/>
      <w:r w:rsidRPr="002C16E6">
        <w:rPr>
          <w:rFonts w:ascii="Times New Roman" w:eastAsia="標楷體" w:hAnsi="Times New Roman" w:cs="Times New Roman"/>
          <w:w w:val="101"/>
          <w:kern w:val="0"/>
          <w:sz w:val="28"/>
          <w:szCs w:val="28"/>
        </w:rPr>
        <w:t>雙方均應盡力</w:t>
      </w:r>
      <w:proofErr w:type="gramEnd"/>
      <w:r w:rsidRPr="002C16E6">
        <w:rPr>
          <w:rFonts w:ascii="Times New Roman" w:eastAsia="標楷體" w:hAnsi="Times New Roman" w:cs="Times New Roman"/>
          <w:w w:val="101"/>
          <w:kern w:val="0"/>
          <w:sz w:val="28"/>
          <w:szCs w:val="28"/>
        </w:rPr>
        <w:t>採取各種必要</w:t>
      </w:r>
      <w:r w:rsidR="00EA5418" w:rsidRPr="002C16E6">
        <w:rPr>
          <w:rFonts w:ascii="Times New Roman" w:eastAsia="標楷體" w:hAnsi="Times New Roman" w:cs="Times New Roman"/>
          <w:w w:val="101"/>
          <w:kern w:val="0"/>
          <w:sz w:val="28"/>
          <w:szCs w:val="28"/>
        </w:rPr>
        <w:t xml:space="preserve">  </w:t>
      </w:r>
      <w:r w:rsidRPr="002C16E6">
        <w:rPr>
          <w:rFonts w:ascii="Times New Roman" w:eastAsia="標楷體" w:hAnsi="Times New Roman" w:cs="Times New Roman"/>
          <w:w w:val="101"/>
          <w:kern w:val="0"/>
          <w:sz w:val="28"/>
          <w:szCs w:val="28"/>
        </w:rPr>
        <w:t>之合理方法，以減輕其因此所致之損害或避免損害之擴大。</w:t>
      </w:r>
    </w:p>
    <w:p w14:paraId="0E2CF062" w14:textId="77777777" w:rsidR="00EA5418" w:rsidRPr="002C16E6" w:rsidRDefault="00A00F32"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非可歸責之契約終止或解除：本租賃契約因法令變更，依本租賃契約無法繼續履行者，雙方得終止或解除全部契約。</w:t>
      </w:r>
    </w:p>
    <w:p w14:paraId="6D0E96AC" w14:textId="77777777" w:rsidR="00A00F32" w:rsidRPr="002C16E6" w:rsidRDefault="00A00F32" w:rsidP="00205ED9">
      <w:pPr>
        <w:numPr>
          <w:ilvl w:val="0"/>
          <w:numId w:val="1"/>
        </w:numPr>
        <w:tabs>
          <w:tab w:val="clear" w:pos="1140"/>
          <w:tab w:val="num" w:pos="1276"/>
        </w:tabs>
        <w:autoSpaceDE w:val="0"/>
        <w:autoSpaceDN w:val="0"/>
        <w:adjustRightInd w:val="0"/>
        <w:snapToGrid w:val="0"/>
        <w:spacing w:line="420" w:lineRule="exact"/>
        <w:ind w:left="848" w:hangingChars="300" w:hanging="848"/>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法令變更之終止契約：</w:t>
      </w:r>
    </w:p>
    <w:p w14:paraId="63B731BA" w14:textId="77777777" w:rsidR="00A00F32" w:rsidRPr="002C16E6" w:rsidRDefault="00F0395A" w:rsidP="00A713D1">
      <w:pPr>
        <w:pStyle w:val="a4"/>
        <w:numPr>
          <w:ilvl w:val="0"/>
          <w:numId w:val="11"/>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因發生法令變更之情形，依本租賃契約之規定處理後，乙</w:t>
      </w:r>
      <w:r w:rsidR="00A00F32" w:rsidRPr="002C16E6">
        <w:rPr>
          <w:rFonts w:ascii="Times New Roman" w:eastAsia="標楷體" w:hAnsi="Times New Roman" w:cs="Times New Roman"/>
          <w:sz w:val="28"/>
          <w:szCs w:val="28"/>
        </w:rPr>
        <w:t>方仍無法繼續太陽光電發電</w:t>
      </w:r>
      <w:r w:rsidR="001E4D14" w:rsidRPr="002C16E6">
        <w:rPr>
          <w:rFonts w:ascii="Times New Roman" w:eastAsia="標楷體" w:hAnsi="Times New Roman" w:cs="Times New Roman"/>
          <w:sz w:val="28"/>
          <w:szCs w:val="28"/>
        </w:rPr>
        <w:t>設備</w:t>
      </w:r>
      <w:r w:rsidR="00A00F32" w:rsidRPr="002C16E6">
        <w:rPr>
          <w:rFonts w:ascii="Times New Roman" w:eastAsia="標楷體" w:hAnsi="Times New Roman" w:cs="Times New Roman"/>
          <w:sz w:val="28"/>
          <w:szCs w:val="28"/>
        </w:rPr>
        <w:t>設置或營運時，雙方應即就是否繼續履行本租賃契約或相關處理方案進行協商，仍無法達成協議時，任一方均得以書面通知他方終止本租賃契約。</w:t>
      </w:r>
    </w:p>
    <w:p w14:paraId="05FBA67C" w14:textId="77777777" w:rsidR="00A00F32" w:rsidRPr="002C16E6" w:rsidRDefault="00A00F32" w:rsidP="00A713D1">
      <w:pPr>
        <w:pStyle w:val="a4"/>
        <w:numPr>
          <w:ilvl w:val="0"/>
          <w:numId w:val="11"/>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雙方依前項非可歸責於雙方之事由而終止本租賃契約，得依下列規定處理之：</w:t>
      </w:r>
    </w:p>
    <w:p w14:paraId="222E8478" w14:textId="77777777" w:rsidR="008B6E08" w:rsidRPr="002C16E6" w:rsidRDefault="00F0395A" w:rsidP="00A713D1">
      <w:pPr>
        <w:pStyle w:val="a4"/>
        <w:numPr>
          <w:ilvl w:val="0"/>
          <w:numId w:val="12"/>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該年度乙</w:t>
      </w:r>
      <w:r w:rsidR="00A00F32" w:rsidRPr="002C16E6">
        <w:rPr>
          <w:rFonts w:ascii="Times New Roman" w:eastAsia="標楷體" w:hAnsi="Times New Roman" w:cs="Times New Roman"/>
          <w:kern w:val="0"/>
          <w:sz w:val="28"/>
          <w:szCs w:val="28"/>
        </w:rPr>
        <w:t>方已繳納之</w:t>
      </w:r>
      <w:r w:rsidR="00F761E2" w:rsidRPr="00955177">
        <w:rPr>
          <w:rFonts w:ascii="Times New Roman" w:eastAsia="標楷體" w:hAnsi="Times New Roman" w:cs="Times New Roman" w:hint="eastAsia"/>
          <w:sz w:val="28"/>
          <w:szCs w:val="28"/>
        </w:rPr>
        <w:t>經營年租金</w:t>
      </w:r>
      <w:r w:rsidR="00A00F32" w:rsidRPr="002C16E6">
        <w:rPr>
          <w:rFonts w:ascii="Times New Roman" w:eastAsia="標楷體" w:hAnsi="Times New Roman" w:cs="Times New Roman"/>
          <w:kern w:val="0"/>
          <w:sz w:val="28"/>
          <w:szCs w:val="28"/>
        </w:rPr>
        <w:t>按剩餘</w:t>
      </w:r>
      <w:proofErr w:type="gramStart"/>
      <w:r w:rsidR="00A00F32" w:rsidRPr="002C16E6">
        <w:rPr>
          <w:rFonts w:ascii="Times New Roman" w:eastAsia="標楷體" w:hAnsi="Times New Roman" w:cs="Times New Roman"/>
          <w:kern w:val="0"/>
          <w:sz w:val="28"/>
          <w:szCs w:val="28"/>
        </w:rPr>
        <w:t>之日占該年度</w:t>
      </w:r>
      <w:proofErr w:type="gramEnd"/>
      <w:r w:rsidR="00A00F32" w:rsidRPr="002C16E6">
        <w:rPr>
          <w:rFonts w:ascii="Times New Roman" w:eastAsia="標楷體" w:hAnsi="Times New Roman" w:cs="Times New Roman"/>
          <w:kern w:val="0"/>
          <w:sz w:val="28"/>
          <w:szCs w:val="28"/>
        </w:rPr>
        <w:t>日數比例退還、</w:t>
      </w:r>
      <w:r w:rsidRPr="002C16E6">
        <w:rPr>
          <w:rFonts w:ascii="Times New Roman" w:eastAsia="標楷體" w:hAnsi="Times New Roman" w:cs="Times New Roman"/>
          <w:kern w:val="0"/>
          <w:sz w:val="28"/>
          <w:szCs w:val="28"/>
        </w:rPr>
        <w:t>甲</w:t>
      </w:r>
      <w:r w:rsidR="00A00F32" w:rsidRPr="002C16E6">
        <w:rPr>
          <w:rFonts w:ascii="Times New Roman" w:eastAsia="標楷體" w:hAnsi="Times New Roman" w:cs="Times New Roman"/>
          <w:kern w:val="0"/>
          <w:sz w:val="28"/>
          <w:szCs w:val="28"/>
        </w:rPr>
        <w:t>方應退還全額履約保證金或其餘額。</w:t>
      </w:r>
    </w:p>
    <w:p w14:paraId="6D9CA384" w14:textId="77777777" w:rsidR="00A00F32" w:rsidRPr="002C16E6" w:rsidRDefault="00A00F32" w:rsidP="00A713D1">
      <w:pPr>
        <w:pStyle w:val="a4"/>
        <w:numPr>
          <w:ilvl w:val="0"/>
          <w:numId w:val="12"/>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其他經雙方同意之補救措施。</w:t>
      </w:r>
    </w:p>
    <w:p w14:paraId="2D39FA70" w14:textId="77777777" w:rsidR="00A00F32" w:rsidRPr="002C16E6" w:rsidRDefault="00A00F32" w:rsidP="00205ED9">
      <w:pPr>
        <w:numPr>
          <w:ilvl w:val="0"/>
          <w:numId w:val="1"/>
        </w:numPr>
        <w:tabs>
          <w:tab w:val="clear" w:pos="1140"/>
          <w:tab w:val="num" w:pos="1276"/>
        </w:tabs>
        <w:autoSpaceDE w:val="0"/>
        <w:autoSpaceDN w:val="0"/>
        <w:adjustRightInd w:val="0"/>
        <w:snapToGrid w:val="0"/>
        <w:spacing w:line="420" w:lineRule="exact"/>
        <w:ind w:left="848" w:hangingChars="300" w:hanging="848"/>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法令變更之通知方式：</w:t>
      </w:r>
    </w:p>
    <w:p w14:paraId="24495B5A" w14:textId="77777777" w:rsidR="008B6E08" w:rsidRPr="002C16E6" w:rsidRDefault="00A00F32" w:rsidP="00A713D1">
      <w:pPr>
        <w:pStyle w:val="a4"/>
        <w:numPr>
          <w:ilvl w:val="0"/>
          <w:numId w:val="13"/>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甲、乙雙方間之通知，除另有約定者外，得以書面文件、信函、傳真或電子郵件方式為之，並送達他方所指定之人員或處所。</w:t>
      </w:r>
    </w:p>
    <w:p w14:paraId="2D425C2B" w14:textId="77777777" w:rsidR="00A00F32" w:rsidRPr="002C16E6" w:rsidRDefault="008B6E08" w:rsidP="00A713D1">
      <w:pPr>
        <w:pStyle w:val="a4"/>
        <w:numPr>
          <w:ilvl w:val="0"/>
          <w:numId w:val="13"/>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 xml:space="preserve"> </w:t>
      </w:r>
      <w:r w:rsidR="00A00F32" w:rsidRPr="002C16E6">
        <w:rPr>
          <w:rFonts w:ascii="Times New Roman" w:eastAsia="標楷體" w:hAnsi="Times New Roman" w:cs="Times New Roman"/>
          <w:sz w:val="28"/>
          <w:szCs w:val="28"/>
        </w:rPr>
        <w:t>前項通知，於送達他方或通知所載生效日生效，並以二者中較後發生者為</w:t>
      </w:r>
      <w:proofErr w:type="gramStart"/>
      <w:r w:rsidR="00A00F32" w:rsidRPr="002C16E6">
        <w:rPr>
          <w:rFonts w:ascii="Times New Roman" w:eastAsia="標楷體" w:hAnsi="Times New Roman" w:cs="Times New Roman"/>
          <w:sz w:val="28"/>
          <w:szCs w:val="28"/>
        </w:rPr>
        <w:t>準</w:t>
      </w:r>
      <w:proofErr w:type="gramEnd"/>
      <w:r w:rsidR="00A00F32" w:rsidRPr="002C16E6">
        <w:rPr>
          <w:rFonts w:ascii="Times New Roman" w:eastAsia="標楷體" w:hAnsi="Times New Roman" w:cs="Times New Roman"/>
          <w:sz w:val="28"/>
          <w:szCs w:val="28"/>
        </w:rPr>
        <w:t>。甲、乙雙方對通知內容如有異議，應於送達次日起</w:t>
      </w:r>
      <w:r w:rsidR="00A00F32" w:rsidRPr="002C16E6">
        <w:rPr>
          <w:rFonts w:ascii="Times New Roman" w:eastAsia="標楷體" w:hAnsi="Times New Roman" w:cs="Times New Roman"/>
          <w:sz w:val="28"/>
          <w:szCs w:val="28"/>
        </w:rPr>
        <w:t>15</w:t>
      </w:r>
      <w:r w:rsidR="00A00F32" w:rsidRPr="002C16E6">
        <w:rPr>
          <w:rFonts w:ascii="Times New Roman" w:eastAsia="標楷體" w:hAnsi="Times New Roman" w:cs="Times New Roman"/>
          <w:sz w:val="28"/>
          <w:szCs w:val="28"/>
        </w:rPr>
        <w:t>日</w:t>
      </w:r>
      <w:r w:rsidR="00A00F32" w:rsidRPr="002C16E6">
        <w:rPr>
          <w:rFonts w:ascii="Times New Roman" w:eastAsia="標楷體" w:hAnsi="Times New Roman" w:cs="Times New Roman"/>
          <w:sz w:val="28"/>
          <w:szCs w:val="28"/>
        </w:rPr>
        <w:lastRenderedPageBreak/>
        <w:t>內通知對方，逾期未通知，視為無異議。</w:t>
      </w:r>
    </w:p>
    <w:p w14:paraId="65D6BA9B" w14:textId="77777777" w:rsidR="00A00F32" w:rsidRPr="002C16E6" w:rsidRDefault="00A00F32" w:rsidP="00205ED9">
      <w:pPr>
        <w:numPr>
          <w:ilvl w:val="0"/>
          <w:numId w:val="1"/>
        </w:numPr>
        <w:tabs>
          <w:tab w:val="clear" w:pos="1140"/>
          <w:tab w:val="num" w:pos="1276"/>
        </w:tabs>
        <w:autoSpaceDE w:val="0"/>
        <w:autoSpaceDN w:val="0"/>
        <w:adjustRightInd w:val="0"/>
        <w:snapToGrid w:val="0"/>
        <w:spacing w:line="420" w:lineRule="exact"/>
        <w:ind w:left="848" w:hangingChars="300" w:hanging="848"/>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租賃</w:t>
      </w:r>
      <w:r w:rsidR="00D72CDA">
        <w:rPr>
          <w:rFonts w:ascii="Times New Roman" w:eastAsia="標楷體" w:hAnsi="Times New Roman" w:cs="Times New Roman" w:hint="eastAsia"/>
          <w:w w:val="101"/>
          <w:kern w:val="0"/>
          <w:sz w:val="28"/>
          <w:szCs w:val="28"/>
        </w:rPr>
        <w:t>基地</w:t>
      </w:r>
      <w:r w:rsidRPr="002C16E6">
        <w:rPr>
          <w:rFonts w:ascii="Times New Roman" w:eastAsia="標楷體" w:hAnsi="Times New Roman" w:cs="Times New Roman"/>
          <w:w w:val="101"/>
          <w:kern w:val="0"/>
          <w:sz w:val="28"/>
          <w:szCs w:val="28"/>
        </w:rPr>
        <w:t>之返還：</w:t>
      </w:r>
    </w:p>
    <w:p w14:paraId="79C1B61B" w14:textId="77777777" w:rsidR="008B6E08" w:rsidRPr="002C16E6" w:rsidRDefault="00D57563" w:rsidP="00A713D1">
      <w:pPr>
        <w:pStyle w:val="a4"/>
        <w:numPr>
          <w:ilvl w:val="0"/>
          <w:numId w:val="14"/>
        </w:numPr>
        <w:snapToGrid w:val="0"/>
        <w:spacing w:line="420" w:lineRule="exact"/>
        <w:ind w:leftChars="0"/>
        <w:jc w:val="both"/>
        <w:rPr>
          <w:rFonts w:ascii="Times New Roman" w:eastAsia="標楷體" w:hAnsi="Times New Roman" w:cs="Times New Roman"/>
          <w:sz w:val="28"/>
          <w:szCs w:val="28"/>
        </w:rPr>
      </w:pPr>
      <w:r>
        <w:rPr>
          <w:rFonts w:eastAsia="標楷體" w:hAnsi="標楷體"/>
          <w:color w:val="000000" w:themeColor="text1"/>
          <w:sz w:val="28"/>
          <w:szCs w:val="28"/>
        </w:rPr>
        <w:t>乙方</w:t>
      </w:r>
      <w:r w:rsidRPr="00997A4C">
        <w:rPr>
          <w:rFonts w:eastAsia="標楷體" w:hAnsi="標楷體"/>
          <w:color w:val="000000" w:themeColor="text1"/>
          <w:sz w:val="28"/>
          <w:szCs w:val="28"/>
        </w:rPr>
        <w:t>於租賃契約解除、終止或租期屆滿未獲續租時</w:t>
      </w:r>
      <w:r w:rsidRPr="00997A4C">
        <w:rPr>
          <w:rFonts w:eastAsia="標楷體" w:hAnsi="標楷體" w:hint="eastAsia"/>
          <w:color w:val="000000" w:themeColor="text1"/>
          <w:sz w:val="28"/>
          <w:szCs w:val="28"/>
        </w:rPr>
        <w:t>，本</w:t>
      </w:r>
      <w:r>
        <w:rPr>
          <w:rFonts w:eastAsia="標楷體" w:hAnsi="標楷體" w:hint="eastAsia"/>
          <w:color w:val="000000" w:themeColor="text1"/>
          <w:sz w:val="28"/>
          <w:szCs w:val="28"/>
        </w:rPr>
        <w:t>太陽能光電設施</w:t>
      </w:r>
      <w:r w:rsidRPr="00997A4C">
        <w:rPr>
          <w:rFonts w:eastAsia="標楷體" w:hAnsi="標楷體" w:hint="eastAsia"/>
          <w:color w:val="000000" w:themeColor="text1"/>
          <w:sz w:val="28"/>
          <w:szCs w:val="28"/>
        </w:rPr>
        <w:t>之結構物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系統所有權為</w:t>
      </w:r>
      <w:r>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w:t>
      </w:r>
      <w:r>
        <w:rPr>
          <w:rFonts w:eastAsia="標楷體" w:hAnsi="標楷體" w:hint="eastAsia"/>
          <w:color w:val="000000" w:themeColor="text1"/>
          <w:sz w:val="28"/>
          <w:szCs w:val="28"/>
        </w:rPr>
        <w:t>本校</w:t>
      </w:r>
      <w:r w:rsidRPr="00997A4C">
        <w:rPr>
          <w:rFonts w:eastAsia="標楷體" w:hAnsi="標楷體"/>
          <w:color w:val="000000" w:themeColor="text1"/>
          <w:sz w:val="28"/>
          <w:szCs w:val="28"/>
        </w:rPr>
        <w:t>優先決定是否保留，</w:t>
      </w:r>
      <w:r w:rsidRPr="00997A4C">
        <w:rPr>
          <w:rFonts w:eastAsia="標楷體" w:hAnsi="標楷體" w:hint="eastAsia"/>
          <w:color w:val="000000" w:themeColor="text1"/>
          <w:sz w:val="28"/>
          <w:szCs w:val="28"/>
        </w:rPr>
        <w:t>若保留結構物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w:t>
      </w:r>
      <w:r w:rsidRPr="00997A4C">
        <w:rPr>
          <w:rFonts w:eastAsia="標楷體" w:hAnsi="標楷體" w:hint="eastAsia"/>
          <w:color w:val="000000" w:themeColor="text1"/>
          <w:sz w:val="28"/>
          <w:szCs w:val="28"/>
        </w:rPr>
        <w:t>則</w:t>
      </w:r>
      <w:r>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直接取得</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所有權</w:t>
      </w:r>
      <w:r w:rsidRPr="00997A4C">
        <w:rPr>
          <w:rFonts w:eastAsia="標楷體" w:hAnsi="標楷體" w:hint="eastAsia"/>
          <w:color w:val="000000" w:themeColor="text1"/>
          <w:sz w:val="28"/>
          <w:szCs w:val="28"/>
        </w:rPr>
        <w:t>，承租廠商須配合後續辦理移轉之行政程序。</w:t>
      </w:r>
      <w:r w:rsidRPr="00997A4C">
        <w:rPr>
          <w:rFonts w:eastAsia="標楷體" w:hAnsi="標楷體"/>
          <w:color w:val="000000" w:themeColor="text1"/>
          <w:sz w:val="28"/>
          <w:szCs w:val="28"/>
        </w:rPr>
        <w:t>若不保留，則承租廠商應於租期屆滿之日起三個月內</w:t>
      </w:r>
      <w:proofErr w:type="gramStart"/>
      <w:r w:rsidRPr="00997A4C">
        <w:rPr>
          <w:rFonts w:eastAsia="標楷體" w:hAnsi="標楷體"/>
          <w:color w:val="000000" w:themeColor="text1"/>
          <w:sz w:val="28"/>
          <w:szCs w:val="28"/>
        </w:rPr>
        <w:t>拆除運棄</w:t>
      </w:r>
      <w:r w:rsidRPr="00997A4C">
        <w:rPr>
          <w:rFonts w:eastAsia="標楷體" w:hAnsi="標楷體" w:hint="eastAsia"/>
          <w:color w:val="000000" w:themeColor="text1"/>
          <w:sz w:val="28"/>
          <w:szCs w:val="28"/>
        </w:rPr>
        <w:t>結構</w:t>
      </w:r>
      <w:proofErr w:type="gramEnd"/>
      <w:r w:rsidRPr="00997A4C">
        <w:rPr>
          <w:rFonts w:eastAsia="標楷體" w:hAnsi="標楷體" w:hint="eastAsia"/>
          <w:color w:val="000000" w:themeColor="text1"/>
          <w:sz w:val="28"/>
          <w:szCs w:val="28"/>
        </w:rPr>
        <w:t>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；未拆除者，視同拋棄該</w:t>
      </w:r>
      <w:r w:rsidRPr="00997A4C">
        <w:rPr>
          <w:rFonts w:eastAsia="標楷體" w:hAnsi="標楷體" w:hint="eastAsia"/>
          <w:color w:val="000000" w:themeColor="text1"/>
          <w:sz w:val="28"/>
          <w:szCs w:val="28"/>
        </w:rPr>
        <w:t>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所有權，並由</w:t>
      </w:r>
      <w:r>
        <w:rPr>
          <w:rFonts w:eastAsia="標楷體" w:hAnsi="標楷體" w:hint="eastAsia"/>
          <w:color w:val="000000" w:themeColor="text1"/>
          <w:sz w:val="28"/>
          <w:szCs w:val="28"/>
        </w:rPr>
        <w:t>本校</w:t>
      </w:r>
      <w:r w:rsidRPr="00997A4C">
        <w:rPr>
          <w:rFonts w:eastAsia="標楷體" w:hAnsi="標楷體"/>
          <w:color w:val="000000" w:themeColor="text1"/>
          <w:sz w:val="28"/>
          <w:szCs w:val="28"/>
        </w:rPr>
        <w:t>自行處理，拆除設備費用由承租廠商負擔。</w:t>
      </w:r>
    </w:p>
    <w:p w14:paraId="177415EF" w14:textId="77777777" w:rsidR="008B6E08" w:rsidRPr="002C16E6" w:rsidRDefault="000C0A61" w:rsidP="00A713D1">
      <w:pPr>
        <w:pStyle w:val="a4"/>
        <w:numPr>
          <w:ilvl w:val="0"/>
          <w:numId w:val="14"/>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w:t>
      </w:r>
      <w:r w:rsidR="00A00F32" w:rsidRPr="002C16E6">
        <w:rPr>
          <w:rFonts w:ascii="Times New Roman" w:eastAsia="標楷體" w:hAnsi="Times New Roman" w:cs="Times New Roman"/>
          <w:sz w:val="28"/>
          <w:szCs w:val="28"/>
        </w:rPr>
        <w:t>方未依前項規定返還租賃空間，其所繳之履約保證金由</w:t>
      </w:r>
      <w:r w:rsidRPr="002C16E6">
        <w:rPr>
          <w:rFonts w:ascii="Times New Roman" w:eastAsia="標楷體" w:hAnsi="Times New Roman" w:cs="Times New Roman"/>
          <w:sz w:val="28"/>
          <w:szCs w:val="28"/>
        </w:rPr>
        <w:t>甲</w:t>
      </w:r>
      <w:r w:rsidR="00A00F32" w:rsidRPr="002C16E6">
        <w:rPr>
          <w:rFonts w:ascii="Times New Roman" w:eastAsia="標楷體" w:hAnsi="Times New Roman" w:cs="Times New Roman"/>
          <w:sz w:val="28"/>
          <w:szCs w:val="28"/>
        </w:rPr>
        <w:t>方沒收。</w:t>
      </w:r>
    </w:p>
    <w:p w14:paraId="5B7A297F" w14:textId="77777777" w:rsidR="00A00F32" w:rsidRDefault="00A00F32" w:rsidP="00A713D1">
      <w:pPr>
        <w:pStyle w:val="a4"/>
        <w:numPr>
          <w:ilvl w:val="0"/>
          <w:numId w:val="14"/>
        </w:numPr>
        <w:snapToGrid w:val="0"/>
        <w:spacing w:line="420" w:lineRule="exact"/>
        <w:ind w:leftChars="0"/>
        <w:jc w:val="both"/>
        <w:rPr>
          <w:rFonts w:ascii="Times New Roman" w:eastAsia="標楷體" w:hAnsi="Times New Roman" w:cs="Times New Roman"/>
          <w:sz w:val="28"/>
          <w:szCs w:val="28"/>
        </w:rPr>
      </w:pPr>
      <w:proofErr w:type="gramStart"/>
      <w:r w:rsidRPr="002C16E6">
        <w:rPr>
          <w:rFonts w:ascii="Times New Roman" w:eastAsia="標楷體" w:hAnsi="Times New Roman" w:cs="Times New Roman"/>
          <w:sz w:val="28"/>
          <w:szCs w:val="28"/>
        </w:rPr>
        <w:t>若</w:t>
      </w:r>
      <w:r w:rsidR="000C0A61" w:rsidRPr="002C16E6">
        <w:rPr>
          <w:rFonts w:ascii="Times New Roman" w:eastAsia="標楷體" w:hAnsi="Times New Roman" w:cs="Times New Roman"/>
          <w:sz w:val="28"/>
          <w:szCs w:val="28"/>
        </w:rPr>
        <w:t>乙</w:t>
      </w:r>
      <w:r w:rsidRPr="002C16E6">
        <w:rPr>
          <w:rFonts w:ascii="Times New Roman" w:eastAsia="標楷體" w:hAnsi="Times New Roman" w:cs="Times New Roman"/>
          <w:sz w:val="28"/>
          <w:szCs w:val="28"/>
        </w:rPr>
        <w:t>方</w:t>
      </w:r>
      <w:proofErr w:type="gramEnd"/>
      <w:r w:rsidRPr="002C16E6">
        <w:rPr>
          <w:rFonts w:ascii="Times New Roman" w:eastAsia="標楷體" w:hAnsi="Times New Roman" w:cs="Times New Roman"/>
          <w:sz w:val="28"/>
          <w:szCs w:val="28"/>
        </w:rPr>
        <w:t>應回復原狀而未回復原狀其所遺留之器具、傢俱及雜物一概視為廢棄物論，無條件任憑</w:t>
      </w:r>
      <w:r w:rsidR="009323A3" w:rsidRPr="002C16E6">
        <w:rPr>
          <w:rFonts w:ascii="Times New Roman" w:eastAsia="標楷體" w:hAnsi="Times New Roman" w:cs="Times New Roman"/>
          <w:sz w:val="28"/>
          <w:szCs w:val="28"/>
        </w:rPr>
        <w:t>甲方</w:t>
      </w:r>
      <w:r w:rsidR="00F7128B">
        <w:rPr>
          <w:rFonts w:ascii="Times New Roman" w:eastAsia="標楷體" w:hAnsi="Times New Roman" w:cs="Times New Roman"/>
          <w:sz w:val="28"/>
          <w:szCs w:val="28"/>
        </w:rPr>
        <w:t>處理（包含丟棄）</w:t>
      </w:r>
      <w:r w:rsidRPr="002C16E6">
        <w:rPr>
          <w:rFonts w:ascii="Times New Roman" w:eastAsia="標楷體" w:hAnsi="Times New Roman" w:cs="Times New Roman"/>
          <w:sz w:val="28"/>
          <w:szCs w:val="28"/>
        </w:rPr>
        <w:t>。</w:t>
      </w:r>
      <w:r w:rsidR="000C0A61" w:rsidRPr="002C16E6">
        <w:rPr>
          <w:rFonts w:ascii="Times New Roman" w:eastAsia="標楷體" w:hAnsi="Times New Roman" w:cs="Times New Roman"/>
          <w:sz w:val="28"/>
          <w:szCs w:val="28"/>
        </w:rPr>
        <w:t>甲方</w:t>
      </w:r>
      <w:r w:rsidRPr="002C16E6">
        <w:rPr>
          <w:rFonts w:ascii="Times New Roman" w:eastAsia="標楷體" w:hAnsi="Times New Roman" w:cs="Times New Roman"/>
          <w:sz w:val="28"/>
          <w:szCs w:val="28"/>
        </w:rPr>
        <w:t>因</w:t>
      </w:r>
      <w:r w:rsidR="000C0A61" w:rsidRPr="002C16E6">
        <w:rPr>
          <w:rFonts w:ascii="Times New Roman" w:eastAsia="標楷體" w:hAnsi="Times New Roman" w:cs="Times New Roman"/>
          <w:sz w:val="28"/>
          <w:szCs w:val="28"/>
        </w:rPr>
        <w:t>搬移處置或丟棄該器具、傢俱及雜物等回復原狀所生之處置費用，得自乙</w:t>
      </w:r>
      <w:r w:rsidRPr="002C16E6">
        <w:rPr>
          <w:rFonts w:ascii="Times New Roman" w:eastAsia="標楷體" w:hAnsi="Times New Roman" w:cs="Times New Roman"/>
          <w:sz w:val="28"/>
          <w:szCs w:val="28"/>
        </w:rPr>
        <w:t>方履約保證金中扣除，不足部分再向</w:t>
      </w:r>
      <w:r w:rsidR="000C0A61" w:rsidRPr="002C16E6">
        <w:rPr>
          <w:rFonts w:ascii="Times New Roman" w:eastAsia="標楷體" w:hAnsi="Times New Roman" w:cs="Times New Roman"/>
          <w:sz w:val="28"/>
          <w:szCs w:val="28"/>
        </w:rPr>
        <w:t>乙</w:t>
      </w:r>
      <w:r w:rsidRPr="002C16E6">
        <w:rPr>
          <w:rFonts w:ascii="Times New Roman" w:eastAsia="標楷體" w:hAnsi="Times New Roman" w:cs="Times New Roman"/>
          <w:sz w:val="28"/>
          <w:szCs w:val="28"/>
        </w:rPr>
        <w:t>方求償。</w:t>
      </w:r>
    </w:p>
    <w:p w14:paraId="7896C566" w14:textId="77777777" w:rsidR="00D72CDA" w:rsidRDefault="00D72CDA" w:rsidP="00A713D1">
      <w:pPr>
        <w:pStyle w:val="a4"/>
        <w:numPr>
          <w:ilvl w:val="0"/>
          <w:numId w:val="14"/>
        </w:numPr>
        <w:snapToGrid w:val="0"/>
        <w:spacing w:line="420" w:lineRule="exact"/>
        <w:ind w:leftChars="0"/>
        <w:jc w:val="both"/>
        <w:rPr>
          <w:rFonts w:ascii="Times New Roman" w:eastAsia="標楷體" w:hAnsi="Times New Roman" w:cs="Times New Roman"/>
          <w:sz w:val="28"/>
          <w:szCs w:val="28"/>
        </w:rPr>
      </w:pPr>
      <w:proofErr w:type="gramStart"/>
      <w:r w:rsidRPr="00D72CDA">
        <w:rPr>
          <w:rFonts w:ascii="Times New Roman" w:eastAsia="標楷體" w:hAnsi="Times New Roman" w:cs="Times New Roman" w:hint="eastAsia"/>
          <w:sz w:val="28"/>
          <w:szCs w:val="28"/>
        </w:rPr>
        <w:t>乙方返還</w:t>
      </w:r>
      <w:proofErr w:type="gramEnd"/>
      <w:r w:rsidRPr="00D72CDA">
        <w:rPr>
          <w:rFonts w:ascii="Times New Roman" w:eastAsia="標楷體" w:hAnsi="Times New Roman" w:cs="Times New Roman" w:hint="eastAsia"/>
          <w:sz w:val="28"/>
          <w:szCs w:val="28"/>
        </w:rPr>
        <w:t>租賃空間時，拆除太陽能光電系統設備及所興建之風雨球場主結構支架時，若造成其他建物或其設施受損時，應負完全修復責任，修復費用由乙方負擔，得自履約保證金扣除，不足部分再向乙方求償。</w:t>
      </w:r>
    </w:p>
    <w:p w14:paraId="4B1FD935" w14:textId="77777777" w:rsidR="00D72CDA" w:rsidRPr="002C16E6" w:rsidRDefault="00D72CDA" w:rsidP="00A713D1">
      <w:pPr>
        <w:pStyle w:val="a4"/>
        <w:numPr>
          <w:ilvl w:val="0"/>
          <w:numId w:val="14"/>
        </w:numPr>
        <w:snapToGrid w:val="0"/>
        <w:spacing w:line="420" w:lineRule="exact"/>
        <w:ind w:leftChars="0"/>
        <w:jc w:val="both"/>
        <w:rPr>
          <w:rFonts w:ascii="Times New Roman" w:eastAsia="標楷體" w:hAnsi="Times New Roman" w:cs="Times New Roman"/>
          <w:sz w:val="28"/>
          <w:szCs w:val="28"/>
        </w:rPr>
      </w:pPr>
      <w:r w:rsidRPr="00D72CDA">
        <w:rPr>
          <w:rFonts w:ascii="Times New Roman" w:eastAsia="標楷體" w:hAnsi="Times New Roman" w:cs="Times New Roman" w:hint="eastAsia"/>
          <w:sz w:val="28"/>
          <w:szCs w:val="28"/>
        </w:rPr>
        <w:t>乙方於租賃期間或返還租賃空間時，其所</w:t>
      </w:r>
      <w:proofErr w:type="gramStart"/>
      <w:r w:rsidRPr="00D72CDA">
        <w:rPr>
          <w:rFonts w:ascii="Times New Roman" w:eastAsia="標楷體" w:hAnsi="Times New Roman" w:cs="Times New Roman" w:hint="eastAsia"/>
          <w:sz w:val="28"/>
          <w:szCs w:val="28"/>
        </w:rPr>
        <w:t>汰</w:t>
      </w:r>
      <w:proofErr w:type="gramEnd"/>
      <w:r w:rsidRPr="00D72CDA">
        <w:rPr>
          <w:rFonts w:ascii="Times New Roman" w:eastAsia="標楷體" w:hAnsi="Times New Roman" w:cs="Times New Roman" w:hint="eastAsia"/>
          <w:sz w:val="28"/>
          <w:szCs w:val="28"/>
        </w:rPr>
        <w:t>換或拆除之太陽能光電系統設備及相關零組件，須依中央主管機關及縣市環保局所頒訂之廢棄物處理相關法令規定辦理，相關費用由乙方負擔。</w:t>
      </w:r>
    </w:p>
    <w:p w14:paraId="1FDCA989" w14:textId="77777777" w:rsidR="00A00F32" w:rsidRPr="002C16E6" w:rsidRDefault="00E104D9"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CB3CA6" w:rsidRPr="002C16E6">
        <w:rPr>
          <w:rFonts w:ascii="Times New Roman" w:eastAsia="標楷體" w:hAnsi="Times New Roman" w:cs="Times New Roman"/>
          <w:w w:val="101"/>
          <w:kern w:val="0"/>
          <w:sz w:val="28"/>
          <w:szCs w:val="28"/>
        </w:rPr>
        <w:t>乙</w:t>
      </w:r>
      <w:r w:rsidR="00A00F32" w:rsidRPr="002C16E6">
        <w:rPr>
          <w:rFonts w:ascii="Times New Roman" w:eastAsia="標楷體" w:hAnsi="Times New Roman" w:cs="Times New Roman"/>
          <w:w w:val="101"/>
          <w:kern w:val="0"/>
          <w:sz w:val="28"/>
          <w:szCs w:val="28"/>
        </w:rPr>
        <w:t>方不得主張土地法第一百零四條之優先購買權及設定地上權，不得以本租賃契約作為設定抵押擔保或其他類似使用。</w:t>
      </w:r>
    </w:p>
    <w:p w14:paraId="6F60BA18" w14:textId="77777777" w:rsidR="00A00F32" w:rsidRPr="002C16E6" w:rsidRDefault="00E104D9"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A00F32" w:rsidRPr="002C16E6">
        <w:rPr>
          <w:rFonts w:ascii="Times New Roman" w:eastAsia="標楷體" w:hAnsi="Times New Roman" w:cs="Times New Roman"/>
          <w:w w:val="101"/>
          <w:kern w:val="0"/>
          <w:sz w:val="28"/>
          <w:szCs w:val="28"/>
        </w:rPr>
        <w:t>契約公證及訴訟：</w:t>
      </w:r>
    </w:p>
    <w:p w14:paraId="6CD015F0" w14:textId="7BC9DEE1" w:rsidR="008B6E08" w:rsidRPr="002C16E6" w:rsidRDefault="00CB3CA6" w:rsidP="00A713D1">
      <w:pPr>
        <w:pStyle w:val="a4"/>
        <w:numPr>
          <w:ilvl w:val="0"/>
          <w:numId w:val="15"/>
        </w:numPr>
        <w:snapToGrid w:val="0"/>
        <w:spacing w:line="420" w:lineRule="exact"/>
        <w:ind w:leftChars="0"/>
        <w:jc w:val="both"/>
        <w:rPr>
          <w:rFonts w:ascii="Times New Roman" w:eastAsia="標楷體" w:hAnsi="Times New Roman" w:cs="Times New Roman"/>
          <w:sz w:val="28"/>
          <w:szCs w:val="28"/>
        </w:rPr>
      </w:pPr>
      <w:r w:rsidRPr="004C3558">
        <w:rPr>
          <w:rFonts w:ascii="Times New Roman" w:eastAsia="標楷體" w:hAnsi="Times New Roman" w:cs="Times New Roman"/>
          <w:sz w:val="28"/>
          <w:szCs w:val="28"/>
        </w:rPr>
        <w:t>經核准承租者，乙</w:t>
      </w:r>
      <w:r w:rsidR="00A00F32" w:rsidRPr="004C3558">
        <w:rPr>
          <w:rFonts w:ascii="Times New Roman" w:eastAsia="標楷體" w:hAnsi="Times New Roman" w:cs="Times New Roman"/>
          <w:sz w:val="28"/>
          <w:szCs w:val="28"/>
        </w:rPr>
        <w:t>方應會同</w:t>
      </w:r>
      <w:r w:rsidRPr="004C3558">
        <w:rPr>
          <w:rFonts w:ascii="Times New Roman" w:eastAsia="標楷體" w:hAnsi="Times New Roman" w:cs="Times New Roman"/>
          <w:sz w:val="28"/>
          <w:szCs w:val="28"/>
        </w:rPr>
        <w:t>甲</w:t>
      </w:r>
      <w:r w:rsidR="00A00F32" w:rsidRPr="004C3558">
        <w:rPr>
          <w:rFonts w:ascii="Times New Roman" w:eastAsia="標楷體" w:hAnsi="Times New Roman" w:cs="Times New Roman"/>
          <w:sz w:val="28"/>
          <w:szCs w:val="28"/>
        </w:rPr>
        <w:t>方向</w:t>
      </w:r>
      <w:r w:rsidR="00647CD9" w:rsidRPr="004C3558">
        <w:rPr>
          <w:rFonts w:ascii="Times New Roman" w:eastAsia="標楷體" w:hAnsi="Times New Roman" w:cs="Times New Roman" w:hint="eastAsia"/>
          <w:sz w:val="28"/>
          <w:szCs w:val="28"/>
        </w:rPr>
        <w:t>公證人</w:t>
      </w:r>
      <w:r w:rsidR="00A00F32" w:rsidRPr="004C3558">
        <w:rPr>
          <w:rFonts w:ascii="Times New Roman" w:eastAsia="標楷體" w:hAnsi="Times New Roman" w:cs="Times New Roman"/>
          <w:sz w:val="28"/>
          <w:szCs w:val="28"/>
        </w:rPr>
        <w:t>辦理公證</w:t>
      </w:r>
      <w:r w:rsidR="00647CD9" w:rsidRPr="004C3558">
        <w:rPr>
          <w:rFonts w:ascii="Times New Roman" w:eastAsia="標楷體" w:hAnsi="Times New Roman" w:cs="Times New Roman" w:hint="eastAsia"/>
          <w:sz w:val="28"/>
          <w:szCs w:val="28"/>
        </w:rPr>
        <w:t>及簽約</w:t>
      </w:r>
      <w:r w:rsidR="00A00F32" w:rsidRPr="004C3558">
        <w:rPr>
          <w:rFonts w:ascii="Times New Roman" w:eastAsia="標楷體" w:hAnsi="Times New Roman" w:cs="Times New Roman"/>
          <w:sz w:val="28"/>
          <w:szCs w:val="28"/>
        </w:rPr>
        <w:t>，並依公證法</w:t>
      </w:r>
      <w:proofErr w:type="gramStart"/>
      <w:r w:rsidR="00A00F32" w:rsidRPr="004C3558">
        <w:rPr>
          <w:rFonts w:ascii="Times New Roman" w:eastAsia="標楷體" w:hAnsi="Times New Roman" w:cs="Times New Roman"/>
          <w:sz w:val="28"/>
          <w:szCs w:val="28"/>
        </w:rPr>
        <w:t>第</w:t>
      </w:r>
      <w:r w:rsidR="008F04C3" w:rsidRPr="004C3558">
        <w:rPr>
          <w:rFonts w:ascii="Times New Roman" w:eastAsia="標楷體" w:hAnsi="Times New Roman" w:cs="Times New Roman"/>
          <w:sz w:val="28"/>
          <w:szCs w:val="28"/>
        </w:rPr>
        <w:t>十三</w:t>
      </w:r>
      <w:r w:rsidRPr="004C3558">
        <w:rPr>
          <w:rFonts w:ascii="Times New Roman" w:eastAsia="標楷體" w:hAnsi="Times New Roman" w:cs="Times New Roman"/>
          <w:sz w:val="28"/>
          <w:szCs w:val="28"/>
        </w:rPr>
        <w:t>條載明</w:t>
      </w:r>
      <w:proofErr w:type="gramEnd"/>
      <w:r w:rsidRPr="004C3558">
        <w:rPr>
          <w:rFonts w:ascii="Times New Roman" w:eastAsia="標楷體" w:hAnsi="Times New Roman" w:cs="Times New Roman"/>
          <w:sz w:val="28"/>
          <w:szCs w:val="28"/>
        </w:rPr>
        <w:t>屆期不履行應逕受強制執行之意旨，公證費用由乙</w:t>
      </w:r>
      <w:r w:rsidR="00A00F32" w:rsidRPr="004C3558">
        <w:rPr>
          <w:rFonts w:ascii="Times New Roman" w:eastAsia="標楷體" w:hAnsi="Times New Roman" w:cs="Times New Roman"/>
          <w:sz w:val="28"/>
          <w:szCs w:val="28"/>
        </w:rPr>
        <w:t>方負擔</w:t>
      </w:r>
      <w:r w:rsidR="00A00F32" w:rsidRPr="002C16E6">
        <w:rPr>
          <w:rFonts w:ascii="Times New Roman" w:eastAsia="標楷體" w:hAnsi="Times New Roman" w:cs="Times New Roman"/>
          <w:sz w:val="28"/>
          <w:szCs w:val="28"/>
        </w:rPr>
        <w:t>。</w:t>
      </w:r>
    </w:p>
    <w:p w14:paraId="05E695B2" w14:textId="77777777" w:rsidR="008B6E08" w:rsidRPr="002C16E6" w:rsidRDefault="00CB3CA6" w:rsidP="00A713D1">
      <w:pPr>
        <w:pStyle w:val="a4"/>
        <w:numPr>
          <w:ilvl w:val="0"/>
          <w:numId w:val="15"/>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如乙方因違約，</w:t>
      </w:r>
      <w:proofErr w:type="gramStart"/>
      <w:r w:rsidRPr="002C16E6">
        <w:rPr>
          <w:rFonts w:ascii="Times New Roman" w:eastAsia="標楷體" w:hAnsi="Times New Roman" w:cs="Times New Roman"/>
          <w:sz w:val="28"/>
          <w:szCs w:val="28"/>
        </w:rPr>
        <w:t>致甲方</w:t>
      </w:r>
      <w:proofErr w:type="gramEnd"/>
      <w:r w:rsidRPr="002C16E6">
        <w:rPr>
          <w:rFonts w:ascii="Times New Roman" w:eastAsia="標楷體" w:hAnsi="Times New Roman" w:cs="Times New Roman"/>
          <w:sz w:val="28"/>
          <w:szCs w:val="28"/>
        </w:rPr>
        <w:t>對乙方提起任何訴訟及強制執行程序，甲方於勝訴時有權向乙</w:t>
      </w:r>
      <w:r w:rsidR="00A00F32" w:rsidRPr="002C16E6">
        <w:rPr>
          <w:rFonts w:ascii="Times New Roman" w:eastAsia="標楷體" w:hAnsi="Times New Roman" w:cs="Times New Roman"/>
          <w:sz w:val="28"/>
          <w:szCs w:val="28"/>
        </w:rPr>
        <w:t>方請求因該等訴訟及強制執行程序所支出合理之律師費。</w:t>
      </w:r>
    </w:p>
    <w:p w14:paraId="7A098ABA" w14:textId="77777777" w:rsidR="00E104D9" w:rsidRDefault="00CB3CA6" w:rsidP="00A713D1">
      <w:pPr>
        <w:pStyle w:val="a4"/>
        <w:numPr>
          <w:ilvl w:val="0"/>
          <w:numId w:val="15"/>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乙方於租賃契約有效期間應嚴守本租賃契約規定，違約者，應賠償甲</w:t>
      </w:r>
      <w:r w:rsidR="00A00F32" w:rsidRPr="002C16E6">
        <w:rPr>
          <w:rFonts w:ascii="Times New Roman" w:eastAsia="標楷體" w:hAnsi="Times New Roman" w:cs="Times New Roman"/>
          <w:sz w:val="28"/>
          <w:szCs w:val="28"/>
        </w:rPr>
        <w:t>方損失。</w:t>
      </w:r>
    </w:p>
    <w:p w14:paraId="5B1C0332" w14:textId="77777777" w:rsidR="00D72CDA" w:rsidRPr="002C16E6" w:rsidRDefault="00D72CDA" w:rsidP="00A713D1">
      <w:pPr>
        <w:pStyle w:val="a4"/>
        <w:numPr>
          <w:ilvl w:val="0"/>
          <w:numId w:val="15"/>
        </w:numPr>
        <w:snapToGrid w:val="0"/>
        <w:spacing w:line="420" w:lineRule="exact"/>
        <w:ind w:leftChars="0"/>
        <w:jc w:val="both"/>
        <w:rPr>
          <w:rFonts w:ascii="Times New Roman" w:eastAsia="標楷體" w:hAnsi="Times New Roman" w:cs="Times New Roman"/>
          <w:sz w:val="28"/>
          <w:szCs w:val="28"/>
        </w:rPr>
      </w:pPr>
      <w:r w:rsidRPr="00D72CDA">
        <w:rPr>
          <w:rFonts w:ascii="Times New Roman" w:eastAsia="標楷體" w:hAnsi="Times New Roman" w:cs="Times New Roman" w:hint="eastAsia"/>
          <w:sz w:val="28"/>
          <w:szCs w:val="28"/>
        </w:rPr>
        <w:t>乙方如違背契約經催告後仍不為給付租金或違約金時，或租期屆滿不交還租賃標的者均應</w:t>
      </w:r>
      <w:proofErr w:type="gramStart"/>
      <w:r w:rsidRPr="00D72CDA">
        <w:rPr>
          <w:rFonts w:ascii="Times New Roman" w:eastAsia="標楷體" w:hAnsi="Times New Roman" w:cs="Times New Roman" w:hint="eastAsia"/>
          <w:sz w:val="28"/>
          <w:szCs w:val="28"/>
        </w:rPr>
        <w:t>逕</w:t>
      </w:r>
      <w:proofErr w:type="gramEnd"/>
      <w:r w:rsidRPr="00D72CDA">
        <w:rPr>
          <w:rFonts w:ascii="Times New Roman" w:eastAsia="標楷體" w:hAnsi="Times New Roman" w:cs="Times New Roman" w:hint="eastAsia"/>
          <w:sz w:val="28"/>
          <w:szCs w:val="28"/>
        </w:rPr>
        <w:t>受強制執行。</w:t>
      </w:r>
    </w:p>
    <w:p w14:paraId="5CB3784B" w14:textId="77777777" w:rsidR="008B6E08" w:rsidRPr="002C16E6" w:rsidRDefault="00E104D9"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A00F32" w:rsidRPr="002C16E6">
        <w:rPr>
          <w:rFonts w:ascii="Times New Roman" w:eastAsia="標楷體" w:hAnsi="Times New Roman" w:cs="Times New Roman"/>
          <w:w w:val="101"/>
          <w:kern w:val="0"/>
          <w:sz w:val="28"/>
          <w:szCs w:val="28"/>
        </w:rPr>
        <w:t>租賃契約生效及契約條款之變更、修改，權利之行使：</w:t>
      </w:r>
    </w:p>
    <w:p w14:paraId="6C1ABAFF" w14:textId="77777777" w:rsidR="00A00F32" w:rsidRPr="002C16E6" w:rsidRDefault="00D72CDA" w:rsidP="00205ED9">
      <w:pPr>
        <w:snapToGrid w:val="0"/>
        <w:spacing w:line="420" w:lineRule="exact"/>
        <w:ind w:left="1276"/>
        <w:jc w:val="both"/>
        <w:rPr>
          <w:rFonts w:ascii="Times New Roman" w:eastAsia="標楷體" w:hAnsi="Times New Roman" w:cs="Times New Roman"/>
          <w:w w:val="101"/>
          <w:kern w:val="0"/>
          <w:sz w:val="28"/>
          <w:szCs w:val="28"/>
        </w:rPr>
      </w:pPr>
      <w:r w:rsidRPr="00D72CDA">
        <w:rPr>
          <w:rFonts w:ascii="Times New Roman" w:eastAsia="標楷體" w:hAnsi="Times New Roman" w:cs="Times New Roman" w:hint="eastAsia"/>
          <w:bCs/>
          <w:kern w:val="0"/>
          <w:sz w:val="28"/>
          <w:szCs w:val="28"/>
          <w:lang w:bidi="sa-IN"/>
        </w:rPr>
        <w:lastRenderedPageBreak/>
        <w:t>除本租賃契約另有規定外</w:t>
      </w:r>
      <w:r>
        <w:rPr>
          <w:rFonts w:ascii="Times New Roman" w:eastAsia="標楷體" w:hAnsi="Times New Roman" w:cs="Times New Roman"/>
          <w:bCs/>
          <w:kern w:val="0"/>
          <w:sz w:val="28"/>
          <w:szCs w:val="28"/>
          <w:lang w:bidi="sa-IN"/>
        </w:rPr>
        <w:t>，</w:t>
      </w:r>
      <w:r w:rsidR="00A00F32" w:rsidRPr="002C16E6">
        <w:rPr>
          <w:rFonts w:ascii="Times New Roman" w:eastAsia="標楷體" w:hAnsi="Times New Roman" w:cs="Times New Roman"/>
          <w:bCs/>
          <w:kern w:val="0"/>
          <w:sz w:val="28"/>
          <w:szCs w:val="28"/>
          <w:lang w:bidi="sa-IN"/>
        </w:rPr>
        <w:t>本租賃契約條款之變更、修改，應經甲、乙雙方同意以書面簽訂契約變更協議書為之，始生效力。本租賃契約任一方，</w:t>
      </w:r>
      <w:r w:rsidR="00A00F32" w:rsidRPr="002C16E6">
        <w:rPr>
          <w:rFonts w:ascii="Times New Roman" w:eastAsia="標楷體" w:hAnsi="Times New Roman" w:cs="Times New Roman"/>
          <w:bCs/>
          <w:kern w:val="0"/>
          <w:sz w:val="28"/>
          <w:szCs w:val="28"/>
          <w:lang w:bidi="sa-IN"/>
        </w:rPr>
        <w:t xml:space="preserve"> </w:t>
      </w:r>
      <w:r w:rsidR="00A00F32" w:rsidRPr="002C16E6">
        <w:rPr>
          <w:rFonts w:ascii="Times New Roman" w:eastAsia="標楷體" w:hAnsi="Times New Roman" w:cs="Times New Roman"/>
          <w:bCs/>
          <w:kern w:val="0"/>
          <w:sz w:val="28"/>
          <w:szCs w:val="28"/>
          <w:lang w:bidi="sa-IN"/>
        </w:rPr>
        <w:t>如於任何時刻未行使其依本租賃契約應享有之權利，不應視為放棄該權利或其他有關之權利，亦不應視為嗣後不得行使此等權利。</w:t>
      </w:r>
    </w:p>
    <w:p w14:paraId="5884BC1A" w14:textId="77777777" w:rsidR="00A00F32" w:rsidRPr="002C16E6" w:rsidRDefault="00A00F32"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Pr="002C16E6">
        <w:rPr>
          <w:rFonts w:ascii="Times New Roman" w:eastAsia="標楷體" w:hAnsi="Times New Roman" w:cs="Times New Roman"/>
          <w:w w:val="101"/>
          <w:kern w:val="0"/>
          <w:sz w:val="28"/>
          <w:szCs w:val="28"/>
        </w:rPr>
        <w:t>租賃契約之解釋及管轄法院：</w:t>
      </w:r>
    </w:p>
    <w:p w14:paraId="773107D6" w14:textId="77777777" w:rsidR="00A00F32" w:rsidRPr="002C16E6" w:rsidRDefault="00A00F32" w:rsidP="00A713D1">
      <w:pPr>
        <w:pStyle w:val="a4"/>
        <w:numPr>
          <w:ilvl w:val="0"/>
          <w:numId w:val="16"/>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本契約任何條款或約定如有無效原因或無法執行之部分，該部分無效。但除去該部分，契約亦可成立者，其他條款應不受影響而仍完全有效。該無效之部分，甲、乙雙方必要時得依契約原定目的變更之。本契約附件為本契約內容之一部分，與本契約條款具有相同之效力，二者如有不同約定者，以本契約為</w:t>
      </w:r>
      <w:proofErr w:type="gramStart"/>
      <w:r w:rsidRPr="002C16E6">
        <w:rPr>
          <w:rFonts w:ascii="Times New Roman" w:eastAsia="標楷體" w:hAnsi="Times New Roman" w:cs="Times New Roman"/>
          <w:sz w:val="28"/>
          <w:szCs w:val="28"/>
        </w:rPr>
        <w:t>準</w:t>
      </w:r>
      <w:proofErr w:type="gramEnd"/>
      <w:r w:rsidRPr="002C16E6">
        <w:rPr>
          <w:rFonts w:ascii="Times New Roman" w:eastAsia="標楷體" w:hAnsi="Times New Roman" w:cs="Times New Roman"/>
          <w:sz w:val="28"/>
          <w:szCs w:val="28"/>
        </w:rPr>
        <w:t>。</w:t>
      </w:r>
    </w:p>
    <w:p w14:paraId="2F068724" w14:textId="77777777" w:rsidR="00A00F32" w:rsidRDefault="00A00F32" w:rsidP="00A713D1">
      <w:pPr>
        <w:pStyle w:val="a4"/>
        <w:numPr>
          <w:ilvl w:val="0"/>
          <w:numId w:val="16"/>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本契約及其附件構成甲、乙雙方當事人之完整契約，並取代雙方先前以書面或口頭明示或暗示所為一切關於本契約之涵意。</w:t>
      </w:r>
    </w:p>
    <w:p w14:paraId="287B4739" w14:textId="77777777" w:rsidR="006E1EBD" w:rsidRPr="006E1EBD" w:rsidRDefault="006E1EBD" w:rsidP="00A713D1">
      <w:pPr>
        <w:pStyle w:val="a4"/>
        <w:numPr>
          <w:ilvl w:val="0"/>
          <w:numId w:val="16"/>
        </w:numPr>
        <w:snapToGrid w:val="0"/>
        <w:spacing w:line="420" w:lineRule="exact"/>
        <w:ind w:leftChars="0"/>
        <w:jc w:val="both"/>
        <w:rPr>
          <w:rFonts w:ascii="Times New Roman" w:eastAsia="標楷體" w:hAnsi="Times New Roman" w:cs="Times New Roman"/>
          <w:color w:val="FF0000"/>
          <w:sz w:val="28"/>
          <w:szCs w:val="28"/>
        </w:rPr>
      </w:pPr>
      <w:r w:rsidRPr="006E1EBD">
        <w:rPr>
          <w:rFonts w:ascii="Times New Roman" w:eastAsia="標楷體" w:hAnsi="Times New Roman" w:cs="Times New Roman" w:hint="eastAsia"/>
          <w:color w:val="FF0000"/>
          <w:sz w:val="28"/>
          <w:szCs w:val="28"/>
        </w:rPr>
        <w:t>本租賃契約如有未盡事宜，適用民法及相關法令之規定辦理。</w:t>
      </w:r>
    </w:p>
    <w:p w14:paraId="1C6812B3" w14:textId="77777777" w:rsidR="00A00F32" w:rsidRPr="002C16E6" w:rsidRDefault="00A00F32" w:rsidP="00A713D1">
      <w:pPr>
        <w:pStyle w:val="a4"/>
        <w:numPr>
          <w:ilvl w:val="0"/>
          <w:numId w:val="16"/>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因本租賃契約所生或與本租賃契約有關之訴訟，甲、乙雙方當事人同意以</w:t>
      </w:r>
      <w:r w:rsidR="00E104D9" w:rsidRPr="002C16E6">
        <w:rPr>
          <w:rFonts w:ascii="Times New Roman" w:eastAsia="標楷體" w:hAnsi="Times New Roman" w:cs="Times New Roman"/>
          <w:sz w:val="28"/>
          <w:szCs w:val="28"/>
        </w:rPr>
        <w:t>台灣</w:t>
      </w:r>
      <w:r w:rsidR="00D03637" w:rsidRPr="002C16E6">
        <w:rPr>
          <w:rFonts w:ascii="Times New Roman" w:eastAsia="標楷體" w:hAnsi="Times New Roman" w:cs="Times New Roman" w:hint="eastAsia"/>
          <w:sz w:val="28"/>
          <w:szCs w:val="28"/>
        </w:rPr>
        <w:t>臺南</w:t>
      </w:r>
      <w:r w:rsidR="00A04228" w:rsidRPr="002C16E6">
        <w:rPr>
          <w:rFonts w:ascii="Times New Roman" w:eastAsia="標楷體" w:hAnsi="Times New Roman" w:cs="Times New Roman"/>
          <w:sz w:val="28"/>
          <w:szCs w:val="28"/>
        </w:rPr>
        <w:t>地方法院</w:t>
      </w:r>
      <w:r w:rsidRPr="002C16E6">
        <w:rPr>
          <w:rFonts w:ascii="Times New Roman" w:eastAsia="標楷體" w:hAnsi="Times New Roman" w:cs="Times New Roman"/>
          <w:sz w:val="28"/>
          <w:szCs w:val="28"/>
        </w:rPr>
        <w:t>為第一審管轄法院。</w:t>
      </w:r>
    </w:p>
    <w:p w14:paraId="5FA23152" w14:textId="77777777" w:rsidR="00A00F32" w:rsidRPr="002C16E6" w:rsidRDefault="00D25098"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hint="eastAsia"/>
          <w:w w:val="101"/>
          <w:kern w:val="0"/>
          <w:sz w:val="28"/>
          <w:szCs w:val="28"/>
        </w:rPr>
        <w:t xml:space="preserve"> </w:t>
      </w:r>
      <w:r w:rsidR="00A00F32" w:rsidRPr="002C16E6">
        <w:rPr>
          <w:rFonts w:ascii="Times New Roman" w:eastAsia="標楷體" w:hAnsi="Times New Roman" w:cs="Times New Roman"/>
          <w:w w:val="101"/>
          <w:kern w:val="0"/>
          <w:sz w:val="28"/>
          <w:szCs w:val="28"/>
        </w:rPr>
        <w:t>送達地址：</w:t>
      </w:r>
    </w:p>
    <w:p w14:paraId="6C4AFDE3" w14:textId="77777777" w:rsidR="00A00F32" w:rsidRPr="002C16E6" w:rsidRDefault="00A00F32" w:rsidP="00205ED9">
      <w:pPr>
        <w:autoSpaceDE w:val="0"/>
        <w:autoSpaceDN w:val="0"/>
        <w:adjustRightInd w:val="0"/>
        <w:snapToGrid w:val="0"/>
        <w:spacing w:line="420" w:lineRule="exact"/>
        <w:ind w:leftChars="600" w:left="144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本租賃契約所為任何意思表示之</w:t>
      </w:r>
      <w:proofErr w:type="gramStart"/>
      <w:r w:rsidRPr="002C16E6">
        <w:rPr>
          <w:rFonts w:ascii="Times New Roman" w:eastAsia="標楷體" w:hAnsi="Times New Roman" w:cs="Times New Roman"/>
          <w:kern w:val="0"/>
          <w:sz w:val="28"/>
          <w:szCs w:val="28"/>
        </w:rPr>
        <w:t>送達均悉以</w:t>
      </w:r>
      <w:proofErr w:type="gramEnd"/>
      <w:r w:rsidRPr="002C16E6">
        <w:rPr>
          <w:rFonts w:ascii="Times New Roman" w:eastAsia="標楷體" w:hAnsi="Times New Roman" w:cs="Times New Roman"/>
          <w:kern w:val="0"/>
          <w:sz w:val="28"/>
          <w:szCs w:val="28"/>
        </w:rPr>
        <w:t>本契約書所載之地址為準，一方如有遷移或改變者，應以書面通知他方，否則如有拒收或無法送達之情形而致退回者，</w:t>
      </w:r>
      <w:proofErr w:type="gramStart"/>
      <w:r w:rsidRPr="002C16E6">
        <w:rPr>
          <w:rFonts w:ascii="Times New Roman" w:eastAsia="標楷體" w:hAnsi="Times New Roman" w:cs="Times New Roman"/>
          <w:kern w:val="0"/>
          <w:sz w:val="28"/>
          <w:szCs w:val="28"/>
        </w:rPr>
        <w:t>悉按第</w:t>
      </w:r>
      <w:r w:rsidR="008F04C3" w:rsidRPr="002C16E6">
        <w:rPr>
          <w:rFonts w:ascii="Times New Roman" w:eastAsia="標楷體" w:hAnsi="Times New Roman" w:cs="Times New Roman"/>
          <w:kern w:val="0"/>
          <w:sz w:val="28"/>
          <w:szCs w:val="28"/>
        </w:rPr>
        <w:t>一</w:t>
      </w:r>
      <w:proofErr w:type="gramEnd"/>
      <w:r w:rsidRPr="002C16E6">
        <w:rPr>
          <w:rFonts w:ascii="Times New Roman" w:eastAsia="標楷體" w:hAnsi="Times New Roman" w:cs="Times New Roman"/>
          <w:kern w:val="0"/>
          <w:sz w:val="28"/>
          <w:szCs w:val="28"/>
        </w:rPr>
        <w:t>次附郵寄送通知之日期，視為已合法送達。</w:t>
      </w:r>
      <w:r w:rsidRPr="002C16E6">
        <w:rPr>
          <w:rFonts w:ascii="Times New Roman" w:eastAsia="標楷體" w:hAnsi="Times New Roman" w:cs="Times New Roman"/>
          <w:sz w:val="28"/>
          <w:szCs w:val="28"/>
        </w:rPr>
        <w:t xml:space="preserve">                                                                                                                                                                                                                                        </w:t>
      </w:r>
    </w:p>
    <w:p w14:paraId="13FAEB46" w14:textId="77777777" w:rsidR="00A00F32" w:rsidRPr="002C16E6" w:rsidRDefault="00A00F32"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機關權責及義務：</w:t>
      </w:r>
    </w:p>
    <w:p w14:paraId="1C208F02" w14:textId="77777777" w:rsidR="00A00F32" w:rsidRPr="002C16E6" w:rsidRDefault="00A00F32" w:rsidP="00A713D1">
      <w:pPr>
        <w:pStyle w:val="a4"/>
        <w:numPr>
          <w:ilvl w:val="0"/>
          <w:numId w:val="17"/>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機關應於租賃契約簽訂完</w:t>
      </w:r>
      <w:r w:rsidR="00E104D9" w:rsidRPr="002C16E6">
        <w:rPr>
          <w:rFonts w:ascii="Times New Roman" w:eastAsia="標楷體" w:hAnsi="Times New Roman" w:cs="Times New Roman"/>
          <w:sz w:val="28"/>
          <w:szCs w:val="28"/>
        </w:rPr>
        <w:t>畢後善盡監督之職責。發現被占用或有違租賃契約相關規定之情事，</w:t>
      </w:r>
      <w:r w:rsidRPr="002C16E6">
        <w:rPr>
          <w:rFonts w:ascii="Times New Roman" w:eastAsia="標楷體" w:hAnsi="Times New Roman" w:cs="Times New Roman"/>
          <w:sz w:val="28"/>
          <w:szCs w:val="28"/>
        </w:rPr>
        <w:t>應立即處理。</w:t>
      </w:r>
    </w:p>
    <w:p w14:paraId="281B0A82" w14:textId="77777777" w:rsidR="00A00F32" w:rsidRPr="002C16E6" w:rsidRDefault="00231B71" w:rsidP="00A713D1">
      <w:pPr>
        <w:pStyle w:val="a4"/>
        <w:numPr>
          <w:ilvl w:val="0"/>
          <w:numId w:val="17"/>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甲方</w:t>
      </w:r>
      <w:r w:rsidR="007F35C7">
        <w:rPr>
          <w:rFonts w:ascii="Times New Roman" w:eastAsia="標楷體" w:hAnsi="Times New Roman" w:cs="Times New Roman"/>
          <w:sz w:val="28"/>
          <w:szCs w:val="28"/>
        </w:rPr>
        <w:t>上級機關</w:t>
      </w:r>
      <w:r w:rsidR="00E104D9" w:rsidRPr="002C16E6">
        <w:rPr>
          <w:rFonts w:ascii="Times New Roman" w:eastAsia="標楷體" w:hAnsi="Times New Roman" w:cs="Times New Roman"/>
          <w:sz w:val="28"/>
          <w:szCs w:val="28"/>
        </w:rPr>
        <w:t>得定期或不定期派員至該太陽光電發電</w:t>
      </w:r>
      <w:r w:rsidR="00EA3B3B" w:rsidRPr="002C16E6">
        <w:rPr>
          <w:rFonts w:ascii="Times New Roman" w:eastAsia="標楷體" w:hAnsi="Times New Roman" w:cs="Times New Roman" w:hint="eastAsia"/>
          <w:sz w:val="28"/>
          <w:szCs w:val="28"/>
        </w:rPr>
        <w:t>系統</w:t>
      </w:r>
      <w:r w:rsidR="00023B4A" w:rsidRPr="002C16E6">
        <w:rPr>
          <w:rFonts w:ascii="Times New Roman" w:eastAsia="標楷體" w:hAnsi="Times New Roman" w:cs="Times New Roman"/>
          <w:sz w:val="28"/>
          <w:szCs w:val="28"/>
        </w:rPr>
        <w:t>設置地點巡查，</w:t>
      </w:r>
      <w:r w:rsidR="007F35C7">
        <w:rPr>
          <w:rFonts w:ascii="Times New Roman" w:eastAsia="標楷體" w:hAnsi="Times New Roman" w:cs="Times New Roman" w:hint="eastAsia"/>
          <w:sz w:val="28"/>
          <w:szCs w:val="28"/>
        </w:rPr>
        <w:t>基地</w:t>
      </w:r>
      <w:r w:rsidR="007F35C7" w:rsidRPr="002C16E6">
        <w:rPr>
          <w:rFonts w:ascii="Times New Roman" w:eastAsia="標楷體" w:hAnsi="Times New Roman" w:cs="Times New Roman"/>
          <w:sz w:val="28"/>
          <w:szCs w:val="28"/>
        </w:rPr>
        <w:t>管理</w:t>
      </w:r>
      <w:r w:rsidR="00A00F32" w:rsidRPr="002C16E6">
        <w:rPr>
          <w:rFonts w:ascii="Times New Roman" w:eastAsia="標楷體" w:hAnsi="Times New Roman" w:cs="Times New Roman"/>
          <w:sz w:val="28"/>
          <w:szCs w:val="28"/>
        </w:rPr>
        <w:t>機關不得規避、妨礙或拒絕。</w:t>
      </w:r>
    </w:p>
    <w:p w14:paraId="306EDB58" w14:textId="77777777" w:rsidR="00A00F32" w:rsidRPr="002C16E6" w:rsidRDefault="00231B71" w:rsidP="00A713D1">
      <w:pPr>
        <w:pStyle w:val="a4"/>
        <w:numPr>
          <w:ilvl w:val="0"/>
          <w:numId w:val="17"/>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甲方</w:t>
      </w:r>
      <w:r w:rsidR="007F35C7">
        <w:rPr>
          <w:rFonts w:ascii="Times New Roman" w:eastAsia="標楷體" w:hAnsi="Times New Roman" w:cs="Times New Roman"/>
          <w:sz w:val="28"/>
          <w:szCs w:val="28"/>
        </w:rPr>
        <w:t>上級機關</w:t>
      </w:r>
      <w:r w:rsidR="00A00F32" w:rsidRPr="002C16E6">
        <w:rPr>
          <w:rFonts w:ascii="Times New Roman" w:eastAsia="標楷體" w:hAnsi="Times New Roman" w:cs="Times New Roman"/>
          <w:sz w:val="28"/>
          <w:szCs w:val="28"/>
        </w:rPr>
        <w:t>因</w:t>
      </w:r>
      <w:r w:rsidR="00E104D9" w:rsidRPr="002C16E6">
        <w:rPr>
          <w:rFonts w:ascii="Times New Roman" w:eastAsia="標楷體" w:hAnsi="Times New Roman" w:cs="Times New Roman"/>
          <w:sz w:val="28"/>
          <w:szCs w:val="28"/>
        </w:rPr>
        <w:t>辦理教學觀摩或其他因公務所需而使用該太陽光電發電</w:t>
      </w:r>
      <w:r w:rsidR="00023B4A" w:rsidRPr="002C16E6">
        <w:rPr>
          <w:rFonts w:ascii="Times New Roman" w:eastAsia="標楷體" w:hAnsi="Times New Roman" w:cs="Times New Roman" w:hint="eastAsia"/>
          <w:sz w:val="28"/>
          <w:szCs w:val="28"/>
        </w:rPr>
        <w:t>系統</w:t>
      </w:r>
      <w:r w:rsidR="00023B4A" w:rsidRPr="002C16E6">
        <w:rPr>
          <w:rFonts w:ascii="Times New Roman" w:eastAsia="標楷體" w:hAnsi="Times New Roman" w:cs="Times New Roman"/>
          <w:sz w:val="28"/>
          <w:szCs w:val="28"/>
        </w:rPr>
        <w:t>設置地點，</w:t>
      </w:r>
      <w:r w:rsidR="006E1EBD">
        <w:rPr>
          <w:rFonts w:ascii="Times New Roman" w:eastAsia="標楷體" w:hAnsi="Times New Roman" w:cs="Times New Roman" w:hint="eastAsia"/>
          <w:sz w:val="28"/>
          <w:szCs w:val="28"/>
        </w:rPr>
        <w:t>基地</w:t>
      </w:r>
      <w:r w:rsidR="00A00F32" w:rsidRPr="002C16E6">
        <w:rPr>
          <w:rFonts w:ascii="Times New Roman" w:eastAsia="標楷體" w:hAnsi="Times New Roman" w:cs="Times New Roman"/>
          <w:sz w:val="28"/>
          <w:szCs w:val="28"/>
        </w:rPr>
        <w:t>管理機關不得拒絕。</w:t>
      </w:r>
    </w:p>
    <w:p w14:paraId="27E188B3" w14:textId="77777777" w:rsidR="00A00F32" w:rsidRPr="002C16E6" w:rsidRDefault="00D23C06"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A00F32" w:rsidRPr="002C16E6">
        <w:rPr>
          <w:rFonts w:ascii="Times New Roman" w:eastAsia="標楷體" w:hAnsi="Times New Roman" w:cs="Times New Roman"/>
          <w:w w:val="101"/>
          <w:kern w:val="0"/>
          <w:sz w:val="28"/>
          <w:szCs w:val="28"/>
        </w:rPr>
        <w:t>其他：</w:t>
      </w:r>
    </w:p>
    <w:p w14:paraId="12460AAE" w14:textId="1BE36C7B" w:rsidR="00A00F32" w:rsidRPr="002C16E6" w:rsidRDefault="003321AB" w:rsidP="00EE25A2">
      <w:pPr>
        <w:pStyle w:val="a4"/>
        <w:numPr>
          <w:ilvl w:val="0"/>
          <w:numId w:val="18"/>
        </w:numPr>
        <w:snapToGrid w:val="0"/>
        <w:spacing w:line="420" w:lineRule="exact"/>
        <w:ind w:leftChars="0" w:left="1276"/>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w:t>
      </w:r>
      <w:r w:rsidR="007C5304" w:rsidRPr="002C16E6">
        <w:rPr>
          <w:rFonts w:ascii="Times New Roman" w:eastAsia="標楷體" w:hAnsi="Times New Roman" w:cs="Times New Roman"/>
          <w:sz w:val="28"/>
          <w:szCs w:val="28"/>
        </w:rPr>
        <w:t>方應</w:t>
      </w:r>
      <w:r w:rsidR="007C5304" w:rsidRPr="002C16E6">
        <w:rPr>
          <w:rFonts w:ascii="Times New Roman" w:eastAsia="標楷體" w:hAnsi="Times New Roman" w:cs="Times New Roman" w:hint="eastAsia"/>
          <w:sz w:val="28"/>
          <w:szCs w:val="28"/>
        </w:rPr>
        <w:t>於</w:t>
      </w:r>
      <w:r w:rsidR="007F35C7">
        <w:rPr>
          <w:rFonts w:ascii="Times New Roman" w:eastAsia="標楷體" w:hAnsi="Times New Roman" w:cs="Times New Roman" w:hint="eastAsia"/>
          <w:sz w:val="28"/>
          <w:szCs w:val="28"/>
        </w:rPr>
        <w:t>適當位置</w:t>
      </w:r>
      <w:r w:rsidR="007C5304" w:rsidRPr="002C16E6">
        <w:rPr>
          <w:rFonts w:ascii="Times New Roman" w:eastAsia="標楷體" w:hAnsi="Times New Roman" w:cs="Times New Roman" w:hint="eastAsia"/>
          <w:sz w:val="28"/>
          <w:szCs w:val="28"/>
        </w:rPr>
        <w:t>安裝</w:t>
      </w:r>
      <w:r w:rsidR="00F3675C">
        <w:rPr>
          <w:rFonts w:ascii="Times New Roman" w:eastAsia="標楷體" w:hAnsi="Times New Roman" w:cs="Times New Roman" w:hint="eastAsia"/>
          <w:sz w:val="28"/>
          <w:szCs w:val="28"/>
        </w:rPr>
        <w:t>二</w:t>
      </w:r>
      <w:r w:rsidR="00A00F32" w:rsidRPr="002C16E6">
        <w:rPr>
          <w:rFonts w:ascii="Times New Roman" w:eastAsia="標楷體" w:hAnsi="Times New Roman" w:cs="Times New Roman"/>
          <w:sz w:val="28"/>
          <w:szCs w:val="28"/>
        </w:rPr>
        <w:t>台展示用</w:t>
      </w:r>
      <w:r w:rsidR="007C5304" w:rsidRPr="002C16E6">
        <w:rPr>
          <w:rFonts w:ascii="Times New Roman" w:eastAsia="標楷體" w:hAnsi="Times New Roman" w:cs="Times New Roman" w:hint="eastAsia"/>
          <w:sz w:val="28"/>
          <w:szCs w:val="28"/>
        </w:rPr>
        <w:t>65</w:t>
      </w:r>
      <w:r w:rsidR="007C5304" w:rsidRPr="002C16E6">
        <w:rPr>
          <w:rFonts w:ascii="Times New Roman" w:eastAsia="標楷體" w:hAnsi="Times New Roman" w:cs="Times New Roman" w:hint="eastAsia"/>
          <w:sz w:val="28"/>
          <w:szCs w:val="28"/>
        </w:rPr>
        <w:t>吋以上</w:t>
      </w:r>
      <w:r w:rsidR="007C5304" w:rsidRPr="002C16E6">
        <w:rPr>
          <w:rFonts w:ascii="Times New Roman" w:eastAsia="標楷體" w:hAnsi="Times New Roman" w:cs="Times New Roman" w:hint="eastAsia"/>
          <w:sz w:val="28"/>
          <w:szCs w:val="28"/>
        </w:rPr>
        <w:t>LED</w:t>
      </w:r>
      <w:r w:rsidR="00A00F32" w:rsidRPr="002C16E6">
        <w:rPr>
          <w:rFonts w:ascii="Times New Roman" w:eastAsia="標楷體" w:hAnsi="Times New Roman" w:cs="Times New Roman"/>
          <w:sz w:val="28"/>
          <w:szCs w:val="28"/>
        </w:rPr>
        <w:t>液晶螢幕</w:t>
      </w:r>
      <w:r w:rsidR="007C5304" w:rsidRPr="002C16E6">
        <w:rPr>
          <w:rFonts w:ascii="Times New Roman" w:eastAsia="標楷體" w:hAnsi="Times New Roman" w:cs="Times New Roman" w:hint="eastAsia"/>
          <w:sz w:val="28"/>
          <w:szCs w:val="28"/>
        </w:rPr>
        <w:t>供太陽光電發電系統相關資訊公開及推廣使用，其安裝位置由</w:t>
      </w:r>
      <w:r w:rsidR="006E1EBD">
        <w:rPr>
          <w:rFonts w:ascii="Times New Roman" w:eastAsia="標楷體" w:hAnsi="Times New Roman" w:cs="Times New Roman" w:hint="eastAsia"/>
          <w:sz w:val="28"/>
          <w:szCs w:val="28"/>
        </w:rPr>
        <w:t>機關指定，如有特殊情形，乙方經</w:t>
      </w:r>
      <w:r w:rsidR="007C5304" w:rsidRPr="002C16E6">
        <w:rPr>
          <w:rFonts w:ascii="Times New Roman" w:eastAsia="標楷體" w:hAnsi="Times New Roman" w:cs="Times New Roman" w:hint="eastAsia"/>
          <w:sz w:val="28"/>
          <w:szCs w:val="28"/>
        </w:rPr>
        <w:t>甲方書面同意，得變更其規格等相關事項</w:t>
      </w:r>
      <w:r w:rsidR="00A00F32" w:rsidRPr="002C16E6">
        <w:rPr>
          <w:rFonts w:ascii="Times New Roman" w:eastAsia="標楷體" w:hAnsi="Times New Roman" w:cs="Times New Roman"/>
          <w:sz w:val="28"/>
          <w:szCs w:val="28"/>
        </w:rPr>
        <w:t>。</w:t>
      </w:r>
    </w:p>
    <w:p w14:paraId="24146BE9" w14:textId="77777777" w:rsidR="00A00F32" w:rsidRDefault="005C70B4" w:rsidP="00EE25A2">
      <w:pPr>
        <w:pStyle w:val="a4"/>
        <w:numPr>
          <w:ilvl w:val="0"/>
          <w:numId w:val="18"/>
        </w:numPr>
        <w:snapToGrid w:val="0"/>
        <w:spacing w:line="420" w:lineRule="exact"/>
        <w:ind w:leftChars="0" w:left="1276"/>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w:t>
      </w:r>
      <w:r w:rsidR="00A00F32" w:rsidRPr="002C16E6">
        <w:rPr>
          <w:rFonts w:ascii="Times New Roman" w:eastAsia="標楷體" w:hAnsi="Times New Roman" w:cs="Times New Roman"/>
          <w:sz w:val="28"/>
          <w:szCs w:val="28"/>
        </w:rPr>
        <w:t>方需裝設用電管理系統並應負責建立監控展示網頁（使用者可透過通用之瀏覽器上網使用</w:t>
      </w:r>
      <w:r w:rsidR="00EE1705" w:rsidRPr="002C16E6">
        <w:rPr>
          <w:rFonts w:ascii="Times New Roman" w:eastAsia="標楷體" w:hAnsi="Times New Roman" w:cs="Times New Roman"/>
          <w:sz w:val="28"/>
          <w:szCs w:val="28"/>
        </w:rPr>
        <w:t>，如</w:t>
      </w:r>
      <w:r w:rsidR="00EE1705" w:rsidRPr="002C16E6">
        <w:rPr>
          <w:rFonts w:ascii="Times New Roman" w:eastAsia="標楷體" w:hAnsi="Times New Roman" w:cs="Times New Roman"/>
          <w:sz w:val="28"/>
          <w:szCs w:val="28"/>
        </w:rPr>
        <w:t>IE</w:t>
      </w:r>
      <w:r w:rsidR="00EE1705" w:rsidRPr="002C16E6">
        <w:rPr>
          <w:rFonts w:ascii="Times New Roman" w:eastAsia="標楷體" w:hAnsi="Times New Roman" w:cs="Times New Roman"/>
          <w:sz w:val="28"/>
          <w:szCs w:val="28"/>
        </w:rPr>
        <w:t>、</w:t>
      </w:r>
      <w:r w:rsidR="00EE1705" w:rsidRPr="002C16E6">
        <w:rPr>
          <w:rFonts w:ascii="Times New Roman" w:eastAsia="標楷體" w:hAnsi="Times New Roman" w:cs="Times New Roman"/>
          <w:sz w:val="28"/>
          <w:szCs w:val="28"/>
        </w:rPr>
        <w:t>Chrome</w:t>
      </w:r>
      <w:r w:rsidR="00EE1705" w:rsidRPr="002C16E6">
        <w:rPr>
          <w:rFonts w:ascii="Times New Roman" w:eastAsia="標楷體" w:hAnsi="Times New Roman" w:cs="Times New Roman"/>
          <w:sz w:val="28"/>
          <w:szCs w:val="28"/>
        </w:rPr>
        <w:t>、</w:t>
      </w:r>
      <w:r w:rsidR="00EE1705" w:rsidRPr="002C16E6">
        <w:rPr>
          <w:rFonts w:ascii="Times New Roman" w:eastAsia="標楷體" w:hAnsi="Times New Roman" w:cs="Times New Roman"/>
          <w:sz w:val="28"/>
          <w:szCs w:val="28"/>
        </w:rPr>
        <w:t>Firefox</w:t>
      </w:r>
      <w:r w:rsidR="00EE1705" w:rsidRPr="002C16E6">
        <w:rPr>
          <w:rFonts w:ascii="Times New Roman" w:eastAsia="標楷體" w:hAnsi="Times New Roman" w:cs="Times New Roman"/>
          <w:sz w:val="28"/>
          <w:szCs w:val="28"/>
        </w:rPr>
        <w:t>等</w:t>
      </w:r>
      <w:r w:rsidR="00A00F32" w:rsidRPr="002C16E6">
        <w:rPr>
          <w:rFonts w:ascii="Times New Roman" w:eastAsia="標楷體" w:hAnsi="Times New Roman" w:cs="Times New Roman"/>
          <w:sz w:val="28"/>
          <w:szCs w:val="28"/>
        </w:rPr>
        <w:t>），網頁內容須包</w:t>
      </w:r>
      <w:r w:rsidR="00A00F32" w:rsidRPr="002C16E6">
        <w:rPr>
          <w:rFonts w:ascii="Times New Roman" w:eastAsia="標楷體" w:hAnsi="Times New Roman" w:cs="Times New Roman"/>
          <w:sz w:val="28"/>
          <w:szCs w:val="28"/>
        </w:rPr>
        <w:lastRenderedPageBreak/>
        <w:t>含</w:t>
      </w:r>
      <w:r w:rsidR="005320E5">
        <w:rPr>
          <w:rFonts w:ascii="Times New Roman" w:eastAsia="標楷體" w:hAnsi="Times New Roman" w:cs="Times New Roman" w:hint="eastAsia"/>
          <w:sz w:val="28"/>
          <w:szCs w:val="28"/>
        </w:rPr>
        <w:t>基地</w:t>
      </w:r>
      <w:r w:rsidR="00513E31" w:rsidRPr="002C16E6">
        <w:rPr>
          <w:rFonts w:ascii="Times New Roman" w:eastAsia="標楷體" w:hAnsi="Times New Roman" w:cs="Times New Roman" w:hint="eastAsia"/>
          <w:sz w:val="28"/>
          <w:szCs w:val="28"/>
        </w:rPr>
        <w:t>管理機關</w:t>
      </w:r>
      <w:r w:rsidR="007F35C7">
        <w:rPr>
          <w:rFonts w:ascii="Times New Roman" w:eastAsia="標楷體" w:hAnsi="Times New Roman" w:cs="Times New Roman"/>
          <w:sz w:val="28"/>
          <w:szCs w:val="28"/>
        </w:rPr>
        <w:t>，並得顯示</w:t>
      </w:r>
      <w:r w:rsidR="006E1EBD">
        <w:rPr>
          <w:rFonts w:ascii="Times New Roman" w:eastAsia="標楷體" w:hAnsi="Times New Roman" w:cs="Times New Roman" w:hint="eastAsia"/>
          <w:sz w:val="28"/>
          <w:szCs w:val="28"/>
        </w:rPr>
        <w:t>基地</w:t>
      </w:r>
      <w:r w:rsidR="00686AE4" w:rsidRPr="002C16E6">
        <w:rPr>
          <w:rFonts w:ascii="Times New Roman" w:eastAsia="標楷體" w:hAnsi="Times New Roman" w:cs="Times New Roman" w:hint="eastAsia"/>
          <w:sz w:val="28"/>
          <w:szCs w:val="28"/>
        </w:rPr>
        <w:t>管理機關</w:t>
      </w:r>
      <w:r w:rsidR="00A00F32" w:rsidRPr="002C16E6">
        <w:rPr>
          <w:rFonts w:ascii="Times New Roman" w:eastAsia="標楷體" w:hAnsi="Times New Roman" w:cs="Times New Roman"/>
          <w:sz w:val="28"/>
          <w:szCs w:val="28"/>
        </w:rPr>
        <w:t>總用電資訊（包含伏特、安培、</w:t>
      </w:r>
      <w:r w:rsidR="00C85000" w:rsidRPr="002C16E6">
        <w:rPr>
          <w:rFonts w:ascii="Times New Roman" w:eastAsia="標楷體" w:hAnsi="Times New Roman" w:cs="Times New Roman"/>
          <w:sz w:val="28"/>
          <w:szCs w:val="28"/>
        </w:rPr>
        <w:t>用電瓦數、用電度數、頻率、功率因素等），提供查詢各項歷史紀錄、即</w:t>
      </w:r>
      <w:r w:rsidR="00A00F32" w:rsidRPr="002C16E6">
        <w:rPr>
          <w:rFonts w:ascii="Times New Roman" w:eastAsia="標楷體" w:hAnsi="Times New Roman" w:cs="Times New Roman"/>
          <w:sz w:val="28"/>
          <w:szCs w:val="28"/>
        </w:rPr>
        <w:t>時日報、月報、年報等資料，提供網址予</w:t>
      </w:r>
      <w:r w:rsidR="006E1EBD">
        <w:rPr>
          <w:rFonts w:ascii="Times New Roman" w:eastAsia="標楷體" w:hAnsi="Times New Roman" w:cs="Times New Roman" w:hint="eastAsia"/>
          <w:sz w:val="28"/>
          <w:szCs w:val="28"/>
        </w:rPr>
        <w:t>基地</w:t>
      </w:r>
      <w:r w:rsidR="00A00F32" w:rsidRPr="002C16E6">
        <w:rPr>
          <w:rFonts w:ascii="Times New Roman" w:eastAsia="標楷體" w:hAnsi="Times New Roman" w:cs="Times New Roman"/>
          <w:sz w:val="28"/>
          <w:szCs w:val="28"/>
        </w:rPr>
        <w:t>管理機關及</w:t>
      </w:r>
      <w:r w:rsidR="007F35C7">
        <w:rPr>
          <w:rFonts w:ascii="Times New Roman" w:eastAsia="標楷體" w:hAnsi="Times New Roman" w:cs="Times New Roman"/>
          <w:sz w:val="28"/>
          <w:szCs w:val="28"/>
        </w:rPr>
        <w:t>上級機關</w:t>
      </w:r>
      <w:r w:rsidR="00A00F32" w:rsidRPr="002C16E6">
        <w:rPr>
          <w:rFonts w:ascii="Times New Roman" w:eastAsia="標楷體" w:hAnsi="Times New Roman" w:cs="Times New Roman"/>
          <w:sz w:val="28"/>
          <w:szCs w:val="28"/>
        </w:rPr>
        <w:t>推廣使用。</w:t>
      </w:r>
    </w:p>
    <w:p w14:paraId="3E7C940C" w14:textId="77777777" w:rsidR="00D96030" w:rsidRPr="00D96030" w:rsidRDefault="007E0E83" w:rsidP="00EE25A2">
      <w:pPr>
        <w:pStyle w:val="a4"/>
        <w:numPr>
          <w:ilvl w:val="0"/>
          <w:numId w:val="18"/>
        </w:numPr>
        <w:snapToGrid w:val="0"/>
        <w:spacing w:line="420" w:lineRule="exact"/>
        <w:ind w:leftChars="0" w:left="1276"/>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設置完成後，乙方應配合甲方需求，製作各</w:t>
      </w:r>
      <w:r w:rsidR="00D96030" w:rsidRPr="00D96030">
        <w:rPr>
          <w:rFonts w:ascii="Times New Roman" w:eastAsia="標楷體" w:hAnsi="Times New Roman" w:cs="Times New Roman" w:hint="eastAsia"/>
          <w:sz w:val="28"/>
          <w:szCs w:val="28"/>
        </w:rPr>
        <w:t>案場</w:t>
      </w:r>
      <w:r w:rsidR="00D96030" w:rsidRPr="00D96030">
        <w:rPr>
          <w:rFonts w:ascii="Times New Roman" w:eastAsia="標楷體" w:hAnsi="Times New Roman" w:cs="Times New Roman" w:hint="eastAsia"/>
          <w:sz w:val="28"/>
          <w:szCs w:val="28"/>
        </w:rPr>
        <w:t>(1)</w:t>
      </w:r>
      <w:r w:rsidR="00D96030" w:rsidRPr="00D96030">
        <w:rPr>
          <w:rFonts w:ascii="Times New Roman" w:eastAsia="標楷體" w:hAnsi="Times New Roman" w:cs="Times New Roman" w:hint="eastAsia"/>
          <w:sz w:val="28"/>
          <w:szCs w:val="28"/>
        </w:rPr>
        <w:t>各角度空拍照片</w:t>
      </w:r>
      <w:r w:rsidR="00D96030" w:rsidRPr="00D96030">
        <w:rPr>
          <w:rFonts w:ascii="Times New Roman" w:eastAsia="標楷體" w:hAnsi="Times New Roman" w:cs="Times New Roman" w:hint="eastAsia"/>
          <w:sz w:val="28"/>
          <w:szCs w:val="28"/>
        </w:rPr>
        <w:t>10</w:t>
      </w:r>
      <w:r w:rsidR="00D96030" w:rsidRPr="00D96030">
        <w:rPr>
          <w:rFonts w:ascii="Times New Roman" w:eastAsia="標楷體" w:hAnsi="Times New Roman" w:cs="Times New Roman" w:hint="eastAsia"/>
          <w:sz w:val="28"/>
          <w:szCs w:val="28"/>
        </w:rPr>
        <w:t>張、</w:t>
      </w:r>
      <w:r w:rsidR="00D96030" w:rsidRPr="00D96030">
        <w:rPr>
          <w:rFonts w:ascii="Times New Roman" w:eastAsia="標楷體" w:hAnsi="Times New Roman" w:cs="Times New Roman" w:hint="eastAsia"/>
          <w:sz w:val="28"/>
          <w:szCs w:val="28"/>
        </w:rPr>
        <w:t>(2)</w:t>
      </w:r>
      <w:r w:rsidR="00D96030" w:rsidRPr="00D96030">
        <w:rPr>
          <w:rFonts w:ascii="Times New Roman" w:eastAsia="標楷體" w:hAnsi="Times New Roman" w:cs="Times New Roman" w:hint="eastAsia"/>
          <w:sz w:val="28"/>
          <w:szCs w:val="28"/>
        </w:rPr>
        <w:t>空拍影片</w:t>
      </w:r>
      <w:r w:rsidR="00D96030" w:rsidRPr="00D96030">
        <w:rPr>
          <w:rFonts w:ascii="Times New Roman" w:eastAsia="標楷體" w:hAnsi="Times New Roman" w:cs="Times New Roman" w:hint="eastAsia"/>
          <w:sz w:val="28"/>
          <w:szCs w:val="28"/>
        </w:rPr>
        <w:t>3</w:t>
      </w:r>
      <w:r w:rsidR="00D96030" w:rsidRPr="00D96030">
        <w:rPr>
          <w:rFonts w:ascii="Times New Roman" w:eastAsia="標楷體" w:hAnsi="Times New Roman" w:cs="Times New Roman" w:hint="eastAsia"/>
          <w:sz w:val="28"/>
          <w:szCs w:val="28"/>
        </w:rPr>
        <w:t>分鐘，無償提供甲方進行太陽光電發電系統相關資訊公開、廣告宣傳與推廣之用。影片顯示比例為</w:t>
      </w:r>
      <w:r w:rsidR="00D96030" w:rsidRPr="00D96030">
        <w:rPr>
          <w:rFonts w:ascii="Times New Roman" w:eastAsia="標楷體" w:hAnsi="Times New Roman" w:cs="Times New Roman" w:hint="eastAsia"/>
          <w:sz w:val="28"/>
          <w:szCs w:val="28"/>
        </w:rPr>
        <w:t>16:9</w:t>
      </w:r>
      <w:r w:rsidR="00D96030" w:rsidRPr="00D96030">
        <w:rPr>
          <w:rFonts w:ascii="Times New Roman" w:eastAsia="標楷體" w:hAnsi="Times New Roman" w:cs="Times New Roman" w:hint="eastAsia"/>
          <w:sz w:val="28"/>
          <w:szCs w:val="28"/>
        </w:rPr>
        <w:t>、解析度為</w:t>
      </w:r>
      <w:r w:rsidR="00D96030" w:rsidRPr="00D96030">
        <w:rPr>
          <w:rFonts w:ascii="Times New Roman" w:eastAsia="標楷體" w:hAnsi="Times New Roman" w:cs="Times New Roman" w:hint="eastAsia"/>
          <w:sz w:val="28"/>
          <w:szCs w:val="28"/>
        </w:rPr>
        <w:t>1920x1080 HD</w:t>
      </w:r>
      <w:r w:rsidR="00D96030" w:rsidRPr="00D96030">
        <w:rPr>
          <w:rFonts w:ascii="Times New Roman" w:eastAsia="標楷體" w:hAnsi="Times New Roman" w:cs="Times New Roman" w:hint="eastAsia"/>
          <w:sz w:val="28"/>
          <w:szCs w:val="28"/>
        </w:rPr>
        <w:t>、格式為</w:t>
      </w:r>
      <w:r w:rsidR="00D96030" w:rsidRPr="00D96030">
        <w:rPr>
          <w:rFonts w:ascii="Times New Roman" w:eastAsia="標楷體" w:hAnsi="Times New Roman" w:cs="Times New Roman" w:hint="eastAsia"/>
          <w:sz w:val="28"/>
          <w:szCs w:val="28"/>
        </w:rPr>
        <w:t>MP4</w:t>
      </w:r>
      <w:r w:rsidR="00D96030" w:rsidRPr="00D96030">
        <w:rPr>
          <w:rFonts w:ascii="Times New Roman" w:eastAsia="標楷體" w:hAnsi="Times New Roman" w:cs="Times New Roman" w:hint="eastAsia"/>
          <w:sz w:val="28"/>
          <w:szCs w:val="28"/>
        </w:rPr>
        <w:t>橫式、字幕及配音為中文。</w:t>
      </w:r>
    </w:p>
    <w:p w14:paraId="4C48785C" w14:textId="77777777" w:rsidR="00D96030" w:rsidRPr="002C16E6" w:rsidRDefault="009E79C4" w:rsidP="00EE25A2">
      <w:pPr>
        <w:pStyle w:val="a4"/>
        <w:numPr>
          <w:ilvl w:val="0"/>
          <w:numId w:val="18"/>
        </w:numPr>
        <w:snapToGrid w:val="0"/>
        <w:spacing w:line="420" w:lineRule="exact"/>
        <w:ind w:leftChars="0" w:left="1276"/>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上述第一款至第三</w:t>
      </w:r>
      <w:r w:rsidRPr="009E79C4">
        <w:rPr>
          <w:rFonts w:ascii="Times New Roman" w:eastAsia="標楷體" w:hAnsi="Times New Roman" w:cs="Times New Roman" w:hint="eastAsia"/>
          <w:sz w:val="28"/>
          <w:szCs w:val="28"/>
        </w:rPr>
        <w:t>款規定事項，乙方應於</w:t>
      </w:r>
      <w:r w:rsidR="007E0E83">
        <w:rPr>
          <w:rFonts w:ascii="Times New Roman" w:eastAsia="標楷體" w:hAnsi="Times New Roman" w:cs="Times New Roman" w:hint="eastAsia"/>
          <w:sz w:val="28"/>
          <w:szCs w:val="28"/>
        </w:rPr>
        <w:t>設置完成</w:t>
      </w:r>
      <w:r w:rsidRPr="009E79C4">
        <w:rPr>
          <w:rFonts w:ascii="Times New Roman" w:eastAsia="標楷體" w:hAnsi="Times New Roman" w:cs="Times New Roman" w:hint="eastAsia"/>
          <w:sz w:val="28"/>
          <w:szCs w:val="28"/>
        </w:rPr>
        <w:t>後</w:t>
      </w:r>
      <w:r w:rsidRPr="009E79C4">
        <w:rPr>
          <w:rFonts w:ascii="Times New Roman" w:eastAsia="標楷體" w:hAnsi="Times New Roman" w:cs="Times New Roman" w:hint="eastAsia"/>
          <w:sz w:val="28"/>
          <w:szCs w:val="28"/>
        </w:rPr>
        <w:t>3</w:t>
      </w:r>
      <w:r w:rsidRPr="009E79C4">
        <w:rPr>
          <w:rFonts w:ascii="Times New Roman" w:eastAsia="標楷體" w:hAnsi="Times New Roman" w:cs="Times New Roman" w:hint="eastAsia"/>
          <w:sz w:val="28"/>
          <w:szCs w:val="28"/>
        </w:rPr>
        <w:t>個月內辦理完畢，但因無法歸責於乙方之情形，致無法如期完成者，以書面申請</w:t>
      </w:r>
      <w:proofErr w:type="gramStart"/>
      <w:r w:rsidRPr="009E79C4">
        <w:rPr>
          <w:rFonts w:ascii="Times New Roman" w:eastAsia="標楷體" w:hAnsi="Times New Roman" w:cs="Times New Roman" w:hint="eastAsia"/>
          <w:sz w:val="28"/>
          <w:szCs w:val="28"/>
        </w:rPr>
        <w:t>方式送甲方</w:t>
      </w:r>
      <w:proofErr w:type="gramEnd"/>
      <w:r w:rsidRPr="009E79C4">
        <w:rPr>
          <w:rFonts w:ascii="Times New Roman" w:eastAsia="標楷體" w:hAnsi="Times New Roman" w:cs="Times New Roman" w:hint="eastAsia"/>
          <w:sz w:val="28"/>
          <w:szCs w:val="28"/>
        </w:rPr>
        <w:t>同意</w:t>
      </w:r>
      <w:r w:rsidR="005320E5">
        <w:rPr>
          <w:rFonts w:ascii="Times New Roman" w:eastAsia="標楷體" w:hAnsi="Times New Roman" w:cs="Times New Roman" w:hint="eastAsia"/>
          <w:sz w:val="28"/>
          <w:szCs w:val="28"/>
        </w:rPr>
        <w:t>核備後得予以展延。每設置地點，每逾一日未如期完成者，按日收取新臺</w:t>
      </w:r>
      <w:r w:rsidRPr="009E79C4">
        <w:rPr>
          <w:rFonts w:ascii="Times New Roman" w:eastAsia="標楷體" w:hAnsi="Times New Roman" w:cs="Times New Roman" w:hint="eastAsia"/>
          <w:sz w:val="28"/>
          <w:szCs w:val="28"/>
        </w:rPr>
        <w:t>幣</w:t>
      </w:r>
      <w:r w:rsidR="003834E1">
        <w:rPr>
          <w:rFonts w:ascii="Times New Roman" w:eastAsia="標楷體" w:hAnsi="Times New Roman" w:cs="Times New Roman" w:hint="eastAsia"/>
          <w:sz w:val="28"/>
          <w:szCs w:val="28"/>
        </w:rPr>
        <w:t>2,</w:t>
      </w:r>
      <w:r w:rsidR="00806F9D">
        <w:rPr>
          <w:rFonts w:ascii="Times New Roman" w:eastAsia="標楷體" w:hAnsi="Times New Roman" w:cs="Times New Roman" w:hint="eastAsia"/>
          <w:sz w:val="28"/>
          <w:szCs w:val="28"/>
        </w:rPr>
        <w:t>000</w:t>
      </w:r>
      <w:r w:rsidRPr="009E79C4">
        <w:rPr>
          <w:rFonts w:ascii="Times New Roman" w:eastAsia="標楷體" w:hAnsi="Times New Roman" w:cs="Times New Roman" w:hint="eastAsia"/>
          <w:color w:val="FF0000"/>
          <w:sz w:val="28"/>
          <w:szCs w:val="28"/>
        </w:rPr>
        <w:t>元</w:t>
      </w:r>
      <w:r w:rsidRPr="009E79C4">
        <w:rPr>
          <w:rFonts w:ascii="Times New Roman" w:eastAsia="標楷體" w:hAnsi="Times New Roman" w:cs="Times New Roman" w:hint="eastAsia"/>
          <w:sz w:val="28"/>
          <w:szCs w:val="28"/>
        </w:rPr>
        <w:t>之逾期違約金，如有特殊情形，乙方經甲方書面同意不設置上述設備者，不在此限。</w:t>
      </w:r>
    </w:p>
    <w:p w14:paraId="133E3FC2" w14:textId="77777777" w:rsidR="007C5304" w:rsidRPr="002C16E6" w:rsidRDefault="007C5304" w:rsidP="00EE25A2">
      <w:pPr>
        <w:pStyle w:val="a4"/>
        <w:numPr>
          <w:ilvl w:val="0"/>
          <w:numId w:val="18"/>
        </w:numPr>
        <w:snapToGrid w:val="0"/>
        <w:spacing w:line="420" w:lineRule="exact"/>
        <w:ind w:leftChars="0" w:left="1276"/>
        <w:jc w:val="both"/>
        <w:rPr>
          <w:rFonts w:ascii="Times New Roman" w:eastAsia="標楷體" w:hAnsi="Times New Roman" w:cs="Times New Roman"/>
          <w:sz w:val="28"/>
          <w:szCs w:val="28"/>
        </w:rPr>
      </w:pPr>
      <w:r w:rsidRPr="002C16E6">
        <w:rPr>
          <w:rFonts w:ascii="Times New Roman" w:eastAsia="標楷體" w:hAnsi="Times New Roman" w:cs="Times New Roman" w:hint="eastAsia"/>
          <w:sz w:val="28"/>
          <w:szCs w:val="28"/>
        </w:rPr>
        <w:t>乙方</w:t>
      </w:r>
      <w:proofErr w:type="gramStart"/>
      <w:r w:rsidRPr="002C16E6">
        <w:rPr>
          <w:rFonts w:ascii="Times New Roman" w:eastAsia="標楷體" w:hAnsi="Times New Roman" w:cs="Times New Roman" w:hint="eastAsia"/>
          <w:sz w:val="28"/>
          <w:szCs w:val="28"/>
        </w:rPr>
        <w:t>應視甲方</w:t>
      </w:r>
      <w:proofErr w:type="gramEnd"/>
      <w:r w:rsidRPr="002C16E6">
        <w:rPr>
          <w:rFonts w:ascii="Times New Roman" w:eastAsia="標楷體" w:hAnsi="Times New Roman" w:cs="Times New Roman" w:hint="eastAsia"/>
          <w:sz w:val="28"/>
          <w:szCs w:val="28"/>
        </w:rPr>
        <w:t>需要，辦理簽約、啟用活動、成果發表或其他推廣活動，費用由乙方負擔。</w:t>
      </w:r>
    </w:p>
    <w:p w14:paraId="5620C340" w14:textId="77777777" w:rsidR="007C5304" w:rsidRPr="002C16E6" w:rsidRDefault="007C5304" w:rsidP="00EE25A2">
      <w:pPr>
        <w:pStyle w:val="a4"/>
        <w:numPr>
          <w:ilvl w:val="0"/>
          <w:numId w:val="18"/>
        </w:numPr>
        <w:snapToGrid w:val="0"/>
        <w:spacing w:line="420" w:lineRule="exact"/>
        <w:ind w:leftChars="0" w:left="1276"/>
        <w:jc w:val="both"/>
        <w:rPr>
          <w:rFonts w:ascii="Times New Roman" w:eastAsia="標楷體" w:hAnsi="Times New Roman" w:cs="Times New Roman"/>
          <w:sz w:val="28"/>
          <w:szCs w:val="28"/>
        </w:rPr>
      </w:pPr>
      <w:r w:rsidRPr="002C16E6">
        <w:rPr>
          <w:rFonts w:ascii="Times New Roman" w:eastAsia="標楷體" w:hAnsi="Times New Roman" w:cs="Times New Roman" w:hint="eastAsia"/>
          <w:sz w:val="28"/>
          <w:szCs w:val="28"/>
        </w:rPr>
        <w:t>乙方應配合甲方需求，提供該監控系統之發電資訊於指定位址，以</w:t>
      </w:r>
      <w:proofErr w:type="gramStart"/>
      <w:r w:rsidRPr="002C16E6">
        <w:rPr>
          <w:rFonts w:ascii="Times New Roman" w:eastAsia="標楷體" w:hAnsi="Times New Roman" w:cs="Times New Roman" w:hint="eastAsia"/>
          <w:sz w:val="28"/>
          <w:szCs w:val="28"/>
        </w:rPr>
        <w:t>利甲方彙</w:t>
      </w:r>
      <w:proofErr w:type="gramEnd"/>
      <w:r w:rsidRPr="002C16E6">
        <w:rPr>
          <w:rFonts w:ascii="Times New Roman" w:eastAsia="標楷體" w:hAnsi="Times New Roman" w:cs="Times New Roman" w:hint="eastAsia"/>
          <w:sz w:val="28"/>
          <w:szCs w:val="28"/>
        </w:rPr>
        <w:t>整太陽光電發電效益統計。</w:t>
      </w:r>
    </w:p>
    <w:p w14:paraId="41EF5CEB" w14:textId="77777777" w:rsidR="007C5304" w:rsidRPr="002C16E6" w:rsidRDefault="007C5304" w:rsidP="00EE25A2">
      <w:pPr>
        <w:pStyle w:val="a4"/>
        <w:numPr>
          <w:ilvl w:val="0"/>
          <w:numId w:val="18"/>
        </w:numPr>
        <w:snapToGrid w:val="0"/>
        <w:spacing w:line="420" w:lineRule="exact"/>
        <w:ind w:leftChars="0" w:left="1276"/>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乙方應依得標之設置使用計畫書，提供</w:t>
      </w:r>
      <w:r w:rsidR="007E0E83">
        <w:rPr>
          <w:rFonts w:ascii="Times New Roman" w:eastAsia="標楷體" w:hAnsi="Times New Roman" w:cs="Times New Roman"/>
          <w:sz w:val="28"/>
          <w:szCs w:val="28"/>
        </w:rPr>
        <w:t>甲方</w:t>
      </w:r>
      <w:r w:rsidRPr="002C16E6">
        <w:rPr>
          <w:rFonts w:ascii="Times New Roman" w:eastAsia="標楷體" w:hAnsi="Times New Roman" w:cs="Times New Roman" w:hint="eastAsia"/>
          <w:sz w:val="28"/>
          <w:szCs w:val="28"/>
        </w:rPr>
        <w:t>其他</w:t>
      </w:r>
      <w:r w:rsidRPr="002C16E6">
        <w:rPr>
          <w:rFonts w:ascii="Times New Roman" w:eastAsia="標楷體" w:hAnsi="Times New Roman" w:cs="Times New Roman"/>
          <w:sz w:val="28"/>
          <w:szCs w:val="28"/>
        </w:rPr>
        <w:t>回饋及加值服務計畫。</w:t>
      </w:r>
    </w:p>
    <w:p w14:paraId="16CC8814" w14:textId="2DAACB98" w:rsidR="00A00F32" w:rsidRPr="00F3675C" w:rsidRDefault="00EE1705" w:rsidP="00EE25A2">
      <w:pPr>
        <w:pStyle w:val="a4"/>
        <w:numPr>
          <w:ilvl w:val="0"/>
          <w:numId w:val="18"/>
        </w:numPr>
        <w:snapToGrid w:val="0"/>
        <w:spacing w:line="420" w:lineRule="exact"/>
        <w:ind w:leftChars="0" w:left="1276"/>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w:t>
      </w:r>
      <w:r w:rsidR="00A00F32" w:rsidRPr="002C16E6">
        <w:rPr>
          <w:rFonts w:ascii="Times New Roman" w:eastAsia="標楷體" w:hAnsi="Times New Roman" w:cs="Times New Roman"/>
          <w:sz w:val="28"/>
          <w:szCs w:val="28"/>
        </w:rPr>
        <w:t>方若有本契約規定以外之承諾事項、服務或設施</w:t>
      </w:r>
      <w:proofErr w:type="gramStart"/>
      <w:r w:rsidR="00A00F32" w:rsidRPr="002C16E6">
        <w:rPr>
          <w:rFonts w:ascii="Times New Roman" w:eastAsia="標楷體" w:hAnsi="Times New Roman" w:cs="Times New Roman"/>
          <w:sz w:val="28"/>
          <w:szCs w:val="28"/>
        </w:rPr>
        <w:t>提供予</w:t>
      </w:r>
      <w:r w:rsidR="007E0E83">
        <w:rPr>
          <w:rFonts w:ascii="Times New Roman" w:eastAsia="標楷體" w:hAnsi="Times New Roman" w:cs="Times New Roman"/>
          <w:sz w:val="28"/>
          <w:szCs w:val="28"/>
        </w:rPr>
        <w:t>甲方</w:t>
      </w:r>
      <w:proofErr w:type="gramEnd"/>
      <w:r w:rsidR="00A00F32" w:rsidRPr="002C16E6">
        <w:rPr>
          <w:rFonts w:ascii="Times New Roman" w:eastAsia="標楷體" w:hAnsi="Times New Roman" w:cs="Times New Roman"/>
          <w:sz w:val="28"/>
          <w:szCs w:val="28"/>
        </w:rPr>
        <w:t>，應經雙方同意並作成書面紀錄</w:t>
      </w:r>
      <w:r w:rsidR="00F3675C">
        <w:rPr>
          <w:rFonts w:ascii="Times New Roman" w:eastAsia="標楷體" w:hAnsi="Times New Roman" w:cs="Times New Roman" w:hint="eastAsia"/>
          <w:sz w:val="28"/>
          <w:szCs w:val="28"/>
        </w:rPr>
        <w:t>；</w:t>
      </w:r>
      <w:r w:rsidR="00F3675C" w:rsidRPr="00DF26AD">
        <w:rPr>
          <w:rFonts w:ascii="Times New Roman" w:eastAsia="標楷體" w:hAnsi="Times New Roman" w:cs="Times New Roman" w:hint="eastAsia"/>
          <w:b/>
          <w:color w:val="FF0000"/>
          <w:sz w:val="28"/>
          <w:szCs w:val="28"/>
        </w:rPr>
        <w:t>除此之外，甲方要求乙方承諾事項如下：</w:t>
      </w:r>
    </w:p>
    <w:p w14:paraId="51D8E231" w14:textId="77777777" w:rsidR="00F3675C" w:rsidRPr="00F3675C" w:rsidRDefault="00F3675C" w:rsidP="00916DB0">
      <w:pPr>
        <w:pStyle w:val="a4"/>
        <w:numPr>
          <w:ilvl w:val="3"/>
          <w:numId w:val="18"/>
        </w:numPr>
        <w:snapToGrid w:val="0"/>
        <w:spacing w:line="420" w:lineRule="exact"/>
        <w:ind w:leftChars="0" w:left="1276"/>
        <w:jc w:val="both"/>
        <w:rPr>
          <w:rFonts w:ascii="Times New Roman" w:eastAsia="標楷體" w:hAnsi="Times New Roman" w:cs="Times New Roman"/>
          <w:sz w:val="28"/>
          <w:szCs w:val="28"/>
        </w:rPr>
      </w:pPr>
      <w:r w:rsidRPr="00F3675C">
        <w:rPr>
          <w:rFonts w:ascii="標楷體" w:eastAsia="標楷體" w:hAnsi="標楷體" w:cs="新細明體" w:hint="eastAsia"/>
          <w:b/>
          <w:color w:val="0000FF"/>
          <w:kern w:val="0"/>
          <w:sz w:val="28"/>
          <w:szCs w:val="28"/>
        </w:rPr>
        <w:t>架設屋頂太陽光電板及光電球場時，以棟、場為單位，並配合太陽光電</w:t>
      </w:r>
      <w:proofErr w:type="gramStart"/>
      <w:r w:rsidRPr="00F3675C">
        <w:rPr>
          <w:rFonts w:ascii="標楷體" w:eastAsia="標楷體" w:hAnsi="標楷體" w:cs="新細明體" w:hint="eastAsia"/>
          <w:b/>
          <w:color w:val="0000FF"/>
          <w:kern w:val="0"/>
          <w:sz w:val="28"/>
          <w:szCs w:val="28"/>
        </w:rPr>
        <w:t>饋</w:t>
      </w:r>
      <w:proofErr w:type="gramEnd"/>
      <w:r w:rsidRPr="00F3675C">
        <w:rPr>
          <w:rFonts w:ascii="標楷體" w:eastAsia="標楷體" w:hAnsi="標楷體" w:cs="新細明體" w:hint="eastAsia"/>
          <w:b/>
          <w:color w:val="0000FF"/>
          <w:kern w:val="0"/>
          <w:sz w:val="28"/>
          <w:szCs w:val="28"/>
        </w:rPr>
        <w:t>線布置開挖路面範圍，以最短路徑之既有網點位置</w:t>
      </w:r>
      <w:proofErr w:type="gramStart"/>
      <w:r w:rsidRPr="00F3675C">
        <w:rPr>
          <w:rFonts w:ascii="標楷體" w:eastAsia="標楷體" w:hAnsi="標楷體" w:cs="新細明體" w:hint="eastAsia"/>
          <w:b/>
          <w:color w:val="0000FF"/>
          <w:kern w:val="0"/>
          <w:sz w:val="28"/>
          <w:szCs w:val="28"/>
        </w:rPr>
        <w:t>布置預</w:t>
      </w:r>
      <w:proofErr w:type="gramEnd"/>
      <w:r w:rsidRPr="00F3675C">
        <w:rPr>
          <w:rFonts w:ascii="標楷體" w:eastAsia="標楷體" w:hAnsi="標楷體" w:cs="新細明體" w:hint="eastAsia"/>
          <w:b/>
          <w:color w:val="0000FF"/>
          <w:kern w:val="0"/>
          <w:sz w:val="28"/>
          <w:szCs w:val="28"/>
        </w:rPr>
        <w:t>留管線；前述預留管路路徑與位置，以透過本案施工前協調會做成紀錄決議據以辦理施作，其相關</w:t>
      </w:r>
      <w:r w:rsidRPr="00F3675C">
        <w:rPr>
          <w:rFonts w:ascii="標楷體" w:eastAsia="標楷體" w:hAnsi="標楷體" w:cs="Times New Roman" w:hint="eastAsia"/>
          <w:b/>
          <w:color w:val="0000FF"/>
          <w:sz w:val="28"/>
          <w:szCs w:val="28"/>
        </w:rPr>
        <w:t>費用由乙方負擔</w:t>
      </w:r>
      <w:r w:rsidRPr="00F3675C">
        <w:rPr>
          <w:rFonts w:ascii="標楷體" w:eastAsia="標楷體" w:hAnsi="標楷體" w:cs="新細明體" w:hint="eastAsia"/>
          <w:b/>
          <w:color w:val="0000FF"/>
          <w:kern w:val="0"/>
          <w:sz w:val="28"/>
          <w:szCs w:val="28"/>
        </w:rPr>
        <w:t>。</w:t>
      </w:r>
    </w:p>
    <w:p w14:paraId="0C514709" w14:textId="27A8979D" w:rsidR="00F3675C" w:rsidRPr="00F3675C" w:rsidRDefault="00F3675C" w:rsidP="00916DB0">
      <w:pPr>
        <w:pStyle w:val="a4"/>
        <w:numPr>
          <w:ilvl w:val="3"/>
          <w:numId w:val="18"/>
        </w:numPr>
        <w:snapToGrid w:val="0"/>
        <w:spacing w:line="420" w:lineRule="exact"/>
        <w:ind w:leftChars="0" w:left="1276"/>
        <w:jc w:val="both"/>
        <w:rPr>
          <w:rFonts w:ascii="Times New Roman" w:eastAsia="標楷體" w:hAnsi="Times New Roman" w:cs="Times New Roman"/>
          <w:sz w:val="28"/>
          <w:szCs w:val="28"/>
        </w:rPr>
      </w:pPr>
      <w:r w:rsidRPr="00F3675C">
        <w:rPr>
          <w:rFonts w:ascii="標楷體" w:eastAsia="標楷體" w:hAnsi="標楷體" w:cs="新細明體" w:hint="eastAsia"/>
          <w:b/>
          <w:color w:val="0000FF"/>
          <w:kern w:val="0"/>
          <w:sz w:val="28"/>
          <w:szCs w:val="28"/>
        </w:rPr>
        <w:t>履約期間若屋頂太陽光電板防水及光電球場漏水時，經校方通知日隔日起最晚</w:t>
      </w:r>
      <w:r>
        <w:rPr>
          <w:rFonts w:ascii="標楷體" w:eastAsia="標楷體" w:hAnsi="標楷體" w:cs="新細明體"/>
          <w:b/>
          <w:color w:val="0000FF"/>
          <w:kern w:val="0"/>
          <w:sz w:val="28"/>
          <w:szCs w:val="28"/>
        </w:rPr>
        <w:t>5</w:t>
      </w:r>
      <w:r w:rsidRPr="00F3675C">
        <w:rPr>
          <w:rFonts w:ascii="標楷體" w:eastAsia="標楷體" w:hAnsi="標楷體" w:cs="新細明體" w:hint="eastAsia"/>
          <w:b/>
          <w:color w:val="0000FF"/>
          <w:kern w:val="0"/>
          <w:sz w:val="28"/>
          <w:szCs w:val="28"/>
        </w:rPr>
        <w:t>日曆天內至現場勘查狀況後，於勘查隔日起最晚14日曆天內完成修繕防漏；若較為嚴重(如光電板傾倒導致樓板破洞漏水</w:t>
      </w:r>
      <w:r w:rsidRPr="00F3675C">
        <w:rPr>
          <w:rFonts w:ascii="標楷體" w:eastAsia="標楷體" w:hAnsi="標楷體" w:cs="新細明體"/>
          <w:b/>
          <w:color w:val="0000FF"/>
          <w:kern w:val="0"/>
          <w:sz w:val="28"/>
          <w:szCs w:val="28"/>
        </w:rPr>
        <w:t>…</w:t>
      </w:r>
      <w:r w:rsidRPr="00F3675C">
        <w:rPr>
          <w:rFonts w:ascii="標楷體" w:eastAsia="標楷體" w:hAnsi="標楷體" w:cs="新細明體" w:hint="eastAsia"/>
          <w:b/>
          <w:color w:val="0000FF"/>
          <w:kern w:val="0"/>
          <w:sz w:val="28"/>
          <w:szCs w:val="28"/>
        </w:rPr>
        <w:t>等)則以校方通知日起3日內召開會議，並於會議中協調決議幾日內完成修繕與防漏工程</w:t>
      </w:r>
      <w:r w:rsidRPr="00F3675C">
        <w:rPr>
          <w:rFonts w:ascii="標楷體" w:eastAsia="標楷體" w:hAnsi="標楷體" w:cs="Times New Roman" w:hint="eastAsia"/>
          <w:b/>
          <w:color w:val="0000FF"/>
          <w:sz w:val="28"/>
          <w:szCs w:val="28"/>
        </w:rPr>
        <w:t>，其保固</w:t>
      </w:r>
      <w:r w:rsidRPr="00F3675C">
        <w:rPr>
          <w:rFonts w:ascii="標楷體" w:eastAsia="標楷體" w:hAnsi="標楷體" w:cs="新細明體" w:hint="eastAsia"/>
          <w:b/>
          <w:color w:val="0000FF"/>
          <w:kern w:val="0"/>
          <w:sz w:val="28"/>
          <w:szCs w:val="28"/>
        </w:rPr>
        <w:t>依據同條第(十五)項辦理。</w:t>
      </w:r>
    </w:p>
    <w:p w14:paraId="09CD17D6" w14:textId="7AA08D3B" w:rsidR="00F3675C" w:rsidRPr="00F3675C" w:rsidRDefault="00F3675C" w:rsidP="00916DB0">
      <w:pPr>
        <w:pStyle w:val="a4"/>
        <w:numPr>
          <w:ilvl w:val="3"/>
          <w:numId w:val="18"/>
        </w:numPr>
        <w:snapToGrid w:val="0"/>
        <w:spacing w:line="420" w:lineRule="exact"/>
        <w:ind w:leftChars="0" w:left="1276"/>
        <w:jc w:val="both"/>
        <w:rPr>
          <w:rFonts w:ascii="Times New Roman" w:eastAsia="標楷體" w:hAnsi="Times New Roman" w:cs="Times New Roman"/>
          <w:sz w:val="28"/>
          <w:szCs w:val="28"/>
        </w:rPr>
      </w:pPr>
      <w:r>
        <w:rPr>
          <w:rFonts w:ascii="標楷體" w:eastAsia="標楷體" w:hAnsi="標楷體" w:cs="新細明體" w:hint="eastAsia"/>
          <w:b/>
          <w:color w:val="0000FF"/>
          <w:kern w:val="0"/>
          <w:sz w:val="28"/>
          <w:szCs w:val="28"/>
        </w:rPr>
        <w:t>依據</w:t>
      </w:r>
      <w:r w:rsidRPr="0000214E">
        <w:rPr>
          <w:rFonts w:ascii="標楷體" w:eastAsia="標楷體" w:hAnsi="標楷體" w:cs="新細明體" w:hint="eastAsia"/>
          <w:b/>
          <w:color w:val="0000FF"/>
          <w:kern w:val="0"/>
          <w:sz w:val="28"/>
          <w:szCs w:val="28"/>
        </w:rPr>
        <w:t>同條第(二)項所述，需另提供</w:t>
      </w:r>
      <w:r w:rsidR="00B8074E">
        <w:rPr>
          <w:rFonts w:ascii="標楷體" w:eastAsia="標楷體" w:hAnsi="標楷體" w:cs="新細明體" w:hint="eastAsia"/>
          <w:b/>
          <w:color w:val="0000FF"/>
          <w:kern w:val="0"/>
          <w:sz w:val="28"/>
          <w:szCs w:val="28"/>
        </w:rPr>
        <w:t>兩組</w:t>
      </w:r>
      <w:r w:rsidRPr="0000214E">
        <w:rPr>
          <w:rFonts w:ascii="標楷體" w:eastAsia="標楷體" w:hAnsi="標楷體" w:cs="新細明體" w:hint="eastAsia"/>
          <w:b/>
          <w:color w:val="0000FF"/>
          <w:kern w:val="0"/>
          <w:sz w:val="28"/>
          <w:szCs w:val="28"/>
        </w:rPr>
        <w:t>32吋</w:t>
      </w:r>
      <w:r>
        <w:rPr>
          <w:rFonts w:ascii="標楷體" w:eastAsia="標楷體" w:hAnsi="標楷體" w:cs="新細明體" w:hint="eastAsia"/>
          <w:b/>
          <w:color w:val="0000FF"/>
          <w:kern w:val="0"/>
          <w:sz w:val="28"/>
          <w:szCs w:val="28"/>
        </w:rPr>
        <w:t>以上</w:t>
      </w:r>
      <w:r w:rsidRPr="0000214E">
        <w:rPr>
          <w:rFonts w:ascii="標楷體" w:eastAsia="標楷體" w:hAnsi="標楷體" w:cs="新細明體" w:hint="eastAsia"/>
          <w:b/>
          <w:color w:val="0000FF"/>
          <w:kern w:val="0"/>
          <w:sz w:val="28"/>
          <w:szCs w:val="28"/>
        </w:rPr>
        <w:t>液晶電視(含主機)機台，</w:t>
      </w:r>
      <w:r w:rsidRPr="0000214E">
        <w:rPr>
          <w:rFonts w:ascii="標楷體" w:eastAsia="標楷體" w:hAnsi="標楷體" w:cs="Times New Roman" w:hint="eastAsia"/>
          <w:b/>
          <w:color w:val="0000FF"/>
          <w:sz w:val="28"/>
          <w:szCs w:val="28"/>
        </w:rPr>
        <w:t>其安裝位置由甲方指定，並可隨時監控同條第(</w:t>
      </w:r>
      <w:proofErr w:type="gramStart"/>
      <w:r w:rsidRPr="0000214E">
        <w:rPr>
          <w:rFonts w:ascii="標楷體" w:eastAsia="標楷體" w:hAnsi="標楷體" w:cs="Times New Roman" w:hint="eastAsia"/>
          <w:b/>
          <w:color w:val="0000FF"/>
          <w:sz w:val="28"/>
          <w:szCs w:val="28"/>
        </w:rPr>
        <w:t>一</w:t>
      </w:r>
      <w:proofErr w:type="gramEnd"/>
      <w:r w:rsidRPr="0000214E">
        <w:rPr>
          <w:rFonts w:ascii="標楷體" w:eastAsia="標楷體" w:hAnsi="標楷體" w:cs="Times New Roman" w:hint="eastAsia"/>
          <w:b/>
          <w:color w:val="0000FF"/>
          <w:sz w:val="28"/>
          <w:szCs w:val="28"/>
        </w:rPr>
        <w:t>)項所述之</w:t>
      </w:r>
      <w:r w:rsidRPr="0000214E">
        <w:rPr>
          <w:rFonts w:ascii="標楷體" w:eastAsia="標楷體" w:hAnsi="標楷體" w:cs="Times New Roman"/>
          <w:b/>
          <w:color w:val="0000FF"/>
          <w:sz w:val="28"/>
          <w:szCs w:val="28"/>
        </w:rPr>
        <w:t>展示用</w:t>
      </w:r>
      <w:r w:rsidR="00B8074E">
        <w:rPr>
          <w:rFonts w:ascii="標楷體" w:eastAsia="標楷體" w:hAnsi="標楷體" w:cs="新細明體" w:hint="eastAsia"/>
          <w:b/>
          <w:color w:val="0000FF"/>
          <w:kern w:val="0"/>
          <w:sz w:val="28"/>
          <w:szCs w:val="28"/>
        </w:rPr>
        <w:t>兩組</w:t>
      </w:r>
      <w:r w:rsidRPr="0000214E">
        <w:rPr>
          <w:rFonts w:ascii="標楷體" w:eastAsia="標楷體" w:hAnsi="標楷體" w:cs="Times New Roman" w:hint="eastAsia"/>
          <w:b/>
          <w:color w:val="0000FF"/>
          <w:sz w:val="28"/>
          <w:szCs w:val="28"/>
        </w:rPr>
        <w:t>65吋以上LED</w:t>
      </w:r>
      <w:r w:rsidRPr="0000214E">
        <w:rPr>
          <w:rFonts w:ascii="標楷體" w:eastAsia="標楷體" w:hAnsi="標楷體" w:cs="Times New Roman"/>
          <w:b/>
          <w:color w:val="0000FF"/>
          <w:sz w:val="28"/>
          <w:szCs w:val="28"/>
        </w:rPr>
        <w:t>液晶螢幕</w:t>
      </w:r>
      <w:r w:rsidRPr="0000214E">
        <w:rPr>
          <w:rFonts w:ascii="標楷體" w:eastAsia="標楷體" w:hAnsi="標楷體" w:cs="Times New Roman" w:hint="eastAsia"/>
          <w:b/>
          <w:color w:val="0000FF"/>
          <w:sz w:val="28"/>
          <w:szCs w:val="28"/>
        </w:rPr>
        <w:t>太陽光電發電系統相關資訊公開及推廣</w:t>
      </w:r>
      <w:r w:rsidRPr="0000214E">
        <w:rPr>
          <w:rFonts w:ascii="標楷體" w:eastAsia="標楷體" w:hAnsi="標楷體" w:cs="新細明體" w:hint="eastAsia"/>
          <w:b/>
          <w:color w:val="0000FF"/>
          <w:kern w:val="0"/>
          <w:sz w:val="28"/>
          <w:szCs w:val="28"/>
        </w:rPr>
        <w:t>，其相關</w:t>
      </w:r>
      <w:r w:rsidRPr="0000214E">
        <w:rPr>
          <w:rFonts w:ascii="標楷體" w:eastAsia="標楷體" w:hAnsi="標楷體" w:cs="Times New Roman" w:hint="eastAsia"/>
          <w:b/>
          <w:color w:val="0000FF"/>
          <w:sz w:val="28"/>
          <w:szCs w:val="28"/>
        </w:rPr>
        <w:t>費用由乙方負擔。</w:t>
      </w:r>
    </w:p>
    <w:p w14:paraId="065A4783" w14:textId="77777777" w:rsidR="00F3675C" w:rsidRPr="00F3675C" w:rsidRDefault="00F3675C" w:rsidP="00F3675C">
      <w:pPr>
        <w:pStyle w:val="a4"/>
        <w:numPr>
          <w:ilvl w:val="3"/>
          <w:numId w:val="18"/>
        </w:numPr>
        <w:snapToGrid w:val="0"/>
        <w:spacing w:line="420" w:lineRule="exact"/>
        <w:ind w:leftChars="0" w:left="1276"/>
        <w:jc w:val="both"/>
        <w:rPr>
          <w:rFonts w:ascii="標楷體" w:eastAsia="標楷體" w:hAnsi="標楷體" w:cs="新細明體"/>
          <w:b/>
          <w:color w:val="0000FF"/>
          <w:kern w:val="0"/>
          <w:sz w:val="28"/>
          <w:szCs w:val="28"/>
        </w:rPr>
      </w:pPr>
      <w:r w:rsidRPr="0000214E">
        <w:rPr>
          <w:rFonts w:ascii="標楷體" w:eastAsia="標楷體" w:hAnsi="標楷體" w:cs="新細明體"/>
          <w:b/>
          <w:color w:val="0000FF"/>
          <w:kern w:val="0"/>
          <w:sz w:val="28"/>
          <w:szCs w:val="28"/>
        </w:rPr>
        <w:t>開挖路徑</w:t>
      </w:r>
      <w:r w:rsidRPr="0000214E">
        <w:rPr>
          <w:rFonts w:ascii="標楷體" w:eastAsia="標楷體" w:hAnsi="標楷體" w:cs="新細明體" w:hint="eastAsia"/>
          <w:b/>
          <w:color w:val="0000FF"/>
          <w:kern w:val="0"/>
          <w:sz w:val="28"/>
          <w:szCs w:val="28"/>
        </w:rPr>
        <w:t>需以長條形或方形</w:t>
      </w:r>
      <w:r w:rsidRPr="0000214E">
        <w:rPr>
          <w:rFonts w:ascii="標楷體" w:eastAsia="標楷體" w:hAnsi="標楷體" w:cs="新細明體"/>
          <w:b/>
          <w:color w:val="0000FF"/>
          <w:kern w:val="0"/>
          <w:sz w:val="28"/>
          <w:szCs w:val="28"/>
        </w:rPr>
        <w:t>開挖，開挖</w:t>
      </w:r>
      <w:proofErr w:type="gramStart"/>
      <w:r w:rsidRPr="0000214E">
        <w:rPr>
          <w:rFonts w:ascii="標楷體" w:eastAsia="標楷體" w:hAnsi="標楷體" w:cs="新細明體"/>
          <w:b/>
          <w:color w:val="0000FF"/>
          <w:kern w:val="0"/>
          <w:sz w:val="28"/>
          <w:szCs w:val="28"/>
        </w:rPr>
        <w:t>後鋪放</w:t>
      </w:r>
      <w:proofErr w:type="gramEnd"/>
      <w:r w:rsidRPr="0000214E">
        <w:rPr>
          <w:rFonts w:ascii="標楷體" w:eastAsia="標楷體" w:hAnsi="標楷體" w:cs="新細明體"/>
          <w:b/>
          <w:color w:val="0000FF"/>
          <w:kern w:val="0"/>
          <w:sz w:val="28"/>
          <w:szCs w:val="28"/>
        </w:rPr>
        <w:t>管路後先回填20至</w:t>
      </w:r>
      <w:r w:rsidRPr="0000214E">
        <w:rPr>
          <w:rFonts w:ascii="標楷體" w:eastAsia="標楷體" w:hAnsi="標楷體" w:cs="新細明體" w:hint="eastAsia"/>
          <w:b/>
          <w:color w:val="0000FF"/>
          <w:kern w:val="0"/>
          <w:sz w:val="28"/>
          <w:szCs w:val="28"/>
        </w:rPr>
        <w:t>4</w:t>
      </w:r>
      <w:r w:rsidRPr="0000214E">
        <w:rPr>
          <w:rFonts w:ascii="標楷體" w:eastAsia="標楷體" w:hAnsi="標楷體" w:cs="新細明體"/>
          <w:b/>
          <w:color w:val="0000FF"/>
          <w:kern w:val="0"/>
          <w:sz w:val="28"/>
          <w:szCs w:val="28"/>
        </w:rPr>
        <w:t>0</w:t>
      </w:r>
      <w:r w:rsidRPr="0000214E">
        <w:rPr>
          <w:rFonts w:ascii="標楷體" w:eastAsia="標楷體" w:hAnsi="標楷體" w:cs="新細明體"/>
          <w:b/>
          <w:color w:val="0000FF"/>
          <w:kern w:val="0"/>
          <w:sz w:val="28"/>
          <w:szCs w:val="28"/>
        </w:rPr>
        <w:lastRenderedPageBreak/>
        <w:t>公分厚</w:t>
      </w:r>
      <w:r w:rsidRPr="0000214E">
        <w:rPr>
          <w:rFonts w:ascii="標楷體" w:eastAsia="標楷體" w:hAnsi="標楷體" w:cs="新細明體" w:hint="eastAsia"/>
          <w:b/>
          <w:color w:val="0000FF"/>
          <w:kern w:val="0"/>
          <w:sz w:val="28"/>
          <w:szCs w:val="28"/>
        </w:rPr>
        <w:t>(仍依實際現況調整)</w:t>
      </w:r>
      <w:r w:rsidRPr="0000214E">
        <w:rPr>
          <w:rFonts w:ascii="標楷體" w:eastAsia="標楷體" w:hAnsi="標楷體" w:cs="新細明體"/>
          <w:b/>
          <w:color w:val="0000FF"/>
          <w:kern w:val="0"/>
          <w:sz w:val="28"/>
          <w:szCs w:val="28"/>
        </w:rPr>
        <w:t>之土方，再放置</w:t>
      </w:r>
      <w:proofErr w:type="gramStart"/>
      <w:r w:rsidRPr="0000214E">
        <w:rPr>
          <w:rFonts w:ascii="標楷體" w:eastAsia="標楷體" w:hAnsi="標楷體" w:cs="新細明體"/>
          <w:b/>
          <w:color w:val="0000FF"/>
          <w:kern w:val="0"/>
          <w:sz w:val="28"/>
          <w:szCs w:val="28"/>
        </w:rPr>
        <w:t>警示帶</w:t>
      </w:r>
      <w:proofErr w:type="gramEnd"/>
      <w:r w:rsidRPr="0000214E">
        <w:rPr>
          <w:rFonts w:ascii="標楷體" w:eastAsia="標楷體" w:hAnsi="標楷體" w:cs="新細明體" w:hint="eastAsia"/>
          <w:b/>
          <w:color w:val="0000FF"/>
          <w:kern w:val="0"/>
          <w:sz w:val="28"/>
          <w:szCs w:val="28"/>
        </w:rPr>
        <w:t>並檢具照片佐證(以每條開挖路徑為單位，</w:t>
      </w:r>
      <w:proofErr w:type="gramStart"/>
      <w:r w:rsidRPr="0000214E">
        <w:rPr>
          <w:rFonts w:ascii="標楷體" w:eastAsia="標楷體" w:hAnsi="標楷體" w:cs="新細明體" w:hint="eastAsia"/>
          <w:b/>
          <w:color w:val="0000FF"/>
          <w:kern w:val="0"/>
          <w:sz w:val="28"/>
          <w:szCs w:val="28"/>
        </w:rPr>
        <w:t>檢附</w:t>
      </w:r>
      <w:r>
        <w:rPr>
          <w:rFonts w:ascii="標楷體" w:eastAsia="標楷體" w:hAnsi="標楷體" w:cs="新細明體" w:hint="eastAsia"/>
          <w:b/>
          <w:color w:val="0000FF"/>
          <w:kern w:val="0"/>
          <w:sz w:val="28"/>
          <w:szCs w:val="28"/>
        </w:rPr>
        <w:t>每</w:t>
      </w:r>
      <w:proofErr w:type="gramEnd"/>
      <w:r>
        <w:rPr>
          <w:rFonts w:ascii="標楷體" w:eastAsia="標楷體" w:hAnsi="標楷體" w:cs="新細明體" w:hint="eastAsia"/>
          <w:b/>
          <w:color w:val="0000FF"/>
          <w:kern w:val="0"/>
          <w:sz w:val="28"/>
          <w:szCs w:val="28"/>
        </w:rPr>
        <w:t>條</w:t>
      </w:r>
      <w:r w:rsidRPr="0000214E">
        <w:rPr>
          <w:rFonts w:ascii="標楷體" w:eastAsia="標楷體" w:hAnsi="標楷體" w:cs="新細明體" w:hint="eastAsia"/>
          <w:b/>
          <w:color w:val="0000FF"/>
          <w:kern w:val="0"/>
          <w:sz w:val="28"/>
          <w:szCs w:val="28"/>
        </w:rPr>
        <w:t>前、中、後段各一張照片)，其開挖與文書作業等相關</w:t>
      </w:r>
      <w:r w:rsidRPr="00F3675C">
        <w:rPr>
          <w:rFonts w:ascii="標楷體" w:eastAsia="標楷體" w:hAnsi="標楷體" w:cs="新細明體" w:hint="eastAsia"/>
          <w:b/>
          <w:color w:val="0000FF"/>
          <w:kern w:val="0"/>
          <w:sz w:val="28"/>
          <w:szCs w:val="28"/>
        </w:rPr>
        <w:t>費用由乙方負擔。</w:t>
      </w:r>
    </w:p>
    <w:p w14:paraId="507631BF" w14:textId="701ED1A7" w:rsidR="00F3675C" w:rsidRDefault="00F3675C" w:rsidP="00F3675C">
      <w:pPr>
        <w:pStyle w:val="a4"/>
        <w:numPr>
          <w:ilvl w:val="3"/>
          <w:numId w:val="18"/>
        </w:numPr>
        <w:snapToGrid w:val="0"/>
        <w:spacing w:line="420" w:lineRule="exact"/>
        <w:ind w:leftChars="0" w:left="1276"/>
        <w:jc w:val="both"/>
        <w:rPr>
          <w:rFonts w:ascii="標楷體" w:eastAsia="標楷體" w:hAnsi="標楷體" w:cs="新細明體"/>
          <w:b/>
          <w:color w:val="0000FF"/>
          <w:kern w:val="0"/>
          <w:sz w:val="28"/>
          <w:szCs w:val="28"/>
        </w:rPr>
      </w:pPr>
      <w:r w:rsidRPr="0000214E">
        <w:rPr>
          <w:rFonts w:ascii="標楷體" w:eastAsia="標楷體" w:hAnsi="標楷體" w:cs="新細明體"/>
          <w:b/>
          <w:color w:val="0000FF"/>
          <w:kern w:val="0"/>
          <w:sz w:val="28"/>
          <w:szCs w:val="28"/>
        </w:rPr>
        <w:t>續上，回填土方並鋪設AC後，以每隔約1</w:t>
      </w:r>
      <w:r w:rsidRPr="0000214E">
        <w:rPr>
          <w:rFonts w:ascii="標楷體" w:eastAsia="標楷體" w:hAnsi="標楷體" w:cs="新細明體" w:hint="eastAsia"/>
          <w:b/>
          <w:color w:val="0000FF"/>
          <w:kern w:val="0"/>
          <w:sz w:val="28"/>
          <w:szCs w:val="28"/>
        </w:rPr>
        <w:t>至1.5</w:t>
      </w:r>
      <w:r w:rsidRPr="0000214E">
        <w:rPr>
          <w:rFonts w:ascii="標楷體" w:eastAsia="標楷體" w:hAnsi="標楷體" w:cs="新細明體"/>
          <w:b/>
          <w:color w:val="0000FF"/>
          <w:kern w:val="0"/>
          <w:sz w:val="28"/>
          <w:szCs w:val="28"/>
        </w:rPr>
        <w:t>公尺以噴漆方式告知太陽光電電纜鋪設位置</w:t>
      </w:r>
      <w:r w:rsidRPr="0000214E">
        <w:rPr>
          <w:rFonts w:ascii="標楷體" w:eastAsia="標楷體" w:hAnsi="標楷體" w:cs="新細明體" w:hint="eastAsia"/>
          <w:b/>
          <w:color w:val="0000FF"/>
          <w:kern w:val="0"/>
          <w:sz w:val="28"/>
          <w:szCs w:val="28"/>
        </w:rPr>
        <w:t>，其相關</w:t>
      </w:r>
      <w:r w:rsidRPr="00F3675C">
        <w:rPr>
          <w:rFonts w:ascii="標楷體" w:eastAsia="標楷體" w:hAnsi="標楷體" w:cs="新細明體" w:hint="eastAsia"/>
          <w:b/>
          <w:color w:val="0000FF"/>
          <w:kern w:val="0"/>
          <w:sz w:val="28"/>
          <w:szCs w:val="28"/>
        </w:rPr>
        <w:t>費用由乙方負擔。</w:t>
      </w:r>
    </w:p>
    <w:p w14:paraId="695DD453" w14:textId="5932B26E" w:rsidR="000801C7" w:rsidRPr="00F3675C" w:rsidRDefault="00D402A7" w:rsidP="00F3675C">
      <w:pPr>
        <w:pStyle w:val="a4"/>
        <w:numPr>
          <w:ilvl w:val="3"/>
          <w:numId w:val="18"/>
        </w:numPr>
        <w:snapToGrid w:val="0"/>
        <w:spacing w:line="420" w:lineRule="exact"/>
        <w:ind w:leftChars="0" w:left="1276"/>
        <w:jc w:val="both"/>
        <w:rPr>
          <w:rFonts w:ascii="標楷體" w:eastAsia="標楷體" w:hAnsi="標楷體" w:cs="新細明體"/>
          <w:b/>
          <w:color w:val="0000FF"/>
          <w:kern w:val="0"/>
          <w:sz w:val="28"/>
          <w:szCs w:val="28"/>
        </w:rPr>
      </w:pPr>
      <w:r w:rsidRPr="00AF3CAC">
        <w:rPr>
          <w:rFonts w:ascii="標楷體" w:eastAsia="標楷體" w:hAnsi="標楷體" w:cs="新細明體"/>
          <w:b/>
          <w:color w:val="0000FF"/>
          <w:kern w:val="0"/>
          <w:sz w:val="28"/>
          <w:szCs w:val="28"/>
        </w:rPr>
        <w:t>籃球場新設風雨</w:t>
      </w:r>
      <w:r w:rsidRPr="00AF3CAC">
        <w:rPr>
          <w:rFonts w:ascii="標楷體" w:eastAsia="標楷體" w:hAnsi="標楷體" w:cs="新細明體" w:hint="eastAsia"/>
          <w:b/>
          <w:color w:val="0000FF"/>
          <w:kern w:val="0"/>
          <w:sz w:val="28"/>
          <w:szCs w:val="28"/>
        </w:rPr>
        <w:t>光電</w:t>
      </w:r>
      <w:r w:rsidRPr="00AF3CAC">
        <w:rPr>
          <w:rFonts w:ascii="標楷體" w:eastAsia="標楷體" w:hAnsi="標楷體" w:cs="新細明體"/>
          <w:b/>
          <w:color w:val="0000FF"/>
          <w:kern w:val="0"/>
          <w:sz w:val="28"/>
          <w:szCs w:val="28"/>
        </w:rPr>
        <w:t>球場</w:t>
      </w:r>
      <w:r w:rsidRPr="00AF3CAC">
        <w:rPr>
          <w:rFonts w:ascii="標楷體" w:eastAsia="標楷體" w:hAnsi="標楷體" w:cs="新細明體" w:hint="eastAsia"/>
          <w:b/>
          <w:color w:val="0000FF"/>
          <w:kern w:val="0"/>
          <w:sz w:val="28"/>
          <w:szCs w:val="28"/>
        </w:rPr>
        <w:t>屋</w:t>
      </w:r>
      <w:r w:rsidR="003A0E86">
        <w:rPr>
          <w:rFonts w:ascii="標楷體" w:eastAsia="標楷體" w:hAnsi="標楷體" w:cs="新細明體" w:hint="eastAsia"/>
          <w:b/>
          <w:color w:val="0000FF"/>
          <w:kern w:val="0"/>
          <w:sz w:val="28"/>
          <w:szCs w:val="28"/>
        </w:rPr>
        <w:t>頂</w:t>
      </w:r>
      <w:r w:rsidRPr="00AF3CAC">
        <w:rPr>
          <w:rFonts w:ascii="標楷體" w:eastAsia="標楷體" w:hAnsi="標楷體" w:cs="新細明體" w:hint="eastAsia"/>
          <w:b/>
          <w:color w:val="0000FF"/>
          <w:kern w:val="0"/>
          <w:sz w:val="28"/>
          <w:szCs w:val="28"/>
        </w:rPr>
        <w:t>高度須達9米</w:t>
      </w:r>
      <w:r>
        <w:rPr>
          <w:rFonts w:ascii="標楷體" w:eastAsia="標楷體" w:hAnsi="標楷體" w:cs="新細明體" w:hint="eastAsia"/>
          <w:b/>
          <w:color w:val="0000FF"/>
          <w:kern w:val="0"/>
          <w:sz w:val="28"/>
          <w:szCs w:val="28"/>
        </w:rPr>
        <w:t>，</w:t>
      </w:r>
      <w:r w:rsidRPr="0000214E">
        <w:rPr>
          <w:rFonts w:ascii="標楷體" w:eastAsia="標楷體" w:hAnsi="標楷體" w:cs="新細明體" w:hint="eastAsia"/>
          <w:b/>
          <w:color w:val="0000FF"/>
          <w:kern w:val="0"/>
          <w:sz w:val="28"/>
          <w:szCs w:val="28"/>
        </w:rPr>
        <w:t>其</w:t>
      </w:r>
      <w:r>
        <w:rPr>
          <w:rFonts w:ascii="標楷體" w:eastAsia="標楷體" w:hAnsi="標楷體" w:cs="新細明體" w:hint="eastAsia"/>
          <w:b/>
          <w:color w:val="0000FF"/>
          <w:kern w:val="0"/>
          <w:sz w:val="28"/>
          <w:szCs w:val="28"/>
        </w:rPr>
        <w:t>球場內</w:t>
      </w:r>
      <w:r w:rsidRPr="0000214E">
        <w:rPr>
          <w:rFonts w:ascii="標楷體" w:eastAsia="標楷體" w:hAnsi="標楷體" w:cs="新細明體" w:hint="eastAsia"/>
          <w:b/>
          <w:color w:val="0000FF"/>
          <w:kern w:val="0"/>
          <w:sz w:val="28"/>
          <w:szCs w:val="28"/>
        </w:rPr>
        <w:t>部屋頂需設置LED燈(如天井燈、投射燈</w:t>
      </w:r>
      <w:r w:rsidRPr="0000214E">
        <w:rPr>
          <w:rFonts w:ascii="標楷體" w:eastAsia="標楷體" w:hAnsi="標楷體" w:cs="新細明體"/>
          <w:b/>
          <w:color w:val="0000FF"/>
          <w:kern w:val="0"/>
          <w:sz w:val="28"/>
          <w:szCs w:val="28"/>
        </w:rPr>
        <w:t>…</w:t>
      </w:r>
      <w:r w:rsidRPr="0000214E">
        <w:rPr>
          <w:rFonts w:ascii="標楷體" w:eastAsia="標楷體" w:hAnsi="標楷體" w:cs="新細明體" w:hint="eastAsia"/>
          <w:b/>
          <w:color w:val="0000FF"/>
          <w:kern w:val="0"/>
          <w:sz w:val="28"/>
          <w:szCs w:val="28"/>
        </w:rPr>
        <w:t>等)含</w:t>
      </w:r>
      <w:proofErr w:type="gramStart"/>
      <w:r w:rsidRPr="0000214E">
        <w:rPr>
          <w:rFonts w:ascii="標楷體" w:eastAsia="標楷體" w:hAnsi="標楷體" w:cs="新細明體" w:hint="eastAsia"/>
          <w:b/>
          <w:color w:val="0000FF"/>
          <w:kern w:val="0"/>
          <w:sz w:val="28"/>
          <w:szCs w:val="28"/>
        </w:rPr>
        <w:t>佈</w:t>
      </w:r>
      <w:proofErr w:type="gramEnd"/>
      <w:r w:rsidRPr="0000214E">
        <w:rPr>
          <w:rFonts w:ascii="標楷體" w:eastAsia="標楷體" w:hAnsi="標楷體" w:cs="新細明體" w:hint="eastAsia"/>
          <w:b/>
          <w:color w:val="0000FF"/>
          <w:kern w:val="0"/>
          <w:sz w:val="28"/>
          <w:szCs w:val="28"/>
        </w:rPr>
        <w:t>線與供電</w:t>
      </w:r>
      <w:r>
        <w:rPr>
          <w:rFonts w:ascii="標楷體" w:eastAsia="標楷體" w:hAnsi="標楷體" w:cs="新細明體" w:hint="eastAsia"/>
          <w:b/>
          <w:color w:val="0000FF"/>
          <w:kern w:val="0"/>
          <w:sz w:val="28"/>
          <w:szCs w:val="28"/>
        </w:rPr>
        <w:t>，</w:t>
      </w:r>
      <w:r w:rsidR="000801C7">
        <w:rPr>
          <w:rFonts w:ascii="標楷體" w:eastAsia="標楷體" w:hAnsi="標楷體" w:cs="新細明體" w:hint="eastAsia"/>
          <w:b/>
          <w:color w:val="0000FF"/>
          <w:kern w:val="0"/>
          <w:sz w:val="28"/>
          <w:szCs w:val="28"/>
        </w:rPr>
        <w:t>籃球場架設風雨光電球場時，其球場</w:t>
      </w:r>
      <w:r w:rsidR="000801C7" w:rsidRPr="00F52250">
        <w:rPr>
          <w:rFonts w:ascii="標楷體" w:eastAsia="標楷體" w:hAnsi="標楷體" w:cs="新細明體" w:hint="eastAsia"/>
          <w:b/>
          <w:color w:val="0000FF"/>
          <w:kern w:val="0"/>
          <w:sz w:val="28"/>
          <w:szCs w:val="28"/>
        </w:rPr>
        <w:t>表層</w:t>
      </w:r>
      <w:proofErr w:type="gramStart"/>
      <w:r w:rsidR="000801C7">
        <w:rPr>
          <w:rFonts w:ascii="標楷體" w:eastAsia="標楷體" w:hAnsi="標楷體" w:cs="新細明體" w:hint="eastAsia"/>
          <w:b/>
          <w:color w:val="0000FF"/>
          <w:kern w:val="0"/>
          <w:sz w:val="28"/>
          <w:szCs w:val="28"/>
        </w:rPr>
        <w:t>依據本按投</w:t>
      </w:r>
      <w:proofErr w:type="gramEnd"/>
      <w:r w:rsidR="000801C7">
        <w:rPr>
          <w:rFonts w:ascii="標楷體" w:eastAsia="標楷體" w:hAnsi="標楷體" w:cs="新細明體" w:hint="eastAsia"/>
          <w:b/>
          <w:color w:val="0000FF"/>
          <w:kern w:val="0"/>
          <w:sz w:val="28"/>
          <w:szCs w:val="28"/>
        </w:rPr>
        <w:t>標須知附錄2「</w:t>
      </w:r>
      <w:r w:rsidR="000801C7" w:rsidRPr="00D11A7E">
        <w:rPr>
          <w:rFonts w:eastAsia="標楷體" w:hAnsi="標楷體" w:hint="eastAsia"/>
          <w:b/>
          <w:color w:val="0000FF"/>
          <w:sz w:val="28"/>
          <w:szCs w:val="28"/>
        </w:rPr>
        <w:t>學校設置地面型太陽能光電設施規範</w:t>
      </w:r>
      <w:r w:rsidR="000801C7">
        <w:rPr>
          <w:rFonts w:ascii="標楷體" w:eastAsia="標楷體" w:hAnsi="標楷體" w:cs="新細明體" w:hint="eastAsia"/>
          <w:b/>
          <w:color w:val="0000FF"/>
          <w:kern w:val="0"/>
          <w:sz w:val="28"/>
          <w:szCs w:val="28"/>
        </w:rPr>
        <w:t>」相關規定辦理，並</w:t>
      </w:r>
      <w:r w:rsidR="000801C7" w:rsidRPr="0000214E">
        <w:rPr>
          <w:rFonts w:ascii="標楷體" w:eastAsia="標楷體" w:hAnsi="標楷體" w:cs="新細明體" w:hint="eastAsia"/>
          <w:b/>
          <w:color w:val="0000FF"/>
          <w:kern w:val="0"/>
          <w:sz w:val="28"/>
          <w:szCs w:val="28"/>
        </w:rPr>
        <w:t>重新繪製複合式球場(籃、</w:t>
      </w:r>
      <w:r>
        <w:rPr>
          <w:rFonts w:ascii="標楷體" w:eastAsia="標楷體" w:hAnsi="標楷體" w:cs="新細明體" w:hint="eastAsia"/>
          <w:b/>
          <w:color w:val="0000FF"/>
          <w:kern w:val="0"/>
          <w:sz w:val="28"/>
          <w:szCs w:val="28"/>
        </w:rPr>
        <w:t>躲避球</w:t>
      </w:r>
      <w:r w:rsidR="000801C7" w:rsidRPr="0000214E">
        <w:rPr>
          <w:rFonts w:ascii="標楷體" w:eastAsia="標楷體" w:hAnsi="標楷體" w:cs="新細明體" w:hint="eastAsia"/>
          <w:b/>
          <w:color w:val="0000FF"/>
          <w:kern w:val="0"/>
          <w:sz w:val="28"/>
          <w:szCs w:val="28"/>
        </w:rPr>
        <w:t>場)，其相關</w:t>
      </w:r>
      <w:r w:rsidR="000801C7" w:rsidRPr="0000214E">
        <w:rPr>
          <w:rFonts w:ascii="標楷體" w:eastAsia="標楷體" w:hAnsi="標楷體" w:cs="Times New Roman" w:hint="eastAsia"/>
          <w:b/>
          <w:color w:val="0000FF"/>
          <w:sz w:val="28"/>
          <w:szCs w:val="28"/>
        </w:rPr>
        <w:t>費用由乙方負擔</w:t>
      </w:r>
      <w:r w:rsidR="000801C7" w:rsidRPr="0000214E">
        <w:rPr>
          <w:rFonts w:ascii="標楷體" w:eastAsia="標楷體" w:hAnsi="標楷體" w:cs="新細明體" w:hint="eastAsia"/>
          <w:b/>
          <w:color w:val="0000FF"/>
          <w:kern w:val="0"/>
          <w:sz w:val="28"/>
          <w:szCs w:val="28"/>
        </w:rPr>
        <w:t>。</w:t>
      </w:r>
    </w:p>
    <w:p w14:paraId="615F5F53" w14:textId="77777777" w:rsidR="00F3675C" w:rsidRPr="00F3675C" w:rsidRDefault="00F3675C" w:rsidP="00F3675C">
      <w:pPr>
        <w:pStyle w:val="a4"/>
        <w:numPr>
          <w:ilvl w:val="3"/>
          <w:numId w:val="18"/>
        </w:numPr>
        <w:snapToGrid w:val="0"/>
        <w:spacing w:line="420" w:lineRule="exact"/>
        <w:ind w:leftChars="0" w:left="1276"/>
        <w:jc w:val="both"/>
        <w:rPr>
          <w:rFonts w:ascii="標楷體" w:eastAsia="標楷體" w:hAnsi="標楷體" w:cs="新細明體"/>
          <w:b/>
          <w:color w:val="0000FF"/>
          <w:kern w:val="0"/>
          <w:sz w:val="28"/>
          <w:szCs w:val="28"/>
        </w:rPr>
      </w:pPr>
      <w:r w:rsidRPr="00F3675C">
        <w:rPr>
          <w:rFonts w:ascii="標楷體" w:eastAsia="標楷體" w:hAnsi="標楷體" w:cs="新細明體" w:hint="eastAsia"/>
          <w:b/>
          <w:color w:val="0000FF"/>
          <w:kern w:val="0"/>
          <w:sz w:val="28"/>
          <w:szCs w:val="28"/>
        </w:rPr>
        <w:t>依據同條第(十四)款規定外，</w:t>
      </w:r>
      <w:r w:rsidRPr="0000214E">
        <w:rPr>
          <w:rFonts w:ascii="標楷體" w:eastAsia="標楷體" w:hAnsi="標楷體" w:cs="新細明體"/>
          <w:b/>
          <w:color w:val="0000FF"/>
          <w:kern w:val="0"/>
          <w:sz w:val="28"/>
          <w:szCs w:val="28"/>
        </w:rPr>
        <w:t>所建置太陽光電之電力圖、鋪設路徑圖等相關圖說影印一份供校方備查</w:t>
      </w:r>
      <w:r w:rsidRPr="0000214E">
        <w:rPr>
          <w:rFonts w:ascii="標楷體" w:eastAsia="標楷體" w:hAnsi="標楷體" w:cs="新細明體" w:hint="eastAsia"/>
          <w:b/>
          <w:color w:val="0000FF"/>
          <w:kern w:val="0"/>
          <w:sz w:val="28"/>
          <w:szCs w:val="28"/>
        </w:rPr>
        <w:t>，其相關</w:t>
      </w:r>
      <w:r w:rsidRPr="00F3675C">
        <w:rPr>
          <w:rFonts w:ascii="標楷體" w:eastAsia="標楷體" w:hAnsi="標楷體" w:cs="新細明體" w:hint="eastAsia"/>
          <w:b/>
          <w:color w:val="0000FF"/>
          <w:kern w:val="0"/>
          <w:sz w:val="28"/>
          <w:szCs w:val="28"/>
        </w:rPr>
        <w:t>費用由乙方負擔。</w:t>
      </w:r>
    </w:p>
    <w:p w14:paraId="22D8E56C" w14:textId="77777777" w:rsidR="00F3675C" w:rsidRPr="00F3675C" w:rsidRDefault="00F3675C" w:rsidP="00F3675C">
      <w:pPr>
        <w:pStyle w:val="a4"/>
        <w:numPr>
          <w:ilvl w:val="3"/>
          <w:numId w:val="18"/>
        </w:numPr>
        <w:snapToGrid w:val="0"/>
        <w:spacing w:line="420" w:lineRule="exact"/>
        <w:ind w:leftChars="0" w:left="1276"/>
        <w:jc w:val="both"/>
        <w:rPr>
          <w:rFonts w:ascii="標楷體" w:eastAsia="標楷體" w:hAnsi="標楷體" w:cs="新細明體"/>
          <w:b/>
          <w:color w:val="0000FF"/>
          <w:kern w:val="0"/>
          <w:sz w:val="28"/>
          <w:szCs w:val="28"/>
        </w:rPr>
      </w:pPr>
      <w:r w:rsidRPr="0000214E">
        <w:rPr>
          <w:rFonts w:ascii="標楷體" w:eastAsia="標楷體" w:hAnsi="標楷體" w:cs="新細明體"/>
          <w:b/>
          <w:color w:val="0000FF"/>
          <w:kern w:val="0"/>
          <w:sz w:val="28"/>
          <w:szCs w:val="28"/>
        </w:rPr>
        <w:t>向工務局辦理</w:t>
      </w:r>
      <w:proofErr w:type="gramStart"/>
      <w:r w:rsidRPr="0000214E">
        <w:rPr>
          <w:rFonts w:ascii="標楷體" w:eastAsia="標楷體" w:hAnsi="標楷體" w:cs="新細明體"/>
          <w:b/>
          <w:color w:val="0000FF"/>
          <w:kern w:val="0"/>
          <w:sz w:val="28"/>
          <w:szCs w:val="28"/>
        </w:rPr>
        <w:t>調閱使照</w:t>
      </w:r>
      <w:proofErr w:type="gramEnd"/>
      <w:r w:rsidRPr="0000214E">
        <w:rPr>
          <w:rFonts w:ascii="標楷體" w:eastAsia="標楷體" w:hAnsi="標楷體" w:cs="新細明體"/>
          <w:b/>
          <w:color w:val="0000FF"/>
          <w:kern w:val="0"/>
          <w:sz w:val="28"/>
          <w:szCs w:val="28"/>
        </w:rPr>
        <w:t>圖說，其調閱之相關圖說影印一份供校方備查</w:t>
      </w:r>
      <w:r w:rsidRPr="0000214E">
        <w:rPr>
          <w:rFonts w:ascii="標楷體" w:eastAsia="標楷體" w:hAnsi="標楷體" w:cs="新細明體" w:hint="eastAsia"/>
          <w:b/>
          <w:color w:val="0000FF"/>
          <w:kern w:val="0"/>
          <w:sz w:val="28"/>
          <w:szCs w:val="28"/>
        </w:rPr>
        <w:t>，其相關</w:t>
      </w:r>
      <w:r w:rsidRPr="00F3675C">
        <w:rPr>
          <w:rFonts w:ascii="標楷體" w:eastAsia="標楷體" w:hAnsi="標楷體" w:cs="新細明體" w:hint="eastAsia"/>
          <w:b/>
          <w:color w:val="0000FF"/>
          <w:kern w:val="0"/>
          <w:sz w:val="28"/>
          <w:szCs w:val="28"/>
        </w:rPr>
        <w:t>費用由乙方負擔</w:t>
      </w:r>
      <w:r w:rsidRPr="0000214E">
        <w:rPr>
          <w:rFonts w:ascii="標楷體" w:eastAsia="標楷體" w:hAnsi="標楷體" w:cs="新細明體"/>
          <w:b/>
          <w:color w:val="0000FF"/>
          <w:kern w:val="0"/>
          <w:sz w:val="28"/>
          <w:szCs w:val="28"/>
        </w:rPr>
        <w:t>。</w:t>
      </w:r>
    </w:p>
    <w:p w14:paraId="49DF420C" w14:textId="4212DF37" w:rsidR="00F3675C" w:rsidRDefault="00F3675C" w:rsidP="00F3675C">
      <w:pPr>
        <w:pStyle w:val="a4"/>
        <w:numPr>
          <w:ilvl w:val="3"/>
          <w:numId w:val="18"/>
        </w:numPr>
        <w:snapToGrid w:val="0"/>
        <w:spacing w:line="420" w:lineRule="exact"/>
        <w:ind w:leftChars="0" w:left="1276"/>
        <w:jc w:val="both"/>
        <w:rPr>
          <w:rFonts w:ascii="標楷體" w:eastAsia="標楷體" w:hAnsi="標楷體" w:cs="新細明體"/>
          <w:b/>
          <w:color w:val="0000FF"/>
          <w:kern w:val="0"/>
          <w:sz w:val="28"/>
          <w:szCs w:val="28"/>
        </w:rPr>
      </w:pPr>
      <w:r w:rsidRPr="0000214E">
        <w:rPr>
          <w:rFonts w:ascii="標楷體" w:eastAsia="標楷體" w:hAnsi="標楷體" w:cs="新細明體" w:hint="eastAsia"/>
          <w:b/>
          <w:color w:val="0000FF"/>
          <w:kern w:val="0"/>
          <w:sz w:val="28"/>
          <w:szCs w:val="28"/>
        </w:rPr>
        <w:t>架設屋頂太陽光電板及光電球場之結構體</w:t>
      </w:r>
      <w:r w:rsidRPr="0000214E">
        <w:rPr>
          <w:rFonts w:ascii="標楷體" w:eastAsia="標楷體" w:hAnsi="標楷體" w:cs="新細明體"/>
          <w:b/>
          <w:color w:val="0000FF"/>
          <w:kern w:val="0"/>
          <w:sz w:val="28"/>
          <w:szCs w:val="28"/>
        </w:rPr>
        <w:t>皆須有合法認證之技師簽證，其簽證相關文件需影印一份供校方備查</w:t>
      </w:r>
      <w:r w:rsidRPr="0000214E">
        <w:rPr>
          <w:rFonts w:ascii="標楷體" w:eastAsia="標楷體" w:hAnsi="標楷體" w:cs="新細明體" w:hint="eastAsia"/>
          <w:b/>
          <w:color w:val="0000FF"/>
          <w:kern w:val="0"/>
          <w:sz w:val="28"/>
          <w:szCs w:val="28"/>
        </w:rPr>
        <w:t>，其相關</w:t>
      </w:r>
      <w:r w:rsidRPr="00F3675C">
        <w:rPr>
          <w:rFonts w:ascii="標楷體" w:eastAsia="標楷體" w:hAnsi="標楷體" w:cs="新細明體" w:hint="eastAsia"/>
          <w:b/>
          <w:color w:val="0000FF"/>
          <w:kern w:val="0"/>
          <w:sz w:val="28"/>
          <w:szCs w:val="28"/>
        </w:rPr>
        <w:t>費用由乙方負擔。</w:t>
      </w:r>
    </w:p>
    <w:p w14:paraId="690A1FEA" w14:textId="1660E7BD" w:rsidR="00F3675C" w:rsidRPr="00F3675C" w:rsidRDefault="00F3675C" w:rsidP="00F3675C">
      <w:pPr>
        <w:pStyle w:val="a4"/>
        <w:numPr>
          <w:ilvl w:val="3"/>
          <w:numId w:val="18"/>
        </w:numPr>
        <w:snapToGrid w:val="0"/>
        <w:spacing w:line="420" w:lineRule="exact"/>
        <w:ind w:leftChars="0" w:left="1276"/>
        <w:jc w:val="both"/>
        <w:rPr>
          <w:rFonts w:ascii="標楷體" w:eastAsia="標楷體" w:hAnsi="標楷體" w:cs="新細明體"/>
          <w:b/>
          <w:color w:val="0000FF"/>
          <w:kern w:val="0"/>
          <w:sz w:val="28"/>
          <w:szCs w:val="28"/>
        </w:rPr>
      </w:pPr>
      <w:r w:rsidRPr="00F3675C">
        <w:rPr>
          <w:rFonts w:ascii="標楷體" w:eastAsia="標楷體" w:hAnsi="標楷體" w:cs="新細明體" w:hint="eastAsia"/>
          <w:b/>
          <w:color w:val="0000FF"/>
          <w:kern w:val="0"/>
          <w:sz w:val="28"/>
          <w:szCs w:val="28"/>
        </w:rPr>
        <w:t>勞工安全衛生規定：乙方技術人員在</w:t>
      </w:r>
      <w:proofErr w:type="gramStart"/>
      <w:r w:rsidRPr="00F3675C">
        <w:rPr>
          <w:rFonts w:ascii="標楷體" w:eastAsia="標楷體" w:hAnsi="標楷體" w:cs="新細明體" w:hint="eastAsia"/>
          <w:b/>
          <w:color w:val="0000FF"/>
          <w:kern w:val="0"/>
          <w:sz w:val="28"/>
          <w:szCs w:val="28"/>
        </w:rPr>
        <w:t>甲方校區</w:t>
      </w:r>
      <w:proofErr w:type="gramEnd"/>
      <w:r w:rsidRPr="00F3675C">
        <w:rPr>
          <w:rFonts w:ascii="標楷體" w:eastAsia="標楷體" w:hAnsi="標楷體" w:cs="新細明體" w:hint="eastAsia"/>
          <w:b/>
          <w:color w:val="0000FF"/>
          <w:kern w:val="0"/>
          <w:sz w:val="28"/>
          <w:szCs w:val="28"/>
        </w:rPr>
        <w:t>範圍內，從事太陽能設施設置、施工、維修保養或其他設備維護保養作業</w:t>
      </w:r>
      <w:proofErr w:type="gramStart"/>
      <w:r w:rsidRPr="00F3675C">
        <w:rPr>
          <w:rFonts w:ascii="標楷體" w:eastAsia="標楷體" w:hAnsi="標楷體" w:cs="新細明體" w:hint="eastAsia"/>
          <w:b/>
          <w:color w:val="0000FF"/>
          <w:kern w:val="0"/>
          <w:sz w:val="28"/>
          <w:szCs w:val="28"/>
        </w:rPr>
        <w:t>期間</w:t>
      </w:r>
      <w:proofErr w:type="gramEnd"/>
      <w:r w:rsidRPr="00F3675C">
        <w:rPr>
          <w:rFonts w:ascii="標楷體" w:eastAsia="標楷體" w:hAnsi="標楷體" w:cs="新細明體" w:hint="eastAsia"/>
          <w:b/>
          <w:color w:val="0000FF"/>
          <w:kern w:val="0"/>
          <w:sz w:val="28"/>
          <w:szCs w:val="28"/>
        </w:rPr>
        <w:t>，必須遵守職業安全衛生法等相關規定，作好安全措施，倘若發生工安意外時，由乙方自負全責，與甲方無涉；如造成本校財物損失，應負全部賠償責任。</w:t>
      </w:r>
    </w:p>
    <w:p w14:paraId="3F8D1F8A" w14:textId="77777777" w:rsidR="009E79C4" w:rsidRDefault="009E79C4" w:rsidP="00EE25A2">
      <w:pPr>
        <w:pStyle w:val="a4"/>
        <w:numPr>
          <w:ilvl w:val="0"/>
          <w:numId w:val="18"/>
        </w:numPr>
        <w:snapToGrid w:val="0"/>
        <w:spacing w:line="420" w:lineRule="exact"/>
        <w:ind w:leftChars="0" w:left="1276"/>
        <w:jc w:val="both"/>
        <w:rPr>
          <w:rFonts w:ascii="Times New Roman" w:eastAsia="標楷體" w:hAnsi="Times New Roman" w:cs="Times New Roman"/>
          <w:sz w:val="28"/>
          <w:szCs w:val="28"/>
        </w:rPr>
      </w:pPr>
      <w:r w:rsidRPr="009E79C4">
        <w:rPr>
          <w:rFonts w:ascii="Times New Roman" w:eastAsia="標楷體" w:hAnsi="Times New Roman" w:cs="Times New Roman" w:hint="eastAsia"/>
          <w:sz w:val="28"/>
          <w:szCs w:val="28"/>
        </w:rPr>
        <w:t>本租賃契約之</w:t>
      </w:r>
      <w:r w:rsidR="00DB1ED0">
        <w:rPr>
          <w:rFonts w:ascii="Times New Roman" w:eastAsia="標楷體" w:hAnsi="Times New Roman" w:cs="Times New Roman" w:hint="eastAsia"/>
          <w:sz w:val="28"/>
          <w:szCs w:val="28"/>
        </w:rPr>
        <w:t>太陽能光電設施</w:t>
      </w:r>
      <w:r w:rsidRPr="009E79C4">
        <w:rPr>
          <w:rFonts w:ascii="Times New Roman" w:eastAsia="標楷體" w:hAnsi="Times New Roman" w:cs="Times New Roman" w:hint="eastAsia"/>
          <w:sz w:val="28"/>
          <w:szCs w:val="28"/>
        </w:rPr>
        <w:t>主結構、發電系統（該系統為</w:t>
      </w:r>
      <w:proofErr w:type="gramStart"/>
      <w:r w:rsidRPr="009E79C4">
        <w:rPr>
          <w:rFonts w:ascii="Times New Roman" w:eastAsia="標楷體" w:hAnsi="Times New Roman" w:cs="Times New Roman" w:hint="eastAsia"/>
          <w:sz w:val="28"/>
          <w:szCs w:val="28"/>
        </w:rPr>
        <w:t>併聯型</w:t>
      </w:r>
      <w:proofErr w:type="gramEnd"/>
      <w:r w:rsidRPr="009E79C4">
        <w:rPr>
          <w:rFonts w:ascii="Times New Roman" w:eastAsia="標楷體" w:hAnsi="Times New Roman" w:cs="Times New Roman" w:hint="eastAsia"/>
          <w:sz w:val="28"/>
          <w:szCs w:val="28"/>
        </w:rPr>
        <w:t>系統）設施、</w:t>
      </w:r>
      <w:r w:rsidR="006F1C26">
        <w:rPr>
          <w:rFonts w:ascii="Times New Roman" w:eastAsia="標楷體" w:hAnsi="Times New Roman" w:cs="Times New Roman" w:hint="eastAsia"/>
          <w:color w:val="FF0000"/>
          <w:sz w:val="28"/>
          <w:szCs w:val="28"/>
        </w:rPr>
        <w:t>申請建</w:t>
      </w:r>
      <w:r w:rsidR="00A15B0A">
        <w:rPr>
          <w:rFonts w:ascii="Times New Roman" w:eastAsia="標楷體" w:hAnsi="Times New Roman" w:cs="Times New Roman" w:hint="eastAsia"/>
          <w:color w:val="FF0000"/>
          <w:sz w:val="28"/>
          <w:szCs w:val="28"/>
        </w:rPr>
        <w:t>(</w:t>
      </w:r>
      <w:r w:rsidR="006F1C26">
        <w:rPr>
          <w:rFonts w:ascii="Times New Roman" w:eastAsia="標楷體" w:hAnsi="Times New Roman" w:cs="Times New Roman" w:hint="eastAsia"/>
          <w:color w:val="FF0000"/>
          <w:sz w:val="28"/>
          <w:szCs w:val="28"/>
        </w:rPr>
        <w:t>雜</w:t>
      </w:r>
      <w:r w:rsidR="00A15B0A">
        <w:rPr>
          <w:rFonts w:ascii="Times New Roman" w:eastAsia="標楷體" w:hAnsi="Times New Roman" w:cs="Times New Roman" w:hint="eastAsia"/>
          <w:color w:val="FF0000"/>
          <w:sz w:val="28"/>
          <w:szCs w:val="28"/>
        </w:rPr>
        <w:t>)</w:t>
      </w:r>
      <w:r w:rsidR="006F1C26">
        <w:rPr>
          <w:rFonts w:ascii="Times New Roman" w:eastAsia="標楷體" w:hAnsi="Times New Roman" w:cs="Times New Roman" w:hint="eastAsia"/>
          <w:color w:val="FF0000"/>
          <w:sz w:val="28"/>
          <w:szCs w:val="28"/>
        </w:rPr>
        <w:t>、使照等之相關費</w:t>
      </w:r>
      <w:r w:rsidR="00A15B0A">
        <w:rPr>
          <w:rFonts w:ascii="Times New Roman" w:eastAsia="標楷體" w:hAnsi="Times New Roman" w:cs="Times New Roman" w:hint="eastAsia"/>
          <w:color w:val="FF0000"/>
          <w:sz w:val="28"/>
          <w:szCs w:val="28"/>
        </w:rPr>
        <w:t>用</w:t>
      </w:r>
      <w:r w:rsidRPr="009E79C4">
        <w:rPr>
          <w:rFonts w:ascii="Times New Roman" w:eastAsia="標楷體" w:hAnsi="Times New Roman" w:cs="Times New Roman" w:hint="eastAsia"/>
          <w:sz w:val="28"/>
          <w:szCs w:val="28"/>
        </w:rPr>
        <w:t>及台電併聯相關線路（含系統升壓及系統衝擊分析費用）等</w:t>
      </w:r>
      <w:proofErr w:type="gramStart"/>
      <w:r w:rsidRPr="009E79C4">
        <w:rPr>
          <w:rFonts w:ascii="Times New Roman" w:eastAsia="標楷體" w:hAnsi="Times New Roman" w:cs="Times New Roman" w:hint="eastAsia"/>
          <w:sz w:val="28"/>
          <w:szCs w:val="28"/>
        </w:rPr>
        <w:t>費用均由</w:t>
      </w:r>
      <w:proofErr w:type="gramEnd"/>
      <w:r w:rsidRPr="009E79C4">
        <w:rPr>
          <w:rFonts w:ascii="Times New Roman" w:eastAsia="標楷體" w:hAnsi="Times New Roman" w:cs="Times New Roman" w:hint="eastAsia"/>
          <w:sz w:val="28"/>
          <w:szCs w:val="28"/>
        </w:rPr>
        <w:t>乙方負擔並負完全責任，與甲方無涉。</w:t>
      </w:r>
    </w:p>
    <w:p w14:paraId="23FFB46C" w14:textId="77777777" w:rsidR="004D154E" w:rsidRDefault="00A00F32" w:rsidP="00EE25A2">
      <w:pPr>
        <w:pStyle w:val="a4"/>
        <w:numPr>
          <w:ilvl w:val="0"/>
          <w:numId w:val="18"/>
        </w:numPr>
        <w:snapToGrid w:val="0"/>
        <w:spacing w:line="420" w:lineRule="exact"/>
        <w:ind w:leftChars="0" w:left="1276"/>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為確保品質及最佳鋪設面積之規劃，</w:t>
      </w:r>
      <w:r w:rsidR="00DC7EEF" w:rsidRPr="002C16E6">
        <w:rPr>
          <w:rFonts w:ascii="Times New Roman" w:eastAsia="標楷體" w:hAnsi="Times New Roman" w:cs="Times New Roman"/>
          <w:sz w:val="28"/>
          <w:szCs w:val="28"/>
        </w:rPr>
        <w:t>乙</w:t>
      </w:r>
      <w:r w:rsidR="000B78F7">
        <w:rPr>
          <w:rFonts w:ascii="Times New Roman" w:eastAsia="標楷體" w:hAnsi="Times New Roman" w:cs="Times New Roman"/>
          <w:sz w:val="28"/>
          <w:szCs w:val="28"/>
        </w:rPr>
        <w:t>方應於施工前提報共通性材料、施工規範及標準</w:t>
      </w:r>
      <w:proofErr w:type="gramStart"/>
      <w:r w:rsidR="000B78F7">
        <w:rPr>
          <w:rFonts w:ascii="Times New Roman" w:eastAsia="標楷體" w:hAnsi="Times New Roman" w:cs="Times New Roman"/>
          <w:sz w:val="28"/>
          <w:szCs w:val="28"/>
        </w:rPr>
        <w:t>圖說送</w:t>
      </w:r>
      <w:r w:rsidR="000B78F7">
        <w:rPr>
          <w:rFonts w:ascii="Times New Roman" w:eastAsia="標楷體" w:hAnsi="Times New Roman" w:cs="Times New Roman" w:hint="eastAsia"/>
          <w:sz w:val="28"/>
          <w:szCs w:val="28"/>
        </w:rPr>
        <w:t>甲方</w:t>
      </w:r>
      <w:proofErr w:type="gramEnd"/>
      <w:r w:rsidRPr="002C16E6">
        <w:rPr>
          <w:rFonts w:ascii="Times New Roman" w:eastAsia="標楷體" w:hAnsi="Times New Roman" w:cs="Times New Roman"/>
          <w:sz w:val="28"/>
          <w:szCs w:val="28"/>
        </w:rPr>
        <w:t>審核，個案標的應逐案提報施工圖及鋪設面積檢討</w:t>
      </w:r>
      <w:proofErr w:type="gramStart"/>
      <w:r w:rsidRPr="002C16E6">
        <w:rPr>
          <w:rFonts w:ascii="Times New Roman" w:eastAsia="標楷體" w:hAnsi="Times New Roman" w:cs="Times New Roman"/>
          <w:sz w:val="28"/>
          <w:szCs w:val="28"/>
        </w:rPr>
        <w:t>分析送</w:t>
      </w:r>
      <w:r w:rsidR="007E0E83">
        <w:rPr>
          <w:rFonts w:ascii="Times New Roman" w:eastAsia="標楷體" w:hAnsi="Times New Roman" w:cs="Times New Roman"/>
          <w:sz w:val="28"/>
          <w:szCs w:val="28"/>
        </w:rPr>
        <w:t>甲</w:t>
      </w:r>
      <w:proofErr w:type="gramEnd"/>
      <w:r w:rsidR="007E0E83">
        <w:rPr>
          <w:rFonts w:ascii="Times New Roman" w:eastAsia="標楷體" w:hAnsi="Times New Roman" w:cs="Times New Roman"/>
          <w:sz w:val="28"/>
          <w:szCs w:val="28"/>
        </w:rPr>
        <w:t>方辦理</w:t>
      </w:r>
      <w:r w:rsidR="00386AF0">
        <w:rPr>
          <w:rFonts w:ascii="Times New Roman" w:eastAsia="標楷體" w:hAnsi="Times New Roman" w:cs="Times New Roman"/>
          <w:sz w:val="28"/>
          <w:szCs w:val="28"/>
        </w:rPr>
        <w:t>審</w:t>
      </w:r>
      <w:r w:rsidR="007E0E83">
        <w:rPr>
          <w:rFonts w:ascii="Times New Roman" w:eastAsia="標楷體" w:hAnsi="Times New Roman" w:cs="Times New Roman"/>
          <w:sz w:val="28"/>
          <w:szCs w:val="28"/>
        </w:rPr>
        <w:t>核</w:t>
      </w:r>
      <w:r w:rsidRPr="002C16E6">
        <w:rPr>
          <w:rFonts w:ascii="Times New Roman" w:eastAsia="標楷體" w:hAnsi="Times New Roman" w:cs="Times New Roman"/>
          <w:sz w:val="28"/>
          <w:szCs w:val="28"/>
        </w:rPr>
        <w:t>。</w:t>
      </w:r>
    </w:p>
    <w:p w14:paraId="23B94B0F" w14:textId="77777777" w:rsidR="005D5C03" w:rsidRPr="005D5C03" w:rsidRDefault="005D5C03" w:rsidP="00EE25A2">
      <w:pPr>
        <w:pStyle w:val="a4"/>
        <w:numPr>
          <w:ilvl w:val="0"/>
          <w:numId w:val="18"/>
        </w:numPr>
        <w:snapToGrid w:val="0"/>
        <w:spacing w:line="420" w:lineRule="exact"/>
        <w:ind w:leftChars="0" w:left="1276" w:hanging="851"/>
        <w:jc w:val="both"/>
        <w:rPr>
          <w:rFonts w:ascii="Times New Roman" w:eastAsia="標楷體" w:hAnsi="Times New Roman" w:cs="Times New Roman"/>
          <w:sz w:val="28"/>
          <w:szCs w:val="28"/>
        </w:rPr>
      </w:pPr>
      <w:r w:rsidRPr="005D5C03">
        <w:rPr>
          <w:rFonts w:ascii="Times New Roman" w:eastAsia="標楷體" w:hAnsi="Times New Roman" w:cs="Times New Roman" w:hint="eastAsia"/>
          <w:sz w:val="28"/>
          <w:szCs w:val="28"/>
        </w:rPr>
        <w:t>使用之變壓設備，其絕緣油不得含有多氯聯苯等有毒物質，並符合「輸配電設備裝置規則」條款之規定。</w:t>
      </w:r>
    </w:p>
    <w:p w14:paraId="16813E4A" w14:textId="77777777" w:rsidR="005D5C03" w:rsidRPr="005D5C03" w:rsidRDefault="005D5C03" w:rsidP="00EE25A2">
      <w:pPr>
        <w:pStyle w:val="a4"/>
        <w:numPr>
          <w:ilvl w:val="0"/>
          <w:numId w:val="18"/>
        </w:numPr>
        <w:snapToGrid w:val="0"/>
        <w:spacing w:line="420" w:lineRule="exact"/>
        <w:ind w:leftChars="0" w:left="1276" w:hanging="851"/>
        <w:jc w:val="both"/>
        <w:rPr>
          <w:rFonts w:ascii="Times New Roman" w:eastAsia="標楷體" w:hAnsi="Times New Roman" w:cs="Times New Roman"/>
          <w:sz w:val="28"/>
          <w:szCs w:val="28"/>
        </w:rPr>
      </w:pPr>
      <w:r w:rsidRPr="005D5C03">
        <w:rPr>
          <w:rFonts w:ascii="Times New Roman" w:eastAsia="標楷體" w:hAnsi="Times New Roman" w:cs="Times New Roman" w:hint="eastAsia"/>
          <w:sz w:val="28"/>
          <w:szCs w:val="28"/>
        </w:rPr>
        <w:t>配電器材設計時之選用應考量適用於濱海難潮溼及鹽害之防蝕材料，屋外</w:t>
      </w:r>
      <w:proofErr w:type="gramStart"/>
      <w:r w:rsidRPr="005D5C03">
        <w:rPr>
          <w:rFonts w:ascii="Times New Roman" w:eastAsia="標楷體" w:hAnsi="Times New Roman" w:cs="Times New Roman" w:hint="eastAsia"/>
          <w:sz w:val="28"/>
          <w:szCs w:val="28"/>
        </w:rPr>
        <w:t>型配電箱體</w:t>
      </w:r>
      <w:proofErr w:type="gramEnd"/>
      <w:r w:rsidRPr="005D5C03">
        <w:rPr>
          <w:rFonts w:ascii="Times New Roman" w:eastAsia="標楷體" w:hAnsi="Times New Roman" w:cs="Times New Roman" w:hint="eastAsia"/>
          <w:sz w:val="28"/>
          <w:szCs w:val="28"/>
        </w:rPr>
        <w:t>需用不銹鋼</w:t>
      </w:r>
      <w:r w:rsidRPr="005D5C03">
        <w:rPr>
          <w:rFonts w:ascii="Times New Roman" w:eastAsia="標楷體" w:hAnsi="Times New Roman" w:cs="Times New Roman" w:hint="eastAsia"/>
          <w:sz w:val="28"/>
          <w:szCs w:val="28"/>
        </w:rPr>
        <w:t>316</w:t>
      </w:r>
      <w:r w:rsidRPr="005D5C03">
        <w:rPr>
          <w:rFonts w:ascii="Times New Roman" w:eastAsia="標楷體" w:hAnsi="Times New Roman" w:cs="Times New Roman" w:hint="eastAsia"/>
          <w:sz w:val="28"/>
          <w:szCs w:val="28"/>
        </w:rPr>
        <w:t>級以上</w:t>
      </w:r>
      <w:proofErr w:type="gramStart"/>
      <w:r w:rsidRPr="005D5C03">
        <w:rPr>
          <w:rFonts w:ascii="Times New Roman" w:eastAsia="標楷體" w:hAnsi="Times New Roman" w:cs="Times New Roman" w:hint="eastAsia"/>
          <w:sz w:val="28"/>
          <w:szCs w:val="28"/>
        </w:rPr>
        <w:t>或更優材</w:t>
      </w:r>
      <w:proofErr w:type="gramEnd"/>
      <w:r w:rsidRPr="005D5C03">
        <w:rPr>
          <w:rFonts w:ascii="Times New Roman" w:eastAsia="標楷體" w:hAnsi="Times New Roman" w:cs="Times New Roman" w:hint="eastAsia"/>
          <w:sz w:val="28"/>
          <w:szCs w:val="28"/>
        </w:rPr>
        <w:t>質者。</w:t>
      </w:r>
    </w:p>
    <w:p w14:paraId="773F6D6D" w14:textId="77777777" w:rsidR="005D5C03" w:rsidRPr="005D5C03" w:rsidRDefault="005D5C03" w:rsidP="00EE25A2">
      <w:pPr>
        <w:pStyle w:val="a4"/>
        <w:numPr>
          <w:ilvl w:val="0"/>
          <w:numId w:val="18"/>
        </w:numPr>
        <w:snapToGrid w:val="0"/>
        <w:spacing w:line="420" w:lineRule="exact"/>
        <w:ind w:leftChars="0" w:left="1276" w:hanging="851"/>
        <w:jc w:val="both"/>
        <w:rPr>
          <w:rFonts w:ascii="Times New Roman" w:eastAsia="標楷體" w:hAnsi="Times New Roman" w:cs="Times New Roman"/>
          <w:sz w:val="28"/>
          <w:szCs w:val="28"/>
        </w:rPr>
      </w:pPr>
      <w:r w:rsidRPr="005D5C03">
        <w:rPr>
          <w:rFonts w:ascii="Times New Roman" w:eastAsia="標楷體" w:hAnsi="Times New Roman" w:cs="Times New Roman" w:hint="eastAsia"/>
          <w:sz w:val="28"/>
          <w:szCs w:val="28"/>
        </w:rPr>
        <w:t>增設太陽能發電設備所需管路、線路以不妨礙原使用功能及整體景觀為原則。</w:t>
      </w:r>
    </w:p>
    <w:p w14:paraId="5755F8EA" w14:textId="77777777" w:rsidR="005D5C03" w:rsidRDefault="005D5C03" w:rsidP="00EE25A2">
      <w:pPr>
        <w:pStyle w:val="a4"/>
        <w:numPr>
          <w:ilvl w:val="0"/>
          <w:numId w:val="18"/>
        </w:numPr>
        <w:snapToGrid w:val="0"/>
        <w:spacing w:line="420" w:lineRule="exact"/>
        <w:ind w:leftChars="0" w:left="1276" w:hanging="851"/>
        <w:jc w:val="both"/>
        <w:rPr>
          <w:rFonts w:ascii="Times New Roman" w:eastAsia="標楷體" w:hAnsi="Times New Roman" w:cs="Times New Roman"/>
          <w:sz w:val="28"/>
          <w:szCs w:val="28"/>
        </w:rPr>
      </w:pPr>
      <w:r w:rsidRPr="005D5C03">
        <w:rPr>
          <w:rFonts w:ascii="Times New Roman" w:eastAsia="標楷體" w:hAnsi="Times New Roman" w:cs="Times New Roman" w:hint="eastAsia"/>
          <w:sz w:val="28"/>
          <w:szCs w:val="28"/>
        </w:rPr>
        <w:lastRenderedPageBreak/>
        <w:t>乙方搭建完成設備項目後，須提供</w:t>
      </w:r>
      <w:proofErr w:type="gramStart"/>
      <w:r w:rsidRPr="005D5C03">
        <w:rPr>
          <w:rFonts w:ascii="Times New Roman" w:eastAsia="標楷體" w:hAnsi="Times New Roman" w:cs="Times New Roman" w:hint="eastAsia"/>
          <w:sz w:val="28"/>
          <w:szCs w:val="28"/>
        </w:rPr>
        <w:t>清冊給甲方進行</w:t>
      </w:r>
      <w:proofErr w:type="gramEnd"/>
      <w:r w:rsidRPr="005D5C03">
        <w:rPr>
          <w:rFonts w:ascii="Times New Roman" w:eastAsia="標楷體" w:hAnsi="Times New Roman" w:cs="Times New Roman" w:hint="eastAsia"/>
          <w:sz w:val="28"/>
          <w:szCs w:val="28"/>
        </w:rPr>
        <w:t>存查。</w:t>
      </w:r>
    </w:p>
    <w:p w14:paraId="183B0ED7" w14:textId="77777777" w:rsidR="00386AF0" w:rsidRPr="006B5882" w:rsidRDefault="00386AF0" w:rsidP="00EE25A2">
      <w:pPr>
        <w:pStyle w:val="a4"/>
        <w:numPr>
          <w:ilvl w:val="0"/>
          <w:numId w:val="18"/>
        </w:numPr>
        <w:snapToGrid w:val="0"/>
        <w:spacing w:line="420" w:lineRule="exact"/>
        <w:ind w:leftChars="0" w:left="1276" w:hanging="851"/>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租賃</w:t>
      </w:r>
      <w:proofErr w:type="gramStart"/>
      <w:r>
        <w:rPr>
          <w:rFonts w:ascii="Times New Roman" w:eastAsia="標楷體" w:hAnsi="Times New Roman" w:cs="Times New Roman" w:hint="eastAsia"/>
          <w:sz w:val="28"/>
          <w:szCs w:val="28"/>
        </w:rPr>
        <w:t>期間</w:t>
      </w:r>
      <w:r w:rsidR="00A15B0A">
        <w:rPr>
          <w:rFonts w:ascii="Times New Roman" w:eastAsia="標楷體" w:hAnsi="Times New Roman" w:cs="Times New Roman" w:hint="eastAsia"/>
          <w:sz w:val="28"/>
          <w:szCs w:val="28"/>
        </w:rPr>
        <w:t>乙</w:t>
      </w:r>
      <w:proofErr w:type="gramEnd"/>
      <w:r w:rsidR="00A15B0A">
        <w:rPr>
          <w:rFonts w:ascii="Times New Roman" w:eastAsia="標楷體" w:hAnsi="Times New Roman" w:cs="Times New Roman" w:hint="eastAsia"/>
          <w:sz w:val="28"/>
          <w:szCs w:val="28"/>
        </w:rPr>
        <w:t>方</w:t>
      </w:r>
      <w:r>
        <w:rPr>
          <w:rFonts w:ascii="Times New Roman" w:eastAsia="標楷體" w:hAnsi="Times New Roman" w:cs="Times New Roman" w:hint="eastAsia"/>
          <w:sz w:val="28"/>
          <w:szCs w:val="28"/>
        </w:rPr>
        <w:t>應保固</w:t>
      </w:r>
      <w:r w:rsidRPr="006B5882">
        <w:rPr>
          <w:rFonts w:ascii="Times New Roman" w:eastAsia="標楷體" w:hAnsi="Times New Roman" w:cs="Times New Roman" w:hint="eastAsia"/>
          <w:sz w:val="28"/>
          <w:szCs w:val="28"/>
        </w:rPr>
        <w:t>屋頂不漏水。</w:t>
      </w:r>
    </w:p>
    <w:p w14:paraId="2CB4FBD0" w14:textId="77777777" w:rsidR="00386AF0" w:rsidRPr="006B5882" w:rsidRDefault="00A15B0A" w:rsidP="00EE25A2">
      <w:pPr>
        <w:pStyle w:val="a4"/>
        <w:numPr>
          <w:ilvl w:val="0"/>
          <w:numId w:val="18"/>
        </w:numPr>
        <w:snapToGrid w:val="0"/>
        <w:spacing w:line="420" w:lineRule="exact"/>
        <w:ind w:leftChars="0" w:left="1276" w:hanging="851"/>
        <w:jc w:val="both"/>
        <w:rPr>
          <w:rFonts w:ascii="Times New Roman" w:eastAsia="標楷體" w:hAnsi="Times New Roman" w:cs="Times New Roman"/>
          <w:sz w:val="28"/>
          <w:szCs w:val="28"/>
        </w:rPr>
      </w:pPr>
      <w:r w:rsidRPr="006B5882">
        <w:rPr>
          <w:rFonts w:ascii="Times New Roman" w:eastAsia="標楷體" w:hAnsi="Times New Roman" w:cs="Times New Roman" w:hint="eastAsia"/>
          <w:sz w:val="28"/>
          <w:szCs w:val="28"/>
        </w:rPr>
        <w:t>為加速本案取得建</w:t>
      </w:r>
      <w:r w:rsidRPr="006B5882">
        <w:rPr>
          <w:rFonts w:ascii="Times New Roman" w:eastAsia="標楷體" w:hAnsi="Times New Roman" w:cs="Times New Roman" w:hint="eastAsia"/>
          <w:sz w:val="28"/>
          <w:szCs w:val="28"/>
        </w:rPr>
        <w:t>(</w:t>
      </w:r>
      <w:r w:rsidR="00386AF0" w:rsidRPr="006B5882">
        <w:rPr>
          <w:rFonts w:ascii="Times New Roman" w:eastAsia="標楷體" w:hAnsi="Times New Roman" w:cs="Times New Roman" w:hint="eastAsia"/>
          <w:sz w:val="28"/>
          <w:szCs w:val="28"/>
        </w:rPr>
        <w:t>雜</w:t>
      </w:r>
      <w:r w:rsidRPr="006B5882">
        <w:rPr>
          <w:rFonts w:ascii="Times New Roman" w:eastAsia="標楷體" w:hAnsi="Times New Roman" w:cs="Times New Roman" w:hint="eastAsia"/>
          <w:sz w:val="28"/>
          <w:szCs w:val="28"/>
        </w:rPr>
        <w:t>)</w:t>
      </w:r>
      <w:r w:rsidR="00386AF0" w:rsidRPr="006B5882">
        <w:rPr>
          <w:rFonts w:ascii="Times New Roman" w:eastAsia="標楷體" w:hAnsi="Times New Roman" w:cs="Times New Roman" w:hint="eastAsia"/>
          <w:sz w:val="28"/>
          <w:szCs w:val="28"/>
        </w:rPr>
        <w:t>、</w:t>
      </w:r>
      <w:r w:rsidR="006D2BE3" w:rsidRPr="006B5882">
        <w:rPr>
          <w:rFonts w:ascii="Times New Roman" w:eastAsia="標楷體" w:hAnsi="Times New Roman" w:cs="Times New Roman" w:hint="eastAsia"/>
          <w:sz w:val="28"/>
          <w:szCs w:val="28"/>
        </w:rPr>
        <w:t>使照等，乙方得經機關同意</w:t>
      </w:r>
      <w:r w:rsidR="006B5882" w:rsidRPr="006B5882">
        <w:rPr>
          <w:rFonts w:ascii="Times New Roman" w:eastAsia="標楷體" w:hAnsi="Times New Roman" w:cs="Times New Roman" w:hint="eastAsia"/>
          <w:sz w:val="28"/>
          <w:szCs w:val="28"/>
        </w:rPr>
        <w:t>後</w:t>
      </w:r>
      <w:r w:rsidR="006D2BE3" w:rsidRPr="006B5882">
        <w:rPr>
          <w:rFonts w:ascii="Times New Roman" w:eastAsia="標楷體" w:hAnsi="Times New Roman" w:cs="Times New Roman" w:hint="eastAsia"/>
          <w:sz w:val="28"/>
          <w:szCs w:val="28"/>
        </w:rPr>
        <w:t>，以乙方為</w:t>
      </w:r>
      <w:r w:rsidRPr="006B5882">
        <w:rPr>
          <w:rFonts w:ascii="Times New Roman" w:eastAsia="標楷體" w:hAnsi="Times New Roman" w:cs="Times New Roman" w:hint="eastAsia"/>
          <w:sz w:val="28"/>
          <w:szCs w:val="28"/>
        </w:rPr>
        <w:t>起造人申請，惟取得使用執照後，應無償</w:t>
      </w:r>
      <w:proofErr w:type="gramStart"/>
      <w:r w:rsidRPr="006B5882">
        <w:rPr>
          <w:rFonts w:ascii="Times New Roman" w:eastAsia="標楷體" w:hAnsi="Times New Roman" w:cs="Times New Roman" w:hint="eastAsia"/>
          <w:sz w:val="28"/>
          <w:szCs w:val="28"/>
        </w:rPr>
        <w:t>移轉予</w:t>
      </w:r>
      <w:r w:rsidR="007E0E83" w:rsidRPr="006B5882">
        <w:rPr>
          <w:rFonts w:ascii="Times New Roman" w:eastAsia="標楷體" w:hAnsi="Times New Roman" w:cs="Times New Roman" w:hint="eastAsia"/>
          <w:sz w:val="28"/>
          <w:szCs w:val="28"/>
        </w:rPr>
        <w:t>甲方</w:t>
      </w:r>
      <w:proofErr w:type="gramEnd"/>
      <w:r w:rsidRPr="006B5882">
        <w:rPr>
          <w:rFonts w:ascii="Times New Roman" w:eastAsia="標楷體" w:hAnsi="Times New Roman" w:cs="Times New Roman" w:hint="eastAsia"/>
          <w:sz w:val="28"/>
          <w:szCs w:val="28"/>
        </w:rPr>
        <w:t>，衍生的相關</w:t>
      </w:r>
      <w:r w:rsidR="006D2BE3" w:rsidRPr="006B5882">
        <w:rPr>
          <w:rFonts w:ascii="Times New Roman" w:eastAsia="標楷體" w:hAnsi="Times New Roman" w:cs="Times New Roman" w:hint="eastAsia"/>
          <w:sz w:val="28"/>
          <w:szCs w:val="28"/>
        </w:rPr>
        <w:t>費</w:t>
      </w:r>
      <w:r w:rsidRPr="006B5882">
        <w:rPr>
          <w:rFonts w:ascii="Times New Roman" w:eastAsia="標楷體" w:hAnsi="Times New Roman" w:cs="Times New Roman" w:hint="eastAsia"/>
          <w:sz w:val="28"/>
          <w:szCs w:val="28"/>
        </w:rPr>
        <w:t>用</w:t>
      </w:r>
      <w:r w:rsidR="006D2BE3" w:rsidRPr="006B5882">
        <w:rPr>
          <w:rFonts w:ascii="Times New Roman" w:eastAsia="標楷體" w:hAnsi="Times New Roman" w:cs="Times New Roman" w:hint="eastAsia"/>
          <w:sz w:val="28"/>
          <w:szCs w:val="28"/>
        </w:rPr>
        <w:t>由乙方負責。</w:t>
      </w:r>
    </w:p>
    <w:p w14:paraId="362D2CC2" w14:textId="77777777" w:rsidR="00A15B0A" w:rsidRPr="009E79C4" w:rsidRDefault="00A15B0A" w:rsidP="00EE25A2">
      <w:pPr>
        <w:pStyle w:val="a4"/>
        <w:numPr>
          <w:ilvl w:val="0"/>
          <w:numId w:val="18"/>
        </w:numPr>
        <w:snapToGrid w:val="0"/>
        <w:spacing w:line="420" w:lineRule="exact"/>
        <w:ind w:leftChars="0" w:left="1276" w:hanging="851"/>
        <w:jc w:val="both"/>
        <w:rPr>
          <w:rFonts w:ascii="Times New Roman" w:eastAsia="標楷體" w:hAnsi="Times New Roman" w:cs="Times New Roman"/>
          <w:sz w:val="28"/>
          <w:szCs w:val="28"/>
        </w:rPr>
      </w:pPr>
      <w:r w:rsidRPr="00A15B0A">
        <w:rPr>
          <w:rFonts w:ascii="Times New Roman" w:eastAsia="標楷體" w:hAnsi="Times New Roman" w:cs="Times New Roman" w:hint="eastAsia"/>
          <w:sz w:val="28"/>
          <w:szCs w:val="28"/>
        </w:rPr>
        <w:t>各</w:t>
      </w:r>
      <w:proofErr w:type="gramStart"/>
      <w:r w:rsidRPr="00A15B0A">
        <w:rPr>
          <w:rFonts w:ascii="Times New Roman" w:eastAsia="標楷體" w:hAnsi="Times New Roman" w:cs="Times New Roman" w:hint="eastAsia"/>
          <w:sz w:val="28"/>
          <w:szCs w:val="28"/>
        </w:rPr>
        <w:t>案場若有</w:t>
      </w:r>
      <w:proofErr w:type="gramEnd"/>
      <w:r w:rsidRPr="00A15B0A">
        <w:rPr>
          <w:rFonts w:ascii="Times New Roman" w:eastAsia="標楷體" w:hAnsi="Times New Roman" w:cs="Times New Roman" w:hint="eastAsia"/>
          <w:sz w:val="28"/>
          <w:szCs w:val="28"/>
        </w:rPr>
        <w:t>樹木修剪需求，請依照本府工務局「臺南市樹木修剪施工要領</w:t>
      </w:r>
      <w:r>
        <w:rPr>
          <w:rFonts w:ascii="Times New Roman" w:eastAsia="標楷體" w:hAnsi="Times New Roman" w:cs="Times New Roman" w:hint="eastAsia"/>
          <w:sz w:val="28"/>
          <w:szCs w:val="28"/>
        </w:rPr>
        <w:t>」執行且須聘請具本府工務局核發的合格證照專業修剪工進行修剪，乙方</w:t>
      </w:r>
      <w:r w:rsidRPr="00A15B0A">
        <w:rPr>
          <w:rFonts w:ascii="Times New Roman" w:eastAsia="標楷體" w:hAnsi="Times New Roman" w:cs="Times New Roman" w:hint="eastAsia"/>
          <w:sz w:val="28"/>
          <w:szCs w:val="28"/>
        </w:rPr>
        <w:t>進場施工前</w:t>
      </w:r>
      <w:r w:rsidRPr="00A15B0A">
        <w:rPr>
          <w:rFonts w:ascii="Times New Roman" w:eastAsia="標楷體" w:hAnsi="Times New Roman" w:cs="Times New Roman" w:hint="eastAsia"/>
          <w:sz w:val="28"/>
          <w:szCs w:val="28"/>
        </w:rPr>
        <w:t>10</w:t>
      </w:r>
      <w:r w:rsidRPr="00A15B0A">
        <w:rPr>
          <w:rFonts w:ascii="Times New Roman" w:eastAsia="標楷體" w:hAnsi="Times New Roman" w:cs="Times New Roman" w:hint="eastAsia"/>
          <w:sz w:val="28"/>
          <w:szCs w:val="28"/>
        </w:rPr>
        <w:t>日取得</w:t>
      </w:r>
      <w:r>
        <w:rPr>
          <w:rFonts w:ascii="Times New Roman" w:eastAsia="標楷體" w:hAnsi="Times New Roman" w:cs="Times New Roman" w:hint="eastAsia"/>
          <w:sz w:val="28"/>
          <w:szCs w:val="28"/>
        </w:rPr>
        <w:t>管理機關</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學校</w:t>
      </w:r>
      <w:r>
        <w:rPr>
          <w:rFonts w:ascii="Times New Roman" w:eastAsia="標楷體" w:hAnsi="Times New Roman" w:cs="Times New Roman" w:hint="eastAsia"/>
          <w:sz w:val="28"/>
          <w:szCs w:val="28"/>
        </w:rPr>
        <w:t>)</w:t>
      </w:r>
      <w:r w:rsidRPr="00A15B0A">
        <w:rPr>
          <w:rFonts w:ascii="Times New Roman" w:eastAsia="標楷體" w:hAnsi="Times New Roman" w:cs="Times New Roman" w:hint="eastAsia"/>
          <w:sz w:val="28"/>
          <w:szCs w:val="28"/>
        </w:rPr>
        <w:t>同意函，</w:t>
      </w:r>
      <w:proofErr w:type="gramStart"/>
      <w:r w:rsidRPr="00A15B0A">
        <w:rPr>
          <w:rFonts w:ascii="Times New Roman" w:eastAsia="標楷體" w:hAnsi="Times New Roman" w:cs="Times New Roman" w:hint="eastAsia"/>
          <w:sz w:val="28"/>
          <w:szCs w:val="28"/>
        </w:rPr>
        <w:t>報</w:t>
      </w:r>
      <w:r>
        <w:rPr>
          <w:rFonts w:ascii="Times New Roman" w:eastAsia="標楷體" w:hAnsi="Times New Roman" w:cs="Times New Roman" w:hint="eastAsia"/>
          <w:sz w:val="28"/>
          <w:szCs w:val="28"/>
        </w:rPr>
        <w:t>甲</w:t>
      </w:r>
      <w:proofErr w:type="gramEnd"/>
      <w:r>
        <w:rPr>
          <w:rFonts w:ascii="Times New Roman" w:eastAsia="標楷體" w:hAnsi="Times New Roman" w:cs="Times New Roman" w:hint="eastAsia"/>
          <w:sz w:val="28"/>
          <w:szCs w:val="28"/>
        </w:rPr>
        <w:t>方</w:t>
      </w:r>
      <w:r w:rsidRPr="00A15B0A">
        <w:rPr>
          <w:rFonts w:ascii="Times New Roman" w:eastAsia="標楷體" w:hAnsi="Times New Roman" w:cs="Times New Roman" w:hint="eastAsia"/>
          <w:sz w:val="28"/>
          <w:szCs w:val="28"/>
        </w:rPr>
        <w:t>備查，若遇案場有</w:t>
      </w:r>
      <w:r w:rsidRPr="00A15B0A">
        <w:rPr>
          <w:rFonts w:ascii="Times New Roman" w:eastAsia="標楷體" w:hAnsi="Times New Roman" w:cs="Times New Roman" w:hint="eastAsia"/>
          <w:sz w:val="28"/>
          <w:szCs w:val="28"/>
        </w:rPr>
        <w:t>10</w:t>
      </w:r>
      <w:r w:rsidRPr="00A15B0A">
        <w:rPr>
          <w:rFonts w:ascii="Times New Roman" w:eastAsia="標楷體" w:hAnsi="Times New Roman" w:cs="Times New Roman" w:hint="eastAsia"/>
          <w:sz w:val="28"/>
          <w:szCs w:val="28"/>
        </w:rPr>
        <w:t>年以上樹木需移植</w:t>
      </w:r>
      <w:r w:rsidRPr="00A15B0A">
        <w:rPr>
          <w:rFonts w:ascii="Times New Roman" w:eastAsia="標楷體" w:hAnsi="Times New Roman" w:cs="Times New Roman" w:hint="eastAsia"/>
          <w:sz w:val="28"/>
          <w:szCs w:val="28"/>
        </w:rPr>
        <w:t>(</w:t>
      </w:r>
      <w:r w:rsidRPr="00A15B0A">
        <w:rPr>
          <w:rFonts w:ascii="Times New Roman" w:eastAsia="標楷體" w:hAnsi="Times New Roman" w:cs="Times New Roman" w:hint="eastAsia"/>
          <w:sz w:val="28"/>
          <w:szCs w:val="28"/>
        </w:rPr>
        <w:t>除</w:t>
      </w:r>
      <w:r w:rsidRPr="00A15B0A">
        <w:rPr>
          <w:rFonts w:ascii="Times New Roman" w:eastAsia="標楷體" w:hAnsi="Times New Roman" w:cs="Times New Roman" w:hint="eastAsia"/>
          <w:sz w:val="28"/>
          <w:szCs w:val="28"/>
        </w:rPr>
        <w:t>)</w:t>
      </w:r>
      <w:r w:rsidRPr="00A15B0A">
        <w:rPr>
          <w:rFonts w:ascii="Times New Roman" w:eastAsia="標楷體" w:hAnsi="Times New Roman" w:cs="Times New Roman" w:hint="eastAsia"/>
          <w:sz w:val="28"/>
          <w:szCs w:val="28"/>
        </w:rPr>
        <w:t>時，須函文取得</w:t>
      </w:r>
      <w:r>
        <w:rPr>
          <w:rFonts w:ascii="Times New Roman" w:eastAsia="標楷體" w:hAnsi="Times New Roman" w:cs="Times New Roman" w:hint="eastAsia"/>
          <w:sz w:val="28"/>
          <w:szCs w:val="28"/>
        </w:rPr>
        <w:t>本</w:t>
      </w:r>
      <w:r w:rsidRPr="00A15B0A">
        <w:rPr>
          <w:rFonts w:ascii="Times New Roman" w:eastAsia="標楷體" w:hAnsi="Times New Roman" w:cs="Times New Roman" w:hint="eastAsia"/>
          <w:sz w:val="28"/>
          <w:szCs w:val="28"/>
        </w:rPr>
        <w:t>局同意，始得為之。</w:t>
      </w:r>
    </w:p>
    <w:p w14:paraId="7E1AF247" w14:textId="77777777" w:rsidR="00A00F32" w:rsidRPr="002C16E6" w:rsidRDefault="00C366D7"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hint="eastAsia"/>
          <w:w w:val="101"/>
          <w:kern w:val="0"/>
          <w:sz w:val="28"/>
          <w:szCs w:val="28"/>
        </w:rPr>
        <w:t xml:space="preserve"> </w:t>
      </w:r>
      <w:r w:rsidR="00A00F32" w:rsidRPr="002C16E6">
        <w:rPr>
          <w:rFonts w:ascii="Times New Roman" w:eastAsia="標楷體" w:hAnsi="Times New Roman" w:cs="Times New Roman"/>
          <w:w w:val="101"/>
          <w:kern w:val="0"/>
          <w:sz w:val="28"/>
          <w:szCs w:val="28"/>
        </w:rPr>
        <w:t>契約份數：</w:t>
      </w:r>
    </w:p>
    <w:p w14:paraId="6ACD8BE5" w14:textId="376F4D3F" w:rsidR="00A00F32" w:rsidRPr="002C16E6" w:rsidRDefault="00A00F32" w:rsidP="00205ED9">
      <w:pPr>
        <w:autoSpaceDE w:val="0"/>
        <w:autoSpaceDN w:val="0"/>
        <w:adjustRightInd w:val="0"/>
        <w:snapToGrid w:val="0"/>
        <w:spacing w:line="420" w:lineRule="exact"/>
        <w:ind w:leftChars="530" w:left="1274" w:hanging="2"/>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本租賃契約正本</w:t>
      </w:r>
      <w:r w:rsidR="007E0E83">
        <w:rPr>
          <w:rFonts w:ascii="Times New Roman" w:eastAsia="標楷體" w:hAnsi="Times New Roman" w:cs="Times New Roman"/>
          <w:kern w:val="0"/>
          <w:sz w:val="28"/>
          <w:szCs w:val="28"/>
        </w:rPr>
        <w:t>二</w:t>
      </w:r>
      <w:r w:rsidRPr="002C16E6">
        <w:rPr>
          <w:rFonts w:ascii="Times New Roman" w:eastAsia="標楷體" w:hAnsi="Times New Roman" w:cs="Times New Roman"/>
          <w:kern w:val="0"/>
          <w:sz w:val="28"/>
          <w:szCs w:val="28"/>
        </w:rPr>
        <w:t>份，由甲、乙雙方各執</w:t>
      </w:r>
      <w:r w:rsidR="008F04C3" w:rsidRPr="002C16E6">
        <w:rPr>
          <w:rFonts w:ascii="Times New Roman" w:eastAsia="標楷體" w:hAnsi="Times New Roman" w:cs="Times New Roman"/>
          <w:kern w:val="0"/>
          <w:sz w:val="28"/>
          <w:szCs w:val="28"/>
        </w:rPr>
        <w:t>一</w:t>
      </w:r>
      <w:r w:rsidRPr="002C16E6">
        <w:rPr>
          <w:rFonts w:ascii="Times New Roman" w:eastAsia="標楷體" w:hAnsi="Times New Roman" w:cs="Times New Roman"/>
          <w:kern w:val="0"/>
          <w:sz w:val="28"/>
          <w:szCs w:val="28"/>
        </w:rPr>
        <w:t>份，副本</w:t>
      </w:r>
      <w:r w:rsidR="00816377">
        <w:rPr>
          <w:rFonts w:ascii="Times New Roman" w:eastAsia="標楷體" w:hAnsi="Times New Roman" w:cs="Times New Roman"/>
          <w:kern w:val="0"/>
          <w:sz w:val="28"/>
          <w:szCs w:val="28"/>
        </w:rPr>
        <w:t>三</w:t>
      </w:r>
      <w:r w:rsidR="003321AB" w:rsidRPr="002C16E6">
        <w:rPr>
          <w:rFonts w:ascii="Times New Roman" w:eastAsia="標楷體" w:hAnsi="Times New Roman" w:cs="Times New Roman"/>
          <w:kern w:val="0"/>
          <w:sz w:val="28"/>
          <w:szCs w:val="28"/>
        </w:rPr>
        <w:t>份，由甲</w:t>
      </w:r>
      <w:r w:rsidRPr="002C16E6">
        <w:rPr>
          <w:rFonts w:ascii="Times New Roman" w:eastAsia="標楷體" w:hAnsi="Times New Roman" w:cs="Times New Roman"/>
          <w:kern w:val="0"/>
          <w:sz w:val="28"/>
          <w:szCs w:val="28"/>
        </w:rPr>
        <w:t>方存執，如有誤</w:t>
      </w:r>
      <w:proofErr w:type="gramStart"/>
      <w:r w:rsidRPr="002C16E6">
        <w:rPr>
          <w:rFonts w:ascii="Times New Roman" w:eastAsia="標楷體" w:hAnsi="Times New Roman" w:cs="Times New Roman"/>
          <w:kern w:val="0"/>
          <w:sz w:val="28"/>
          <w:szCs w:val="28"/>
        </w:rPr>
        <w:t>繕</w:t>
      </w:r>
      <w:proofErr w:type="gramEnd"/>
      <w:r w:rsidRPr="002C16E6">
        <w:rPr>
          <w:rFonts w:ascii="Times New Roman" w:eastAsia="標楷體" w:hAnsi="Times New Roman" w:cs="Times New Roman"/>
          <w:kern w:val="0"/>
          <w:sz w:val="28"/>
          <w:szCs w:val="28"/>
        </w:rPr>
        <w:t>，以正本為準。</w:t>
      </w:r>
    </w:p>
    <w:p w14:paraId="6A7CC501" w14:textId="77777777" w:rsidR="00A00F32" w:rsidRPr="002C16E6" w:rsidRDefault="00EE7C46"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A00F32" w:rsidRPr="002C16E6">
        <w:rPr>
          <w:rFonts w:ascii="Times New Roman" w:eastAsia="標楷體" w:hAnsi="Times New Roman" w:cs="Times New Roman"/>
          <w:w w:val="101"/>
          <w:kern w:val="0"/>
          <w:sz w:val="28"/>
          <w:szCs w:val="28"/>
        </w:rPr>
        <w:t>本租賃契約未載明之事項，</w:t>
      </w:r>
      <w:r w:rsidR="00CE56DF" w:rsidRPr="002C16E6">
        <w:rPr>
          <w:rFonts w:ascii="Times New Roman" w:eastAsia="標楷體" w:hAnsi="Times New Roman" w:cs="Times New Roman"/>
          <w:w w:val="101"/>
          <w:kern w:val="0"/>
          <w:sz w:val="28"/>
          <w:szCs w:val="28"/>
        </w:rPr>
        <w:t>悉</w:t>
      </w:r>
      <w:r w:rsidR="00A00F32" w:rsidRPr="002C16E6">
        <w:rPr>
          <w:rFonts w:ascii="Times New Roman" w:eastAsia="標楷體" w:hAnsi="Times New Roman" w:cs="Times New Roman"/>
          <w:w w:val="101"/>
          <w:kern w:val="0"/>
          <w:sz w:val="28"/>
          <w:szCs w:val="28"/>
        </w:rPr>
        <w:t>依</w:t>
      </w:r>
      <w:proofErr w:type="gramStart"/>
      <w:r w:rsidR="00023B4A" w:rsidRPr="002C16E6">
        <w:rPr>
          <w:rFonts w:ascii="Times New Roman" w:eastAsia="標楷體" w:hAnsi="Times New Roman" w:cs="Times New Roman" w:hint="eastAsia"/>
          <w:w w:val="101"/>
          <w:kern w:val="0"/>
          <w:sz w:val="28"/>
          <w:szCs w:val="28"/>
        </w:rPr>
        <w:t>臺</w:t>
      </w:r>
      <w:proofErr w:type="gramEnd"/>
      <w:r w:rsidR="00023B4A" w:rsidRPr="002C16E6">
        <w:rPr>
          <w:rFonts w:ascii="Times New Roman" w:eastAsia="標楷體" w:hAnsi="Times New Roman" w:cs="Times New Roman" w:hint="eastAsia"/>
          <w:w w:val="101"/>
          <w:kern w:val="0"/>
          <w:sz w:val="28"/>
          <w:szCs w:val="28"/>
        </w:rPr>
        <w:t>南市市有財產管理自治條例</w:t>
      </w:r>
      <w:r w:rsidR="00023B4A" w:rsidRPr="002C16E6">
        <w:rPr>
          <w:rFonts w:ascii="Times New Roman" w:eastAsia="標楷體" w:hAnsi="Times New Roman" w:cs="Times New Roman"/>
          <w:w w:val="101"/>
          <w:kern w:val="0"/>
          <w:sz w:val="28"/>
          <w:szCs w:val="28"/>
        </w:rPr>
        <w:t>、</w:t>
      </w:r>
      <w:r w:rsidR="00A00F32" w:rsidRPr="002C16E6">
        <w:rPr>
          <w:rFonts w:ascii="Times New Roman" w:eastAsia="標楷體" w:hAnsi="Times New Roman" w:cs="Times New Roman"/>
          <w:w w:val="101"/>
          <w:kern w:val="0"/>
          <w:sz w:val="28"/>
          <w:szCs w:val="28"/>
        </w:rPr>
        <w:t>民法</w:t>
      </w:r>
      <w:r w:rsidR="00023B4A" w:rsidRPr="002C16E6">
        <w:rPr>
          <w:rFonts w:ascii="Times New Roman" w:eastAsia="標楷體" w:hAnsi="Times New Roman" w:cs="Times New Roman" w:hint="eastAsia"/>
          <w:w w:val="101"/>
          <w:kern w:val="0"/>
          <w:sz w:val="28"/>
          <w:szCs w:val="28"/>
        </w:rPr>
        <w:t>、建築相關管理</w:t>
      </w:r>
      <w:r w:rsidR="00CE56DF" w:rsidRPr="002C16E6">
        <w:rPr>
          <w:rFonts w:ascii="Times New Roman" w:eastAsia="標楷體" w:hAnsi="Times New Roman" w:cs="Times New Roman"/>
          <w:w w:val="101"/>
          <w:kern w:val="0"/>
          <w:sz w:val="28"/>
          <w:szCs w:val="28"/>
        </w:rPr>
        <w:t>等</w:t>
      </w:r>
      <w:r w:rsidR="00D376DA" w:rsidRPr="002C16E6">
        <w:rPr>
          <w:rFonts w:ascii="Times New Roman" w:eastAsia="標楷體" w:hAnsi="Times New Roman" w:cs="Times New Roman"/>
          <w:w w:val="101"/>
          <w:kern w:val="0"/>
          <w:sz w:val="28"/>
          <w:szCs w:val="28"/>
        </w:rPr>
        <w:t>相關法令</w:t>
      </w:r>
      <w:r w:rsidR="00A00F32" w:rsidRPr="002C16E6">
        <w:rPr>
          <w:rFonts w:ascii="Times New Roman" w:eastAsia="標楷體" w:hAnsi="Times New Roman" w:cs="Times New Roman"/>
          <w:w w:val="101"/>
          <w:kern w:val="0"/>
          <w:sz w:val="28"/>
          <w:szCs w:val="28"/>
        </w:rPr>
        <w:t>規定辦理。</w:t>
      </w:r>
    </w:p>
    <w:p w14:paraId="4F9E9818" w14:textId="77777777" w:rsidR="003321AB" w:rsidRDefault="00BF5E14" w:rsidP="006D2BE3">
      <w:pPr>
        <w:numPr>
          <w:ilvl w:val="0"/>
          <w:numId w:val="1"/>
        </w:numPr>
        <w:tabs>
          <w:tab w:val="clear" w:pos="1140"/>
          <w:tab w:val="num" w:pos="1560"/>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本標租</w:t>
      </w:r>
      <w:r w:rsidR="009B235D" w:rsidRPr="002C16E6">
        <w:rPr>
          <w:rFonts w:ascii="Times New Roman" w:eastAsia="標楷體" w:hAnsi="Times New Roman" w:cs="Times New Roman"/>
          <w:w w:val="101"/>
          <w:kern w:val="0"/>
          <w:sz w:val="28"/>
          <w:szCs w:val="28"/>
        </w:rPr>
        <w:t>案件</w:t>
      </w:r>
      <w:r w:rsidRPr="002C16E6">
        <w:rPr>
          <w:rFonts w:ascii="Times New Roman" w:eastAsia="標楷體" w:hAnsi="Times New Roman" w:cs="Times New Roman"/>
          <w:w w:val="101"/>
          <w:kern w:val="0"/>
          <w:sz w:val="28"/>
          <w:szCs w:val="28"/>
        </w:rPr>
        <w:t>乙方</w:t>
      </w:r>
      <w:r w:rsidR="00B92E68" w:rsidRPr="002C16E6">
        <w:rPr>
          <w:rFonts w:ascii="Times New Roman" w:eastAsia="標楷體" w:hAnsi="Times New Roman" w:cs="Times New Roman"/>
          <w:w w:val="101"/>
          <w:kern w:val="0"/>
          <w:sz w:val="28"/>
          <w:szCs w:val="28"/>
        </w:rPr>
        <w:t>與其</w:t>
      </w:r>
      <w:proofErr w:type="gramStart"/>
      <w:r w:rsidR="00B92E68" w:rsidRPr="002C16E6">
        <w:rPr>
          <w:rFonts w:ascii="Times New Roman" w:eastAsia="標楷體" w:hAnsi="Times New Roman" w:cs="Times New Roman"/>
          <w:w w:val="101"/>
          <w:kern w:val="0"/>
          <w:sz w:val="28"/>
          <w:szCs w:val="28"/>
        </w:rPr>
        <w:t>負責本購案</w:t>
      </w:r>
      <w:proofErr w:type="gramEnd"/>
      <w:r w:rsidR="00B92E68" w:rsidRPr="002C16E6">
        <w:rPr>
          <w:rFonts w:ascii="Times New Roman" w:eastAsia="標楷體" w:hAnsi="Times New Roman" w:cs="Times New Roman"/>
          <w:w w:val="101"/>
          <w:kern w:val="0"/>
          <w:sz w:val="28"/>
          <w:szCs w:val="28"/>
        </w:rPr>
        <w:t>相關人員</w:t>
      </w:r>
      <w:r w:rsidR="009B235D" w:rsidRPr="002C16E6">
        <w:rPr>
          <w:rFonts w:ascii="Times New Roman" w:eastAsia="標楷體" w:hAnsi="Times New Roman" w:cs="Times New Roman"/>
          <w:w w:val="101"/>
          <w:kern w:val="0"/>
          <w:sz w:val="28"/>
          <w:szCs w:val="28"/>
        </w:rPr>
        <w:t>於履約管理、驗收</w:t>
      </w:r>
      <w:proofErr w:type="gramStart"/>
      <w:r w:rsidR="009B235D" w:rsidRPr="002C16E6">
        <w:rPr>
          <w:rFonts w:ascii="Times New Roman" w:eastAsia="標楷體" w:hAnsi="Times New Roman" w:cs="Times New Roman"/>
          <w:w w:val="101"/>
          <w:kern w:val="0"/>
          <w:sz w:val="28"/>
          <w:szCs w:val="28"/>
        </w:rPr>
        <w:t>期間</w:t>
      </w:r>
      <w:proofErr w:type="gramEnd"/>
      <w:r w:rsidR="009B235D" w:rsidRPr="002C16E6">
        <w:rPr>
          <w:rFonts w:ascii="Times New Roman" w:eastAsia="標楷體" w:hAnsi="Times New Roman" w:cs="Times New Roman"/>
          <w:w w:val="101"/>
          <w:kern w:val="0"/>
          <w:sz w:val="28"/>
          <w:szCs w:val="28"/>
        </w:rPr>
        <w:t>，不得</w:t>
      </w:r>
      <w:r w:rsidR="00B92E68" w:rsidRPr="002C16E6">
        <w:rPr>
          <w:rFonts w:ascii="Times New Roman" w:eastAsia="標楷體" w:hAnsi="Times New Roman" w:cs="Times New Roman"/>
          <w:w w:val="101"/>
          <w:kern w:val="0"/>
          <w:sz w:val="28"/>
          <w:szCs w:val="28"/>
        </w:rPr>
        <w:t>對甲方之</w:t>
      </w:r>
      <w:r w:rsidR="009B235D" w:rsidRPr="002C16E6">
        <w:rPr>
          <w:rFonts w:ascii="Times New Roman" w:eastAsia="標楷體" w:hAnsi="Times New Roman" w:cs="Times New Roman"/>
          <w:w w:val="101"/>
          <w:kern w:val="0"/>
          <w:sz w:val="28"/>
          <w:szCs w:val="28"/>
        </w:rPr>
        <w:t>公務員有饋贈財務、飲宴應酬、請託關說及違背職務行賄之行為。</w:t>
      </w:r>
    </w:p>
    <w:p w14:paraId="123DBDAB" w14:textId="77777777" w:rsidR="00A15B0A" w:rsidRDefault="00A15B0A" w:rsidP="00A15B0A">
      <w:pPr>
        <w:snapToGrid w:val="0"/>
        <w:spacing w:line="420" w:lineRule="exact"/>
        <w:jc w:val="both"/>
        <w:rPr>
          <w:rFonts w:ascii="Times New Roman" w:eastAsia="標楷體" w:hAnsi="Times New Roman" w:cs="Times New Roman"/>
          <w:w w:val="101"/>
          <w:kern w:val="0"/>
          <w:sz w:val="28"/>
          <w:szCs w:val="28"/>
        </w:rPr>
      </w:pPr>
    </w:p>
    <w:p w14:paraId="65A200A4" w14:textId="77777777" w:rsidR="00A15B0A" w:rsidRDefault="00A15B0A" w:rsidP="00A15B0A">
      <w:pPr>
        <w:snapToGrid w:val="0"/>
        <w:spacing w:line="420" w:lineRule="exact"/>
        <w:jc w:val="both"/>
        <w:rPr>
          <w:rFonts w:ascii="Times New Roman" w:eastAsia="標楷體" w:hAnsi="Times New Roman" w:cs="Times New Roman"/>
          <w:w w:val="101"/>
          <w:kern w:val="0"/>
          <w:sz w:val="28"/>
          <w:szCs w:val="28"/>
        </w:rPr>
      </w:pPr>
    </w:p>
    <w:p w14:paraId="12FF8446" w14:textId="313C7966" w:rsidR="00A15B0A" w:rsidRDefault="00A15B0A" w:rsidP="00A15B0A">
      <w:pPr>
        <w:snapToGrid w:val="0"/>
        <w:spacing w:line="420" w:lineRule="exact"/>
        <w:jc w:val="both"/>
        <w:rPr>
          <w:rFonts w:ascii="Times New Roman" w:eastAsia="標楷體" w:hAnsi="Times New Roman" w:cs="Times New Roman"/>
          <w:w w:val="101"/>
          <w:kern w:val="0"/>
          <w:sz w:val="28"/>
          <w:szCs w:val="28"/>
        </w:rPr>
      </w:pPr>
    </w:p>
    <w:p w14:paraId="780A0EAD" w14:textId="77777777" w:rsidR="00C87579" w:rsidRDefault="00C87579" w:rsidP="00A15B0A">
      <w:pPr>
        <w:snapToGrid w:val="0"/>
        <w:spacing w:line="420" w:lineRule="exact"/>
        <w:jc w:val="both"/>
        <w:rPr>
          <w:rFonts w:ascii="Times New Roman" w:eastAsia="標楷體" w:hAnsi="Times New Roman" w:cs="Times New Roman"/>
          <w:w w:val="101"/>
          <w:kern w:val="0"/>
          <w:sz w:val="28"/>
          <w:szCs w:val="28"/>
        </w:rPr>
      </w:pPr>
    </w:p>
    <w:p w14:paraId="6F822C19" w14:textId="77777777" w:rsidR="00A15B0A" w:rsidRDefault="00A15B0A" w:rsidP="00A15B0A">
      <w:pPr>
        <w:snapToGrid w:val="0"/>
        <w:spacing w:line="420" w:lineRule="exact"/>
        <w:jc w:val="both"/>
        <w:rPr>
          <w:rFonts w:ascii="Times New Roman" w:eastAsia="標楷體" w:hAnsi="Times New Roman" w:cs="Times New Roman"/>
          <w:w w:val="101"/>
          <w:kern w:val="0"/>
          <w:sz w:val="28"/>
          <w:szCs w:val="28"/>
        </w:rPr>
      </w:pPr>
    </w:p>
    <w:p w14:paraId="798BDFD4" w14:textId="77777777" w:rsidR="00BB43B4" w:rsidRDefault="00BB43B4">
      <w:pPr>
        <w:widowControl/>
        <w:rPr>
          <w:rFonts w:ascii="Times New Roman" w:eastAsia="標楷體" w:hAnsi="Times New Roman" w:cs="Times New Roman"/>
          <w:b/>
          <w:bCs/>
          <w:kern w:val="0"/>
          <w:sz w:val="40"/>
          <w:szCs w:val="40"/>
        </w:rPr>
      </w:pPr>
      <w:r>
        <w:rPr>
          <w:rFonts w:ascii="Times New Roman" w:eastAsia="標楷體" w:hAnsi="Times New Roman" w:cs="Times New Roman"/>
          <w:b/>
          <w:bCs/>
          <w:kern w:val="0"/>
          <w:sz w:val="40"/>
          <w:szCs w:val="40"/>
        </w:rPr>
        <w:br w:type="page"/>
      </w:r>
    </w:p>
    <w:p w14:paraId="6FE29D89" w14:textId="2826F4D9" w:rsidR="0062559B" w:rsidRPr="002C16E6" w:rsidRDefault="0062559B" w:rsidP="0062559B">
      <w:pPr>
        <w:autoSpaceDE w:val="0"/>
        <w:autoSpaceDN w:val="0"/>
        <w:adjustRightInd w:val="0"/>
        <w:snapToGrid w:val="0"/>
        <w:spacing w:line="360" w:lineRule="auto"/>
        <w:ind w:leftChars="62" w:left="1338" w:hangingChars="297" w:hanging="1189"/>
        <w:jc w:val="both"/>
        <w:rPr>
          <w:rFonts w:ascii="Times New Roman" w:eastAsia="標楷體" w:hAnsi="Times New Roman" w:cs="Times New Roman"/>
          <w:b/>
          <w:bCs/>
          <w:kern w:val="0"/>
          <w:sz w:val="40"/>
          <w:szCs w:val="40"/>
        </w:rPr>
      </w:pPr>
      <w:r w:rsidRPr="002C16E6">
        <w:rPr>
          <w:rFonts w:ascii="Times New Roman" w:eastAsia="標楷體" w:hAnsi="Times New Roman" w:cs="Times New Roman"/>
          <w:b/>
          <w:bCs/>
          <w:kern w:val="0"/>
          <w:sz w:val="40"/>
          <w:szCs w:val="40"/>
        </w:rPr>
        <w:lastRenderedPageBreak/>
        <w:t>立契約書人</w:t>
      </w:r>
    </w:p>
    <w:p w14:paraId="63C284AF" w14:textId="77777777" w:rsidR="0062559B" w:rsidRPr="002C16E6" w:rsidRDefault="0062559B" w:rsidP="0062559B">
      <w:pPr>
        <w:autoSpaceDE w:val="0"/>
        <w:autoSpaceDN w:val="0"/>
        <w:adjustRightInd w:val="0"/>
        <w:snapToGrid w:val="0"/>
        <w:ind w:leftChars="225" w:left="1440" w:hangingChars="281" w:hanging="90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甲</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方</w:t>
      </w:r>
    </w:p>
    <w:p w14:paraId="3869076A" w14:textId="4BE30CB2" w:rsidR="0062559B" w:rsidRDefault="0062559B" w:rsidP="0062559B">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出租機關：</w:t>
      </w:r>
      <w:r w:rsidRPr="002C16E6">
        <w:rPr>
          <w:rFonts w:ascii="Times New Roman" w:eastAsia="標楷體" w:hAnsi="Times New Roman" w:cs="Times New Roman"/>
          <w:b/>
          <w:bCs/>
          <w:kern w:val="0"/>
          <w:sz w:val="32"/>
          <w:szCs w:val="32"/>
        </w:rPr>
        <w:t xml:space="preserve"> </w:t>
      </w:r>
      <w:proofErr w:type="gramStart"/>
      <w:r>
        <w:rPr>
          <w:rFonts w:ascii="Times New Roman" w:eastAsia="標楷體" w:hAnsi="Times New Roman" w:cs="Times New Roman" w:hint="eastAsia"/>
          <w:b/>
          <w:bCs/>
          <w:kern w:val="0"/>
          <w:sz w:val="32"/>
          <w:szCs w:val="32"/>
        </w:rPr>
        <w:t>臺</w:t>
      </w:r>
      <w:proofErr w:type="gramEnd"/>
      <w:r>
        <w:rPr>
          <w:rFonts w:ascii="Times New Roman" w:eastAsia="標楷體" w:hAnsi="Times New Roman" w:cs="Times New Roman" w:hint="eastAsia"/>
          <w:b/>
          <w:bCs/>
          <w:kern w:val="0"/>
          <w:sz w:val="32"/>
          <w:szCs w:val="32"/>
        </w:rPr>
        <w:t>南市東區</w:t>
      </w:r>
      <w:r w:rsidR="00424BF1">
        <w:rPr>
          <w:rFonts w:ascii="Times New Roman" w:eastAsia="標楷體" w:hAnsi="Times New Roman" w:cs="Times New Roman" w:hint="eastAsia"/>
          <w:b/>
          <w:bCs/>
          <w:kern w:val="0"/>
          <w:sz w:val="32"/>
          <w:szCs w:val="32"/>
        </w:rPr>
        <w:t>崇明</w:t>
      </w:r>
      <w:r>
        <w:rPr>
          <w:rFonts w:ascii="Times New Roman" w:eastAsia="標楷體" w:hAnsi="Times New Roman" w:cs="Times New Roman" w:hint="eastAsia"/>
          <w:b/>
          <w:bCs/>
          <w:kern w:val="0"/>
          <w:sz w:val="32"/>
          <w:szCs w:val="32"/>
        </w:rPr>
        <w:t>國民小學</w:t>
      </w:r>
    </w:p>
    <w:p w14:paraId="304E3F2E" w14:textId="77777777" w:rsidR="0062559B" w:rsidRPr="002C16E6" w:rsidRDefault="0062559B" w:rsidP="0062559B">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14:paraId="44DAA11A" w14:textId="5B044F97" w:rsidR="0062559B" w:rsidRDefault="0062559B" w:rsidP="0062559B">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Pr>
          <w:rFonts w:ascii="Times New Roman" w:eastAsia="標楷體" w:hAnsi="Times New Roman" w:cs="Times New Roman"/>
          <w:b/>
          <w:bCs/>
          <w:kern w:val="0"/>
          <w:sz w:val="32"/>
          <w:szCs w:val="32"/>
        </w:rPr>
        <w:t>校</w:t>
      </w:r>
      <w:r>
        <w:rPr>
          <w:rFonts w:ascii="Times New Roman" w:eastAsia="標楷體" w:hAnsi="Times New Roman" w:cs="Times New Roman" w:hint="eastAsia"/>
          <w:b/>
          <w:bCs/>
          <w:kern w:val="0"/>
          <w:sz w:val="32"/>
          <w:szCs w:val="32"/>
        </w:rPr>
        <w:t xml:space="preserve"> </w:t>
      </w:r>
      <w:r>
        <w:rPr>
          <w:rFonts w:ascii="Times New Roman" w:eastAsia="標楷體" w:hAnsi="Times New Roman" w:cs="Times New Roman"/>
          <w:b/>
          <w:bCs/>
          <w:kern w:val="0"/>
          <w:sz w:val="32"/>
          <w:szCs w:val="32"/>
        </w:rPr>
        <w:t xml:space="preserve">   </w:t>
      </w:r>
      <w:r>
        <w:rPr>
          <w:rFonts w:ascii="Times New Roman" w:eastAsia="標楷體" w:hAnsi="Times New Roman" w:cs="Times New Roman"/>
          <w:b/>
          <w:bCs/>
          <w:kern w:val="0"/>
          <w:sz w:val="32"/>
          <w:szCs w:val="32"/>
        </w:rPr>
        <w:t>長</w:t>
      </w:r>
      <w:r w:rsidRPr="002C16E6">
        <w:rPr>
          <w:rFonts w:ascii="Times New Roman" w:eastAsia="標楷體" w:hAnsi="Times New Roman" w:cs="Times New Roman"/>
          <w:b/>
          <w:bCs/>
          <w:kern w:val="0"/>
          <w:sz w:val="32"/>
          <w:szCs w:val="32"/>
        </w:rPr>
        <w:t>：</w:t>
      </w:r>
      <w:r>
        <w:rPr>
          <w:rFonts w:ascii="Times New Roman" w:eastAsia="標楷體" w:hAnsi="Times New Roman" w:cs="Times New Roman" w:hint="eastAsia"/>
          <w:b/>
          <w:bCs/>
          <w:kern w:val="0"/>
          <w:sz w:val="32"/>
          <w:szCs w:val="32"/>
        </w:rPr>
        <w:t xml:space="preserve"> </w:t>
      </w:r>
      <w:r w:rsidR="00D402A7">
        <w:rPr>
          <w:rFonts w:ascii="Times New Roman" w:eastAsia="標楷體" w:hAnsi="Times New Roman" w:cs="Times New Roman" w:hint="eastAsia"/>
          <w:b/>
          <w:bCs/>
          <w:kern w:val="0"/>
          <w:sz w:val="32"/>
          <w:szCs w:val="32"/>
        </w:rPr>
        <w:t>王海秀</w:t>
      </w:r>
    </w:p>
    <w:p w14:paraId="126330AC" w14:textId="77777777" w:rsidR="0062559B" w:rsidRPr="002C16E6" w:rsidRDefault="0062559B" w:rsidP="0062559B">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14:paraId="024F023E" w14:textId="75BAA674" w:rsidR="0062559B" w:rsidRDefault="0062559B" w:rsidP="0062559B">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地</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址：</w:t>
      </w:r>
      <w:r>
        <w:rPr>
          <w:rFonts w:ascii="Times New Roman" w:eastAsia="標楷體" w:hAnsi="Times New Roman" w:cs="Times New Roman" w:hint="eastAsia"/>
          <w:b/>
          <w:bCs/>
          <w:kern w:val="0"/>
          <w:sz w:val="32"/>
          <w:szCs w:val="32"/>
        </w:rPr>
        <w:t xml:space="preserve"> </w:t>
      </w:r>
      <w:r w:rsidR="00A963B9" w:rsidRPr="00A963B9">
        <w:rPr>
          <w:rFonts w:ascii="Times New Roman" w:eastAsia="標楷體" w:hAnsi="Times New Roman" w:cs="Times New Roman" w:hint="eastAsia"/>
          <w:b/>
          <w:bCs/>
          <w:kern w:val="0"/>
          <w:sz w:val="32"/>
          <w:szCs w:val="32"/>
        </w:rPr>
        <w:t>台南市東區</w:t>
      </w:r>
      <w:r w:rsidR="00424BF1">
        <w:rPr>
          <w:rFonts w:ascii="Times New Roman" w:eastAsia="標楷體" w:hAnsi="Times New Roman" w:cs="Times New Roman" w:hint="eastAsia"/>
          <w:b/>
          <w:bCs/>
          <w:kern w:val="0"/>
          <w:sz w:val="32"/>
          <w:szCs w:val="32"/>
        </w:rPr>
        <w:t>崇明</w:t>
      </w:r>
      <w:r w:rsidR="00A963B9" w:rsidRPr="00A963B9">
        <w:rPr>
          <w:rFonts w:ascii="Times New Roman" w:eastAsia="標楷體" w:hAnsi="Times New Roman" w:cs="Times New Roman" w:hint="eastAsia"/>
          <w:b/>
          <w:bCs/>
          <w:kern w:val="0"/>
          <w:sz w:val="32"/>
          <w:szCs w:val="32"/>
        </w:rPr>
        <w:t>路</w:t>
      </w:r>
      <w:r w:rsidR="00D402A7">
        <w:rPr>
          <w:rFonts w:ascii="Times New Roman" w:eastAsia="標楷體" w:hAnsi="Times New Roman" w:cs="Times New Roman" w:hint="eastAsia"/>
          <w:b/>
          <w:bCs/>
          <w:kern w:val="0"/>
          <w:sz w:val="32"/>
          <w:szCs w:val="32"/>
        </w:rPr>
        <w:t>698</w:t>
      </w:r>
      <w:r w:rsidR="00A963B9" w:rsidRPr="00A963B9">
        <w:rPr>
          <w:rFonts w:ascii="Times New Roman" w:eastAsia="標楷體" w:hAnsi="Times New Roman" w:cs="Times New Roman" w:hint="eastAsia"/>
          <w:b/>
          <w:bCs/>
          <w:kern w:val="0"/>
          <w:sz w:val="32"/>
          <w:szCs w:val="32"/>
        </w:rPr>
        <w:t>號</w:t>
      </w:r>
    </w:p>
    <w:p w14:paraId="2C15AA24" w14:textId="77777777" w:rsidR="0062559B" w:rsidRPr="002C16E6" w:rsidRDefault="0062559B" w:rsidP="0062559B">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14:paraId="562CE199" w14:textId="2D8D81BB" w:rsidR="0062559B" w:rsidRPr="002C16E6" w:rsidRDefault="0062559B" w:rsidP="0062559B">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電</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話：</w:t>
      </w:r>
      <w:r>
        <w:rPr>
          <w:rFonts w:ascii="Times New Roman" w:eastAsia="標楷體" w:hAnsi="Times New Roman" w:cs="Times New Roman" w:hint="eastAsia"/>
          <w:b/>
          <w:bCs/>
          <w:kern w:val="0"/>
          <w:sz w:val="32"/>
          <w:szCs w:val="32"/>
        </w:rPr>
        <w:t>0</w:t>
      </w:r>
      <w:r>
        <w:rPr>
          <w:rFonts w:ascii="Times New Roman" w:eastAsia="標楷體" w:hAnsi="Times New Roman" w:cs="Times New Roman"/>
          <w:b/>
          <w:bCs/>
          <w:kern w:val="0"/>
          <w:sz w:val="32"/>
          <w:szCs w:val="32"/>
        </w:rPr>
        <w:t>6-</w:t>
      </w:r>
      <w:r w:rsidR="00D402A7">
        <w:rPr>
          <w:rFonts w:ascii="Times New Roman" w:eastAsia="標楷體" w:hAnsi="Times New Roman" w:cs="Times New Roman" w:hint="eastAsia"/>
          <w:b/>
          <w:bCs/>
          <w:kern w:val="0"/>
          <w:sz w:val="32"/>
          <w:szCs w:val="32"/>
        </w:rPr>
        <w:t>2673330</w:t>
      </w:r>
      <w:r w:rsidR="00DB6981">
        <w:rPr>
          <w:rFonts w:ascii="Times New Roman" w:eastAsia="標楷體" w:hAnsi="Times New Roman" w:cs="Times New Roman" w:hint="eastAsia"/>
          <w:b/>
          <w:bCs/>
          <w:kern w:val="0"/>
          <w:sz w:val="32"/>
          <w:szCs w:val="32"/>
        </w:rPr>
        <w:t xml:space="preserve">  </w:t>
      </w:r>
      <w:r w:rsidR="009F026D">
        <w:rPr>
          <w:rFonts w:ascii="Times New Roman" w:eastAsia="標楷體" w:hAnsi="Times New Roman" w:cs="Times New Roman" w:hint="eastAsia"/>
          <w:b/>
          <w:bCs/>
          <w:kern w:val="0"/>
          <w:sz w:val="32"/>
          <w:szCs w:val="32"/>
        </w:rPr>
        <w:t xml:space="preserve">                                                                                                                  </w:t>
      </w:r>
    </w:p>
    <w:p w14:paraId="12D7961B" w14:textId="77777777" w:rsidR="00A00F32" w:rsidRPr="002C16E6" w:rsidRDefault="00A00F32"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14:paraId="73A65662" w14:textId="77777777" w:rsidR="00A00F32" w:rsidRPr="002C16E6" w:rsidRDefault="00A00F32" w:rsidP="00001732">
      <w:pPr>
        <w:autoSpaceDE w:val="0"/>
        <w:autoSpaceDN w:val="0"/>
        <w:adjustRightInd w:val="0"/>
        <w:snapToGrid w:val="0"/>
        <w:ind w:leftChars="225" w:left="1437" w:hangingChars="280" w:hanging="897"/>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乙</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方</w:t>
      </w:r>
    </w:p>
    <w:p w14:paraId="4F4CDFDE" w14:textId="77777777" w:rsidR="003321AB" w:rsidRPr="002C16E6" w:rsidRDefault="00E15F1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承租廠商</w:t>
      </w:r>
      <w:r w:rsidR="003321AB" w:rsidRPr="002C16E6">
        <w:rPr>
          <w:rFonts w:ascii="Times New Roman" w:eastAsia="標楷體" w:hAnsi="Times New Roman" w:cs="Times New Roman"/>
          <w:b/>
          <w:bCs/>
          <w:kern w:val="0"/>
          <w:sz w:val="32"/>
          <w:szCs w:val="32"/>
        </w:rPr>
        <w:t>：</w:t>
      </w:r>
    </w:p>
    <w:p w14:paraId="533521A3" w14:textId="77777777" w:rsidR="00494C45" w:rsidRDefault="00494C45"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14:paraId="385849D3" w14:textId="77777777" w:rsidR="003321AB" w:rsidRPr="002C16E6"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負責人</w:t>
      </w:r>
      <w:r w:rsidR="00494C45">
        <w:rPr>
          <w:rFonts w:ascii="Times New Roman" w:eastAsia="標楷體" w:hAnsi="Times New Roman" w:cs="Times New Roman" w:hint="eastAsia"/>
          <w:b/>
          <w:bCs/>
          <w:kern w:val="0"/>
          <w:sz w:val="32"/>
          <w:szCs w:val="32"/>
        </w:rPr>
        <w:t xml:space="preserve"> </w:t>
      </w:r>
      <w:r w:rsidR="00494C45">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w:t>
      </w:r>
    </w:p>
    <w:p w14:paraId="2E14F4CD" w14:textId="77777777" w:rsidR="003321AB" w:rsidRPr="002C16E6"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14:paraId="75002B72" w14:textId="77777777" w:rsidR="003321AB" w:rsidRPr="002C16E6"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地</w:t>
      </w:r>
      <w:r w:rsidRPr="002C16E6">
        <w:rPr>
          <w:rFonts w:ascii="Times New Roman" w:eastAsia="標楷體" w:hAnsi="Times New Roman" w:cs="Times New Roman"/>
          <w:b/>
          <w:bCs/>
          <w:kern w:val="0"/>
          <w:sz w:val="32"/>
          <w:szCs w:val="32"/>
        </w:rPr>
        <w:tab/>
      </w:r>
      <w:r w:rsidRPr="002C16E6">
        <w:rPr>
          <w:rFonts w:ascii="Times New Roman" w:eastAsia="標楷體" w:hAnsi="Times New Roman" w:cs="Times New Roman"/>
          <w:b/>
          <w:bCs/>
          <w:kern w:val="0"/>
          <w:sz w:val="32"/>
          <w:szCs w:val="32"/>
        </w:rPr>
        <w:tab/>
      </w:r>
      <w:r w:rsidRPr="002C16E6">
        <w:rPr>
          <w:rFonts w:ascii="Times New Roman" w:eastAsia="標楷體" w:hAnsi="Times New Roman" w:cs="Times New Roman"/>
          <w:b/>
          <w:bCs/>
          <w:kern w:val="0"/>
          <w:sz w:val="32"/>
          <w:szCs w:val="32"/>
        </w:rPr>
        <w:t>址：</w:t>
      </w:r>
    </w:p>
    <w:p w14:paraId="228F9F7D" w14:textId="77777777" w:rsidR="00494C45" w:rsidRDefault="00494C45"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14:paraId="7AE6479D" w14:textId="77777777" w:rsidR="003321AB" w:rsidRPr="002C16E6"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電</w:t>
      </w:r>
      <w:r w:rsidRPr="002C16E6">
        <w:rPr>
          <w:rFonts w:ascii="Times New Roman" w:eastAsia="標楷體" w:hAnsi="Times New Roman" w:cs="Times New Roman"/>
          <w:b/>
          <w:bCs/>
          <w:kern w:val="0"/>
          <w:sz w:val="32"/>
          <w:szCs w:val="32"/>
        </w:rPr>
        <w:tab/>
      </w:r>
      <w:r w:rsidRPr="002C16E6">
        <w:rPr>
          <w:rFonts w:ascii="Times New Roman" w:eastAsia="標楷體" w:hAnsi="Times New Roman" w:cs="Times New Roman"/>
          <w:b/>
          <w:bCs/>
          <w:kern w:val="0"/>
          <w:sz w:val="32"/>
          <w:szCs w:val="32"/>
        </w:rPr>
        <w:tab/>
      </w:r>
      <w:r w:rsidRPr="002C16E6">
        <w:rPr>
          <w:rFonts w:ascii="Times New Roman" w:eastAsia="標楷體" w:hAnsi="Times New Roman" w:cs="Times New Roman"/>
          <w:b/>
          <w:bCs/>
          <w:kern w:val="0"/>
          <w:sz w:val="32"/>
          <w:szCs w:val="32"/>
        </w:rPr>
        <w:t>話：</w:t>
      </w:r>
    </w:p>
    <w:p w14:paraId="6F563DA1" w14:textId="77777777" w:rsidR="003321AB" w:rsidRPr="002C16E6"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14:paraId="5A874365" w14:textId="77777777" w:rsidR="00A00F32" w:rsidRPr="002C16E6" w:rsidRDefault="00A00F32"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14:paraId="123167EA" w14:textId="77777777" w:rsidR="00AD5FBD" w:rsidRPr="002C16E6" w:rsidRDefault="00AD5FBD"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14:paraId="0C6C36E8" w14:textId="77777777" w:rsidR="00AD5FBD" w:rsidRPr="002C16E6" w:rsidRDefault="00AD5FBD"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14:paraId="2E830CEB" w14:textId="77777777" w:rsidR="003321AB" w:rsidRPr="002C16E6" w:rsidRDefault="003321AB" w:rsidP="00001732">
      <w:pPr>
        <w:spacing w:line="460" w:lineRule="exact"/>
        <w:jc w:val="both"/>
        <w:rPr>
          <w:rFonts w:ascii="Times New Roman" w:eastAsia="標楷體" w:hAnsi="Times New Roman" w:cs="Times New Roman"/>
          <w:b/>
          <w:bCs/>
          <w:kern w:val="0"/>
          <w:sz w:val="32"/>
          <w:szCs w:val="32"/>
        </w:rPr>
      </w:pPr>
    </w:p>
    <w:p w14:paraId="74935468" w14:textId="77777777" w:rsidR="003321AB" w:rsidRPr="002C16E6" w:rsidRDefault="003321AB" w:rsidP="00001732">
      <w:pPr>
        <w:spacing w:line="460" w:lineRule="exact"/>
        <w:jc w:val="both"/>
        <w:rPr>
          <w:rFonts w:ascii="Times New Roman" w:eastAsia="標楷體" w:hAnsi="Times New Roman" w:cs="Times New Roman"/>
          <w:b/>
          <w:bCs/>
          <w:kern w:val="0"/>
          <w:sz w:val="32"/>
          <w:szCs w:val="32"/>
        </w:rPr>
      </w:pPr>
    </w:p>
    <w:p w14:paraId="531A0D18" w14:textId="77777777" w:rsidR="008A5CCA" w:rsidRPr="002C16E6" w:rsidRDefault="00A00F32" w:rsidP="009114F8">
      <w:pPr>
        <w:spacing w:line="460" w:lineRule="exact"/>
        <w:jc w:val="distribute"/>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中</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華</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民</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國</w:t>
      </w:r>
      <w:r w:rsidRPr="002C16E6">
        <w:rPr>
          <w:rFonts w:ascii="Times New Roman" w:eastAsia="標楷體" w:hAnsi="Times New Roman" w:cs="Times New Roman"/>
          <w:b/>
          <w:bCs/>
          <w:kern w:val="0"/>
          <w:sz w:val="32"/>
          <w:szCs w:val="32"/>
        </w:rPr>
        <w:t xml:space="preserve"> </w:t>
      </w:r>
      <w:r w:rsidR="003321AB"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年</w:t>
      </w:r>
      <w:r w:rsidRPr="002C16E6">
        <w:rPr>
          <w:rFonts w:ascii="Times New Roman" w:eastAsia="標楷體" w:hAnsi="Times New Roman" w:cs="Times New Roman"/>
          <w:b/>
          <w:bCs/>
          <w:kern w:val="0"/>
          <w:sz w:val="32"/>
          <w:szCs w:val="32"/>
        </w:rPr>
        <w:t xml:space="preserve"> </w:t>
      </w:r>
      <w:r w:rsidR="003321AB"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 xml:space="preserve">   </w:t>
      </w:r>
      <w:r w:rsidR="001510B4">
        <w:rPr>
          <w:rFonts w:ascii="Times New Roman" w:eastAsia="標楷體" w:hAnsi="Times New Roman" w:cs="Times New Roman" w:hint="eastAsia"/>
          <w:b/>
          <w:bCs/>
          <w:kern w:val="0"/>
          <w:sz w:val="32"/>
          <w:szCs w:val="32"/>
        </w:rPr>
        <w:t xml:space="preserve"> </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月</w:t>
      </w:r>
      <w:r w:rsidRPr="002C16E6">
        <w:rPr>
          <w:rFonts w:ascii="Times New Roman" w:eastAsia="標楷體" w:hAnsi="Times New Roman" w:cs="Times New Roman"/>
          <w:b/>
          <w:bCs/>
          <w:kern w:val="0"/>
          <w:sz w:val="32"/>
          <w:szCs w:val="32"/>
        </w:rPr>
        <w:t xml:space="preserve">  </w:t>
      </w:r>
      <w:r w:rsidR="003321AB"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日</w:t>
      </w:r>
    </w:p>
    <w:sectPr w:rsidR="008A5CCA" w:rsidRPr="002C16E6" w:rsidSect="00112DAD">
      <w:footerReference w:type="default" r:id="rId8"/>
      <w:pgSz w:w="11906" w:h="16838"/>
      <w:pgMar w:top="1134" w:right="1055" w:bottom="1134" w:left="123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3FF14" w14:textId="77777777" w:rsidR="000D7917" w:rsidRDefault="000D7917" w:rsidP="004B7D62">
      <w:r>
        <w:separator/>
      </w:r>
    </w:p>
  </w:endnote>
  <w:endnote w:type="continuationSeparator" w:id="0">
    <w:p w14:paraId="39F7D9F6" w14:textId="77777777" w:rsidR="000D7917" w:rsidRDefault="000D7917" w:rsidP="004B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AFC88" w14:textId="1D89F4A2" w:rsidR="001510B4" w:rsidRPr="001510B4" w:rsidRDefault="001510B4" w:rsidP="001510B4">
    <w:pPr>
      <w:pStyle w:val="aa"/>
      <w:jc w:val="center"/>
      <w:rPr>
        <w:sz w:val="22"/>
      </w:rPr>
    </w:pPr>
    <w:r w:rsidRPr="001510B4">
      <w:rPr>
        <w:sz w:val="22"/>
      </w:rPr>
      <w:fldChar w:fldCharType="begin"/>
    </w:r>
    <w:r w:rsidRPr="001510B4">
      <w:rPr>
        <w:sz w:val="22"/>
      </w:rPr>
      <w:instrText>PAGE   \* MERGEFORMAT</w:instrText>
    </w:r>
    <w:r w:rsidRPr="001510B4">
      <w:rPr>
        <w:sz w:val="22"/>
      </w:rPr>
      <w:fldChar w:fldCharType="separate"/>
    </w:r>
    <w:r w:rsidR="006049D1" w:rsidRPr="006049D1">
      <w:rPr>
        <w:noProof/>
        <w:sz w:val="22"/>
        <w:lang w:val="zh-TW"/>
      </w:rPr>
      <w:t>2</w:t>
    </w:r>
    <w:r w:rsidRPr="001510B4">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CED6F" w14:textId="77777777" w:rsidR="000D7917" w:rsidRDefault="000D7917" w:rsidP="004B7D62">
      <w:r>
        <w:separator/>
      </w:r>
    </w:p>
  </w:footnote>
  <w:footnote w:type="continuationSeparator" w:id="0">
    <w:p w14:paraId="261DE097" w14:textId="77777777" w:rsidR="000D7917" w:rsidRDefault="000D7917" w:rsidP="004B7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71EAA"/>
    <w:multiLevelType w:val="hybridMultilevel"/>
    <w:tmpl w:val="29F27F34"/>
    <w:lvl w:ilvl="0" w:tplc="0409000F">
      <w:start w:val="1"/>
      <w:numFmt w:val="decimal"/>
      <w:lvlText w:val="%1."/>
      <w:lvlJc w:val="left"/>
      <w:pPr>
        <w:ind w:left="1603" w:hanging="480"/>
      </w:p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1" w15:restartNumberingAfterBreak="0">
    <w:nsid w:val="06BE5B13"/>
    <w:multiLevelType w:val="hybridMultilevel"/>
    <w:tmpl w:val="7D164622"/>
    <w:lvl w:ilvl="0" w:tplc="81A64962">
      <w:start w:val="1"/>
      <w:numFmt w:val="taiwaneseCountingThousand"/>
      <w:lvlText w:val="（%1）"/>
      <w:lvlJc w:val="left"/>
      <w:pPr>
        <w:ind w:left="1536" w:hanging="480"/>
      </w:pPr>
      <w:rPr>
        <w:rFonts w:hint="default"/>
      </w:r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2" w15:restartNumberingAfterBreak="0">
    <w:nsid w:val="08F830E4"/>
    <w:multiLevelType w:val="hybridMultilevel"/>
    <w:tmpl w:val="8ACE91D6"/>
    <w:lvl w:ilvl="0" w:tplc="00A4F00E">
      <w:start w:val="2"/>
      <w:numFmt w:val="taiwaneseCountingThousand"/>
      <w:lvlText w:val="(%1)"/>
      <w:lvlJc w:val="left"/>
      <w:pPr>
        <w:ind w:left="1698"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8F4A75"/>
    <w:multiLevelType w:val="hybridMultilevel"/>
    <w:tmpl w:val="6B0C1C3A"/>
    <w:lvl w:ilvl="0" w:tplc="19900716">
      <w:start w:val="1"/>
      <w:numFmt w:val="taiwaneseCountingThousand"/>
      <w:lvlText w:val="第%1條"/>
      <w:lvlJc w:val="left"/>
      <w:pPr>
        <w:tabs>
          <w:tab w:val="num" w:pos="1140"/>
        </w:tabs>
        <w:ind w:left="1140" w:hanging="1140"/>
      </w:pPr>
      <w:rPr>
        <w:rFonts w:hint="default"/>
        <w:lang w:val="en-US"/>
      </w:rPr>
    </w:lvl>
    <w:lvl w:ilvl="1" w:tplc="04090019">
      <w:start w:val="1"/>
      <w:numFmt w:val="ideographTraditional"/>
      <w:lvlText w:val="%2、"/>
      <w:lvlJc w:val="left"/>
      <w:pPr>
        <w:tabs>
          <w:tab w:val="num" w:pos="974"/>
        </w:tabs>
        <w:ind w:left="974" w:hanging="480"/>
      </w:pPr>
    </w:lvl>
    <w:lvl w:ilvl="2" w:tplc="0409001B">
      <w:start w:val="1"/>
      <w:numFmt w:val="lowerRoman"/>
      <w:lvlText w:val="%3."/>
      <w:lvlJc w:val="right"/>
      <w:pPr>
        <w:tabs>
          <w:tab w:val="num" w:pos="1454"/>
        </w:tabs>
        <w:ind w:left="1454" w:hanging="480"/>
      </w:pPr>
    </w:lvl>
    <w:lvl w:ilvl="3" w:tplc="0409000F">
      <w:start w:val="1"/>
      <w:numFmt w:val="decimal"/>
      <w:lvlText w:val="%4."/>
      <w:lvlJc w:val="left"/>
      <w:pPr>
        <w:tabs>
          <w:tab w:val="num" w:pos="1934"/>
        </w:tabs>
        <w:ind w:left="1934" w:hanging="480"/>
      </w:pPr>
      <w:rPr>
        <w:rFonts w:hint="default"/>
      </w:rPr>
    </w:lvl>
    <w:lvl w:ilvl="4" w:tplc="81A64962">
      <w:start w:val="1"/>
      <w:numFmt w:val="taiwaneseCountingThousand"/>
      <w:lvlText w:val="（%5）"/>
      <w:lvlJc w:val="left"/>
      <w:pPr>
        <w:ind w:left="2654" w:hanging="720"/>
      </w:pPr>
      <w:rPr>
        <w:rFonts w:hint="default"/>
      </w:rPr>
    </w:lvl>
    <w:lvl w:ilvl="5" w:tplc="0409001B" w:tentative="1">
      <w:start w:val="1"/>
      <w:numFmt w:val="lowerRoman"/>
      <w:lvlText w:val="%6."/>
      <w:lvlJc w:val="right"/>
      <w:pPr>
        <w:tabs>
          <w:tab w:val="num" w:pos="2894"/>
        </w:tabs>
        <w:ind w:left="2894" w:hanging="480"/>
      </w:pPr>
    </w:lvl>
    <w:lvl w:ilvl="6" w:tplc="0409000F" w:tentative="1">
      <w:start w:val="1"/>
      <w:numFmt w:val="decimal"/>
      <w:lvlText w:val="%7."/>
      <w:lvlJc w:val="left"/>
      <w:pPr>
        <w:tabs>
          <w:tab w:val="num" w:pos="3374"/>
        </w:tabs>
        <w:ind w:left="3374" w:hanging="480"/>
      </w:pPr>
    </w:lvl>
    <w:lvl w:ilvl="7" w:tplc="04090019" w:tentative="1">
      <w:start w:val="1"/>
      <w:numFmt w:val="ideographTraditional"/>
      <w:lvlText w:val="%8、"/>
      <w:lvlJc w:val="left"/>
      <w:pPr>
        <w:tabs>
          <w:tab w:val="num" w:pos="3854"/>
        </w:tabs>
        <w:ind w:left="3854" w:hanging="480"/>
      </w:pPr>
    </w:lvl>
    <w:lvl w:ilvl="8" w:tplc="0409001B" w:tentative="1">
      <w:start w:val="1"/>
      <w:numFmt w:val="lowerRoman"/>
      <w:lvlText w:val="%9."/>
      <w:lvlJc w:val="right"/>
      <w:pPr>
        <w:tabs>
          <w:tab w:val="num" w:pos="4334"/>
        </w:tabs>
        <w:ind w:left="4334" w:hanging="480"/>
      </w:pPr>
    </w:lvl>
  </w:abstractNum>
  <w:abstractNum w:abstractNumId="4" w15:restartNumberingAfterBreak="0">
    <w:nsid w:val="0C8D4119"/>
    <w:multiLevelType w:val="hybridMultilevel"/>
    <w:tmpl w:val="7008768C"/>
    <w:lvl w:ilvl="0" w:tplc="833E5D78">
      <w:start w:val="1"/>
      <w:numFmt w:val="taiwaneseCountingThousand"/>
      <w:lvlText w:val="(%1)"/>
      <w:lvlJc w:val="left"/>
      <w:pPr>
        <w:ind w:left="1711"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 w15:restartNumberingAfterBreak="0">
    <w:nsid w:val="0E50438C"/>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6" w15:restartNumberingAfterBreak="0">
    <w:nsid w:val="0E6577FD"/>
    <w:multiLevelType w:val="hybridMultilevel"/>
    <w:tmpl w:val="EC3EBC64"/>
    <w:lvl w:ilvl="0" w:tplc="0409000F">
      <w:start w:val="1"/>
      <w:numFmt w:val="decimal"/>
      <w:lvlText w:val="%1."/>
      <w:lvlJc w:val="left"/>
      <w:pPr>
        <w:ind w:left="1690" w:hanging="480"/>
      </w:p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7" w15:restartNumberingAfterBreak="0">
    <w:nsid w:val="0E8713CE"/>
    <w:multiLevelType w:val="hybridMultilevel"/>
    <w:tmpl w:val="53BE04F4"/>
    <w:lvl w:ilvl="0" w:tplc="778258B4">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8" w15:restartNumberingAfterBreak="0">
    <w:nsid w:val="137C227C"/>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9" w15:restartNumberingAfterBreak="0">
    <w:nsid w:val="1393199A"/>
    <w:multiLevelType w:val="hybridMultilevel"/>
    <w:tmpl w:val="FE2EE58E"/>
    <w:lvl w:ilvl="0" w:tplc="0409000F">
      <w:start w:val="1"/>
      <w:numFmt w:val="decimal"/>
      <w:lvlText w:val="%1."/>
      <w:lvlJc w:val="left"/>
      <w:pPr>
        <w:ind w:left="1765" w:hanging="480"/>
      </w:p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10" w15:restartNumberingAfterBreak="0">
    <w:nsid w:val="18873049"/>
    <w:multiLevelType w:val="hybridMultilevel"/>
    <w:tmpl w:val="60B81092"/>
    <w:lvl w:ilvl="0" w:tplc="0409000F">
      <w:start w:val="1"/>
      <w:numFmt w:val="decimal"/>
      <w:lvlText w:val="%1."/>
      <w:lvlJc w:val="left"/>
      <w:pPr>
        <w:ind w:left="1285" w:hanging="576"/>
      </w:pPr>
      <w:rPr>
        <w:rFonts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1" w15:restartNumberingAfterBreak="0">
    <w:nsid w:val="1A0A2257"/>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2" w15:restartNumberingAfterBreak="0">
    <w:nsid w:val="1A961DF5"/>
    <w:multiLevelType w:val="hybridMultilevel"/>
    <w:tmpl w:val="FE2EE58E"/>
    <w:lvl w:ilvl="0" w:tplc="0409000F">
      <w:start w:val="1"/>
      <w:numFmt w:val="decimal"/>
      <w:lvlText w:val="%1."/>
      <w:lvlJc w:val="left"/>
      <w:pPr>
        <w:ind w:left="1765" w:hanging="480"/>
      </w:p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13" w15:restartNumberingAfterBreak="0">
    <w:nsid w:val="1B1517CE"/>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1C7C64E0"/>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5" w15:restartNumberingAfterBreak="0">
    <w:nsid w:val="1DD702FE"/>
    <w:multiLevelType w:val="hybridMultilevel"/>
    <w:tmpl w:val="D8F24428"/>
    <w:lvl w:ilvl="0" w:tplc="A09C31C2">
      <w:start w:val="6"/>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13112A5"/>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17" w15:restartNumberingAfterBreak="0">
    <w:nsid w:val="228F70DD"/>
    <w:multiLevelType w:val="hybridMultilevel"/>
    <w:tmpl w:val="553C3128"/>
    <w:lvl w:ilvl="0" w:tplc="2F46EBA8">
      <w:start w:val="1"/>
      <w:numFmt w:val="decimal"/>
      <w:lvlText w:val="%1."/>
      <w:lvlJc w:val="left"/>
      <w:pPr>
        <w:ind w:left="1602" w:hanging="480"/>
      </w:pPr>
      <w:rPr>
        <w:rFonts w:hint="eastAsia"/>
      </w:r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18" w15:restartNumberingAfterBreak="0">
    <w:nsid w:val="2A931313"/>
    <w:multiLevelType w:val="hybridMultilevel"/>
    <w:tmpl w:val="401489D2"/>
    <w:lvl w:ilvl="0" w:tplc="663C799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393" w:hanging="480"/>
      </w:pPr>
    </w:lvl>
    <w:lvl w:ilvl="2" w:tplc="0409001B" w:tentative="1">
      <w:start w:val="1"/>
      <w:numFmt w:val="lowerRoman"/>
      <w:lvlText w:val="%3."/>
      <w:lvlJc w:val="right"/>
      <w:pPr>
        <w:ind w:left="873" w:hanging="480"/>
      </w:pPr>
    </w:lvl>
    <w:lvl w:ilvl="3" w:tplc="0409000F" w:tentative="1">
      <w:start w:val="1"/>
      <w:numFmt w:val="decimal"/>
      <w:lvlText w:val="%4."/>
      <w:lvlJc w:val="left"/>
      <w:pPr>
        <w:ind w:left="1353"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abstractNum w:abstractNumId="19" w15:restartNumberingAfterBreak="0">
    <w:nsid w:val="2B06444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0" w15:restartNumberingAfterBreak="0">
    <w:nsid w:val="2D6249BF"/>
    <w:multiLevelType w:val="hybridMultilevel"/>
    <w:tmpl w:val="C282863C"/>
    <w:lvl w:ilvl="0" w:tplc="0409000F">
      <w:start w:val="1"/>
      <w:numFmt w:val="decimal"/>
      <w:lvlText w:val="%1."/>
      <w:lvlJc w:val="left"/>
      <w:pPr>
        <w:ind w:left="2205" w:hanging="480"/>
      </w:pPr>
    </w:lvl>
    <w:lvl w:ilvl="1" w:tplc="04090019" w:tentative="1">
      <w:start w:val="1"/>
      <w:numFmt w:val="ideographTraditional"/>
      <w:lvlText w:val="%2、"/>
      <w:lvlJc w:val="left"/>
      <w:pPr>
        <w:ind w:left="2685" w:hanging="480"/>
      </w:pPr>
    </w:lvl>
    <w:lvl w:ilvl="2" w:tplc="0409001B" w:tentative="1">
      <w:start w:val="1"/>
      <w:numFmt w:val="lowerRoman"/>
      <w:lvlText w:val="%3."/>
      <w:lvlJc w:val="right"/>
      <w:pPr>
        <w:ind w:left="3165" w:hanging="480"/>
      </w:pPr>
    </w:lvl>
    <w:lvl w:ilvl="3" w:tplc="0409000F" w:tentative="1">
      <w:start w:val="1"/>
      <w:numFmt w:val="decimal"/>
      <w:lvlText w:val="%4."/>
      <w:lvlJc w:val="left"/>
      <w:pPr>
        <w:ind w:left="3645" w:hanging="480"/>
      </w:pPr>
    </w:lvl>
    <w:lvl w:ilvl="4" w:tplc="04090019" w:tentative="1">
      <w:start w:val="1"/>
      <w:numFmt w:val="ideographTraditional"/>
      <w:lvlText w:val="%5、"/>
      <w:lvlJc w:val="left"/>
      <w:pPr>
        <w:ind w:left="4125" w:hanging="480"/>
      </w:pPr>
    </w:lvl>
    <w:lvl w:ilvl="5" w:tplc="0409001B" w:tentative="1">
      <w:start w:val="1"/>
      <w:numFmt w:val="lowerRoman"/>
      <w:lvlText w:val="%6."/>
      <w:lvlJc w:val="right"/>
      <w:pPr>
        <w:ind w:left="4605" w:hanging="480"/>
      </w:pPr>
    </w:lvl>
    <w:lvl w:ilvl="6" w:tplc="0409000F" w:tentative="1">
      <w:start w:val="1"/>
      <w:numFmt w:val="decimal"/>
      <w:lvlText w:val="%7."/>
      <w:lvlJc w:val="left"/>
      <w:pPr>
        <w:ind w:left="5085" w:hanging="480"/>
      </w:pPr>
    </w:lvl>
    <w:lvl w:ilvl="7" w:tplc="04090019" w:tentative="1">
      <w:start w:val="1"/>
      <w:numFmt w:val="ideographTraditional"/>
      <w:lvlText w:val="%8、"/>
      <w:lvlJc w:val="left"/>
      <w:pPr>
        <w:ind w:left="5565" w:hanging="480"/>
      </w:pPr>
    </w:lvl>
    <w:lvl w:ilvl="8" w:tplc="0409001B" w:tentative="1">
      <w:start w:val="1"/>
      <w:numFmt w:val="lowerRoman"/>
      <w:lvlText w:val="%9."/>
      <w:lvlJc w:val="right"/>
      <w:pPr>
        <w:ind w:left="6045" w:hanging="480"/>
      </w:pPr>
    </w:lvl>
  </w:abstractNum>
  <w:abstractNum w:abstractNumId="21" w15:restartNumberingAfterBreak="0">
    <w:nsid w:val="3B852765"/>
    <w:multiLevelType w:val="hybridMultilevel"/>
    <w:tmpl w:val="2C029748"/>
    <w:lvl w:ilvl="0" w:tplc="93C46CA6">
      <w:start w:val="1"/>
      <w:numFmt w:val="decimal"/>
      <w:lvlText w:val="%1."/>
      <w:lvlJc w:val="left"/>
      <w:pPr>
        <w:ind w:left="1602" w:hanging="480"/>
      </w:pPr>
      <w:rPr>
        <w:rFonts w:hint="eastAsia"/>
      </w:r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22" w15:restartNumberingAfterBreak="0">
    <w:nsid w:val="3DD42287"/>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3" w15:restartNumberingAfterBreak="0">
    <w:nsid w:val="460620C5"/>
    <w:multiLevelType w:val="hybridMultilevel"/>
    <w:tmpl w:val="FE2EE58E"/>
    <w:lvl w:ilvl="0" w:tplc="0409000F">
      <w:start w:val="1"/>
      <w:numFmt w:val="decimal"/>
      <w:lvlText w:val="%1."/>
      <w:lvlJc w:val="left"/>
      <w:pPr>
        <w:ind w:left="1765" w:hanging="480"/>
      </w:p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24" w15:restartNumberingAfterBreak="0">
    <w:nsid w:val="46B42909"/>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5" w15:restartNumberingAfterBreak="0">
    <w:nsid w:val="46EB7690"/>
    <w:multiLevelType w:val="hybridMultilevel"/>
    <w:tmpl w:val="FC90C830"/>
    <w:lvl w:ilvl="0" w:tplc="0409000F">
      <w:start w:val="1"/>
      <w:numFmt w:val="decimal"/>
      <w:lvlText w:val="%1."/>
      <w:lvlJc w:val="left"/>
      <w:pPr>
        <w:ind w:left="1481" w:hanging="576"/>
      </w:pPr>
      <w:rPr>
        <w:rFonts w:hint="default"/>
        <w:color w:val="000000"/>
        <w:sz w:val="28"/>
      </w:rPr>
    </w:lvl>
    <w:lvl w:ilvl="1" w:tplc="04090019" w:tentative="1">
      <w:start w:val="1"/>
      <w:numFmt w:val="ideographTraditional"/>
      <w:lvlText w:val="%2、"/>
      <w:lvlJc w:val="left"/>
      <w:pPr>
        <w:ind w:left="1297" w:hanging="480"/>
      </w:pPr>
    </w:lvl>
    <w:lvl w:ilvl="2" w:tplc="0409001B">
      <w:start w:val="1"/>
      <w:numFmt w:val="lowerRoman"/>
      <w:lvlText w:val="%3."/>
      <w:lvlJc w:val="right"/>
      <w:pPr>
        <w:ind w:left="1777" w:hanging="480"/>
      </w:pPr>
    </w:lvl>
    <w:lvl w:ilvl="3" w:tplc="0409000F">
      <w:start w:val="1"/>
      <w:numFmt w:val="decimal"/>
      <w:lvlText w:val="%4."/>
      <w:lvlJc w:val="left"/>
      <w:pPr>
        <w:ind w:left="2257" w:hanging="480"/>
      </w:pPr>
    </w:lvl>
    <w:lvl w:ilvl="4" w:tplc="04090019" w:tentative="1">
      <w:start w:val="1"/>
      <w:numFmt w:val="ideographTraditional"/>
      <w:lvlText w:val="%5、"/>
      <w:lvlJc w:val="left"/>
      <w:pPr>
        <w:ind w:left="2737" w:hanging="480"/>
      </w:pPr>
    </w:lvl>
    <w:lvl w:ilvl="5" w:tplc="0409001B" w:tentative="1">
      <w:start w:val="1"/>
      <w:numFmt w:val="lowerRoman"/>
      <w:lvlText w:val="%6."/>
      <w:lvlJc w:val="right"/>
      <w:pPr>
        <w:ind w:left="3217" w:hanging="480"/>
      </w:pPr>
    </w:lvl>
    <w:lvl w:ilvl="6" w:tplc="0409000F" w:tentative="1">
      <w:start w:val="1"/>
      <w:numFmt w:val="decimal"/>
      <w:lvlText w:val="%7."/>
      <w:lvlJc w:val="left"/>
      <w:pPr>
        <w:ind w:left="3697" w:hanging="480"/>
      </w:pPr>
    </w:lvl>
    <w:lvl w:ilvl="7" w:tplc="04090019" w:tentative="1">
      <w:start w:val="1"/>
      <w:numFmt w:val="ideographTraditional"/>
      <w:lvlText w:val="%8、"/>
      <w:lvlJc w:val="left"/>
      <w:pPr>
        <w:ind w:left="4177" w:hanging="480"/>
      </w:pPr>
    </w:lvl>
    <w:lvl w:ilvl="8" w:tplc="0409001B" w:tentative="1">
      <w:start w:val="1"/>
      <w:numFmt w:val="lowerRoman"/>
      <w:lvlText w:val="%9."/>
      <w:lvlJc w:val="right"/>
      <w:pPr>
        <w:ind w:left="4657" w:hanging="480"/>
      </w:pPr>
    </w:lvl>
  </w:abstractNum>
  <w:abstractNum w:abstractNumId="26" w15:restartNumberingAfterBreak="0">
    <w:nsid w:val="473A3B39"/>
    <w:multiLevelType w:val="hybridMultilevel"/>
    <w:tmpl w:val="FE2EE58E"/>
    <w:lvl w:ilvl="0" w:tplc="0409000F">
      <w:start w:val="1"/>
      <w:numFmt w:val="decimal"/>
      <w:lvlText w:val="%1."/>
      <w:lvlJc w:val="left"/>
      <w:pPr>
        <w:ind w:left="1765" w:hanging="480"/>
      </w:p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27" w15:restartNumberingAfterBreak="0">
    <w:nsid w:val="48215FB8"/>
    <w:multiLevelType w:val="hybridMultilevel"/>
    <w:tmpl w:val="7008768C"/>
    <w:lvl w:ilvl="0" w:tplc="833E5D78">
      <w:start w:val="1"/>
      <w:numFmt w:val="taiwaneseCountingThousand"/>
      <w:lvlText w:val="(%1)"/>
      <w:lvlJc w:val="left"/>
      <w:pPr>
        <w:ind w:left="1286"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8" w15:restartNumberingAfterBreak="0">
    <w:nsid w:val="48262B81"/>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9" w15:restartNumberingAfterBreak="0">
    <w:nsid w:val="4EA96DA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0" w15:restartNumberingAfterBreak="0">
    <w:nsid w:val="549767C4"/>
    <w:multiLevelType w:val="multilevel"/>
    <w:tmpl w:val="9FEEF686"/>
    <w:lvl w:ilvl="0">
      <w:start w:val="1"/>
      <w:numFmt w:val="taiwaneseCountingThousand"/>
      <w:lvlText w:val="(%1)"/>
      <w:lvlJc w:val="left"/>
      <w:pPr>
        <w:ind w:left="1440" w:hanging="720"/>
      </w:pPr>
      <w:rPr>
        <w:color w:val="auto"/>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taiwaneseCountingThousand"/>
      <w:lvlText w:val="(%4)"/>
      <w:lvlJc w:val="left"/>
      <w:pPr>
        <w:ind w:left="2640" w:hanging="480"/>
      </w:pPr>
      <w:rPr>
        <w:rFonts w:hint="default"/>
      </w:rPr>
    </w:lvl>
    <w:lvl w:ilvl="4">
      <w:start w:val="1"/>
      <w:numFmt w:val="decimal"/>
      <w:lvlText w:val="(%5)"/>
      <w:lvlJc w:val="left"/>
      <w:pPr>
        <w:ind w:left="3000" w:hanging="360"/>
      </w:pPr>
      <w:rPr>
        <w:rFonts w:ascii="標楷體" w:hAnsi="標楷體" w:cs="標楷體"/>
      </w:r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1" w15:restartNumberingAfterBreak="0">
    <w:nsid w:val="59BC3C6A"/>
    <w:multiLevelType w:val="hybridMultilevel"/>
    <w:tmpl w:val="8D268CCC"/>
    <w:lvl w:ilvl="0" w:tplc="0409000F">
      <w:start w:val="1"/>
      <w:numFmt w:val="decimal"/>
      <w:lvlText w:val="%1."/>
      <w:lvlJc w:val="left"/>
      <w:pPr>
        <w:ind w:left="1536" w:hanging="480"/>
      </w:p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32" w15:restartNumberingAfterBreak="0">
    <w:nsid w:val="5A000221"/>
    <w:multiLevelType w:val="hybridMultilevel"/>
    <w:tmpl w:val="2730D6FA"/>
    <w:lvl w:ilvl="0" w:tplc="AB8E14BC">
      <w:start w:val="1"/>
      <w:numFmt w:val="taiwaneseCountingThousand"/>
      <w:lvlText w:val="（%1）"/>
      <w:lvlJc w:val="left"/>
      <w:pPr>
        <w:ind w:left="1048" w:hanging="480"/>
      </w:pPr>
      <w:rPr>
        <w:rFonts w:cs="Arial" w:hint="default"/>
        <w:color w:val="000000" w:themeColor="text1"/>
      </w:rPr>
    </w:lvl>
    <w:lvl w:ilvl="1" w:tplc="04090019" w:tentative="1">
      <w:start w:val="1"/>
      <w:numFmt w:val="ideographTraditional"/>
      <w:lvlText w:val="%2、"/>
      <w:lvlJc w:val="left"/>
      <w:pPr>
        <w:ind w:left="-1881" w:hanging="480"/>
      </w:pPr>
    </w:lvl>
    <w:lvl w:ilvl="2" w:tplc="0409001B" w:tentative="1">
      <w:start w:val="1"/>
      <w:numFmt w:val="lowerRoman"/>
      <w:lvlText w:val="%3."/>
      <w:lvlJc w:val="right"/>
      <w:pPr>
        <w:ind w:left="-1401" w:hanging="480"/>
      </w:pPr>
    </w:lvl>
    <w:lvl w:ilvl="3" w:tplc="0409000F" w:tentative="1">
      <w:start w:val="1"/>
      <w:numFmt w:val="decimal"/>
      <w:lvlText w:val="%4."/>
      <w:lvlJc w:val="left"/>
      <w:pPr>
        <w:ind w:left="-921" w:hanging="480"/>
      </w:pPr>
    </w:lvl>
    <w:lvl w:ilvl="4" w:tplc="04090019" w:tentative="1">
      <w:start w:val="1"/>
      <w:numFmt w:val="ideographTraditional"/>
      <w:lvlText w:val="%5、"/>
      <w:lvlJc w:val="left"/>
      <w:pPr>
        <w:ind w:left="-441" w:hanging="480"/>
      </w:pPr>
    </w:lvl>
    <w:lvl w:ilvl="5" w:tplc="0409001B" w:tentative="1">
      <w:start w:val="1"/>
      <w:numFmt w:val="lowerRoman"/>
      <w:lvlText w:val="%6."/>
      <w:lvlJc w:val="right"/>
      <w:pPr>
        <w:ind w:left="39" w:hanging="480"/>
      </w:pPr>
    </w:lvl>
    <w:lvl w:ilvl="6" w:tplc="0409000F" w:tentative="1">
      <w:start w:val="1"/>
      <w:numFmt w:val="decimal"/>
      <w:lvlText w:val="%7."/>
      <w:lvlJc w:val="left"/>
      <w:pPr>
        <w:ind w:left="519" w:hanging="480"/>
      </w:pPr>
    </w:lvl>
    <w:lvl w:ilvl="7" w:tplc="04090019" w:tentative="1">
      <w:start w:val="1"/>
      <w:numFmt w:val="ideographTraditional"/>
      <w:lvlText w:val="%8、"/>
      <w:lvlJc w:val="left"/>
      <w:pPr>
        <w:ind w:left="999" w:hanging="480"/>
      </w:pPr>
    </w:lvl>
    <w:lvl w:ilvl="8" w:tplc="0409001B" w:tentative="1">
      <w:start w:val="1"/>
      <w:numFmt w:val="lowerRoman"/>
      <w:lvlText w:val="%9."/>
      <w:lvlJc w:val="right"/>
      <w:pPr>
        <w:ind w:left="1479" w:hanging="480"/>
      </w:pPr>
    </w:lvl>
  </w:abstractNum>
  <w:abstractNum w:abstractNumId="33" w15:restartNumberingAfterBreak="0">
    <w:nsid w:val="656C2FC2"/>
    <w:multiLevelType w:val="hybridMultilevel"/>
    <w:tmpl w:val="D3501AC8"/>
    <w:lvl w:ilvl="0" w:tplc="A2EE0AB8">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4" w15:restartNumberingAfterBreak="0">
    <w:nsid w:val="65EB378B"/>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5" w15:restartNumberingAfterBreak="0">
    <w:nsid w:val="66081127"/>
    <w:multiLevelType w:val="hybridMultilevel"/>
    <w:tmpl w:val="76725338"/>
    <w:lvl w:ilvl="0" w:tplc="BAAE3CCC">
      <w:start w:val="1"/>
      <w:numFmt w:val="decimal"/>
      <w:lvlText w:val="%1."/>
      <w:lvlJc w:val="left"/>
      <w:pPr>
        <w:ind w:left="1602" w:hanging="480"/>
      </w:pPr>
      <w:rPr>
        <w:rFonts w:hint="eastAsia"/>
      </w:r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36" w15:restartNumberingAfterBreak="0">
    <w:nsid w:val="673223AA"/>
    <w:multiLevelType w:val="hybridMultilevel"/>
    <w:tmpl w:val="EBBC106A"/>
    <w:lvl w:ilvl="0" w:tplc="5C4E9DE6">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7" w15:restartNumberingAfterBreak="0">
    <w:nsid w:val="6B322B19"/>
    <w:multiLevelType w:val="hybridMultilevel"/>
    <w:tmpl w:val="5C1887A4"/>
    <w:lvl w:ilvl="0" w:tplc="81A64962">
      <w:start w:val="1"/>
      <w:numFmt w:val="taiwaneseCountingThousand"/>
      <w:lvlText w:val="（%1）"/>
      <w:lvlJc w:val="left"/>
      <w:pPr>
        <w:ind w:left="1620" w:hanging="480"/>
      </w:pPr>
      <w:rPr>
        <w:rFonts w:hint="default"/>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38" w15:restartNumberingAfterBreak="0">
    <w:nsid w:val="6C4D2790"/>
    <w:multiLevelType w:val="hybridMultilevel"/>
    <w:tmpl w:val="FC90C830"/>
    <w:lvl w:ilvl="0" w:tplc="0409000F">
      <w:start w:val="1"/>
      <w:numFmt w:val="decimal"/>
      <w:lvlText w:val="%1."/>
      <w:lvlJc w:val="left"/>
      <w:pPr>
        <w:ind w:left="1481" w:hanging="576"/>
      </w:pPr>
      <w:rPr>
        <w:rFonts w:hint="default"/>
        <w:color w:val="000000"/>
        <w:sz w:val="28"/>
      </w:rPr>
    </w:lvl>
    <w:lvl w:ilvl="1" w:tplc="04090019" w:tentative="1">
      <w:start w:val="1"/>
      <w:numFmt w:val="ideographTraditional"/>
      <w:lvlText w:val="%2、"/>
      <w:lvlJc w:val="left"/>
      <w:pPr>
        <w:ind w:left="1297" w:hanging="480"/>
      </w:pPr>
    </w:lvl>
    <w:lvl w:ilvl="2" w:tplc="0409001B">
      <w:start w:val="1"/>
      <w:numFmt w:val="lowerRoman"/>
      <w:lvlText w:val="%3."/>
      <w:lvlJc w:val="right"/>
      <w:pPr>
        <w:ind w:left="1777" w:hanging="480"/>
      </w:pPr>
    </w:lvl>
    <w:lvl w:ilvl="3" w:tplc="0409000F">
      <w:start w:val="1"/>
      <w:numFmt w:val="decimal"/>
      <w:lvlText w:val="%4."/>
      <w:lvlJc w:val="left"/>
      <w:pPr>
        <w:ind w:left="2257" w:hanging="480"/>
      </w:pPr>
    </w:lvl>
    <w:lvl w:ilvl="4" w:tplc="04090019" w:tentative="1">
      <w:start w:val="1"/>
      <w:numFmt w:val="ideographTraditional"/>
      <w:lvlText w:val="%5、"/>
      <w:lvlJc w:val="left"/>
      <w:pPr>
        <w:ind w:left="2737" w:hanging="480"/>
      </w:pPr>
    </w:lvl>
    <w:lvl w:ilvl="5" w:tplc="0409001B" w:tentative="1">
      <w:start w:val="1"/>
      <w:numFmt w:val="lowerRoman"/>
      <w:lvlText w:val="%6."/>
      <w:lvlJc w:val="right"/>
      <w:pPr>
        <w:ind w:left="3217" w:hanging="480"/>
      </w:pPr>
    </w:lvl>
    <w:lvl w:ilvl="6" w:tplc="0409000F" w:tentative="1">
      <w:start w:val="1"/>
      <w:numFmt w:val="decimal"/>
      <w:lvlText w:val="%7."/>
      <w:lvlJc w:val="left"/>
      <w:pPr>
        <w:ind w:left="3697" w:hanging="480"/>
      </w:pPr>
    </w:lvl>
    <w:lvl w:ilvl="7" w:tplc="04090019" w:tentative="1">
      <w:start w:val="1"/>
      <w:numFmt w:val="ideographTraditional"/>
      <w:lvlText w:val="%8、"/>
      <w:lvlJc w:val="left"/>
      <w:pPr>
        <w:ind w:left="4177" w:hanging="480"/>
      </w:pPr>
    </w:lvl>
    <w:lvl w:ilvl="8" w:tplc="0409001B" w:tentative="1">
      <w:start w:val="1"/>
      <w:numFmt w:val="lowerRoman"/>
      <w:lvlText w:val="%9."/>
      <w:lvlJc w:val="right"/>
      <w:pPr>
        <w:ind w:left="4657" w:hanging="480"/>
      </w:pPr>
    </w:lvl>
  </w:abstractNum>
  <w:abstractNum w:abstractNumId="39" w15:restartNumberingAfterBreak="0">
    <w:nsid w:val="6D3D0488"/>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40" w15:restartNumberingAfterBreak="0">
    <w:nsid w:val="6ED073B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1" w15:restartNumberingAfterBreak="0">
    <w:nsid w:val="704C6672"/>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42" w15:restartNumberingAfterBreak="0">
    <w:nsid w:val="71E07484"/>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3" w15:restartNumberingAfterBreak="0">
    <w:nsid w:val="7617304A"/>
    <w:multiLevelType w:val="multilevel"/>
    <w:tmpl w:val="DC402EAC"/>
    <w:lvl w:ilvl="0">
      <w:start w:val="1"/>
      <w:numFmt w:val="taiwaneseCountingThousand"/>
      <w:pStyle w:val="a"/>
      <w:suff w:val="nothing"/>
      <w:lvlText w:val="%1"/>
      <w:lvlJc w:val="left"/>
      <w:pPr>
        <w:ind w:left="0" w:firstLine="0"/>
      </w:pPr>
    </w:lvl>
    <w:lvl w:ilvl="1">
      <w:start w:val="1"/>
      <w:numFmt w:val="none"/>
      <w:suff w:val="nothing"/>
      <w:lvlText w:val="(一)"/>
      <w:lvlJc w:val="left"/>
      <w:pPr>
        <w:ind w:left="0" w:firstLine="0"/>
      </w:pPr>
    </w:lvl>
    <w:lvl w:ilvl="2">
      <w:start w:val="1"/>
      <w:numFmt w:val="none"/>
      <w:suff w:val="nothing"/>
      <w:lvlText w:val="1."/>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4" w15:restartNumberingAfterBreak="0">
    <w:nsid w:val="776B104F"/>
    <w:multiLevelType w:val="hybridMultilevel"/>
    <w:tmpl w:val="F64ED862"/>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5" w15:restartNumberingAfterBreak="0">
    <w:nsid w:val="788E3420"/>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6" w15:restartNumberingAfterBreak="0">
    <w:nsid w:val="7962090B"/>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7" w15:restartNumberingAfterBreak="0">
    <w:nsid w:val="7B2D3A20"/>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48" w15:restartNumberingAfterBreak="0">
    <w:nsid w:val="7B4C6CE4"/>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49" w15:restartNumberingAfterBreak="0">
    <w:nsid w:val="7BD57AF4"/>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3"/>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47"/>
  </w:num>
  <w:num w:numId="5">
    <w:abstractNumId w:val="0"/>
  </w:num>
  <w:num w:numId="6">
    <w:abstractNumId w:val="16"/>
  </w:num>
  <w:num w:numId="7">
    <w:abstractNumId w:val="28"/>
  </w:num>
  <w:num w:numId="8">
    <w:abstractNumId w:val="41"/>
  </w:num>
  <w:num w:numId="9">
    <w:abstractNumId w:val="48"/>
  </w:num>
  <w:num w:numId="10">
    <w:abstractNumId w:val="5"/>
  </w:num>
  <w:num w:numId="11">
    <w:abstractNumId w:val="19"/>
  </w:num>
  <w:num w:numId="12">
    <w:abstractNumId w:val="39"/>
  </w:num>
  <w:num w:numId="13">
    <w:abstractNumId w:val="42"/>
  </w:num>
  <w:num w:numId="14">
    <w:abstractNumId w:val="8"/>
  </w:num>
  <w:num w:numId="15">
    <w:abstractNumId w:val="34"/>
  </w:num>
  <w:num w:numId="16">
    <w:abstractNumId w:val="40"/>
  </w:num>
  <w:num w:numId="17">
    <w:abstractNumId w:val="11"/>
  </w:num>
  <w:num w:numId="18">
    <w:abstractNumId w:val="4"/>
  </w:num>
  <w:num w:numId="19">
    <w:abstractNumId w:val="27"/>
  </w:num>
  <w:num w:numId="20">
    <w:abstractNumId w:val="36"/>
  </w:num>
  <w:num w:numId="21">
    <w:abstractNumId w:val="44"/>
  </w:num>
  <w:num w:numId="22">
    <w:abstractNumId w:val="24"/>
  </w:num>
  <w:num w:numId="23">
    <w:abstractNumId w:val="45"/>
  </w:num>
  <w:num w:numId="24">
    <w:abstractNumId w:val="46"/>
  </w:num>
  <w:num w:numId="25">
    <w:abstractNumId w:val="14"/>
  </w:num>
  <w:num w:numId="26">
    <w:abstractNumId w:val="22"/>
  </w:num>
  <w:num w:numId="27">
    <w:abstractNumId w:val="29"/>
  </w:num>
  <w:num w:numId="28">
    <w:abstractNumId w:val="31"/>
  </w:num>
  <w:num w:numId="29">
    <w:abstractNumId w:val="38"/>
  </w:num>
  <w:num w:numId="30">
    <w:abstractNumId w:val="32"/>
  </w:num>
  <w:num w:numId="31">
    <w:abstractNumId w:val="10"/>
  </w:num>
  <w:num w:numId="32">
    <w:abstractNumId w:val="6"/>
  </w:num>
  <w:num w:numId="33">
    <w:abstractNumId w:val="7"/>
  </w:num>
  <w:num w:numId="34">
    <w:abstractNumId w:val="12"/>
  </w:num>
  <w:num w:numId="35">
    <w:abstractNumId w:val="9"/>
  </w:num>
  <w:num w:numId="36">
    <w:abstractNumId w:val="23"/>
  </w:num>
  <w:num w:numId="37">
    <w:abstractNumId w:val="26"/>
  </w:num>
  <w:num w:numId="38">
    <w:abstractNumId w:val="33"/>
  </w:num>
  <w:num w:numId="39">
    <w:abstractNumId w:val="49"/>
  </w:num>
  <w:num w:numId="40">
    <w:abstractNumId w:val="13"/>
  </w:num>
  <w:num w:numId="41">
    <w:abstractNumId w:val="18"/>
  </w:num>
  <w:num w:numId="42">
    <w:abstractNumId w:val="30"/>
  </w:num>
  <w:num w:numId="43">
    <w:abstractNumId w:val="37"/>
  </w:num>
  <w:num w:numId="44">
    <w:abstractNumId w:val="1"/>
  </w:num>
  <w:num w:numId="45">
    <w:abstractNumId w:val="21"/>
  </w:num>
  <w:num w:numId="46">
    <w:abstractNumId w:val="15"/>
  </w:num>
  <w:num w:numId="47">
    <w:abstractNumId w:val="2"/>
  </w:num>
  <w:num w:numId="48">
    <w:abstractNumId w:val="17"/>
  </w:num>
  <w:num w:numId="49">
    <w:abstractNumId w:val="35"/>
  </w:num>
  <w:num w:numId="50">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B1E"/>
    <w:rsid w:val="00001732"/>
    <w:rsid w:val="00012E77"/>
    <w:rsid w:val="00015466"/>
    <w:rsid w:val="00021CFB"/>
    <w:rsid w:val="00023B4A"/>
    <w:rsid w:val="0003544F"/>
    <w:rsid w:val="000366F1"/>
    <w:rsid w:val="000369EF"/>
    <w:rsid w:val="00040AAC"/>
    <w:rsid w:val="00045AC2"/>
    <w:rsid w:val="000548E2"/>
    <w:rsid w:val="00054D81"/>
    <w:rsid w:val="000551DC"/>
    <w:rsid w:val="00057E4D"/>
    <w:rsid w:val="00060EA1"/>
    <w:rsid w:val="00064B1E"/>
    <w:rsid w:val="000655E3"/>
    <w:rsid w:val="00067649"/>
    <w:rsid w:val="00070EE4"/>
    <w:rsid w:val="00073205"/>
    <w:rsid w:val="00074D3F"/>
    <w:rsid w:val="000801C7"/>
    <w:rsid w:val="00086846"/>
    <w:rsid w:val="00086C41"/>
    <w:rsid w:val="000957E0"/>
    <w:rsid w:val="000A162F"/>
    <w:rsid w:val="000A4033"/>
    <w:rsid w:val="000A4703"/>
    <w:rsid w:val="000A5FB7"/>
    <w:rsid w:val="000A7A28"/>
    <w:rsid w:val="000B5A71"/>
    <w:rsid w:val="000B78F7"/>
    <w:rsid w:val="000B7987"/>
    <w:rsid w:val="000B7FD3"/>
    <w:rsid w:val="000C0A61"/>
    <w:rsid w:val="000C0AF6"/>
    <w:rsid w:val="000C0D03"/>
    <w:rsid w:val="000C5C0B"/>
    <w:rsid w:val="000D2F0B"/>
    <w:rsid w:val="000D5743"/>
    <w:rsid w:val="000D7917"/>
    <w:rsid w:val="000E0BDF"/>
    <w:rsid w:val="000E38F3"/>
    <w:rsid w:val="000E542C"/>
    <w:rsid w:val="000E5954"/>
    <w:rsid w:val="000F0E62"/>
    <w:rsid w:val="000F2635"/>
    <w:rsid w:val="000F2BAA"/>
    <w:rsid w:val="000F41C4"/>
    <w:rsid w:val="001103C4"/>
    <w:rsid w:val="00111634"/>
    <w:rsid w:val="00111763"/>
    <w:rsid w:val="001123EA"/>
    <w:rsid w:val="00112DAD"/>
    <w:rsid w:val="001223B8"/>
    <w:rsid w:val="00122439"/>
    <w:rsid w:val="00122B11"/>
    <w:rsid w:val="00122E4F"/>
    <w:rsid w:val="00124CF1"/>
    <w:rsid w:val="00125EDB"/>
    <w:rsid w:val="00126712"/>
    <w:rsid w:val="001507C5"/>
    <w:rsid w:val="001510B4"/>
    <w:rsid w:val="00151BF2"/>
    <w:rsid w:val="00153CD2"/>
    <w:rsid w:val="00155A47"/>
    <w:rsid w:val="001614F7"/>
    <w:rsid w:val="00166402"/>
    <w:rsid w:val="00166B61"/>
    <w:rsid w:val="00172267"/>
    <w:rsid w:val="00172CF5"/>
    <w:rsid w:val="00172DAA"/>
    <w:rsid w:val="00175E63"/>
    <w:rsid w:val="0018008E"/>
    <w:rsid w:val="00180D7B"/>
    <w:rsid w:val="001818B5"/>
    <w:rsid w:val="00187320"/>
    <w:rsid w:val="00191966"/>
    <w:rsid w:val="0019295A"/>
    <w:rsid w:val="0019412D"/>
    <w:rsid w:val="00194389"/>
    <w:rsid w:val="00195B70"/>
    <w:rsid w:val="001A12BF"/>
    <w:rsid w:val="001A2086"/>
    <w:rsid w:val="001A3188"/>
    <w:rsid w:val="001A5730"/>
    <w:rsid w:val="001A7A47"/>
    <w:rsid w:val="001B118D"/>
    <w:rsid w:val="001B2DA8"/>
    <w:rsid w:val="001C0ACA"/>
    <w:rsid w:val="001C5AF5"/>
    <w:rsid w:val="001D14FC"/>
    <w:rsid w:val="001D18D6"/>
    <w:rsid w:val="001D1DA3"/>
    <w:rsid w:val="001D2F57"/>
    <w:rsid w:val="001D36A6"/>
    <w:rsid w:val="001D512A"/>
    <w:rsid w:val="001D6B4E"/>
    <w:rsid w:val="001D7455"/>
    <w:rsid w:val="001E0365"/>
    <w:rsid w:val="001E4D14"/>
    <w:rsid w:val="001E4DA8"/>
    <w:rsid w:val="001E6E88"/>
    <w:rsid w:val="001F2540"/>
    <w:rsid w:val="0020052C"/>
    <w:rsid w:val="00205ED9"/>
    <w:rsid w:val="00206CB1"/>
    <w:rsid w:val="00207553"/>
    <w:rsid w:val="00213CFA"/>
    <w:rsid w:val="00213DB4"/>
    <w:rsid w:val="00216D36"/>
    <w:rsid w:val="002309E9"/>
    <w:rsid w:val="00231B71"/>
    <w:rsid w:val="00232DBF"/>
    <w:rsid w:val="00233AA7"/>
    <w:rsid w:val="00234CF7"/>
    <w:rsid w:val="0023780D"/>
    <w:rsid w:val="002443A0"/>
    <w:rsid w:val="00245B43"/>
    <w:rsid w:val="00254CA6"/>
    <w:rsid w:val="0026013E"/>
    <w:rsid w:val="002641A4"/>
    <w:rsid w:val="00281D1A"/>
    <w:rsid w:val="00286703"/>
    <w:rsid w:val="0028715F"/>
    <w:rsid w:val="00290A68"/>
    <w:rsid w:val="0029177E"/>
    <w:rsid w:val="002949A1"/>
    <w:rsid w:val="00296EE9"/>
    <w:rsid w:val="00297595"/>
    <w:rsid w:val="00297BEB"/>
    <w:rsid w:val="002A1A39"/>
    <w:rsid w:val="002A20AA"/>
    <w:rsid w:val="002A2E9D"/>
    <w:rsid w:val="002A5848"/>
    <w:rsid w:val="002B3EA7"/>
    <w:rsid w:val="002B724B"/>
    <w:rsid w:val="002C16E6"/>
    <w:rsid w:val="002C4CFD"/>
    <w:rsid w:val="002C5B34"/>
    <w:rsid w:val="002C6220"/>
    <w:rsid w:val="002C67C5"/>
    <w:rsid w:val="002D5352"/>
    <w:rsid w:val="002E13DE"/>
    <w:rsid w:val="002E7219"/>
    <w:rsid w:val="002F4862"/>
    <w:rsid w:val="002F738B"/>
    <w:rsid w:val="0030032F"/>
    <w:rsid w:val="00311B33"/>
    <w:rsid w:val="00311C76"/>
    <w:rsid w:val="0031356C"/>
    <w:rsid w:val="00314D0F"/>
    <w:rsid w:val="003150DC"/>
    <w:rsid w:val="00315CA6"/>
    <w:rsid w:val="0032308E"/>
    <w:rsid w:val="003232AD"/>
    <w:rsid w:val="00323BCB"/>
    <w:rsid w:val="00326486"/>
    <w:rsid w:val="00326AE4"/>
    <w:rsid w:val="003321AB"/>
    <w:rsid w:val="003326C5"/>
    <w:rsid w:val="003336FE"/>
    <w:rsid w:val="00333E4E"/>
    <w:rsid w:val="00346E15"/>
    <w:rsid w:val="00350D8E"/>
    <w:rsid w:val="00351F9C"/>
    <w:rsid w:val="00352841"/>
    <w:rsid w:val="0035286D"/>
    <w:rsid w:val="003553BD"/>
    <w:rsid w:val="00360741"/>
    <w:rsid w:val="0036107F"/>
    <w:rsid w:val="00361579"/>
    <w:rsid w:val="00365931"/>
    <w:rsid w:val="00367DAD"/>
    <w:rsid w:val="0037064E"/>
    <w:rsid w:val="003711C9"/>
    <w:rsid w:val="003719DA"/>
    <w:rsid w:val="00374069"/>
    <w:rsid w:val="0037520E"/>
    <w:rsid w:val="00375353"/>
    <w:rsid w:val="003834E1"/>
    <w:rsid w:val="00386AF0"/>
    <w:rsid w:val="0039173C"/>
    <w:rsid w:val="00392DCB"/>
    <w:rsid w:val="00392F47"/>
    <w:rsid w:val="0039489D"/>
    <w:rsid w:val="003A0E86"/>
    <w:rsid w:val="003A5379"/>
    <w:rsid w:val="003A7CBE"/>
    <w:rsid w:val="003B027D"/>
    <w:rsid w:val="003B1BF7"/>
    <w:rsid w:val="003B378D"/>
    <w:rsid w:val="003B4C6A"/>
    <w:rsid w:val="003C25B0"/>
    <w:rsid w:val="003C3027"/>
    <w:rsid w:val="003C6060"/>
    <w:rsid w:val="003D0697"/>
    <w:rsid w:val="003D61DD"/>
    <w:rsid w:val="003F3CFF"/>
    <w:rsid w:val="003F3DF7"/>
    <w:rsid w:val="003F4A6A"/>
    <w:rsid w:val="00400A64"/>
    <w:rsid w:val="00404398"/>
    <w:rsid w:val="00414A04"/>
    <w:rsid w:val="004153C0"/>
    <w:rsid w:val="00421CCF"/>
    <w:rsid w:val="004224E5"/>
    <w:rsid w:val="00424BF1"/>
    <w:rsid w:val="00426B1A"/>
    <w:rsid w:val="0043453D"/>
    <w:rsid w:val="00435F9B"/>
    <w:rsid w:val="00437D03"/>
    <w:rsid w:val="00455571"/>
    <w:rsid w:val="004670A6"/>
    <w:rsid w:val="00477B9A"/>
    <w:rsid w:val="0048112E"/>
    <w:rsid w:val="004819F8"/>
    <w:rsid w:val="00482EDD"/>
    <w:rsid w:val="004830C3"/>
    <w:rsid w:val="0048546D"/>
    <w:rsid w:val="00487F54"/>
    <w:rsid w:val="00487F76"/>
    <w:rsid w:val="004929AF"/>
    <w:rsid w:val="004947BE"/>
    <w:rsid w:val="00494C45"/>
    <w:rsid w:val="004970FA"/>
    <w:rsid w:val="004A0B2C"/>
    <w:rsid w:val="004A10D2"/>
    <w:rsid w:val="004A59EC"/>
    <w:rsid w:val="004B0581"/>
    <w:rsid w:val="004B102E"/>
    <w:rsid w:val="004B7D62"/>
    <w:rsid w:val="004B7EE9"/>
    <w:rsid w:val="004C3558"/>
    <w:rsid w:val="004C4975"/>
    <w:rsid w:val="004C7FFE"/>
    <w:rsid w:val="004D154E"/>
    <w:rsid w:val="004D1E49"/>
    <w:rsid w:val="004D4E0C"/>
    <w:rsid w:val="004D5889"/>
    <w:rsid w:val="004D79EE"/>
    <w:rsid w:val="004E1CBD"/>
    <w:rsid w:val="004E277E"/>
    <w:rsid w:val="004E32FA"/>
    <w:rsid w:val="004F0EC2"/>
    <w:rsid w:val="004F53D8"/>
    <w:rsid w:val="004F6C1D"/>
    <w:rsid w:val="004F7A25"/>
    <w:rsid w:val="00500853"/>
    <w:rsid w:val="00500D92"/>
    <w:rsid w:val="00503E38"/>
    <w:rsid w:val="00506BA9"/>
    <w:rsid w:val="0050700F"/>
    <w:rsid w:val="00513E31"/>
    <w:rsid w:val="00514266"/>
    <w:rsid w:val="0051758B"/>
    <w:rsid w:val="00517A9C"/>
    <w:rsid w:val="00523B8B"/>
    <w:rsid w:val="00531804"/>
    <w:rsid w:val="005320E5"/>
    <w:rsid w:val="005409FC"/>
    <w:rsid w:val="0054543B"/>
    <w:rsid w:val="005502E7"/>
    <w:rsid w:val="00551793"/>
    <w:rsid w:val="0055209A"/>
    <w:rsid w:val="0055499C"/>
    <w:rsid w:val="00555692"/>
    <w:rsid w:val="00557C7B"/>
    <w:rsid w:val="0056402F"/>
    <w:rsid w:val="00570BC2"/>
    <w:rsid w:val="005744BD"/>
    <w:rsid w:val="00575032"/>
    <w:rsid w:val="005762FD"/>
    <w:rsid w:val="00577034"/>
    <w:rsid w:val="00577AE6"/>
    <w:rsid w:val="00581C73"/>
    <w:rsid w:val="00582F71"/>
    <w:rsid w:val="005938F6"/>
    <w:rsid w:val="00595DBF"/>
    <w:rsid w:val="005A207D"/>
    <w:rsid w:val="005A333F"/>
    <w:rsid w:val="005A4D51"/>
    <w:rsid w:val="005A6509"/>
    <w:rsid w:val="005A7259"/>
    <w:rsid w:val="005B0E52"/>
    <w:rsid w:val="005C0676"/>
    <w:rsid w:val="005C49D2"/>
    <w:rsid w:val="005C4DD4"/>
    <w:rsid w:val="005C54AC"/>
    <w:rsid w:val="005C70B4"/>
    <w:rsid w:val="005D34BE"/>
    <w:rsid w:val="005D3E9C"/>
    <w:rsid w:val="005D5C03"/>
    <w:rsid w:val="005D5DC9"/>
    <w:rsid w:val="005D694E"/>
    <w:rsid w:val="005D6FE7"/>
    <w:rsid w:val="005E025A"/>
    <w:rsid w:val="005E0E1C"/>
    <w:rsid w:val="005E5B91"/>
    <w:rsid w:val="005E7BFE"/>
    <w:rsid w:val="005F2C19"/>
    <w:rsid w:val="005F7ECA"/>
    <w:rsid w:val="00603351"/>
    <w:rsid w:val="006049D1"/>
    <w:rsid w:val="00611143"/>
    <w:rsid w:val="00611801"/>
    <w:rsid w:val="006126F0"/>
    <w:rsid w:val="0061273F"/>
    <w:rsid w:val="00612988"/>
    <w:rsid w:val="00615A5C"/>
    <w:rsid w:val="00615C06"/>
    <w:rsid w:val="006175FC"/>
    <w:rsid w:val="00623F51"/>
    <w:rsid w:val="00624984"/>
    <w:rsid w:val="0062559B"/>
    <w:rsid w:val="006256A5"/>
    <w:rsid w:val="00640F09"/>
    <w:rsid w:val="00647CD9"/>
    <w:rsid w:val="00655A3A"/>
    <w:rsid w:val="006601BE"/>
    <w:rsid w:val="00667BF9"/>
    <w:rsid w:val="00670DD0"/>
    <w:rsid w:val="00671918"/>
    <w:rsid w:val="0067217C"/>
    <w:rsid w:val="00677CB0"/>
    <w:rsid w:val="006818A3"/>
    <w:rsid w:val="00682E2C"/>
    <w:rsid w:val="00684752"/>
    <w:rsid w:val="00684F5E"/>
    <w:rsid w:val="00686AE4"/>
    <w:rsid w:val="00690371"/>
    <w:rsid w:val="00692273"/>
    <w:rsid w:val="0069423A"/>
    <w:rsid w:val="0069654A"/>
    <w:rsid w:val="006A1206"/>
    <w:rsid w:val="006B13DD"/>
    <w:rsid w:val="006B36BA"/>
    <w:rsid w:val="006B5882"/>
    <w:rsid w:val="006B5E09"/>
    <w:rsid w:val="006C094B"/>
    <w:rsid w:val="006C2AC9"/>
    <w:rsid w:val="006C33CD"/>
    <w:rsid w:val="006C63FD"/>
    <w:rsid w:val="006D08C6"/>
    <w:rsid w:val="006D2BE3"/>
    <w:rsid w:val="006D7D4B"/>
    <w:rsid w:val="006E1EBD"/>
    <w:rsid w:val="006E3EA0"/>
    <w:rsid w:val="006E4BEB"/>
    <w:rsid w:val="006E6D8A"/>
    <w:rsid w:val="006F1C26"/>
    <w:rsid w:val="006F21F7"/>
    <w:rsid w:val="00702C87"/>
    <w:rsid w:val="007034F8"/>
    <w:rsid w:val="00703C1E"/>
    <w:rsid w:val="007040DC"/>
    <w:rsid w:val="00704EC4"/>
    <w:rsid w:val="0070561E"/>
    <w:rsid w:val="00711443"/>
    <w:rsid w:val="0071186A"/>
    <w:rsid w:val="00712D0E"/>
    <w:rsid w:val="007134D0"/>
    <w:rsid w:val="0071532F"/>
    <w:rsid w:val="0072143B"/>
    <w:rsid w:val="00724700"/>
    <w:rsid w:val="00724A91"/>
    <w:rsid w:val="00725147"/>
    <w:rsid w:val="00726BFE"/>
    <w:rsid w:val="00727DA5"/>
    <w:rsid w:val="00731017"/>
    <w:rsid w:val="007315B3"/>
    <w:rsid w:val="00742B10"/>
    <w:rsid w:val="00744499"/>
    <w:rsid w:val="00766080"/>
    <w:rsid w:val="00775E3B"/>
    <w:rsid w:val="00777204"/>
    <w:rsid w:val="00777ED1"/>
    <w:rsid w:val="00785BA2"/>
    <w:rsid w:val="00786E3C"/>
    <w:rsid w:val="00791C2F"/>
    <w:rsid w:val="00794D4D"/>
    <w:rsid w:val="00795611"/>
    <w:rsid w:val="00795974"/>
    <w:rsid w:val="007A58F5"/>
    <w:rsid w:val="007B1D3D"/>
    <w:rsid w:val="007B6395"/>
    <w:rsid w:val="007C13AA"/>
    <w:rsid w:val="007C14DC"/>
    <w:rsid w:val="007C4AB2"/>
    <w:rsid w:val="007C5304"/>
    <w:rsid w:val="007D014B"/>
    <w:rsid w:val="007D0337"/>
    <w:rsid w:val="007D46CE"/>
    <w:rsid w:val="007D65E0"/>
    <w:rsid w:val="007E0E83"/>
    <w:rsid w:val="007F0A18"/>
    <w:rsid w:val="007F35C7"/>
    <w:rsid w:val="007F401B"/>
    <w:rsid w:val="007F55D8"/>
    <w:rsid w:val="00804783"/>
    <w:rsid w:val="00806563"/>
    <w:rsid w:val="00806BAC"/>
    <w:rsid w:val="00806F9D"/>
    <w:rsid w:val="00807052"/>
    <w:rsid w:val="00816377"/>
    <w:rsid w:val="00826158"/>
    <w:rsid w:val="00826216"/>
    <w:rsid w:val="00826B2F"/>
    <w:rsid w:val="008324CA"/>
    <w:rsid w:val="0083716E"/>
    <w:rsid w:val="00842C13"/>
    <w:rsid w:val="00845393"/>
    <w:rsid w:val="00853718"/>
    <w:rsid w:val="00864295"/>
    <w:rsid w:val="00864B0D"/>
    <w:rsid w:val="008659EF"/>
    <w:rsid w:val="00875453"/>
    <w:rsid w:val="008756C0"/>
    <w:rsid w:val="00875D5C"/>
    <w:rsid w:val="008902C1"/>
    <w:rsid w:val="008922F4"/>
    <w:rsid w:val="00894E2F"/>
    <w:rsid w:val="008950CA"/>
    <w:rsid w:val="008A5CCA"/>
    <w:rsid w:val="008A68F7"/>
    <w:rsid w:val="008B0D9F"/>
    <w:rsid w:val="008B6419"/>
    <w:rsid w:val="008B6E08"/>
    <w:rsid w:val="008C0408"/>
    <w:rsid w:val="008C205E"/>
    <w:rsid w:val="008C4290"/>
    <w:rsid w:val="008C493B"/>
    <w:rsid w:val="008C624A"/>
    <w:rsid w:val="008D4B5C"/>
    <w:rsid w:val="008E3023"/>
    <w:rsid w:val="008F04C3"/>
    <w:rsid w:val="008F5736"/>
    <w:rsid w:val="008F7155"/>
    <w:rsid w:val="0090484A"/>
    <w:rsid w:val="009114F8"/>
    <w:rsid w:val="00916AA8"/>
    <w:rsid w:val="009224CC"/>
    <w:rsid w:val="009269FA"/>
    <w:rsid w:val="009321B5"/>
    <w:rsid w:val="009323A3"/>
    <w:rsid w:val="00951911"/>
    <w:rsid w:val="00955177"/>
    <w:rsid w:val="0095576E"/>
    <w:rsid w:val="009625C2"/>
    <w:rsid w:val="0096270C"/>
    <w:rsid w:val="00974117"/>
    <w:rsid w:val="009811F1"/>
    <w:rsid w:val="00982598"/>
    <w:rsid w:val="00982D86"/>
    <w:rsid w:val="0098680C"/>
    <w:rsid w:val="0098788C"/>
    <w:rsid w:val="00987AC3"/>
    <w:rsid w:val="009918FA"/>
    <w:rsid w:val="00991CB7"/>
    <w:rsid w:val="00991F20"/>
    <w:rsid w:val="00997F40"/>
    <w:rsid w:val="009A5528"/>
    <w:rsid w:val="009B235D"/>
    <w:rsid w:val="009B2592"/>
    <w:rsid w:val="009B3471"/>
    <w:rsid w:val="009B3681"/>
    <w:rsid w:val="009B44B9"/>
    <w:rsid w:val="009B5BA6"/>
    <w:rsid w:val="009C1431"/>
    <w:rsid w:val="009C1D05"/>
    <w:rsid w:val="009C409D"/>
    <w:rsid w:val="009D3063"/>
    <w:rsid w:val="009D4B7A"/>
    <w:rsid w:val="009D54EE"/>
    <w:rsid w:val="009E79C4"/>
    <w:rsid w:val="009F026D"/>
    <w:rsid w:val="009F081A"/>
    <w:rsid w:val="009F2A82"/>
    <w:rsid w:val="009F3448"/>
    <w:rsid w:val="00A00F32"/>
    <w:rsid w:val="00A034C2"/>
    <w:rsid w:val="00A04228"/>
    <w:rsid w:val="00A04238"/>
    <w:rsid w:val="00A108CF"/>
    <w:rsid w:val="00A12AF9"/>
    <w:rsid w:val="00A13F35"/>
    <w:rsid w:val="00A15B0A"/>
    <w:rsid w:val="00A205E5"/>
    <w:rsid w:val="00A21790"/>
    <w:rsid w:val="00A22BD0"/>
    <w:rsid w:val="00A31970"/>
    <w:rsid w:val="00A3518E"/>
    <w:rsid w:val="00A42BB2"/>
    <w:rsid w:val="00A474C0"/>
    <w:rsid w:val="00A5165C"/>
    <w:rsid w:val="00A53A07"/>
    <w:rsid w:val="00A576B3"/>
    <w:rsid w:val="00A6619F"/>
    <w:rsid w:val="00A713D1"/>
    <w:rsid w:val="00A72DE9"/>
    <w:rsid w:val="00A73F45"/>
    <w:rsid w:val="00A74EDF"/>
    <w:rsid w:val="00A77219"/>
    <w:rsid w:val="00A77492"/>
    <w:rsid w:val="00A802E2"/>
    <w:rsid w:val="00A84002"/>
    <w:rsid w:val="00A84D41"/>
    <w:rsid w:val="00A865A7"/>
    <w:rsid w:val="00A9003F"/>
    <w:rsid w:val="00A90366"/>
    <w:rsid w:val="00A91271"/>
    <w:rsid w:val="00A930F6"/>
    <w:rsid w:val="00A963B9"/>
    <w:rsid w:val="00A9661E"/>
    <w:rsid w:val="00A967C5"/>
    <w:rsid w:val="00AA379C"/>
    <w:rsid w:val="00AA3DD7"/>
    <w:rsid w:val="00AA6295"/>
    <w:rsid w:val="00AB5C10"/>
    <w:rsid w:val="00AB7ABE"/>
    <w:rsid w:val="00AB7B3C"/>
    <w:rsid w:val="00AC1531"/>
    <w:rsid w:val="00AD54AA"/>
    <w:rsid w:val="00AD5FBD"/>
    <w:rsid w:val="00AE1876"/>
    <w:rsid w:val="00AE5EA9"/>
    <w:rsid w:val="00AE66FB"/>
    <w:rsid w:val="00AE6822"/>
    <w:rsid w:val="00AF39A8"/>
    <w:rsid w:val="00AF3CAC"/>
    <w:rsid w:val="00AF6081"/>
    <w:rsid w:val="00B03B26"/>
    <w:rsid w:val="00B10262"/>
    <w:rsid w:val="00B14C7C"/>
    <w:rsid w:val="00B258C0"/>
    <w:rsid w:val="00B26B02"/>
    <w:rsid w:val="00B27A21"/>
    <w:rsid w:val="00B27CC1"/>
    <w:rsid w:val="00B30E4D"/>
    <w:rsid w:val="00B32550"/>
    <w:rsid w:val="00B33692"/>
    <w:rsid w:val="00B371DC"/>
    <w:rsid w:val="00B405EF"/>
    <w:rsid w:val="00B40BBC"/>
    <w:rsid w:val="00B43056"/>
    <w:rsid w:val="00B44127"/>
    <w:rsid w:val="00B46B57"/>
    <w:rsid w:val="00B5291C"/>
    <w:rsid w:val="00B52A32"/>
    <w:rsid w:val="00B63761"/>
    <w:rsid w:val="00B70689"/>
    <w:rsid w:val="00B7212F"/>
    <w:rsid w:val="00B74584"/>
    <w:rsid w:val="00B746FB"/>
    <w:rsid w:val="00B7543B"/>
    <w:rsid w:val="00B777C6"/>
    <w:rsid w:val="00B77E3F"/>
    <w:rsid w:val="00B8074E"/>
    <w:rsid w:val="00B83D62"/>
    <w:rsid w:val="00B8687C"/>
    <w:rsid w:val="00B92E68"/>
    <w:rsid w:val="00B93DAE"/>
    <w:rsid w:val="00B97395"/>
    <w:rsid w:val="00BA06E4"/>
    <w:rsid w:val="00BA4773"/>
    <w:rsid w:val="00BB0CAF"/>
    <w:rsid w:val="00BB0E5B"/>
    <w:rsid w:val="00BB2EB6"/>
    <w:rsid w:val="00BB3B62"/>
    <w:rsid w:val="00BB43B4"/>
    <w:rsid w:val="00BB629E"/>
    <w:rsid w:val="00BB6CD8"/>
    <w:rsid w:val="00BC03B4"/>
    <w:rsid w:val="00BC2172"/>
    <w:rsid w:val="00BC4C95"/>
    <w:rsid w:val="00BD19FC"/>
    <w:rsid w:val="00BD5A68"/>
    <w:rsid w:val="00BD640B"/>
    <w:rsid w:val="00BD79E8"/>
    <w:rsid w:val="00BD7F7B"/>
    <w:rsid w:val="00BE05E7"/>
    <w:rsid w:val="00BE1EB5"/>
    <w:rsid w:val="00BE58C8"/>
    <w:rsid w:val="00BF3F93"/>
    <w:rsid w:val="00BF4594"/>
    <w:rsid w:val="00BF5E14"/>
    <w:rsid w:val="00BF60A0"/>
    <w:rsid w:val="00BF79D7"/>
    <w:rsid w:val="00C0140A"/>
    <w:rsid w:val="00C04E11"/>
    <w:rsid w:val="00C21F4F"/>
    <w:rsid w:val="00C22011"/>
    <w:rsid w:val="00C22512"/>
    <w:rsid w:val="00C227C9"/>
    <w:rsid w:val="00C31F90"/>
    <w:rsid w:val="00C34B99"/>
    <w:rsid w:val="00C366D7"/>
    <w:rsid w:val="00C413E4"/>
    <w:rsid w:val="00C4186B"/>
    <w:rsid w:val="00C42A57"/>
    <w:rsid w:val="00C43AF5"/>
    <w:rsid w:val="00C43E22"/>
    <w:rsid w:val="00C47FAA"/>
    <w:rsid w:val="00C5163B"/>
    <w:rsid w:val="00C568EF"/>
    <w:rsid w:val="00C672FA"/>
    <w:rsid w:val="00C67E83"/>
    <w:rsid w:val="00C770F3"/>
    <w:rsid w:val="00C84406"/>
    <w:rsid w:val="00C85000"/>
    <w:rsid w:val="00C863D9"/>
    <w:rsid w:val="00C87579"/>
    <w:rsid w:val="00C9137E"/>
    <w:rsid w:val="00C952C5"/>
    <w:rsid w:val="00CA1238"/>
    <w:rsid w:val="00CA1E27"/>
    <w:rsid w:val="00CA3E62"/>
    <w:rsid w:val="00CB0F7D"/>
    <w:rsid w:val="00CB3CA6"/>
    <w:rsid w:val="00CB3DB8"/>
    <w:rsid w:val="00CC0E7F"/>
    <w:rsid w:val="00CC302D"/>
    <w:rsid w:val="00CC411E"/>
    <w:rsid w:val="00CD442C"/>
    <w:rsid w:val="00CD7035"/>
    <w:rsid w:val="00CE07B2"/>
    <w:rsid w:val="00CE0E40"/>
    <w:rsid w:val="00CE3B60"/>
    <w:rsid w:val="00CE3DC3"/>
    <w:rsid w:val="00CE56DF"/>
    <w:rsid w:val="00CE6E89"/>
    <w:rsid w:val="00CE73EB"/>
    <w:rsid w:val="00CE77C1"/>
    <w:rsid w:val="00D00415"/>
    <w:rsid w:val="00D014C5"/>
    <w:rsid w:val="00D01AE2"/>
    <w:rsid w:val="00D0329A"/>
    <w:rsid w:val="00D03637"/>
    <w:rsid w:val="00D04BA1"/>
    <w:rsid w:val="00D123A0"/>
    <w:rsid w:val="00D12FF1"/>
    <w:rsid w:val="00D142F9"/>
    <w:rsid w:val="00D23319"/>
    <w:rsid w:val="00D23AAC"/>
    <w:rsid w:val="00D23C06"/>
    <w:rsid w:val="00D25098"/>
    <w:rsid w:val="00D25A79"/>
    <w:rsid w:val="00D25A9C"/>
    <w:rsid w:val="00D30548"/>
    <w:rsid w:val="00D376DA"/>
    <w:rsid w:val="00D40278"/>
    <w:rsid w:val="00D402A7"/>
    <w:rsid w:val="00D40B48"/>
    <w:rsid w:val="00D40E0E"/>
    <w:rsid w:val="00D4506E"/>
    <w:rsid w:val="00D4659B"/>
    <w:rsid w:val="00D46936"/>
    <w:rsid w:val="00D529BB"/>
    <w:rsid w:val="00D533A5"/>
    <w:rsid w:val="00D53AD2"/>
    <w:rsid w:val="00D541B1"/>
    <w:rsid w:val="00D57563"/>
    <w:rsid w:val="00D60A62"/>
    <w:rsid w:val="00D722BE"/>
    <w:rsid w:val="00D72CDA"/>
    <w:rsid w:val="00D8375B"/>
    <w:rsid w:val="00D877D1"/>
    <w:rsid w:val="00D94C80"/>
    <w:rsid w:val="00D96030"/>
    <w:rsid w:val="00D973E0"/>
    <w:rsid w:val="00D97B4E"/>
    <w:rsid w:val="00DA1513"/>
    <w:rsid w:val="00DA433A"/>
    <w:rsid w:val="00DA48AC"/>
    <w:rsid w:val="00DA618E"/>
    <w:rsid w:val="00DB1C41"/>
    <w:rsid w:val="00DB1ED0"/>
    <w:rsid w:val="00DB4D3B"/>
    <w:rsid w:val="00DB605F"/>
    <w:rsid w:val="00DB6981"/>
    <w:rsid w:val="00DC4BB9"/>
    <w:rsid w:val="00DC58F7"/>
    <w:rsid w:val="00DC7EEF"/>
    <w:rsid w:val="00DD0A55"/>
    <w:rsid w:val="00DD1AAF"/>
    <w:rsid w:val="00DD4971"/>
    <w:rsid w:val="00DE5692"/>
    <w:rsid w:val="00DE5F58"/>
    <w:rsid w:val="00DF4152"/>
    <w:rsid w:val="00E03F8F"/>
    <w:rsid w:val="00E07E90"/>
    <w:rsid w:val="00E104D9"/>
    <w:rsid w:val="00E15F1B"/>
    <w:rsid w:val="00E241EF"/>
    <w:rsid w:val="00E2615A"/>
    <w:rsid w:val="00E311B4"/>
    <w:rsid w:val="00E31501"/>
    <w:rsid w:val="00E33237"/>
    <w:rsid w:val="00E335A5"/>
    <w:rsid w:val="00E47FAE"/>
    <w:rsid w:val="00E50642"/>
    <w:rsid w:val="00E51CFF"/>
    <w:rsid w:val="00E56B8C"/>
    <w:rsid w:val="00E57298"/>
    <w:rsid w:val="00E579FC"/>
    <w:rsid w:val="00E61F7E"/>
    <w:rsid w:val="00E65E78"/>
    <w:rsid w:val="00E70207"/>
    <w:rsid w:val="00E722C5"/>
    <w:rsid w:val="00E727FE"/>
    <w:rsid w:val="00E73D14"/>
    <w:rsid w:val="00E75216"/>
    <w:rsid w:val="00E75FB8"/>
    <w:rsid w:val="00E766B9"/>
    <w:rsid w:val="00E776D2"/>
    <w:rsid w:val="00E83137"/>
    <w:rsid w:val="00E904B5"/>
    <w:rsid w:val="00E91A35"/>
    <w:rsid w:val="00E92E93"/>
    <w:rsid w:val="00E95EE6"/>
    <w:rsid w:val="00EA13A7"/>
    <w:rsid w:val="00EA1881"/>
    <w:rsid w:val="00EA27E2"/>
    <w:rsid w:val="00EA3B3B"/>
    <w:rsid w:val="00EA519B"/>
    <w:rsid w:val="00EA5233"/>
    <w:rsid w:val="00EA5418"/>
    <w:rsid w:val="00EA6E8A"/>
    <w:rsid w:val="00EB162D"/>
    <w:rsid w:val="00EB51BD"/>
    <w:rsid w:val="00EB57AD"/>
    <w:rsid w:val="00EB772E"/>
    <w:rsid w:val="00EC2E8F"/>
    <w:rsid w:val="00ED2C38"/>
    <w:rsid w:val="00ED4B8C"/>
    <w:rsid w:val="00ED4E4C"/>
    <w:rsid w:val="00ED4F43"/>
    <w:rsid w:val="00ED77E4"/>
    <w:rsid w:val="00ED7BBB"/>
    <w:rsid w:val="00EE1705"/>
    <w:rsid w:val="00EE1F68"/>
    <w:rsid w:val="00EE25A2"/>
    <w:rsid w:val="00EE44C9"/>
    <w:rsid w:val="00EE5130"/>
    <w:rsid w:val="00EE5BC2"/>
    <w:rsid w:val="00EE79E7"/>
    <w:rsid w:val="00EE7C46"/>
    <w:rsid w:val="00EF56EB"/>
    <w:rsid w:val="00EF5AC0"/>
    <w:rsid w:val="00EF701A"/>
    <w:rsid w:val="00F00F19"/>
    <w:rsid w:val="00F02456"/>
    <w:rsid w:val="00F0395A"/>
    <w:rsid w:val="00F0771D"/>
    <w:rsid w:val="00F07C42"/>
    <w:rsid w:val="00F1676F"/>
    <w:rsid w:val="00F212AF"/>
    <w:rsid w:val="00F26396"/>
    <w:rsid w:val="00F303DA"/>
    <w:rsid w:val="00F3069F"/>
    <w:rsid w:val="00F34983"/>
    <w:rsid w:val="00F3675C"/>
    <w:rsid w:val="00F40E3B"/>
    <w:rsid w:val="00F41382"/>
    <w:rsid w:val="00F41FCE"/>
    <w:rsid w:val="00F43EF5"/>
    <w:rsid w:val="00F453D8"/>
    <w:rsid w:val="00F5068A"/>
    <w:rsid w:val="00F50714"/>
    <w:rsid w:val="00F51C0F"/>
    <w:rsid w:val="00F610B2"/>
    <w:rsid w:val="00F615D6"/>
    <w:rsid w:val="00F622A0"/>
    <w:rsid w:val="00F642B8"/>
    <w:rsid w:val="00F65D7D"/>
    <w:rsid w:val="00F701B6"/>
    <w:rsid w:val="00F7078C"/>
    <w:rsid w:val="00F7128B"/>
    <w:rsid w:val="00F761E2"/>
    <w:rsid w:val="00F90BFC"/>
    <w:rsid w:val="00F92698"/>
    <w:rsid w:val="00F95986"/>
    <w:rsid w:val="00F9651F"/>
    <w:rsid w:val="00F96AD3"/>
    <w:rsid w:val="00FB01E4"/>
    <w:rsid w:val="00FB09BE"/>
    <w:rsid w:val="00FB7B05"/>
    <w:rsid w:val="00FC0232"/>
    <w:rsid w:val="00FC0E64"/>
    <w:rsid w:val="00FC3935"/>
    <w:rsid w:val="00FD0D64"/>
    <w:rsid w:val="00FD0E8B"/>
    <w:rsid w:val="00FD11B1"/>
    <w:rsid w:val="00FD213F"/>
    <w:rsid w:val="00FD5C26"/>
    <w:rsid w:val="00FE16A8"/>
    <w:rsid w:val="00FE30C7"/>
    <w:rsid w:val="00FE4681"/>
    <w:rsid w:val="00FE6E48"/>
    <w:rsid w:val="00FE7106"/>
    <w:rsid w:val="00FE74F9"/>
    <w:rsid w:val="00FF59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06739"/>
  <w15:docId w15:val="{95DCA8E6-299D-4CF9-9CE0-B0E36A6AF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232DBF"/>
    <w:pPr>
      <w:ind w:leftChars="200" w:left="480"/>
    </w:pPr>
  </w:style>
  <w:style w:type="paragraph" w:styleId="a6">
    <w:name w:val="Balloon Text"/>
    <w:basedOn w:val="a0"/>
    <w:link w:val="a7"/>
    <w:semiHidden/>
    <w:unhideWhenUsed/>
    <w:rsid w:val="00DC4BB9"/>
    <w:rPr>
      <w:rFonts w:ascii="Cambria" w:eastAsia="新細明體" w:hAnsi="Cambria" w:cs="Times New Roman"/>
      <w:sz w:val="18"/>
      <w:szCs w:val="18"/>
    </w:rPr>
  </w:style>
  <w:style w:type="character" w:customStyle="1" w:styleId="a7">
    <w:name w:val="註解方塊文字 字元"/>
    <w:basedOn w:val="a1"/>
    <w:link w:val="a6"/>
    <w:semiHidden/>
    <w:rsid w:val="00DC4BB9"/>
    <w:rPr>
      <w:rFonts w:ascii="Cambria" w:eastAsia="新細明體" w:hAnsi="Cambria" w:cs="Times New Roman"/>
      <w:sz w:val="18"/>
      <w:szCs w:val="18"/>
    </w:rPr>
  </w:style>
  <w:style w:type="paragraph" w:styleId="a8">
    <w:name w:val="header"/>
    <w:basedOn w:val="a0"/>
    <w:link w:val="a9"/>
    <w:uiPriority w:val="99"/>
    <w:unhideWhenUsed/>
    <w:rsid w:val="004B7D62"/>
    <w:pPr>
      <w:tabs>
        <w:tab w:val="center" w:pos="4153"/>
        <w:tab w:val="right" w:pos="8306"/>
      </w:tabs>
      <w:snapToGrid w:val="0"/>
    </w:pPr>
    <w:rPr>
      <w:sz w:val="20"/>
      <w:szCs w:val="20"/>
    </w:rPr>
  </w:style>
  <w:style w:type="character" w:customStyle="1" w:styleId="a9">
    <w:name w:val="頁首 字元"/>
    <w:basedOn w:val="a1"/>
    <w:link w:val="a8"/>
    <w:uiPriority w:val="99"/>
    <w:rsid w:val="004B7D62"/>
    <w:rPr>
      <w:sz w:val="20"/>
      <w:szCs w:val="20"/>
    </w:rPr>
  </w:style>
  <w:style w:type="paragraph" w:styleId="aa">
    <w:name w:val="footer"/>
    <w:basedOn w:val="a0"/>
    <w:link w:val="ab"/>
    <w:uiPriority w:val="99"/>
    <w:unhideWhenUsed/>
    <w:rsid w:val="004B7D62"/>
    <w:pPr>
      <w:tabs>
        <w:tab w:val="center" w:pos="4153"/>
        <w:tab w:val="right" w:pos="8306"/>
      </w:tabs>
      <w:snapToGrid w:val="0"/>
    </w:pPr>
    <w:rPr>
      <w:sz w:val="20"/>
      <w:szCs w:val="20"/>
    </w:rPr>
  </w:style>
  <w:style w:type="character" w:customStyle="1" w:styleId="ab">
    <w:name w:val="頁尾 字元"/>
    <w:basedOn w:val="a1"/>
    <w:link w:val="aa"/>
    <w:uiPriority w:val="99"/>
    <w:rsid w:val="004B7D62"/>
    <w:rPr>
      <w:sz w:val="20"/>
      <w:szCs w:val="20"/>
    </w:rPr>
  </w:style>
  <w:style w:type="paragraph" w:customStyle="1" w:styleId="a">
    <w:name w:val="段落１"/>
    <w:basedOn w:val="a0"/>
    <w:rsid w:val="00D973E0"/>
    <w:pPr>
      <w:numPr>
        <w:numId w:val="2"/>
      </w:numPr>
      <w:spacing w:line="400" w:lineRule="atLeast"/>
      <w:jc w:val="both"/>
    </w:pPr>
    <w:rPr>
      <w:rFonts w:ascii="標楷體" w:eastAsia="標楷體" w:hAnsi="Times New Roman" w:cs="Times New Roman" w:hint="eastAsia"/>
      <w:sz w:val="28"/>
      <w:szCs w:val="20"/>
    </w:rPr>
  </w:style>
  <w:style w:type="paragraph" w:styleId="ac">
    <w:name w:val="Body Text Indent"/>
    <w:basedOn w:val="a0"/>
    <w:link w:val="ad"/>
    <w:rsid w:val="00B746FB"/>
    <w:pPr>
      <w:spacing w:line="400" w:lineRule="exact"/>
      <w:ind w:left="624" w:hanging="624"/>
    </w:pPr>
    <w:rPr>
      <w:rFonts w:ascii="Times New Roman" w:eastAsia="標楷體" w:hAnsi="Times New Roman" w:cs="Times New Roman"/>
      <w:sz w:val="32"/>
      <w:szCs w:val="20"/>
    </w:rPr>
  </w:style>
  <w:style w:type="character" w:customStyle="1" w:styleId="ad">
    <w:name w:val="本文縮排 字元"/>
    <w:basedOn w:val="a1"/>
    <w:link w:val="ac"/>
    <w:rsid w:val="00B746FB"/>
    <w:rPr>
      <w:rFonts w:ascii="Times New Roman" w:eastAsia="標楷體" w:hAnsi="Times New Roman" w:cs="Times New Roman"/>
      <w:sz w:val="32"/>
      <w:szCs w:val="20"/>
    </w:rPr>
  </w:style>
  <w:style w:type="character" w:customStyle="1" w:styleId="a5">
    <w:name w:val="清單段落 字元"/>
    <w:basedOn w:val="a1"/>
    <w:link w:val="a4"/>
    <w:uiPriority w:val="34"/>
    <w:rsid w:val="007F55D8"/>
  </w:style>
  <w:style w:type="paragraph" w:styleId="ae">
    <w:name w:val="Body Text"/>
    <w:basedOn w:val="a0"/>
    <w:link w:val="af"/>
    <w:uiPriority w:val="99"/>
    <w:semiHidden/>
    <w:unhideWhenUsed/>
    <w:rsid w:val="007F55D8"/>
    <w:pPr>
      <w:spacing w:after="120"/>
    </w:pPr>
  </w:style>
  <w:style w:type="character" w:customStyle="1" w:styleId="af">
    <w:name w:val="本文 字元"/>
    <w:basedOn w:val="a1"/>
    <w:link w:val="ae"/>
    <w:uiPriority w:val="99"/>
    <w:semiHidden/>
    <w:rsid w:val="007F55D8"/>
  </w:style>
  <w:style w:type="paragraph" w:customStyle="1" w:styleId="Default">
    <w:name w:val="Default"/>
    <w:rsid w:val="00DE5692"/>
    <w:pPr>
      <w:widowControl w:val="0"/>
      <w:autoSpaceDE w:val="0"/>
      <w:autoSpaceDN w:val="0"/>
      <w:adjustRightInd w:val="0"/>
    </w:pPr>
    <w:rPr>
      <w:rFonts w:ascii="標楷體" w:eastAsia="標楷體" w:hAnsi="Times New Roman" w:cs="標楷體"/>
      <w:color w:val="000000"/>
      <w:kern w:val="0"/>
      <w:szCs w:val="24"/>
      <w:lang w:bidi="s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A9B85-17BF-49F7-BEF4-5F9D4A43E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16</Pages>
  <Words>1885</Words>
  <Characters>10747</Characters>
  <Application>Microsoft Office Word</Application>
  <DocSecurity>0</DocSecurity>
  <Lines>89</Lines>
  <Paragraphs>25</Paragraphs>
  <ScaleCrop>false</ScaleCrop>
  <Company/>
  <LinksUpToDate>false</LinksUpToDate>
  <CharactersWithSpaces>12607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陳香如</dc:creator>
  <cp:lastModifiedBy>USER</cp:lastModifiedBy>
  <cp:revision>7</cp:revision>
  <cp:lastPrinted>2020-10-27T08:53:00Z</cp:lastPrinted>
  <dcterms:created xsi:type="dcterms:W3CDTF">2021-03-24T08:56:00Z</dcterms:created>
  <dcterms:modified xsi:type="dcterms:W3CDTF">2021-04-28T08:04:00Z</dcterms:modified>
</cp:coreProperties>
</file>