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C6" w:rsidRPr="00220DC6" w:rsidRDefault="00220DC6" w:rsidP="00220DC6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color w:val="000000" w:themeColor="text1"/>
          <w:kern w:val="0"/>
          <w:sz w:val="28"/>
          <w:szCs w:val="28"/>
        </w:rPr>
      </w:pPr>
      <w:r w:rsidRPr="00220DC6">
        <w:rPr>
          <w:rFonts w:ascii="標楷體" w:eastAsia="標楷體" w:hAnsi="標楷體" w:cs="DFKaiShu-SB-Estd-BF" w:hint="eastAsia"/>
          <w:b/>
          <w:color w:val="000000" w:themeColor="text1"/>
          <w:kern w:val="0"/>
          <w:sz w:val="28"/>
          <w:szCs w:val="28"/>
        </w:rPr>
        <w:t>附件一</w:t>
      </w:r>
    </w:p>
    <w:p w:rsidR="00220DC6" w:rsidRPr="00220DC6" w:rsidRDefault="00220DC6" w:rsidP="00220DC6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color w:val="FF0000"/>
          <w:kern w:val="0"/>
          <w:sz w:val="48"/>
          <w:szCs w:val="48"/>
        </w:rPr>
      </w:pPr>
      <w:r w:rsidRPr="00220DC6">
        <w:rPr>
          <w:rFonts w:ascii="標楷體" w:eastAsia="標楷體" w:hAnsi="標楷體" w:cs="DFKaiShu-SB-Estd-BF"/>
          <w:b/>
          <w:color w:val="FF0000"/>
          <w:kern w:val="0"/>
          <w:sz w:val="48"/>
          <w:szCs w:val="48"/>
        </w:rPr>
        <w:t>2</w:t>
      </w:r>
      <w:r w:rsidRPr="00220DC6">
        <w:rPr>
          <w:rFonts w:ascii="標楷體" w:eastAsia="標楷體" w:hAnsi="標楷體" w:cs="DFKaiShu-SB-Estd-BF" w:hint="eastAsia"/>
          <w:b/>
          <w:color w:val="FF0000"/>
          <w:kern w:val="0"/>
          <w:sz w:val="48"/>
          <w:szCs w:val="48"/>
        </w:rPr>
        <w:t>至</w:t>
      </w:r>
      <w:r w:rsidRPr="00220DC6">
        <w:rPr>
          <w:rFonts w:ascii="標楷體" w:eastAsia="標楷體" w:hAnsi="標楷體" w:cs="DFKaiShu-SB-Estd-BF"/>
          <w:b/>
          <w:color w:val="FF0000"/>
          <w:kern w:val="0"/>
          <w:sz w:val="48"/>
          <w:szCs w:val="48"/>
        </w:rPr>
        <w:t>4</w:t>
      </w:r>
      <w:r w:rsidRPr="00220DC6">
        <w:rPr>
          <w:rFonts w:ascii="標楷體" w:eastAsia="標楷體" w:hAnsi="標楷體" w:cs="DFKaiShu-SB-Estd-BF" w:hint="eastAsia"/>
          <w:b/>
          <w:color w:val="FF0000"/>
          <w:kern w:val="0"/>
          <w:sz w:val="48"/>
          <w:szCs w:val="48"/>
        </w:rPr>
        <w:t>歲育兒津貼宣導訊息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一 、2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至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4歲育兒津貼：本市自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108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年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8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日起，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家中有生理年齡滿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歲至當學年度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9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日前未滿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5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歲之我國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籍幼兒，除配合中央設定排富條款外，補助額度每月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2,500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元，第三名以上子女每月再加發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1,000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元，請至幼兒戶籍所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在地公所提出申請」。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二、相關資訊，民眾如有需求可逕自本局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特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幼教育科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網站「</w:t>
      </w:r>
      <w:proofErr w:type="gramStart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臺</w:t>
      </w:r>
      <w:proofErr w:type="gramEnd"/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南市公共化與平價育兒專區」</w:t>
      </w:r>
      <w:r>
        <w:rPr>
          <w:rFonts w:ascii="DFKaiShu-SB-Estd-BF" w:eastAsia="DFKaiShu-SB-Estd-BF" w:cs="DFKaiShu-SB-Estd-BF"/>
          <w:kern w:val="0"/>
          <w:sz w:val="32"/>
          <w:szCs w:val="32"/>
        </w:rPr>
        <w:t>http://boe.tn.</w:t>
      </w:r>
    </w:p>
    <w:p w:rsidR="00220DC6" w:rsidRDefault="00220DC6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/>
          <w:kern w:val="0"/>
          <w:sz w:val="32"/>
          <w:szCs w:val="32"/>
        </w:rPr>
        <w:t>edu.tw/</w:t>
      </w:r>
      <w:proofErr w:type="spellStart"/>
      <w:r>
        <w:rPr>
          <w:rFonts w:ascii="DFKaiShu-SB-Estd-BF" w:eastAsia="DFKaiShu-SB-Estd-BF" w:cs="DFKaiShu-SB-Estd-BF"/>
          <w:kern w:val="0"/>
          <w:sz w:val="32"/>
          <w:szCs w:val="32"/>
        </w:rPr>
        <w:t>boe</w:t>
      </w:r>
      <w:proofErr w:type="spellEnd"/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proofErr w:type="spellStart"/>
      <w:r>
        <w:rPr>
          <w:rFonts w:ascii="DFKaiShu-SB-Estd-BF" w:eastAsia="DFKaiShu-SB-Estd-BF" w:cs="DFKaiShu-SB-Estd-BF"/>
          <w:kern w:val="0"/>
          <w:sz w:val="32"/>
          <w:szCs w:val="32"/>
        </w:rPr>
        <w:t>wSite</w:t>
      </w:r>
      <w:proofErr w:type="spellEnd"/>
      <w:r>
        <w:rPr>
          <w:rFonts w:ascii="DFKaiShu-SB-Estd-BF" w:eastAsia="DFKaiShu-SB-Estd-BF" w:cs="DFKaiShu-SB-Estd-BF"/>
          <w:kern w:val="0"/>
          <w:sz w:val="32"/>
          <w:szCs w:val="32"/>
        </w:rPr>
        <w:t>/</w:t>
      </w:r>
      <w:proofErr w:type="spellStart"/>
      <w:r>
        <w:rPr>
          <w:rFonts w:ascii="DFKaiShu-SB-Estd-BF" w:eastAsia="DFKaiShu-SB-Estd-BF" w:cs="DFKaiShu-SB-Estd-BF"/>
          <w:kern w:val="0"/>
          <w:sz w:val="32"/>
          <w:szCs w:val="32"/>
        </w:rPr>
        <w:t>ct?xItem</w:t>
      </w:r>
      <w:proofErr w:type="spellEnd"/>
      <w:r>
        <w:rPr>
          <w:rFonts w:ascii="DFKaiShu-SB-Estd-BF" w:eastAsia="DFKaiShu-SB-Estd-BF" w:cs="DFKaiShu-SB-Estd-BF"/>
          <w:kern w:val="0"/>
          <w:sz w:val="32"/>
          <w:szCs w:val="32"/>
        </w:rPr>
        <w:t>=7145&amp;ctNode=426&amp;mp=23</w:t>
      </w: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網站下載、瀏覽。</w:t>
      </w:r>
    </w:p>
    <w:p w:rsidR="00220DC6" w:rsidRDefault="00F81530" w:rsidP="00220DC6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 w:val="32"/>
          <w:szCs w:val="32"/>
        </w:rPr>
      </w:pPr>
      <w:r>
        <w:rPr>
          <w:rFonts w:ascii="DFKaiShu-SB-Estd-BF" w:eastAsia="DFKaiShu-SB-Estd-BF" w:cs="DFKaiShu-SB-Estd-BF" w:hint="eastAsia"/>
          <w:kern w:val="0"/>
          <w:sz w:val="32"/>
          <w:szCs w:val="32"/>
        </w:rPr>
        <w:t>三、或洽各區區公所詢問</w:t>
      </w:r>
    </w:p>
    <w:sectPr w:rsidR="00220DC6" w:rsidSect="00323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52" w:rsidRDefault="00CF1152" w:rsidP="00F81530">
      <w:r>
        <w:separator/>
      </w:r>
    </w:p>
  </w:endnote>
  <w:endnote w:type="continuationSeparator" w:id="0">
    <w:p w:rsidR="00CF1152" w:rsidRDefault="00CF1152" w:rsidP="00F8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52" w:rsidRDefault="00CF1152" w:rsidP="00F81530">
      <w:r>
        <w:separator/>
      </w:r>
    </w:p>
  </w:footnote>
  <w:footnote w:type="continuationSeparator" w:id="0">
    <w:p w:rsidR="00CF1152" w:rsidRDefault="00CF1152" w:rsidP="00F81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DC6"/>
    <w:rsid w:val="00164DC7"/>
    <w:rsid w:val="00166011"/>
    <w:rsid w:val="0021309E"/>
    <w:rsid w:val="00220DC6"/>
    <w:rsid w:val="0032336B"/>
    <w:rsid w:val="00477FE8"/>
    <w:rsid w:val="00561568"/>
    <w:rsid w:val="005A2721"/>
    <w:rsid w:val="006A6CA7"/>
    <w:rsid w:val="008B52B0"/>
    <w:rsid w:val="00AB3D7D"/>
    <w:rsid w:val="00C145A8"/>
    <w:rsid w:val="00CF1152"/>
    <w:rsid w:val="00F81530"/>
    <w:rsid w:val="00F9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815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8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8153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2019-07-26T02:03:00Z</dcterms:created>
  <dcterms:modified xsi:type="dcterms:W3CDTF">2019-07-31T01:47:00Z</dcterms:modified>
</cp:coreProperties>
</file>