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B4" w:rsidRDefault="00D14907">
      <w:pPr>
        <w:snapToGrid w:val="0"/>
        <w:spacing w:line="460" w:lineRule="exact"/>
        <w:ind w:left="142"/>
        <w:jc w:val="center"/>
        <w:rPr>
          <w:rFonts w:ascii="標楷體" w:eastAsia="標楷體" w:hAnsi="標楷體"/>
          <w:b/>
          <w:sz w:val="32"/>
          <w:szCs w:val="34"/>
        </w:rPr>
      </w:pPr>
      <w:r>
        <w:rPr>
          <w:rFonts w:ascii="標楷體" w:eastAsia="標楷體" w:hAnsi="標楷體"/>
          <w:b/>
          <w:sz w:val="32"/>
          <w:szCs w:val="34"/>
        </w:rPr>
        <w:t>學習扶助補強暨適性課程模組研發與教師增能研習計畫</w:t>
      </w:r>
    </w:p>
    <w:p w:rsidR="00810BB4" w:rsidRDefault="00D14907">
      <w:pPr>
        <w:snapToGrid w:val="0"/>
        <w:spacing w:line="460" w:lineRule="exact"/>
        <w:ind w:left="142"/>
        <w:jc w:val="center"/>
      </w:pPr>
      <w:r>
        <w:rPr>
          <w:rFonts w:ascii="Times New Roman" w:eastAsia="標楷體" w:hAnsi="Times New Roman"/>
          <w:b/>
          <w:sz w:val="34"/>
          <w:szCs w:val="34"/>
        </w:rPr>
        <w:t>第九梯次學習扶助入班輔導人員培訓研習簡章</w:t>
      </w:r>
    </w:p>
    <w:p w:rsidR="00810BB4" w:rsidRDefault="00810BB4">
      <w:pPr>
        <w:snapToGrid w:val="0"/>
        <w:spacing w:line="360" w:lineRule="exact"/>
        <w:ind w:left="142"/>
        <w:jc w:val="center"/>
        <w:rPr>
          <w:rFonts w:ascii="Times New Roman" w:eastAsia="標楷體" w:hAnsi="Times New Roman"/>
          <w:b/>
          <w:sz w:val="28"/>
          <w:szCs w:val="32"/>
        </w:rPr>
      </w:pPr>
    </w:p>
    <w:p w:rsidR="00810BB4" w:rsidRDefault="00D14907">
      <w:pPr>
        <w:pStyle w:val="a3"/>
        <w:snapToGrid w:val="0"/>
        <w:spacing w:line="360" w:lineRule="exact"/>
        <w:ind w:left="0"/>
      </w:pPr>
      <w:r>
        <w:rPr>
          <w:rFonts w:ascii="Times New Roman" w:eastAsia="標楷體" w:hAnsi="Times New Roman"/>
          <w:b/>
          <w:sz w:val="28"/>
          <w:szCs w:val="28"/>
        </w:rPr>
        <w:t>壹、依據</w:t>
      </w:r>
    </w:p>
    <w:p w:rsidR="00810BB4" w:rsidRDefault="00D14907">
      <w:pPr>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109</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日臺教國署國字第</w:t>
      </w:r>
      <w:r>
        <w:rPr>
          <w:rFonts w:ascii="Times New Roman" w:eastAsia="標楷體" w:hAnsi="Times New Roman"/>
          <w:kern w:val="0"/>
          <w:sz w:val="28"/>
          <w:szCs w:val="28"/>
        </w:rPr>
        <w:t>1090081247</w:t>
      </w:r>
      <w:r>
        <w:rPr>
          <w:rFonts w:ascii="Times New Roman" w:eastAsia="標楷體" w:hAnsi="Times New Roman"/>
          <w:kern w:val="0"/>
          <w:sz w:val="28"/>
          <w:szCs w:val="28"/>
        </w:rPr>
        <w:t>號函</w:t>
      </w:r>
    </w:p>
    <w:p w:rsidR="00810BB4" w:rsidRDefault="00810BB4">
      <w:pPr>
        <w:snapToGrid w:val="0"/>
        <w:spacing w:line="360" w:lineRule="exact"/>
        <w:rPr>
          <w:rFonts w:ascii="Times New Roman" w:eastAsia="標楷體" w:hAnsi="Times New Roman"/>
          <w:szCs w:val="28"/>
        </w:rPr>
      </w:pPr>
    </w:p>
    <w:p w:rsidR="00810BB4" w:rsidRDefault="00D14907">
      <w:pPr>
        <w:pStyle w:val="a3"/>
        <w:snapToGrid w:val="0"/>
        <w:spacing w:line="360" w:lineRule="exact"/>
        <w:ind w:left="0"/>
      </w:pPr>
      <w:r>
        <w:rPr>
          <w:rFonts w:ascii="Times New Roman" w:eastAsia="標楷體" w:hAnsi="Times New Roman"/>
          <w:b/>
          <w:sz w:val="28"/>
          <w:szCs w:val="28"/>
        </w:rPr>
        <w:t>貳、計畫目的</w:t>
      </w:r>
    </w:p>
    <w:p w:rsidR="00810BB4" w:rsidRDefault="00D14907">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一、協助各直轄市、縣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政府培訓學習扶助入班輔導人員。</w:t>
      </w:r>
    </w:p>
    <w:p w:rsidR="00810BB4" w:rsidRDefault="00D14907">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810BB4" w:rsidRDefault="00D14907">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三、提升國民中小學學習扶助師資專業能力及補救教學成效。</w:t>
      </w:r>
    </w:p>
    <w:p w:rsidR="00810BB4" w:rsidRDefault="00810BB4">
      <w:pPr>
        <w:pStyle w:val="a3"/>
        <w:snapToGrid w:val="0"/>
        <w:spacing w:line="360" w:lineRule="exact"/>
        <w:ind w:left="600"/>
        <w:rPr>
          <w:rFonts w:ascii="Times New Roman" w:eastAsia="標楷體" w:hAnsi="Times New Roman"/>
          <w:szCs w:val="28"/>
        </w:rPr>
      </w:pPr>
    </w:p>
    <w:p w:rsidR="00810BB4" w:rsidRDefault="00D14907">
      <w:pPr>
        <w:pStyle w:val="a3"/>
        <w:snapToGrid w:val="0"/>
        <w:spacing w:line="360" w:lineRule="exact"/>
        <w:ind w:left="0"/>
      </w:pPr>
      <w:r>
        <w:rPr>
          <w:rFonts w:ascii="Times New Roman" w:eastAsia="標楷體" w:hAnsi="Times New Roman"/>
          <w:b/>
          <w:sz w:val="28"/>
          <w:szCs w:val="28"/>
        </w:rPr>
        <w:t>參、辦理單位</w:t>
      </w:r>
    </w:p>
    <w:p w:rsidR="00810BB4" w:rsidRDefault="00D14907">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w:t>
      </w:r>
      <w:r>
        <w:rPr>
          <w:rFonts w:ascii="標楷體" w:eastAsia="標楷體" w:hAnsi="標楷體"/>
          <w:sz w:val="28"/>
          <w:szCs w:val="28"/>
        </w:rPr>
        <w:t>以下簡稱教育部國教署</w:t>
      </w:r>
      <w:r>
        <w:rPr>
          <w:rFonts w:ascii="標楷體" w:eastAsia="標楷體" w:hAnsi="標楷體"/>
          <w:sz w:val="28"/>
          <w:szCs w:val="28"/>
        </w:rPr>
        <w:t>)</w:t>
      </w:r>
    </w:p>
    <w:p w:rsidR="00810BB4" w:rsidRDefault="00D14907">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p>
    <w:p w:rsidR="00810BB4" w:rsidRDefault="00810BB4">
      <w:pPr>
        <w:pStyle w:val="a3"/>
        <w:snapToGrid w:val="0"/>
        <w:spacing w:line="360" w:lineRule="exact"/>
        <w:ind w:left="794"/>
        <w:rPr>
          <w:rFonts w:ascii="Times New Roman" w:eastAsia="標楷體" w:hAnsi="Times New Roman"/>
          <w:sz w:val="28"/>
          <w:szCs w:val="28"/>
        </w:rPr>
      </w:pPr>
    </w:p>
    <w:p w:rsidR="00810BB4" w:rsidRDefault="00D14907">
      <w:pPr>
        <w:snapToGrid w:val="0"/>
        <w:spacing w:line="360" w:lineRule="exact"/>
      </w:pPr>
      <w:r>
        <w:rPr>
          <w:rFonts w:ascii="Times New Roman" w:eastAsia="標楷體" w:hAnsi="Times New Roman"/>
          <w:b/>
          <w:sz w:val="28"/>
          <w:szCs w:val="28"/>
        </w:rPr>
        <w:t>肆、培訓對象</w:t>
      </w:r>
    </w:p>
    <w:p w:rsidR="00810BB4" w:rsidRDefault="00D14907">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政府教育局處及計畫相關人士推薦候選培訓人員，資格條件建議如下：</w:t>
      </w:r>
    </w:p>
    <w:p w:rsidR="00810BB4" w:rsidRDefault="00D14907">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各縣市之學習扶助種子教師和督導人才儲訓班人員。</w:t>
      </w:r>
    </w:p>
    <w:p w:rsidR="00810BB4" w:rsidRDefault="00D14907">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各縣市學習扶助績優學校教師。</w:t>
      </w:r>
    </w:p>
    <w:p w:rsidR="00810BB4" w:rsidRDefault="00D14907">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各縣市輔導團員，以學習扶助入班輔導為主要職責者。</w:t>
      </w:r>
    </w:p>
    <w:p w:rsidR="00810BB4" w:rsidRDefault="00D14907">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教育部或各縣市學習扶助訪視委員。</w:t>
      </w:r>
    </w:p>
    <w:p w:rsidR="00810BB4" w:rsidRDefault="00D14907">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各縣市及師大計畫團隊推薦之優良教師、退休資深教師。</w:t>
      </w:r>
    </w:p>
    <w:p w:rsidR="00810BB4" w:rsidRDefault="00D14907">
      <w:pPr>
        <w:snapToGrid w:val="0"/>
        <w:spacing w:line="480" w:lineRule="atLeast"/>
        <w:ind w:left="1120"/>
      </w:pPr>
      <w:r>
        <w:rPr>
          <w:rFonts w:ascii="Times New Roman" w:eastAsia="標楷體" w:hAnsi="Times New Roman"/>
          <w:sz w:val="28"/>
          <w:szCs w:val="28"/>
        </w:rPr>
        <w:t>上述推薦人選</w:t>
      </w:r>
      <w:r>
        <w:rPr>
          <w:rFonts w:ascii="標楷體" w:eastAsia="標楷體" w:hAnsi="標楷體"/>
          <w:sz w:val="28"/>
          <w:szCs w:val="28"/>
        </w:rPr>
        <w:t>須</w:t>
      </w:r>
      <w:r>
        <w:rPr>
          <w:rFonts w:ascii="Times New Roman" w:eastAsia="標楷體" w:hAnsi="Times New Roman"/>
          <w:sz w:val="28"/>
          <w:szCs w:val="28"/>
        </w:rPr>
        <w:t>具</w:t>
      </w:r>
      <w:r>
        <w:rPr>
          <w:rFonts w:ascii="Times New Roman" w:eastAsia="標楷體" w:hAnsi="Times New Roman"/>
          <w:b/>
          <w:sz w:val="28"/>
          <w:szCs w:val="28"/>
          <w:u w:val="single"/>
        </w:rPr>
        <w:t>受訓學科五年以上正式教學經驗</w:t>
      </w:r>
      <w:r>
        <w:rPr>
          <w:rFonts w:ascii="Times New Roman" w:eastAsia="標楷體" w:hAnsi="Times New Roman"/>
          <w:sz w:val="28"/>
          <w:szCs w:val="28"/>
        </w:rPr>
        <w:t>(</w:t>
      </w:r>
      <w:r>
        <w:rPr>
          <w:rFonts w:ascii="Times New Roman" w:eastAsia="標楷體" w:hAnsi="Times New Roman"/>
          <w:sz w:val="28"/>
          <w:szCs w:val="28"/>
        </w:rPr>
        <w:t>依公私立學校正式教師聘書年資，國小英語科須特別敘明</w:t>
      </w:r>
      <w:r>
        <w:rPr>
          <w:rFonts w:ascii="Times New Roman" w:eastAsia="標楷體" w:hAnsi="Times New Roman"/>
          <w:sz w:val="28"/>
          <w:szCs w:val="28"/>
        </w:rPr>
        <w:t>)</w:t>
      </w:r>
      <w:r>
        <w:rPr>
          <w:rFonts w:ascii="Times New Roman" w:eastAsia="標楷體" w:hAnsi="Times New Roman"/>
          <w:sz w:val="28"/>
          <w:szCs w:val="28"/>
        </w:rPr>
        <w:t>。</w:t>
      </w:r>
    </w:p>
    <w:p w:rsidR="00810BB4" w:rsidRDefault="00D14907">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政府承辦人員推薦培訓人員，分國小國語文、數學、英語，國中國語文、數學、英語等六組，依據縣市入班輔導人員需求，每組推薦</w:t>
      </w:r>
      <w:r>
        <w:rPr>
          <w:rFonts w:ascii="Times New Roman" w:eastAsia="標楷體" w:hAnsi="Times New Roman"/>
          <w:sz w:val="28"/>
          <w:szCs w:val="28"/>
        </w:rPr>
        <w:t>2-3</w:t>
      </w:r>
      <w:r>
        <w:rPr>
          <w:rFonts w:ascii="Times New Roman" w:eastAsia="標楷體" w:hAnsi="Times New Roman"/>
          <w:sz w:val="28"/>
          <w:szCs w:val="28"/>
        </w:rPr>
        <w:t>位教師為原則。請於</w:t>
      </w:r>
      <w:r>
        <w:rPr>
          <w:rFonts w:ascii="Times New Roman" w:eastAsia="標楷體" w:hAnsi="Times New Roman"/>
          <w:b/>
          <w:sz w:val="28"/>
          <w:szCs w:val="28"/>
          <w:u w:val="thick"/>
        </w:rPr>
        <w:t>109</w:t>
      </w:r>
      <w:r>
        <w:rPr>
          <w:rFonts w:ascii="Times New Roman" w:eastAsia="標楷體" w:hAnsi="Times New Roman"/>
          <w:b/>
          <w:sz w:val="28"/>
          <w:szCs w:val="28"/>
          <w:u w:val="thick"/>
        </w:rPr>
        <w:t>年</w:t>
      </w:r>
      <w:r>
        <w:rPr>
          <w:rFonts w:ascii="Times New Roman" w:eastAsia="標楷體" w:hAnsi="Times New Roman"/>
          <w:b/>
          <w:sz w:val="28"/>
          <w:szCs w:val="28"/>
          <w:u w:val="thick"/>
        </w:rPr>
        <w:t>11</w:t>
      </w:r>
      <w:r>
        <w:rPr>
          <w:rFonts w:ascii="Times New Roman" w:eastAsia="標楷體" w:hAnsi="Times New Roman"/>
          <w:b/>
          <w:sz w:val="28"/>
          <w:szCs w:val="28"/>
          <w:u w:val="thick"/>
        </w:rPr>
        <w:t>月</w:t>
      </w:r>
      <w:r>
        <w:rPr>
          <w:rFonts w:ascii="Times New Roman" w:eastAsia="標楷體" w:hAnsi="Times New Roman"/>
          <w:b/>
          <w:sz w:val="28"/>
          <w:szCs w:val="28"/>
          <w:u w:val="thick"/>
        </w:rPr>
        <w:t>30</w:t>
      </w:r>
      <w:r>
        <w:rPr>
          <w:rFonts w:ascii="Times New Roman" w:eastAsia="標楷體" w:hAnsi="Times New Roman"/>
          <w:b/>
          <w:sz w:val="28"/>
          <w:szCs w:val="28"/>
          <w:u w:val="thick"/>
        </w:rPr>
        <w:t>日</w:t>
      </w:r>
      <w:r>
        <w:rPr>
          <w:rFonts w:ascii="Times New Roman" w:eastAsia="標楷體" w:hAnsi="Times New Roman"/>
          <w:b/>
          <w:sz w:val="28"/>
          <w:szCs w:val="28"/>
          <w:u w:val="thick"/>
        </w:rPr>
        <w:t>(</w:t>
      </w:r>
      <w:r>
        <w:rPr>
          <w:rFonts w:ascii="Times New Roman" w:eastAsia="標楷體" w:hAnsi="Times New Roman"/>
          <w:b/>
          <w:sz w:val="28"/>
          <w:szCs w:val="28"/>
          <w:u w:val="thick"/>
        </w:rPr>
        <w:t>一</w:t>
      </w:r>
      <w:r>
        <w:rPr>
          <w:rFonts w:ascii="Times New Roman" w:eastAsia="標楷體" w:hAnsi="Times New Roman"/>
          <w:b/>
          <w:sz w:val="28"/>
          <w:szCs w:val="28"/>
          <w:u w:val="thick"/>
        </w:rPr>
        <w:t>)</w:t>
      </w:r>
      <w:r>
        <w:rPr>
          <w:rFonts w:ascii="Times New Roman" w:eastAsia="標楷體" w:hAnsi="Times New Roman"/>
          <w:sz w:val="28"/>
          <w:szCs w:val="28"/>
        </w:rPr>
        <w:t>前彙整推薦培訓人員報名資料【附件一】及個人資料表【附件二】</w:t>
      </w:r>
      <w:r>
        <w:rPr>
          <w:rFonts w:ascii="Times New Roman" w:eastAsia="標楷體" w:hAnsi="Times New Roman"/>
          <w:sz w:val="28"/>
          <w:szCs w:val="28"/>
        </w:rPr>
        <w:t>(</w:t>
      </w:r>
      <w:r>
        <w:rPr>
          <w:rFonts w:ascii="Times New Roman" w:eastAsia="標楷體" w:hAnsi="Times New Roman"/>
          <w:sz w:val="28"/>
          <w:szCs w:val="28"/>
        </w:rPr>
        <w:t>務必繳交，以利資格審核），</w:t>
      </w: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ntnu3715@gmail.com</w:t>
      </w:r>
      <w:r>
        <w:rPr>
          <w:rFonts w:ascii="Times New Roman" w:eastAsia="標楷體" w:hAnsi="Times New Roman"/>
          <w:sz w:val="28"/>
          <w:szCs w:val="28"/>
        </w:rPr>
        <w:t>或傳真至：</w:t>
      </w:r>
      <w:r>
        <w:rPr>
          <w:rFonts w:ascii="Times New Roman" w:eastAsia="標楷體" w:hAnsi="Times New Roman"/>
          <w:sz w:val="28"/>
          <w:szCs w:val="28"/>
        </w:rPr>
        <w:t>02-23418015</w:t>
      </w:r>
      <w:r>
        <w:rPr>
          <w:rFonts w:ascii="Times New Roman" w:eastAsia="標楷體" w:hAnsi="Times New Roman"/>
          <w:sz w:val="28"/>
          <w:szCs w:val="28"/>
        </w:rPr>
        <w:t>。</w:t>
      </w:r>
    </w:p>
    <w:p w:rsidR="00810BB4" w:rsidRDefault="00D14907">
      <w:pPr>
        <w:numPr>
          <w:ilvl w:val="0"/>
          <w:numId w:val="3"/>
        </w:numPr>
        <w:snapToGrid w:val="0"/>
        <w:spacing w:line="480" w:lineRule="atLeast"/>
        <w:ind w:left="990" w:hanging="563"/>
      </w:pPr>
      <w:r>
        <w:rPr>
          <w:rFonts w:ascii="Times New Roman" w:eastAsia="標楷體" w:hAnsi="Times New Roman"/>
          <w:sz w:val="28"/>
          <w:szCs w:val="28"/>
        </w:rPr>
        <w:t>培訓名單公告：經本中心確認資格後，名單將於</w:t>
      </w:r>
      <w:r>
        <w:rPr>
          <w:rFonts w:ascii="Times New Roman" w:eastAsia="標楷體" w:hAnsi="Times New Roman"/>
          <w:b/>
          <w:sz w:val="28"/>
          <w:szCs w:val="28"/>
          <w:u w:val="thick"/>
        </w:rPr>
        <w:t>109</w:t>
      </w:r>
      <w:r>
        <w:rPr>
          <w:rFonts w:ascii="Times New Roman" w:eastAsia="標楷體" w:hAnsi="Times New Roman"/>
          <w:b/>
          <w:sz w:val="28"/>
          <w:szCs w:val="28"/>
          <w:u w:val="thick"/>
        </w:rPr>
        <w:t>年</w:t>
      </w:r>
      <w:r>
        <w:rPr>
          <w:rFonts w:ascii="Times New Roman" w:eastAsia="標楷體" w:hAnsi="Times New Roman"/>
          <w:b/>
          <w:sz w:val="28"/>
          <w:szCs w:val="28"/>
          <w:u w:val="thick"/>
        </w:rPr>
        <w:t>12</w:t>
      </w:r>
      <w:r>
        <w:rPr>
          <w:rFonts w:ascii="Times New Roman" w:eastAsia="標楷體" w:hAnsi="Times New Roman"/>
          <w:b/>
          <w:sz w:val="28"/>
          <w:szCs w:val="28"/>
          <w:u w:val="thick"/>
        </w:rPr>
        <w:t>月</w:t>
      </w:r>
      <w:r>
        <w:rPr>
          <w:rFonts w:ascii="Times New Roman" w:eastAsia="標楷體" w:hAnsi="Times New Roman"/>
          <w:b/>
          <w:sz w:val="28"/>
          <w:szCs w:val="28"/>
          <w:u w:val="thick"/>
        </w:rPr>
        <w:t>10</w:t>
      </w:r>
      <w:r>
        <w:rPr>
          <w:rFonts w:ascii="Times New Roman" w:eastAsia="標楷體" w:hAnsi="Times New Roman"/>
          <w:b/>
          <w:sz w:val="28"/>
          <w:szCs w:val="28"/>
          <w:u w:val="thick"/>
        </w:rPr>
        <w:t>日</w:t>
      </w:r>
      <w:r>
        <w:rPr>
          <w:rFonts w:ascii="Times New Roman" w:eastAsia="標楷體" w:hAnsi="Times New Roman"/>
          <w:sz w:val="28"/>
          <w:szCs w:val="28"/>
          <w:u w:val="thick"/>
        </w:rPr>
        <w:t>(</w:t>
      </w:r>
      <w:r>
        <w:rPr>
          <w:rFonts w:ascii="Times New Roman" w:eastAsia="標楷體" w:hAnsi="Times New Roman"/>
          <w:sz w:val="28"/>
          <w:szCs w:val="28"/>
          <w:u w:val="thick"/>
        </w:rPr>
        <w:t>四</w:t>
      </w:r>
      <w:r>
        <w:rPr>
          <w:rFonts w:ascii="Times New Roman" w:eastAsia="標楷體" w:hAnsi="Times New Roman"/>
          <w:sz w:val="28"/>
          <w:szCs w:val="28"/>
          <w:u w:val="thick"/>
        </w:rPr>
        <w:t>)</w:t>
      </w:r>
      <w:r>
        <w:rPr>
          <w:rFonts w:ascii="Times New Roman" w:eastAsia="標楷體" w:hAnsi="Times New Roman"/>
          <w:sz w:val="28"/>
          <w:szCs w:val="28"/>
        </w:rPr>
        <w:t>由師大行文各直轄市、縣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政府教育局處。</w:t>
      </w:r>
    </w:p>
    <w:p w:rsidR="00810BB4" w:rsidRDefault="00810BB4">
      <w:pPr>
        <w:snapToGrid w:val="0"/>
        <w:spacing w:line="480" w:lineRule="atLeast"/>
        <w:ind w:left="990"/>
        <w:rPr>
          <w:rFonts w:ascii="Times New Roman" w:eastAsia="標楷體" w:hAnsi="Times New Roman"/>
          <w:sz w:val="28"/>
          <w:szCs w:val="28"/>
        </w:rPr>
      </w:pPr>
    </w:p>
    <w:p w:rsidR="00810BB4" w:rsidRDefault="00810BB4">
      <w:pPr>
        <w:snapToGrid w:val="0"/>
        <w:spacing w:line="480" w:lineRule="atLeast"/>
        <w:ind w:left="990"/>
        <w:rPr>
          <w:rFonts w:ascii="Times New Roman" w:eastAsia="標楷體" w:hAnsi="Times New Roman"/>
          <w:sz w:val="28"/>
          <w:szCs w:val="28"/>
        </w:rPr>
      </w:pPr>
    </w:p>
    <w:p w:rsidR="00810BB4" w:rsidRDefault="00D14907">
      <w:pPr>
        <w:snapToGrid w:val="0"/>
        <w:spacing w:line="460" w:lineRule="exact"/>
      </w:pPr>
      <w:r>
        <w:rPr>
          <w:rFonts w:ascii="Times New Roman" w:eastAsia="標楷體" w:hAnsi="Times New Roman"/>
          <w:b/>
          <w:sz w:val="28"/>
          <w:szCs w:val="28"/>
        </w:rPr>
        <w:lastRenderedPageBreak/>
        <w:t>伍、培訓研習</w:t>
      </w:r>
    </w:p>
    <w:p w:rsidR="00810BB4" w:rsidRDefault="00D14907">
      <w:pPr>
        <w:pStyle w:val="a3"/>
        <w:snapToGrid w:val="0"/>
        <w:spacing w:line="460" w:lineRule="exact"/>
        <w:ind w:hanging="53"/>
      </w:pPr>
      <w:r>
        <w:rPr>
          <w:rFonts w:ascii="Times New Roman" w:eastAsia="標楷體" w:hAnsi="Times New Roman"/>
          <w:sz w:val="28"/>
          <w:szCs w:val="28"/>
        </w:rPr>
        <w:t>一、時間：</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28</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星期四</w:t>
      </w:r>
      <w:r>
        <w:rPr>
          <w:rFonts w:ascii="Times New Roman" w:eastAsia="標楷體" w:hAnsi="Times New Roman"/>
          <w:sz w:val="28"/>
          <w:szCs w:val="28"/>
        </w:rPr>
        <w:t>)</w:t>
      </w:r>
      <w:r>
        <w:rPr>
          <w:rFonts w:ascii="Times New Roman" w:eastAsia="標楷體" w:hAnsi="Times New Roman"/>
          <w:sz w:val="28"/>
          <w:szCs w:val="28"/>
        </w:rPr>
        <w:t>至</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30</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星期六</w:t>
      </w:r>
      <w:r>
        <w:rPr>
          <w:rFonts w:ascii="Times New Roman" w:eastAsia="標楷體" w:hAnsi="Times New Roman"/>
          <w:sz w:val="28"/>
          <w:szCs w:val="28"/>
        </w:rPr>
        <w:t>)</w:t>
      </w:r>
      <w:r>
        <w:rPr>
          <w:rFonts w:ascii="Times New Roman" w:eastAsia="標楷體" w:hAnsi="Times New Roman"/>
          <w:sz w:val="28"/>
          <w:szCs w:val="28"/>
        </w:rPr>
        <w:t>。</w:t>
      </w:r>
    </w:p>
    <w:p w:rsidR="00810BB4" w:rsidRDefault="00D14907">
      <w:pPr>
        <w:pStyle w:val="a3"/>
        <w:snapToGrid w:val="0"/>
        <w:spacing w:line="460" w:lineRule="exact"/>
        <w:ind w:hanging="53"/>
        <w:rPr>
          <w:rFonts w:ascii="Times New Roman" w:eastAsia="標楷體" w:hAnsi="Times New Roman"/>
          <w:sz w:val="28"/>
          <w:szCs w:val="28"/>
        </w:rPr>
      </w:pPr>
      <w:r>
        <w:rPr>
          <w:rFonts w:ascii="Times New Roman" w:eastAsia="標楷體" w:hAnsi="Times New Roman"/>
          <w:sz w:val="28"/>
          <w:szCs w:val="28"/>
        </w:rPr>
        <w:t>二、地點：國立臺灣師範大學教育學院大樓</w:t>
      </w:r>
      <w:r>
        <w:rPr>
          <w:rFonts w:ascii="Times New Roman" w:eastAsia="標楷體" w:hAnsi="Times New Roman"/>
          <w:sz w:val="28"/>
          <w:szCs w:val="28"/>
        </w:rPr>
        <w:t>2</w:t>
      </w:r>
      <w:r>
        <w:rPr>
          <w:rFonts w:ascii="Times New Roman" w:eastAsia="標楷體" w:hAnsi="Times New Roman"/>
          <w:sz w:val="28"/>
          <w:szCs w:val="28"/>
        </w:rPr>
        <w:t>樓</w:t>
      </w:r>
      <w:r>
        <w:rPr>
          <w:rFonts w:ascii="Times New Roman" w:eastAsia="標楷體" w:hAnsi="Times New Roman"/>
          <w:sz w:val="28"/>
          <w:szCs w:val="28"/>
        </w:rPr>
        <w:t>201</w:t>
      </w:r>
      <w:r>
        <w:rPr>
          <w:rFonts w:ascii="Times New Roman" w:eastAsia="標楷體" w:hAnsi="Times New Roman"/>
          <w:sz w:val="28"/>
          <w:szCs w:val="28"/>
        </w:rPr>
        <w:t>演講廳及各分科教室</w:t>
      </w:r>
      <w:r>
        <w:rPr>
          <w:rFonts w:ascii="Times New Roman" w:eastAsia="標楷體" w:hAnsi="Times New Roman"/>
          <w:sz w:val="28"/>
          <w:szCs w:val="28"/>
        </w:rPr>
        <w:t>(</w:t>
      </w:r>
      <w:r>
        <w:rPr>
          <w:rFonts w:ascii="Times New Roman" w:eastAsia="標楷體" w:hAnsi="Times New Roman"/>
          <w:sz w:val="28"/>
          <w:szCs w:val="28"/>
        </w:rPr>
        <w:t>暫定</w:t>
      </w:r>
      <w:r>
        <w:rPr>
          <w:rFonts w:ascii="Times New Roman" w:eastAsia="標楷體" w:hAnsi="Times New Roman"/>
          <w:sz w:val="28"/>
          <w:szCs w:val="28"/>
        </w:rPr>
        <w:t>)</w:t>
      </w:r>
      <w:r>
        <w:rPr>
          <w:rFonts w:ascii="Times New Roman" w:eastAsia="標楷體" w:hAnsi="Times New Roman"/>
          <w:sz w:val="28"/>
          <w:szCs w:val="28"/>
        </w:rPr>
        <w:t>。</w:t>
      </w:r>
    </w:p>
    <w:p w:rsidR="00810BB4" w:rsidRDefault="00D14907">
      <w:pPr>
        <w:pStyle w:val="a3"/>
        <w:snapToGrid w:val="0"/>
        <w:spacing w:line="460" w:lineRule="exact"/>
        <w:ind w:hanging="53"/>
        <w:rPr>
          <w:rFonts w:ascii="Times New Roman" w:eastAsia="標楷體" w:hAnsi="Times New Roman"/>
          <w:sz w:val="28"/>
          <w:szCs w:val="28"/>
        </w:rPr>
      </w:pPr>
      <w:r>
        <w:rPr>
          <w:rFonts w:ascii="Times New Roman" w:eastAsia="標楷體" w:hAnsi="Times New Roman"/>
          <w:sz w:val="28"/>
          <w:szCs w:val="28"/>
        </w:rPr>
        <w:t>三、學習活動：課程講授、實作活動、綜合討論。</w:t>
      </w:r>
    </w:p>
    <w:p w:rsidR="00810BB4" w:rsidRDefault="00D14907">
      <w:pPr>
        <w:pStyle w:val="a3"/>
        <w:snapToGrid w:val="0"/>
        <w:spacing w:line="460" w:lineRule="exact"/>
        <w:ind w:left="991" w:hanging="566"/>
      </w:pPr>
      <w:r>
        <w:rPr>
          <w:rFonts w:ascii="Times New Roman" w:eastAsia="標楷體" w:hAnsi="Times New Roman"/>
          <w:sz w:val="28"/>
          <w:szCs w:val="28"/>
        </w:rPr>
        <w:t>四、參與培訓教師請預先了解國英數學科領域之</w:t>
      </w:r>
      <w:r>
        <w:rPr>
          <w:rFonts w:ascii="Times New Roman" w:eastAsia="標楷體" w:hAnsi="Times New Roman"/>
          <w:b/>
          <w:sz w:val="28"/>
          <w:szCs w:val="28"/>
          <w:u w:val="single"/>
        </w:rPr>
        <w:t>基本學習內容</w:t>
      </w:r>
      <w:r>
        <w:rPr>
          <w:rFonts w:ascii="Times New Roman" w:eastAsia="標楷體" w:hAnsi="Times New Roman"/>
          <w:sz w:val="28"/>
          <w:szCs w:val="28"/>
        </w:rPr>
        <w:t>(</w:t>
      </w:r>
      <w:r>
        <w:rPr>
          <w:rFonts w:ascii="Times New Roman" w:eastAsia="標楷體" w:hAnsi="Times New Roman"/>
          <w:sz w:val="28"/>
          <w:szCs w:val="28"/>
        </w:rPr>
        <w:t>可至</w:t>
      </w:r>
      <w:r>
        <w:rPr>
          <w:rFonts w:ascii="新細明體" w:hAnsi="新細明體"/>
          <w:sz w:val="28"/>
          <w:szCs w:val="28"/>
        </w:rPr>
        <w:t>「</w:t>
      </w:r>
      <w:r>
        <w:rPr>
          <w:rFonts w:ascii="Times New Roman" w:eastAsia="標楷體" w:hAnsi="Times New Roman"/>
          <w:sz w:val="28"/>
          <w:szCs w:val="28"/>
        </w:rPr>
        <w:t>國民小學及國民中學學習扶助資源平臺</w:t>
      </w:r>
      <w:r>
        <w:rPr>
          <w:rFonts w:ascii="新細明體" w:hAnsi="新細明體"/>
          <w:sz w:val="28"/>
          <w:szCs w:val="28"/>
        </w:rPr>
        <w:t>」</w:t>
      </w:r>
      <w:r>
        <w:rPr>
          <w:rFonts w:ascii="Times New Roman" w:eastAsia="標楷體" w:hAnsi="Times New Roman"/>
          <w:sz w:val="28"/>
          <w:szCs w:val="28"/>
        </w:rPr>
        <w:t>下載</w:t>
      </w:r>
      <w:r>
        <w:rPr>
          <w:rFonts w:ascii="Times New Roman" w:eastAsia="標楷體" w:hAnsi="Times New Roman"/>
          <w:sz w:val="28"/>
          <w:szCs w:val="28"/>
        </w:rPr>
        <w:t>)</w:t>
      </w:r>
      <w:r>
        <w:rPr>
          <w:rFonts w:ascii="Times New Roman" w:eastAsia="標楷體" w:hAnsi="Times New Roman"/>
          <w:sz w:val="28"/>
          <w:szCs w:val="28"/>
        </w:rPr>
        <w:t>，收集教材資源、學生學習困難與特殊案例等資料，至研習課堂分享討論。</w:t>
      </w:r>
    </w:p>
    <w:p w:rsidR="00810BB4" w:rsidRDefault="00D14907">
      <w:pPr>
        <w:pStyle w:val="a3"/>
        <w:snapToGrid w:val="0"/>
        <w:spacing w:after="180" w:line="460" w:lineRule="exact"/>
        <w:ind w:hanging="53"/>
      </w:pPr>
      <w:r>
        <w:rPr>
          <w:rFonts w:ascii="Times New Roman" w:eastAsia="標楷體" w:hAnsi="Times New Roman"/>
          <w:sz w:val="28"/>
          <w:szCs w:val="28"/>
        </w:rPr>
        <w:t>五、研習課程表：</w:t>
      </w:r>
    </w:p>
    <w:tbl>
      <w:tblPr>
        <w:tblW w:w="10768" w:type="dxa"/>
        <w:jc w:val="center"/>
        <w:tblCellMar>
          <w:left w:w="10" w:type="dxa"/>
          <w:right w:w="10" w:type="dxa"/>
        </w:tblCellMar>
        <w:tblLook w:val="0000"/>
      </w:tblPr>
      <w:tblGrid>
        <w:gridCol w:w="1294"/>
        <w:gridCol w:w="3014"/>
        <w:gridCol w:w="3219"/>
        <w:gridCol w:w="3241"/>
      </w:tblGrid>
      <w:tr w:rsidR="00810BB4">
        <w:tblPrEx>
          <w:tblCellMar>
            <w:top w:w="0" w:type="dxa"/>
            <w:bottom w:w="0" w:type="dxa"/>
          </w:tblCellMar>
        </w:tblPrEx>
        <w:trPr>
          <w:trHeight w:val="510"/>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b/>
                <w:sz w:val="28"/>
                <w:szCs w:val="20"/>
              </w:rPr>
            </w:pPr>
            <w:r>
              <w:rPr>
                <w:b/>
                <w:sz w:val="28"/>
                <w:szCs w:val="20"/>
              </w:rPr>
              <w:t>時間</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b/>
                <w:sz w:val="28"/>
              </w:rPr>
            </w:pPr>
            <w:r>
              <w:rPr>
                <w:b/>
                <w:sz w:val="28"/>
              </w:rPr>
              <w:t>1</w:t>
            </w:r>
            <w:r>
              <w:rPr>
                <w:b/>
                <w:sz w:val="28"/>
              </w:rPr>
              <w:t>月</w:t>
            </w:r>
            <w:r>
              <w:rPr>
                <w:b/>
                <w:sz w:val="28"/>
              </w:rPr>
              <w:t>28</w:t>
            </w:r>
            <w:r>
              <w:rPr>
                <w:b/>
                <w:sz w:val="28"/>
              </w:rPr>
              <w:t>日</w:t>
            </w:r>
            <w:r>
              <w:rPr>
                <w:b/>
                <w:sz w:val="28"/>
              </w:rPr>
              <w:t>(</w:t>
            </w:r>
            <w:r>
              <w:rPr>
                <w:b/>
                <w:sz w:val="28"/>
              </w:rPr>
              <w:t>四</w:t>
            </w:r>
            <w:r>
              <w:rPr>
                <w:b/>
                <w:sz w:val="28"/>
              </w:rPr>
              <w:t>)</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b/>
                <w:sz w:val="28"/>
              </w:rPr>
            </w:pPr>
            <w:r>
              <w:rPr>
                <w:b/>
                <w:sz w:val="28"/>
              </w:rPr>
              <w:t>1</w:t>
            </w:r>
            <w:r>
              <w:rPr>
                <w:b/>
                <w:sz w:val="28"/>
              </w:rPr>
              <w:t>月</w:t>
            </w:r>
            <w:r>
              <w:rPr>
                <w:b/>
                <w:sz w:val="28"/>
              </w:rPr>
              <w:t>29</w:t>
            </w:r>
            <w:r>
              <w:rPr>
                <w:b/>
                <w:sz w:val="28"/>
              </w:rPr>
              <w:t>日</w:t>
            </w:r>
            <w:r>
              <w:rPr>
                <w:b/>
                <w:sz w:val="28"/>
              </w:rPr>
              <w:t>(</w:t>
            </w:r>
            <w:r>
              <w:rPr>
                <w:b/>
                <w:sz w:val="28"/>
              </w:rPr>
              <w:t>五</w:t>
            </w:r>
            <w:r>
              <w:rPr>
                <w:b/>
                <w:sz w:val="28"/>
              </w:rPr>
              <w: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b/>
                <w:sz w:val="28"/>
              </w:rPr>
            </w:pPr>
            <w:r>
              <w:rPr>
                <w:b/>
                <w:sz w:val="28"/>
              </w:rPr>
              <w:t>1</w:t>
            </w:r>
            <w:r>
              <w:rPr>
                <w:b/>
                <w:sz w:val="28"/>
              </w:rPr>
              <w:t>月</w:t>
            </w:r>
            <w:r>
              <w:rPr>
                <w:b/>
                <w:sz w:val="28"/>
              </w:rPr>
              <w:t>30</w:t>
            </w:r>
            <w:r>
              <w:rPr>
                <w:b/>
                <w:sz w:val="28"/>
              </w:rPr>
              <w:t>日</w:t>
            </w:r>
            <w:r>
              <w:rPr>
                <w:b/>
                <w:sz w:val="28"/>
              </w:rPr>
              <w:t>(</w:t>
            </w:r>
            <w:r>
              <w:rPr>
                <w:b/>
                <w:sz w:val="28"/>
              </w:rPr>
              <w:t>六</w:t>
            </w:r>
            <w:r>
              <w:rPr>
                <w:b/>
                <w:sz w:val="28"/>
              </w:rPr>
              <w:t>)</w:t>
            </w:r>
          </w:p>
        </w:tc>
      </w:tr>
      <w:tr w:rsidR="00810BB4">
        <w:tblPrEx>
          <w:tblCellMar>
            <w:top w:w="0" w:type="dxa"/>
            <w:bottom w:w="0" w:type="dxa"/>
          </w:tblCellMar>
        </w:tblPrEx>
        <w:trPr>
          <w:trHeight w:val="85"/>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08:00-09:00</w:t>
            </w:r>
          </w:p>
        </w:tc>
        <w:tc>
          <w:tcPr>
            <w:tcW w:w="94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rPr>
            </w:pPr>
            <w:r>
              <w:rPr>
                <w:sz w:val="22"/>
              </w:rPr>
              <w:t>報</w:t>
            </w:r>
            <w:r>
              <w:rPr>
                <w:sz w:val="22"/>
              </w:rPr>
              <w:t xml:space="preserve">  </w:t>
            </w:r>
            <w:r>
              <w:rPr>
                <w:sz w:val="22"/>
              </w:rPr>
              <w:t>到</w:t>
            </w:r>
          </w:p>
        </w:tc>
      </w:tr>
      <w:tr w:rsidR="00810BB4">
        <w:tblPrEx>
          <w:tblCellMar>
            <w:top w:w="0" w:type="dxa"/>
            <w:bottom w:w="0" w:type="dxa"/>
          </w:tblCellMar>
        </w:tblPrEx>
        <w:trPr>
          <w:trHeight w:val="1022"/>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09:00-10:30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b/>
                <w:sz w:val="27"/>
                <w:szCs w:val="27"/>
              </w:rPr>
            </w:pPr>
            <w:r>
              <w:rPr>
                <w:b/>
                <w:sz w:val="27"/>
                <w:szCs w:val="27"/>
              </w:rPr>
              <w:t>學習扶助諮詢輔導系統</w:t>
            </w:r>
          </w:p>
          <w:p w:rsidR="00810BB4" w:rsidRDefault="00D14907">
            <w:pPr>
              <w:snapToGrid w:val="0"/>
              <w:jc w:val="center"/>
            </w:pPr>
            <w:r>
              <w:rPr>
                <w:b/>
                <w:sz w:val="27"/>
                <w:szCs w:val="27"/>
              </w:rPr>
              <w:t>建置說明</w:t>
            </w:r>
          </w:p>
        </w:tc>
        <w:tc>
          <w:tcPr>
            <w:tcW w:w="3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rPr>
                <w:b/>
                <w:sz w:val="27"/>
                <w:szCs w:val="27"/>
              </w:rPr>
            </w:pPr>
            <w:r>
              <w:rPr>
                <w:b/>
                <w:sz w:val="27"/>
                <w:szCs w:val="27"/>
              </w:rPr>
              <w:t>低成就學生</w:t>
            </w:r>
          </w:p>
          <w:p w:rsidR="00810BB4" w:rsidRDefault="00D14907">
            <w:pPr>
              <w:snapToGrid w:val="0"/>
              <w:jc w:val="center"/>
            </w:pPr>
            <w:r>
              <w:rPr>
                <w:b/>
                <w:sz w:val="27"/>
                <w:szCs w:val="27"/>
              </w:rPr>
              <w:t>學習診斷方法與實務</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z w:val="27"/>
                <w:szCs w:val="27"/>
              </w:rPr>
              <w:t>學習扶助課堂觀察與</w:t>
            </w:r>
          </w:p>
          <w:p w:rsidR="00810BB4" w:rsidRDefault="00D14907">
            <w:pPr>
              <w:snapToGrid w:val="0"/>
              <w:jc w:val="center"/>
            </w:pPr>
            <w:r>
              <w:rPr>
                <w:b/>
                <w:sz w:val="27"/>
                <w:szCs w:val="27"/>
              </w:rPr>
              <w:t>入班輔導方法暨實務</w:t>
            </w:r>
            <w:r>
              <w:rPr>
                <w:b/>
                <w:sz w:val="27"/>
                <w:szCs w:val="27"/>
              </w:rPr>
              <w:t>I</w:t>
            </w:r>
          </w:p>
        </w:tc>
      </w:tr>
      <w:tr w:rsidR="00810BB4">
        <w:tblPrEx>
          <w:tblCellMar>
            <w:top w:w="0" w:type="dxa"/>
            <w:bottom w:w="0" w:type="dxa"/>
          </w:tblCellMar>
        </w:tblPrEx>
        <w:trPr>
          <w:trHeight w:val="981"/>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10:30-12:00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pPr>
            <w:r>
              <w:rPr>
                <w:b/>
                <w:sz w:val="27"/>
                <w:szCs w:val="27"/>
              </w:rPr>
              <w:t>學習扶助課堂觀察方法</w:t>
            </w:r>
          </w:p>
          <w:p w:rsidR="00810BB4" w:rsidRDefault="00D14907">
            <w:pPr>
              <w:snapToGrid w:val="0"/>
              <w:jc w:val="center"/>
            </w:pPr>
            <w:r>
              <w:rPr>
                <w:b/>
                <w:sz w:val="27"/>
                <w:szCs w:val="27"/>
              </w:rPr>
              <w:t>-</w:t>
            </w:r>
            <w:r>
              <w:rPr>
                <w:b/>
                <w:sz w:val="27"/>
                <w:szCs w:val="27"/>
              </w:rPr>
              <w:t>為教師增能的觀課議課</w:t>
            </w:r>
          </w:p>
        </w:tc>
        <w:tc>
          <w:tcPr>
            <w:tcW w:w="3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napToGrid w:val="0"/>
              <w:ind w:left="228"/>
              <w:jc w:val="center"/>
              <w:rPr>
                <w:b/>
                <w:sz w:val="22"/>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ind w:left="228"/>
              <w:jc w:val="center"/>
              <w:rPr>
                <w:sz w:val="22"/>
              </w:rPr>
            </w:pPr>
          </w:p>
        </w:tc>
      </w:tr>
      <w:tr w:rsidR="00810BB4">
        <w:tblPrEx>
          <w:tblCellMar>
            <w:top w:w="0" w:type="dxa"/>
            <w:bottom w:w="0" w:type="dxa"/>
          </w:tblCellMar>
        </w:tblPrEx>
        <w:trPr>
          <w:trHeight w:val="397"/>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12:10-13:00</w:t>
            </w:r>
          </w:p>
        </w:tc>
        <w:tc>
          <w:tcPr>
            <w:tcW w:w="94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jc w:val="center"/>
              <w:rPr>
                <w:rFonts w:ascii="新細明體" w:hAnsi="新細明體"/>
                <w:sz w:val="22"/>
              </w:rPr>
            </w:pPr>
            <w:r>
              <w:rPr>
                <w:rFonts w:ascii="新細明體" w:hAnsi="新細明體"/>
                <w:sz w:val="22"/>
              </w:rPr>
              <w:t>午</w:t>
            </w:r>
            <w:r>
              <w:rPr>
                <w:rFonts w:ascii="新細明體" w:hAnsi="新細明體"/>
                <w:sz w:val="22"/>
              </w:rPr>
              <w:t xml:space="preserve">  </w:t>
            </w:r>
            <w:r>
              <w:rPr>
                <w:rFonts w:ascii="新細明體" w:hAnsi="新細明體"/>
                <w:sz w:val="22"/>
              </w:rPr>
              <w:t>餐</w:t>
            </w:r>
            <w:r>
              <w:rPr>
                <w:rFonts w:ascii="新細明體" w:hAnsi="新細明體"/>
                <w:sz w:val="22"/>
              </w:rPr>
              <w:t xml:space="preserve">  </w:t>
            </w:r>
            <w:r>
              <w:rPr>
                <w:rFonts w:ascii="新細明體" w:hAnsi="新細明體"/>
                <w:sz w:val="22"/>
              </w:rPr>
              <w:t>休</w:t>
            </w:r>
            <w:r>
              <w:rPr>
                <w:rFonts w:ascii="新細明體" w:hAnsi="新細明體"/>
                <w:sz w:val="22"/>
              </w:rPr>
              <w:t xml:space="preserve">  </w:t>
            </w:r>
            <w:r>
              <w:rPr>
                <w:rFonts w:ascii="新細明體" w:hAnsi="新細明體"/>
                <w:sz w:val="22"/>
              </w:rPr>
              <w:t>息</w:t>
            </w:r>
          </w:p>
        </w:tc>
      </w:tr>
      <w:tr w:rsidR="00810BB4">
        <w:tblPrEx>
          <w:tblCellMar>
            <w:top w:w="0" w:type="dxa"/>
            <w:bottom w:w="0" w:type="dxa"/>
          </w:tblCellMar>
        </w:tblPrEx>
        <w:trPr>
          <w:trHeight w:val="85"/>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13:00-15:00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rPr>
                <w:b/>
                <w:sz w:val="27"/>
                <w:szCs w:val="27"/>
              </w:rPr>
            </w:pPr>
            <w:r>
              <w:rPr>
                <w:b/>
                <w:sz w:val="27"/>
                <w:szCs w:val="27"/>
              </w:rPr>
              <w:t>學科知能架構</w:t>
            </w:r>
          </w:p>
          <w:p w:rsidR="00810BB4" w:rsidRDefault="00D14907">
            <w:pPr>
              <w:snapToGrid w:val="0"/>
              <w:jc w:val="center"/>
            </w:pPr>
            <w:r>
              <w:rPr>
                <w:b/>
                <w:sz w:val="27"/>
                <w:szCs w:val="27"/>
              </w:rPr>
              <w:t>與課程規劃</w:t>
            </w:r>
          </w:p>
        </w:tc>
        <w:tc>
          <w:tcPr>
            <w:tcW w:w="3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z w:val="27"/>
                <w:szCs w:val="27"/>
              </w:rPr>
              <w:t>學習扶助案例分析</w:t>
            </w:r>
          </w:p>
          <w:p w:rsidR="00810BB4" w:rsidRDefault="00D14907">
            <w:pPr>
              <w:snapToGrid w:val="0"/>
              <w:jc w:val="center"/>
            </w:pPr>
            <w:r>
              <w:rPr>
                <w:b/>
                <w:sz w:val="27"/>
                <w:szCs w:val="27"/>
              </w:rPr>
              <w:t>與實務</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z w:val="27"/>
                <w:szCs w:val="27"/>
              </w:rPr>
              <w:t>學習扶助課堂觀察與</w:t>
            </w:r>
          </w:p>
          <w:p w:rsidR="00810BB4" w:rsidRDefault="00D14907">
            <w:pPr>
              <w:snapToGrid w:val="0"/>
              <w:jc w:val="center"/>
            </w:pPr>
            <w:r>
              <w:rPr>
                <w:b/>
                <w:sz w:val="27"/>
                <w:szCs w:val="27"/>
              </w:rPr>
              <w:t>入班輔導方法暨實務</w:t>
            </w:r>
            <w:r>
              <w:rPr>
                <w:b/>
                <w:sz w:val="27"/>
                <w:szCs w:val="27"/>
              </w:rPr>
              <w:t>II</w:t>
            </w:r>
          </w:p>
        </w:tc>
      </w:tr>
      <w:tr w:rsidR="00810BB4">
        <w:tblPrEx>
          <w:tblCellMar>
            <w:top w:w="0" w:type="dxa"/>
            <w:bottom w:w="0" w:type="dxa"/>
          </w:tblCellMar>
        </w:tblPrEx>
        <w:trPr>
          <w:trHeight w:val="600"/>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15:00-16:00</w:t>
            </w:r>
          </w:p>
        </w:tc>
        <w:tc>
          <w:tcPr>
            <w:tcW w:w="3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z w:val="27"/>
                <w:szCs w:val="27"/>
              </w:rPr>
              <w:t>學習扶助教材選擇</w:t>
            </w:r>
          </w:p>
          <w:p w:rsidR="00810BB4" w:rsidRDefault="00D14907">
            <w:pPr>
              <w:snapToGrid w:val="0"/>
              <w:jc w:val="center"/>
            </w:pPr>
            <w:r>
              <w:rPr>
                <w:b/>
                <w:sz w:val="27"/>
                <w:szCs w:val="27"/>
              </w:rPr>
              <w:t>與活動設計</w:t>
            </w:r>
          </w:p>
        </w:tc>
        <w:tc>
          <w:tcPr>
            <w:tcW w:w="3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napToGrid w:val="0"/>
              <w:jc w:val="center"/>
              <w:rPr>
                <w:sz w:val="22"/>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napToGrid w:val="0"/>
              <w:jc w:val="center"/>
              <w:rPr>
                <w:sz w:val="22"/>
              </w:rPr>
            </w:pPr>
          </w:p>
        </w:tc>
      </w:tr>
      <w:tr w:rsidR="00810BB4">
        <w:tblPrEx>
          <w:tblCellMar>
            <w:top w:w="0" w:type="dxa"/>
            <w:bottom w:w="0" w:type="dxa"/>
          </w:tblCellMar>
        </w:tblPrEx>
        <w:trPr>
          <w:trHeight w:val="697"/>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sz w:val="22"/>
                <w:szCs w:val="20"/>
              </w:rPr>
            </w:pPr>
            <w:r>
              <w:rPr>
                <w:sz w:val="22"/>
                <w:szCs w:val="20"/>
              </w:rPr>
              <w:t>16:00-17:00</w:t>
            </w:r>
          </w:p>
        </w:tc>
        <w:tc>
          <w:tcPr>
            <w:tcW w:w="3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napToGrid w:val="0"/>
              <w:jc w:val="center"/>
              <w:rPr>
                <w:b/>
                <w:sz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pacing w:val="-4"/>
                <w:sz w:val="27"/>
                <w:szCs w:val="27"/>
              </w:rPr>
              <w:t>實習計畫與分區策略討論</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before="108"/>
              <w:jc w:val="center"/>
            </w:pPr>
            <w:r>
              <w:rPr>
                <w:b/>
                <w:sz w:val="27"/>
                <w:szCs w:val="27"/>
              </w:rPr>
              <w:t>分組綜合討論</w:t>
            </w:r>
          </w:p>
        </w:tc>
      </w:tr>
    </w:tbl>
    <w:p w:rsidR="00810BB4" w:rsidRDefault="00D14907">
      <w:pPr>
        <w:snapToGrid w:val="0"/>
        <w:spacing w:line="460" w:lineRule="exact"/>
        <w:ind w:left="420" w:hanging="420"/>
        <w:rPr>
          <w:rFonts w:ascii="新細明體" w:hAnsi="新細明體"/>
          <w:b/>
          <w:sz w:val="21"/>
          <w:szCs w:val="24"/>
        </w:rPr>
      </w:pPr>
      <w:r>
        <w:rPr>
          <w:rFonts w:ascii="新細明體" w:hAnsi="新細明體"/>
          <w:b/>
          <w:sz w:val="21"/>
          <w:szCs w:val="24"/>
        </w:rPr>
        <w:t>註：灰底部分為共同課程。</w:t>
      </w:r>
    </w:p>
    <w:p w:rsidR="00810BB4" w:rsidRDefault="00810BB4">
      <w:pPr>
        <w:snapToGrid w:val="0"/>
        <w:spacing w:line="460" w:lineRule="exact"/>
        <w:ind w:left="420" w:hanging="420"/>
        <w:rPr>
          <w:rFonts w:ascii="新細明體" w:hAnsi="新細明體"/>
          <w:b/>
          <w:sz w:val="21"/>
          <w:szCs w:val="24"/>
        </w:rPr>
      </w:pPr>
    </w:p>
    <w:p w:rsidR="00810BB4" w:rsidRDefault="00D14907">
      <w:pPr>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810BB4" w:rsidRDefault="00D14907">
      <w:pPr>
        <w:numPr>
          <w:ilvl w:val="0"/>
          <w:numId w:val="5"/>
        </w:numPr>
        <w:snapToGrid w:val="0"/>
        <w:spacing w:before="180" w:line="440" w:lineRule="atLeast"/>
        <w:ind w:left="1200"/>
        <w:jc w:val="both"/>
        <w:rPr>
          <w:rFonts w:ascii="Times New Roman" w:eastAsia="標楷體" w:hAnsi="Times New Roman"/>
          <w:b/>
          <w:sz w:val="28"/>
          <w:szCs w:val="28"/>
        </w:rPr>
      </w:pPr>
      <w:r>
        <w:rPr>
          <w:rFonts w:ascii="Times New Roman" w:eastAsia="標楷體" w:hAnsi="Times New Roman"/>
          <w:b/>
          <w:sz w:val="28"/>
          <w:szCs w:val="28"/>
        </w:rPr>
        <w:t>研習培訓：</w:t>
      </w:r>
    </w:p>
    <w:p w:rsidR="00810BB4" w:rsidRDefault="00D14907">
      <w:pPr>
        <w:numPr>
          <w:ilvl w:val="0"/>
          <w:numId w:val="6"/>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810BB4" w:rsidRDefault="00D14907">
      <w:pPr>
        <w:numPr>
          <w:ilvl w:val="0"/>
          <w:numId w:val="6"/>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810BB4" w:rsidRDefault="00D14907">
      <w:pPr>
        <w:numPr>
          <w:ilvl w:val="0"/>
          <w:numId w:val="6"/>
        </w:numPr>
        <w:snapToGrid w:val="0"/>
        <w:spacing w:line="440" w:lineRule="atLeast"/>
        <w:jc w:val="both"/>
      </w:pPr>
      <w:r>
        <w:rPr>
          <w:rFonts w:ascii="標楷體" w:eastAsia="標楷體" w:hAnsi="標楷體"/>
          <w:sz w:val="28"/>
          <w:szCs w:val="28"/>
        </w:rPr>
        <w:t>須全程參與培訓課程，方能申請後續實習訓練。</w:t>
      </w:r>
    </w:p>
    <w:p w:rsidR="00810BB4" w:rsidRDefault="00D14907">
      <w:pPr>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810BB4" w:rsidRDefault="00D14907">
      <w:pPr>
        <w:snapToGrid w:val="0"/>
        <w:spacing w:before="180" w:line="440" w:lineRule="atLeast"/>
        <w:ind w:left="566" w:firstLine="560"/>
      </w:pPr>
      <w:r>
        <w:rPr>
          <w:rFonts w:ascii="Times New Roman" w:eastAsia="標楷體" w:hAnsi="Times New Roman"/>
          <w:sz w:val="28"/>
          <w:szCs w:val="28"/>
        </w:rPr>
        <w:t>為充分增進學習扶助入班輔導知能，培訓人員須具備學習扶助實務經驗，並進行以學生學習狀況為主之觀課訓練，方能有效協助學習扶助</w:t>
      </w:r>
      <w:r>
        <w:rPr>
          <w:rFonts w:ascii="Times New Roman" w:eastAsia="標楷體" w:hAnsi="Times New Roman"/>
          <w:sz w:val="28"/>
          <w:szCs w:val="28"/>
        </w:rPr>
        <w:t>班教師因應學生學習需求而調整教學。</w:t>
      </w:r>
    </w:p>
    <w:p w:rsidR="00810BB4" w:rsidRDefault="00D14907">
      <w:pPr>
        <w:numPr>
          <w:ilvl w:val="0"/>
          <w:numId w:val="7"/>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教學實習</w:t>
      </w:r>
    </w:p>
    <w:p w:rsidR="00810BB4" w:rsidRDefault="00D14907">
      <w:pPr>
        <w:numPr>
          <w:ilvl w:val="0"/>
          <w:numId w:val="8"/>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之學習扶助（依補救教學實施方案四期開班規畫定之）。</w:t>
      </w:r>
    </w:p>
    <w:p w:rsidR="00810BB4" w:rsidRDefault="00D14907">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若培訓人員所屬學校並無開班，可提出申請，由縣市承辦人或資源中心專責人員協助處理，安排至鄰近學校擔任補救教學班教師。</w:t>
      </w:r>
    </w:p>
    <w:p w:rsidR="00810BB4" w:rsidRDefault="00D14907">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近三年</w:t>
      </w:r>
      <w:r>
        <w:rPr>
          <w:rFonts w:ascii="Times New Roman" w:eastAsia="標楷體" w:hAnsi="Times New Roman"/>
          <w:sz w:val="28"/>
          <w:szCs w:val="28"/>
        </w:rPr>
        <w:t>(107</w:t>
      </w:r>
      <w:r>
        <w:rPr>
          <w:rFonts w:ascii="Times New Roman" w:eastAsia="標楷體" w:hAnsi="Times New Roman"/>
          <w:sz w:val="28"/>
          <w:szCs w:val="28"/>
        </w:rPr>
        <w:t>至</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w:t>
      </w:r>
      <w:r>
        <w:rPr>
          <w:rFonts w:ascii="Times New Roman" w:eastAsia="標楷體" w:hAnsi="Times New Roman"/>
          <w:sz w:val="28"/>
          <w:szCs w:val="28"/>
        </w:rPr>
        <w:t>已具學習扶助實務經驗者，出具證明可抵免教學實習。請至教育部「國民小學及國民中學學習扶助資源平臺</w:t>
      </w:r>
      <w:r>
        <w:rPr>
          <w:rFonts w:ascii="Times New Roman" w:eastAsia="標楷體" w:hAnsi="Times New Roman"/>
          <w:sz w:val="28"/>
          <w:szCs w:val="28"/>
        </w:rPr>
        <w:t>—</w:t>
      </w:r>
      <w:r>
        <w:rPr>
          <w:rFonts w:ascii="Times New Roman" w:eastAsia="標楷體" w:hAnsi="Times New Roman"/>
          <w:sz w:val="28"/>
          <w:szCs w:val="28"/>
        </w:rPr>
        <w:t>網路填報系統」列印開班規劃列表，加蓋開班學校校長職章及學校關防，將正本寄至本中心辦理。</w:t>
      </w:r>
    </w:p>
    <w:p w:rsidR="00810BB4" w:rsidRDefault="00D14907">
      <w:pPr>
        <w:numPr>
          <w:ilvl w:val="0"/>
          <w:numId w:val="7"/>
        </w:numPr>
        <w:snapToGrid w:val="0"/>
        <w:spacing w:before="180" w:line="440" w:lineRule="atLeast"/>
        <w:ind w:left="1417" w:hanging="459"/>
      </w:pPr>
      <w:r>
        <w:rPr>
          <w:rFonts w:ascii="標楷體" w:eastAsia="標楷體" w:hAnsi="標楷體"/>
          <w:b/>
          <w:sz w:val="26"/>
          <w:szCs w:val="26"/>
        </w:rPr>
        <w:t xml:space="preserve"> </w:t>
      </w:r>
      <w:r>
        <w:rPr>
          <w:rFonts w:ascii="標楷體" w:eastAsia="標楷體" w:hAnsi="標楷體"/>
          <w:b/>
          <w:sz w:val="28"/>
          <w:szCs w:val="28"/>
        </w:rPr>
        <w:t>教學暨觀課訓練</w:t>
      </w:r>
    </w:p>
    <w:p w:rsidR="00810BB4" w:rsidRDefault="00D14907">
      <w:pPr>
        <w:numPr>
          <w:ilvl w:val="0"/>
          <w:numId w:val="9"/>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兩次教學演示、兩次觀課議課</w:t>
      </w:r>
      <w:r>
        <w:rPr>
          <w:rFonts w:ascii="Times New Roman" w:eastAsia="標楷體" w:hAnsi="Times New Roman"/>
          <w:sz w:val="28"/>
          <w:szCs w:val="28"/>
        </w:rPr>
        <w:t>，邀集分區聯盟內的培訓人員相互觀察教學與議課討論，本中心將安排核心團隊成員擔任輔導教練，協助培訓人員提升學習扶助及觀課議課品質。</w:t>
      </w:r>
    </w:p>
    <w:p w:rsidR="00810BB4" w:rsidRDefault="00D14907">
      <w:pPr>
        <w:numPr>
          <w:ilvl w:val="0"/>
          <w:numId w:val="9"/>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抵免教學實習者，仍須安排兩次教學演示、兩次觀課議課。</w:t>
      </w:r>
    </w:p>
    <w:p w:rsidR="00810BB4" w:rsidRDefault="00D14907">
      <w:pPr>
        <w:numPr>
          <w:ilvl w:val="0"/>
          <w:numId w:val="7"/>
        </w:numPr>
        <w:snapToGrid w:val="0"/>
        <w:spacing w:before="180" w:line="440" w:lineRule="atLeast"/>
        <w:ind w:left="1418"/>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實習期限</w:t>
      </w:r>
    </w:p>
    <w:p w:rsidR="00810BB4" w:rsidRDefault="00D14907">
      <w:pPr>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Times New Roman" w:eastAsia="標楷體" w:hAnsi="Times New Roman"/>
          <w:sz w:val="28"/>
          <w:szCs w:val="28"/>
          <w:u w:val="thick"/>
        </w:rPr>
        <w:t>(110</w:t>
      </w:r>
      <w:r>
        <w:rPr>
          <w:rFonts w:ascii="Times New Roman" w:eastAsia="標楷體" w:hAnsi="Times New Roman"/>
          <w:sz w:val="28"/>
          <w:szCs w:val="28"/>
          <w:u w:val="thick"/>
        </w:rPr>
        <w:t>年</w:t>
      </w:r>
      <w:r>
        <w:rPr>
          <w:rFonts w:ascii="Times New Roman" w:eastAsia="標楷體" w:hAnsi="Times New Roman"/>
          <w:sz w:val="28"/>
          <w:szCs w:val="28"/>
          <w:u w:val="thick"/>
        </w:rPr>
        <w:t>12</w:t>
      </w:r>
      <w:r>
        <w:rPr>
          <w:rFonts w:ascii="Times New Roman" w:eastAsia="標楷體" w:hAnsi="Times New Roman"/>
          <w:sz w:val="28"/>
          <w:szCs w:val="28"/>
          <w:u w:val="thick"/>
        </w:rPr>
        <w:t>月</w:t>
      </w:r>
      <w:r>
        <w:rPr>
          <w:rFonts w:ascii="Times New Roman" w:eastAsia="標楷體" w:hAnsi="Times New Roman"/>
          <w:sz w:val="28"/>
          <w:szCs w:val="28"/>
          <w:u w:val="thick"/>
        </w:rPr>
        <w:t>15</w:t>
      </w:r>
      <w:r>
        <w:rPr>
          <w:rFonts w:ascii="Times New Roman" w:eastAsia="標楷體" w:hAnsi="Times New Roman"/>
          <w:sz w:val="28"/>
          <w:szCs w:val="28"/>
          <w:u w:val="thick"/>
        </w:rPr>
        <w:t>日前</w:t>
      </w:r>
      <w:r>
        <w:rPr>
          <w:rFonts w:ascii="Times New Roman" w:eastAsia="標楷體" w:hAnsi="Times New Roman"/>
          <w:sz w:val="28"/>
          <w:szCs w:val="28"/>
          <w:u w:val="thick"/>
        </w:rPr>
        <w:t>)</w:t>
      </w:r>
      <w:r>
        <w:rPr>
          <w:rFonts w:ascii="Times New Roman" w:eastAsia="標楷體" w:hAnsi="Times New Roman"/>
          <w:sz w:val="28"/>
          <w:szCs w:val="28"/>
        </w:rPr>
        <w:t>完成上述實習訓練。</w:t>
      </w:r>
    </w:p>
    <w:p w:rsidR="00810BB4" w:rsidRDefault="00D14907">
      <w:pPr>
        <w:numPr>
          <w:ilvl w:val="0"/>
          <w:numId w:val="10"/>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810BB4" w:rsidRDefault="00D14907">
      <w:pPr>
        <w:numPr>
          <w:ilvl w:val="0"/>
          <w:numId w:val="11"/>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教學狀況與觀課議課品質，以及所填寫之相關實習表件進行評估與審核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w:t>
      </w:r>
      <w:r>
        <w:rPr>
          <w:rFonts w:ascii="Times New Roman" w:eastAsia="標楷體" w:hAnsi="Times New Roman"/>
          <w:sz w:val="28"/>
        </w:rPr>
        <w:t>審核通過者由本中心將前揭紀錄函送教育部國教署核定，並公告於「國民小學及國民中學學習扶助資源平臺」</w:t>
      </w:r>
      <w:r>
        <w:rPr>
          <w:rFonts w:ascii="Times New Roman" w:eastAsia="標楷體" w:hAnsi="Times New Roman"/>
          <w:sz w:val="28"/>
          <w:szCs w:val="28"/>
        </w:rPr>
        <w:t>，後續需協助各縣市學習扶助入班輔導工作，以精進學習扶助推動成效。</w:t>
      </w:r>
    </w:p>
    <w:p w:rsidR="00810BB4" w:rsidRDefault="00D14907">
      <w:pPr>
        <w:numPr>
          <w:ilvl w:val="0"/>
          <w:numId w:val="11"/>
        </w:numPr>
        <w:snapToGrid w:val="0"/>
        <w:spacing w:line="440" w:lineRule="atLeast"/>
        <w:ind w:left="1474" w:hanging="481"/>
        <w:rPr>
          <w:rFonts w:ascii="Times New Roman" w:eastAsia="標楷體" w:hAnsi="Times New Roman"/>
          <w:sz w:val="28"/>
          <w:szCs w:val="28"/>
        </w:rPr>
      </w:pPr>
      <w:r>
        <w:rPr>
          <w:rFonts w:ascii="Times New Roman" w:eastAsia="標楷體" w:hAnsi="Times New Roman"/>
          <w:sz w:val="28"/>
          <w:szCs w:val="28"/>
        </w:rPr>
        <w:t>審核結果為「繼續實習」者，需依本中心彙整提供之建議事項再實習，未完成者其培訓資格不予保留。審核結果為「未獲推薦」者，其培訓資格不予保留。</w:t>
      </w:r>
    </w:p>
    <w:p w:rsidR="00810BB4" w:rsidRDefault="00D14907">
      <w:pPr>
        <w:numPr>
          <w:ilvl w:val="0"/>
          <w:numId w:val="11"/>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國民中小學學習扶助入班輔導人員相關權責，將由教育部國教署另訂辦法規範。</w:t>
      </w:r>
    </w:p>
    <w:p w:rsidR="00810BB4" w:rsidRDefault="00D14907">
      <w:pPr>
        <w:snapToGrid w:val="0"/>
        <w:spacing w:line="440" w:lineRule="atLeast"/>
      </w:pPr>
      <w:r>
        <w:rPr>
          <w:rFonts w:ascii="Times New Roman" w:eastAsia="標楷體" w:hAnsi="Times New Roman"/>
          <w:b/>
          <w:sz w:val="28"/>
          <w:szCs w:val="28"/>
        </w:rPr>
        <w:t>柒、報到須知</w:t>
      </w:r>
    </w:p>
    <w:p w:rsidR="00810BB4" w:rsidRDefault="00D14907">
      <w:pPr>
        <w:numPr>
          <w:ilvl w:val="0"/>
          <w:numId w:val="12"/>
        </w:numPr>
        <w:snapToGrid w:val="0"/>
        <w:spacing w:line="440" w:lineRule="atLeast"/>
        <w:ind w:left="851" w:hanging="567"/>
      </w:pPr>
      <w:r>
        <w:rPr>
          <w:rFonts w:ascii="Times New Roman" w:eastAsia="標楷體" w:hAnsi="Times New Roman"/>
          <w:sz w:val="28"/>
          <w:szCs w:val="28"/>
        </w:rPr>
        <w:t>參與本培訓人員之差旅費，由</w:t>
      </w:r>
      <w:r>
        <w:rPr>
          <w:rFonts w:ascii="Times New Roman" w:eastAsia="標楷體" w:hAnsi="Times New Roman"/>
          <w:sz w:val="28"/>
          <w:szCs w:val="28"/>
        </w:rPr>
        <w:t>109</w:t>
      </w:r>
      <w:r>
        <w:rPr>
          <w:rFonts w:ascii="Times New Roman" w:eastAsia="標楷體" w:hAnsi="Times New Roman"/>
          <w:sz w:val="28"/>
          <w:szCs w:val="28"/>
        </w:rPr>
        <w:t>年度</w:t>
      </w:r>
      <w:r>
        <w:rPr>
          <w:rFonts w:ascii="標楷體" w:eastAsia="標楷體" w:hAnsi="標楷體"/>
          <w:sz w:val="28"/>
          <w:szCs w:val="28"/>
        </w:rPr>
        <w:t>教育部國教署</w:t>
      </w:r>
      <w:r>
        <w:rPr>
          <w:rFonts w:ascii="Times New Roman" w:eastAsia="標楷體" w:hAnsi="Times New Roman"/>
          <w:sz w:val="28"/>
          <w:szCs w:val="28"/>
        </w:rPr>
        <w:t>補助各直轄市、縣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政府辦理學習扶助</w:t>
      </w:r>
      <w:r>
        <w:rPr>
          <w:rFonts w:ascii="Times New Roman" w:eastAsia="標楷體" w:hAnsi="Times New Roman"/>
          <w:sz w:val="28"/>
          <w:szCs w:val="28"/>
        </w:rPr>
        <w:t>整體行政推動計畫經費支應。其申請假別，由所屬教育主管機關本權責核處。</w:t>
      </w:r>
    </w:p>
    <w:p w:rsidR="00810BB4" w:rsidRDefault="00D14907">
      <w:pPr>
        <w:numPr>
          <w:ilvl w:val="0"/>
          <w:numId w:val="12"/>
        </w:numPr>
        <w:snapToGrid w:val="0"/>
        <w:spacing w:line="440" w:lineRule="atLeast"/>
        <w:ind w:left="851" w:hanging="567"/>
      </w:pPr>
      <w:r>
        <w:rPr>
          <w:rFonts w:ascii="Times New Roman" w:eastAsia="標楷體" w:hAnsi="Times New Roman"/>
          <w:sz w:val="28"/>
          <w:szCs w:val="28"/>
        </w:rPr>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，請自行處理訂房事宜。不便之處尚祈見諒。</w:t>
      </w:r>
    </w:p>
    <w:p w:rsidR="00810BB4" w:rsidRDefault="00D14907">
      <w:pPr>
        <w:numPr>
          <w:ilvl w:val="0"/>
          <w:numId w:val="12"/>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28</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sz w:val="28"/>
          <w:szCs w:val="28"/>
          <w:u w:val="thick"/>
        </w:rPr>
        <w:t>國立臺灣師範大學教育學院大樓</w:t>
      </w:r>
      <w:r>
        <w:rPr>
          <w:rFonts w:ascii="Times New Roman" w:eastAsia="標楷體" w:hAnsi="Times New Roman"/>
          <w:sz w:val="28"/>
          <w:szCs w:val="28"/>
          <w:u w:val="thick"/>
        </w:rPr>
        <w:t>2</w:t>
      </w:r>
      <w:r>
        <w:rPr>
          <w:rFonts w:ascii="Times New Roman" w:eastAsia="標楷體" w:hAnsi="Times New Roman"/>
          <w:sz w:val="28"/>
          <w:szCs w:val="28"/>
          <w:u w:val="thick"/>
        </w:rPr>
        <w:t>樓</w:t>
      </w:r>
      <w:r>
        <w:rPr>
          <w:rFonts w:ascii="Times New Roman" w:eastAsia="標楷體" w:hAnsi="Times New Roman"/>
          <w:sz w:val="28"/>
          <w:szCs w:val="28"/>
          <w:u w:val="thick"/>
        </w:rPr>
        <w:t>201</w:t>
      </w:r>
      <w:r>
        <w:rPr>
          <w:rFonts w:ascii="Times New Roman" w:eastAsia="標楷體" w:hAnsi="Times New Roman"/>
          <w:sz w:val="28"/>
          <w:szCs w:val="28"/>
          <w:u w:val="thick"/>
        </w:rPr>
        <w:t>演講廳</w:t>
      </w:r>
      <w:r>
        <w:rPr>
          <w:rFonts w:ascii="Times New Roman" w:eastAsia="標楷體" w:hAnsi="Times New Roman"/>
          <w:sz w:val="28"/>
          <w:szCs w:val="28"/>
          <w:u w:val="thick"/>
        </w:rPr>
        <w:t>(</w:t>
      </w:r>
      <w:r>
        <w:rPr>
          <w:rFonts w:ascii="Times New Roman" w:eastAsia="標楷體" w:hAnsi="Times New Roman"/>
          <w:sz w:val="28"/>
          <w:szCs w:val="28"/>
          <w:u w:val="thick"/>
        </w:rPr>
        <w:t>暫定</w:t>
      </w:r>
      <w:r>
        <w:rPr>
          <w:rFonts w:ascii="Times New Roman" w:eastAsia="標楷體" w:hAnsi="Times New Roman"/>
          <w:sz w:val="28"/>
          <w:szCs w:val="28"/>
          <w:u w:val="thick"/>
        </w:rPr>
        <w:t>)</w:t>
      </w:r>
      <w:r>
        <w:rPr>
          <w:rFonts w:ascii="Times New Roman" w:eastAsia="標楷體" w:hAnsi="Times New Roman"/>
          <w:sz w:val="28"/>
          <w:szCs w:val="28"/>
        </w:rPr>
        <w:t>完成報到，各課程</w:t>
      </w:r>
      <w:r>
        <w:rPr>
          <w:rFonts w:ascii="Times New Roman" w:eastAsia="標楷體" w:hAnsi="Times New Roman"/>
          <w:sz w:val="28"/>
          <w:szCs w:val="28"/>
          <w:u w:val="thick"/>
        </w:rPr>
        <w:t>遲到逾</w:t>
      </w:r>
      <w:r>
        <w:rPr>
          <w:rFonts w:ascii="Times New Roman" w:eastAsia="標楷體" w:hAnsi="Times New Roman"/>
          <w:sz w:val="28"/>
          <w:szCs w:val="28"/>
          <w:u w:val="thick"/>
        </w:rPr>
        <w:t>10</w:t>
      </w:r>
      <w:r>
        <w:rPr>
          <w:rFonts w:ascii="Times New Roman" w:eastAsia="標楷體" w:hAnsi="Times New Roman"/>
          <w:sz w:val="28"/>
          <w:szCs w:val="28"/>
          <w:u w:val="thick"/>
        </w:rPr>
        <w:t>分鐘以上視同未出席該課程</w:t>
      </w:r>
      <w:r>
        <w:rPr>
          <w:rFonts w:ascii="Times New Roman" w:eastAsia="標楷體" w:hAnsi="Times New Roman"/>
          <w:sz w:val="28"/>
          <w:szCs w:val="28"/>
        </w:rPr>
        <w:t>。</w:t>
      </w:r>
    </w:p>
    <w:p w:rsidR="00810BB4" w:rsidRDefault="00D14907">
      <w:pPr>
        <w:numPr>
          <w:ilvl w:val="0"/>
          <w:numId w:val="12"/>
        </w:numPr>
        <w:snapToGrid w:val="0"/>
        <w:spacing w:line="440" w:lineRule="atLeast"/>
        <w:ind w:left="851" w:hanging="567"/>
        <w:rPr>
          <w:rFonts w:ascii="Times New Roman" w:eastAsia="標楷體" w:hAnsi="Times New Roman"/>
          <w:sz w:val="28"/>
          <w:szCs w:val="28"/>
        </w:rPr>
      </w:pPr>
      <w:r>
        <w:rPr>
          <w:rFonts w:ascii="Times New Roman" w:eastAsia="標楷體" w:hAnsi="Times New Roman"/>
          <w:sz w:val="28"/>
          <w:szCs w:val="28"/>
        </w:rPr>
        <w:t>為響應環保，請自行攜帶環保杯。</w:t>
      </w:r>
    </w:p>
    <w:p w:rsidR="00810BB4" w:rsidRDefault="00D14907">
      <w:pPr>
        <w:numPr>
          <w:ilvl w:val="0"/>
          <w:numId w:val="12"/>
        </w:numPr>
        <w:snapToGrid w:val="0"/>
        <w:spacing w:line="440" w:lineRule="atLeast"/>
        <w:ind w:left="851" w:hanging="567"/>
        <w:sectPr w:rsidR="00810BB4">
          <w:footerReference w:type="default" r:id="rId7"/>
          <w:pgSz w:w="11906" w:h="16838"/>
          <w:pgMar w:top="720" w:right="720" w:bottom="720" w:left="720" w:header="567" w:footer="567" w:gutter="0"/>
          <w:cols w:space="720"/>
          <w:docGrid w:type="lines" w:linePitch="373"/>
        </w:sectPr>
      </w:pPr>
      <w:r>
        <w:rPr>
          <w:rFonts w:ascii="Times New Roman" w:eastAsia="標楷體" w:hAnsi="Times New Roman"/>
          <w:sz w:val="28"/>
          <w:szCs w:val="28"/>
        </w:rPr>
        <w:t>國立臺灣師範大學連絡人：謝欣樺助理</w:t>
      </w:r>
      <w:r>
        <w:rPr>
          <w:rFonts w:ascii="Times New Roman" w:eastAsia="標楷體" w:hAnsi="Times New Roman"/>
          <w:sz w:val="28"/>
          <w:szCs w:val="28"/>
        </w:rPr>
        <w:t>02-77343715</w:t>
      </w:r>
      <w:r>
        <w:rPr>
          <w:rFonts w:ascii="Times New Roman" w:eastAsia="標楷體" w:hAnsi="Times New Roman"/>
          <w:sz w:val="28"/>
          <w:szCs w:val="28"/>
        </w:rPr>
        <w:t>。</w:t>
      </w:r>
    </w:p>
    <w:p w:rsidR="00810BB4" w:rsidRDefault="00D14907">
      <w:pPr>
        <w:tabs>
          <w:tab w:val="left" w:pos="1014"/>
        </w:tabs>
      </w:pPr>
      <w:r>
        <w:rPr>
          <w:rFonts w:ascii="Times New Roman" w:eastAsia="標楷體" w:hAnsi="Times New Roman"/>
          <w:b/>
          <w:sz w:val="28"/>
          <w:szCs w:val="28"/>
        </w:rPr>
        <w:t>【附件一】</w:t>
      </w:r>
      <w:r>
        <w:rPr>
          <w:rFonts w:ascii="Times New Roman" w:eastAsia="標楷體" w:hAnsi="Times New Roman"/>
          <w:b/>
          <w:sz w:val="28"/>
          <w:szCs w:val="28"/>
        </w:rPr>
        <w:t xml:space="preserve">                </w:t>
      </w:r>
      <w:r>
        <w:rPr>
          <w:rFonts w:ascii="Times New Roman" w:eastAsia="標楷體" w:hAnsi="Times New Roman"/>
          <w:b/>
          <w:sz w:val="32"/>
          <w:szCs w:val="32"/>
        </w:rPr>
        <w:t>第九梯次學習扶助入班輔導人員培訓</w:t>
      </w:r>
      <w:r>
        <w:rPr>
          <w:rFonts w:ascii="Times New Roman" w:eastAsia="標楷體" w:hAnsi="Times New Roman"/>
          <w:b/>
          <w:sz w:val="32"/>
          <w:szCs w:val="32"/>
        </w:rPr>
        <w:t>----</w:t>
      </w:r>
      <w:r>
        <w:rPr>
          <w:rFonts w:ascii="Times New Roman" w:eastAsia="標楷體" w:hAnsi="Times New Roman"/>
          <w:b/>
          <w:sz w:val="32"/>
          <w:szCs w:val="32"/>
        </w:rPr>
        <w:t>縣市推薦報名表</w:t>
      </w:r>
    </w:p>
    <w:p w:rsidR="00810BB4" w:rsidRDefault="00810BB4">
      <w:pPr>
        <w:spacing w:line="340" w:lineRule="exact"/>
        <w:ind w:right="-326"/>
        <w:jc w:val="center"/>
      </w:pPr>
      <w:r w:rsidRPr="00810BB4">
        <w:rPr>
          <w:rFonts w:ascii="Times New Roman" w:eastAsia="標楷體" w:hAnsi="Times New Roman"/>
          <w:b/>
          <w:sz w:val="28"/>
          <w:szCs w:val="28"/>
          <w:u w:val="single"/>
        </w:rPr>
        <w:pict>
          <v:shapetype id="_x0000_t202" coordsize="21600,21600" o:spt="202" path="m,l,21600r21600,l21600,xe">
            <v:stroke joinstyle="miter"/>
            <v:path gradientshapeok="t" o:connecttype="rect"/>
          </v:shapetype>
          <v:shape id="Text Box 2" o:spid="_x0000_s1027" type="#_x0000_t202" style="position:absolute;left:0;text-align:left;margin-left:1.8pt;margin-top:27pt;width:752.15pt;height:136.25pt;z-index:251657728;visibility:visible" strokeweight=".26467mm">
            <v:textbox style="mso-rotate-with-shape:t">
              <w:txbxContent>
                <w:p w:rsidR="00810BB4" w:rsidRDefault="00D14907">
                  <w:pPr>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政府教育局處推薦所轄學校專業且願意推動學習扶助入班輔導之國民中小學教師，並符合下列條件者：</w:t>
                  </w:r>
                </w:p>
                <w:p w:rsidR="00810BB4" w:rsidRDefault="00D14907">
                  <w:pPr>
                    <w:spacing w:line="360" w:lineRule="exact"/>
                    <w:ind w:left="410" w:right="-514" w:hanging="17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ab/>
                  </w:r>
                  <w:r>
                    <w:rPr>
                      <w:rFonts w:ascii="Times New Roman" w:eastAsia="標楷體" w:hAnsi="Times New Roman"/>
                      <w:szCs w:val="24"/>
                    </w:rPr>
                    <w:t>各縣市之學習扶助種子教師和督導人才儲訓班人員。</w:t>
                  </w:r>
                  <w:r>
                    <w:rPr>
                      <w:rFonts w:ascii="Times New Roman" w:eastAsia="標楷體" w:hAnsi="Times New Roman"/>
                      <w:szCs w:val="24"/>
                    </w:rPr>
                    <w:t xml:space="preserve">    2.</w:t>
                  </w:r>
                  <w:r>
                    <w:rPr>
                      <w:rFonts w:ascii="Times New Roman" w:eastAsia="標楷體" w:hAnsi="Times New Roman"/>
                      <w:szCs w:val="24"/>
                    </w:rPr>
                    <w:tab/>
                  </w:r>
                  <w:r>
                    <w:rPr>
                      <w:rFonts w:ascii="Times New Roman" w:eastAsia="標楷體" w:hAnsi="Times New Roman"/>
                      <w:szCs w:val="24"/>
                    </w:rPr>
                    <w:t>各縣市學習扶助績優學校教師。</w:t>
                  </w:r>
                </w:p>
                <w:p w:rsidR="00810BB4" w:rsidRDefault="00D14907">
                  <w:pPr>
                    <w:spacing w:line="360" w:lineRule="exact"/>
                    <w:ind w:left="410" w:right="-514" w:hanging="17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ab/>
                  </w:r>
                  <w:r>
                    <w:rPr>
                      <w:rFonts w:ascii="Times New Roman" w:eastAsia="標楷體" w:hAnsi="Times New Roman"/>
                      <w:szCs w:val="24"/>
                    </w:rPr>
                    <w:t>各縣市輔導團員，以學習扶助入班輔導為主要職責者。</w:t>
                  </w:r>
                  <w:r>
                    <w:rPr>
                      <w:rFonts w:ascii="Times New Roman" w:eastAsia="標楷體" w:hAnsi="Times New Roman"/>
                      <w:szCs w:val="24"/>
                    </w:rPr>
                    <w:t xml:space="preserve">  4.</w:t>
                  </w:r>
                  <w:r>
                    <w:rPr>
                      <w:rFonts w:ascii="Times New Roman" w:eastAsia="標楷體" w:hAnsi="Times New Roman"/>
                      <w:szCs w:val="24"/>
                    </w:rPr>
                    <w:tab/>
                  </w:r>
                  <w:r>
                    <w:rPr>
                      <w:rFonts w:ascii="Times New Roman" w:eastAsia="標楷體" w:hAnsi="Times New Roman"/>
                      <w:szCs w:val="24"/>
                    </w:rPr>
                    <w:t>教育部或各縣市學習扶助訪視委員。</w:t>
                  </w:r>
                  <w:r>
                    <w:rPr>
                      <w:rFonts w:ascii="Times New Roman" w:eastAsia="標楷體" w:hAnsi="Times New Roman"/>
                      <w:szCs w:val="24"/>
                    </w:rPr>
                    <w:t xml:space="preserve">  5.</w:t>
                  </w:r>
                  <w:r>
                    <w:rPr>
                      <w:rFonts w:ascii="Times New Roman" w:eastAsia="標楷體" w:hAnsi="Times New Roman"/>
                      <w:szCs w:val="24"/>
                    </w:rPr>
                    <w:tab/>
                  </w:r>
                  <w:r>
                    <w:rPr>
                      <w:rFonts w:ascii="Times New Roman" w:eastAsia="標楷體" w:hAnsi="Times New Roman"/>
                      <w:szCs w:val="24"/>
                    </w:rPr>
                    <w:t>優良教師、退休資深教師。</w:t>
                  </w:r>
                </w:p>
                <w:p w:rsidR="00810BB4" w:rsidRDefault="00D14907">
                  <w:pPr>
                    <w:spacing w:line="360" w:lineRule="exact"/>
                    <w:ind w:left="410" w:right="-514" w:hanging="170"/>
                  </w:pPr>
                  <w:r>
                    <w:rPr>
                      <w:rFonts w:ascii="Times New Roman" w:eastAsia="標楷體" w:hAnsi="Times New Roman"/>
                      <w:szCs w:val="24"/>
                    </w:rPr>
                    <w:t>6.</w:t>
                  </w: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810BB4" w:rsidRDefault="00D14907">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810BB4" w:rsidRDefault="00D14907">
                  <w:pPr>
                    <w:spacing w:line="360" w:lineRule="exact"/>
                    <w:ind w:right="-514"/>
                  </w:pPr>
                  <w:r>
                    <w:rPr>
                      <w:rFonts w:ascii="Times New Roman" w:eastAsia="標楷體" w:hAnsi="Times New Roman"/>
                      <w:b/>
                      <w:szCs w:val="24"/>
                    </w:rPr>
                    <w:t>三、本報名表各欄位資料請務必填寫，並完成縣市教育局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r>
                    <w:rPr>
                      <w:rFonts w:ascii="Times New Roman" w:eastAsia="標楷體" w:hAnsi="Times New Roman"/>
                      <w:b/>
                      <w:szCs w:val="24"/>
                    </w:rPr>
                    <w:t>核章後，請於</w:t>
                  </w:r>
                  <w:r>
                    <w:rPr>
                      <w:rFonts w:ascii="Times New Roman" w:eastAsia="標楷體" w:hAnsi="Times New Roman"/>
                      <w:b/>
                      <w:szCs w:val="24"/>
                      <w:u w:val="thick"/>
                    </w:rPr>
                    <w:t>109</w:t>
                  </w:r>
                  <w:r>
                    <w:rPr>
                      <w:rFonts w:ascii="Times New Roman" w:eastAsia="標楷體" w:hAnsi="Times New Roman"/>
                      <w:b/>
                      <w:szCs w:val="24"/>
                      <w:u w:val="thick"/>
                    </w:rPr>
                    <w:t>年</w:t>
                  </w:r>
                  <w:r>
                    <w:rPr>
                      <w:rFonts w:ascii="Times New Roman" w:eastAsia="標楷體" w:hAnsi="Times New Roman"/>
                      <w:b/>
                      <w:szCs w:val="24"/>
                      <w:u w:val="thick"/>
                    </w:rPr>
                    <w:t>11</w:t>
                  </w:r>
                  <w:r>
                    <w:rPr>
                      <w:rFonts w:ascii="Times New Roman" w:eastAsia="標楷體" w:hAnsi="Times New Roman"/>
                      <w:b/>
                      <w:szCs w:val="24"/>
                      <w:u w:val="thick"/>
                    </w:rPr>
                    <w:t>月</w:t>
                  </w:r>
                  <w:r>
                    <w:rPr>
                      <w:rFonts w:ascii="Times New Roman" w:eastAsia="標楷體" w:hAnsi="Times New Roman"/>
                      <w:b/>
                      <w:szCs w:val="24"/>
                      <w:u w:val="thick"/>
                    </w:rPr>
                    <w:t>30</w:t>
                  </w:r>
                  <w:r>
                    <w:rPr>
                      <w:rFonts w:ascii="Times New Roman" w:eastAsia="標楷體" w:hAnsi="Times New Roman"/>
                      <w:b/>
                      <w:szCs w:val="24"/>
                      <w:u w:val="thick"/>
                    </w:rPr>
                    <w:t>日</w:t>
                  </w:r>
                  <w:r>
                    <w:rPr>
                      <w:rFonts w:ascii="Times New Roman" w:eastAsia="標楷體" w:hAnsi="Times New Roman"/>
                      <w:b/>
                      <w:szCs w:val="24"/>
                      <w:u w:val="thick"/>
                    </w:rPr>
                    <w:t>(</w:t>
                  </w:r>
                  <w:r>
                    <w:rPr>
                      <w:rFonts w:ascii="Times New Roman" w:eastAsia="標楷體" w:hAnsi="Times New Roman"/>
                      <w:b/>
                      <w:szCs w:val="24"/>
                      <w:u w:val="thick"/>
                    </w:rPr>
                    <w:t>星期一</w:t>
                  </w:r>
                  <w:r>
                    <w:rPr>
                      <w:rFonts w:ascii="Times New Roman" w:eastAsia="標楷體" w:hAnsi="Times New Roman"/>
                      <w:b/>
                      <w:szCs w:val="24"/>
                      <w:u w:val="thick"/>
                    </w:rPr>
                    <w:t>)</w:t>
                  </w:r>
                  <w:r>
                    <w:rPr>
                      <w:rFonts w:ascii="Times New Roman" w:eastAsia="標楷體" w:hAnsi="Times New Roman"/>
                      <w:b/>
                      <w:szCs w:val="24"/>
                    </w:rPr>
                    <w:t>前併同彙整之個人資料表【附件二】</w:t>
                  </w:r>
                </w:p>
                <w:p w:rsidR="00810BB4" w:rsidRDefault="00D14907">
                  <w:pPr>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v:textbox>
            <w10:wrap type="square"/>
          </v:shape>
        </w:pict>
      </w:r>
      <w:r w:rsidR="00D14907">
        <w:rPr>
          <w:rFonts w:ascii="Times New Roman" w:eastAsia="標楷體" w:hAnsi="Times New Roman"/>
          <w:b/>
          <w:sz w:val="28"/>
          <w:szCs w:val="28"/>
        </w:rPr>
        <w:t>縣市名：</w:t>
      </w:r>
      <w:r w:rsidR="00D14907">
        <w:rPr>
          <w:rFonts w:ascii="Times New Roman" w:eastAsia="標楷體" w:hAnsi="Times New Roman"/>
          <w:b/>
          <w:sz w:val="28"/>
          <w:szCs w:val="28"/>
          <w:u w:val="single"/>
        </w:rPr>
        <w:t xml:space="preserve">          </w:t>
      </w:r>
      <w:r w:rsidR="00D14907">
        <w:rPr>
          <w:rFonts w:ascii="Times New Roman" w:eastAsia="標楷體" w:hAnsi="Times New Roman"/>
          <w:b/>
          <w:sz w:val="28"/>
          <w:szCs w:val="28"/>
        </w:rPr>
        <w:t xml:space="preserve">  </w:t>
      </w:r>
      <w:r w:rsidR="00D14907">
        <w:rPr>
          <w:rFonts w:ascii="Times New Roman" w:eastAsia="標楷體" w:hAnsi="Times New Roman"/>
          <w:b/>
          <w:sz w:val="28"/>
          <w:szCs w:val="28"/>
        </w:rPr>
        <w:t>聯絡人：</w:t>
      </w:r>
      <w:r w:rsidR="00D14907">
        <w:rPr>
          <w:rFonts w:ascii="Times New Roman" w:eastAsia="標楷體" w:hAnsi="Times New Roman"/>
          <w:b/>
          <w:sz w:val="28"/>
          <w:szCs w:val="28"/>
          <w:u w:val="single"/>
        </w:rPr>
        <w:t xml:space="preserve">           </w:t>
      </w:r>
      <w:r w:rsidR="00D14907">
        <w:rPr>
          <w:rFonts w:ascii="Times New Roman" w:eastAsia="標楷體" w:hAnsi="Times New Roman"/>
          <w:b/>
          <w:sz w:val="28"/>
          <w:szCs w:val="28"/>
        </w:rPr>
        <w:t xml:space="preserve"> </w:t>
      </w:r>
      <w:r w:rsidR="00D14907">
        <w:rPr>
          <w:rFonts w:ascii="Times New Roman" w:eastAsia="標楷體" w:hAnsi="Times New Roman"/>
          <w:b/>
          <w:sz w:val="28"/>
          <w:szCs w:val="28"/>
        </w:rPr>
        <w:t>聯絡電話：</w:t>
      </w:r>
      <w:r w:rsidR="00D14907">
        <w:rPr>
          <w:rFonts w:ascii="Times New Roman" w:eastAsia="標楷體" w:hAnsi="Times New Roman"/>
          <w:b/>
          <w:sz w:val="28"/>
          <w:szCs w:val="28"/>
          <w:u w:val="single"/>
        </w:rPr>
        <w:t xml:space="preserve">             </w:t>
      </w:r>
      <w:r w:rsidR="00D14907">
        <w:rPr>
          <w:rFonts w:ascii="Times New Roman" w:eastAsia="標楷體" w:hAnsi="Times New Roman"/>
          <w:b/>
          <w:sz w:val="28"/>
          <w:szCs w:val="28"/>
          <w:u w:val="single"/>
        </w:rPr>
        <w:tab/>
      </w:r>
    </w:p>
    <w:p w:rsidR="00810BB4" w:rsidRDefault="00810BB4">
      <w:pPr>
        <w:spacing w:line="0" w:lineRule="atLeast"/>
        <w:ind w:right="-326"/>
        <w:jc w:val="center"/>
        <w:rPr>
          <w:rFonts w:ascii="Times New Roman" w:eastAsia="標楷體" w:hAnsi="Times New Roman"/>
          <w:b/>
          <w:sz w:val="18"/>
          <w:szCs w:val="28"/>
          <w:u w:val="single"/>
        </w:rPr>
      </w:pPr>
    </w:p>
    <w:tbl>
      <w:tblPr>
        <w:tblW w:w="15032" w:type="dxa"/>
        <w:jc w:val="center"/>
        <w:tblLayout w:type="fixed"/>
        <w:tblCellMar>
          <w:left w:w="10" w:type="dxa"/>
          <w:right w:w="10" w:type="dxa"/>
        </w:tblCellMar>
        <w:tblLook w:val="0000"/>
      </w:tblPr>
      <w:tblGrid>
        <w:gridCol w:w="1933"/>
        <w:gridCol w:w="1134"/>
        <w:gridCol w:w="1843"/>
        <w:gridCol w:w="1701"/>
        <w:gridCol w:w="1842"/>
        <w:gridCol w:w="851"/>
        <w:gridCol w:w="1276"/>
        <w:gridCol w:w="3260"/>
        <w:gridCol w:w="619"/>
        <w:gridCol w:w="573"/>
      </w:tblGrid>
      <w:tr w:rsidR="00810BB4" w:rsidTr="00810BB4">
        <w:tblPrEx>
          <w:tblCellMar>
            <w:top w:w="0" w:type="dxa"/>
            <w:bottom w:w="0" w:type="dxa"/>
          </w:tblCellMar>
        </w:tblPrEx>
        <w:trPr>
          <w:trHeight w:val="453"/>
          <w:jc w:val="center"/>
        </w:trPr>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rPr>
                <w:rFonts w:ascii="Times New Roman" w:eastAsia="標楷體" w:hAnsi="Times New Roman"/>
                <w:szCs w:val="24"/>
              </w:rPr>
            </w:pPr>
            <w:r>
              <w:rPr>
                <w:rFonts w:ascii="Times New Roman" w:eastAsia="標楷體" w:hAnsi="Times New Roman"/>
                <w:szCs w:val="24"/>
              </w:rPr>
              <w:t>階段</w:t>
            </w:r>
            <w:r>
              <w:rPr>
                <w:rFonts w:ascii="Times New Roman" w:eastAsia="標楷體" w:hAnsi="Times New Roman"/>
                <w:szCs w:val="24"/>
              </w:rPr>
              <w:t xml:space="preserve"> / </w:t>
            </w:r>
            <w:r>
              <w:rPr>
                <w:rFonts w:ascii="Times New Roman" w:eastAsia="標楷體" w:hAnsi="Times New Roman"/>
                <w:szCs w:val="24"/>
              </w:rPr>
              <w:t>領域</w:t>
            </w:r>
          </w:p>
          <w:p w:rsidR="00810BB4" w:rsidRDefault="00D14907">
            <w:pPr>
              <w:spacing w:line="0" w:lineRule="atLeast"/>
              <w:jc w:val="center"/>
            </w:pPr>
            <w:r>
              <w:rPr>
                <w:rFonts w:ascii="Times New Roman" w:eastAsia="標楷體" w:hAnsi="Times New Roman"/>
                <w:szCs w:val="24"/>
              </w:rPr>
              <w:t>(</w:t>
            </w:r>
            <w:r>
              <w:rPr>
                <w:rFonts w:ascii="Times New Roman" w:eastAsia="標楷體" w:hAnsi="Times New Roman"/>
                <w:szCs w:val="24"/>
              </w:rPr>
              <w:t>國中小</w:t>
            </w:r>
            <w:r>
              <w:rPr>
                <w:rFonts w:ascii="Times New Roman" w:eastAsia="標楷體" w:hAnsi="Times New Roman"/>
                <w:szCs w:val="24"/>
              </w:rPr>
              <w:t>/</w:t>
            </w:r>
            <w:r>
              <w:rPr>
                <w:rFonts w:ascii="Times New Roman" w:eastAsia="標楷體" w:hAnsi="Times New Roman"/>
                <w:szCs w:val="24"/>
              </w:rPr>
              <w:t>國英數</w:t>
            </w:r>
            <w:r>
              <w:rPr>
                <w:rFonts w:ascii="Times New Roman" w:eastAsia="標楷體" w:hAnsi="Times New Roman"/>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pPr>
            <w:r>
              <w:rPr>
                <w:rFonts w:ascii="Times New Roman" w:eastAsia="標楷體" w:hAnsi="Times New Roman"/>
              </w:rPr>
              <w:t>姓名</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pPr>
            <w:r>
              <w:rPr>
                <w:rFonts w:ascii="Times New Roman" w:eastAsia="標楷體" w:hAnsi="Times New Roman"/>
              </w:rPr>
              <w:t>身分證字號</w:t>
            </w:r>
          </w:p>
          <w:p w:rsidR="00810BB4" w:rsidRDefault="00D14907">
            <w:pPr>
              <w:spacing w:line="0" w:lineRule="atLeast"/>
              <w:jc w:val="center"/>
            </w:pPr>
            <w:r>
              <w:rPr>
                <w:rFonts w:ascii="Times New Roman" w:eastAsia="標楷體" w:hAnsi="Times New Roman"/>
              </w:rPr>
              <w:t>(</w:t>
            </w:r>
            <w:r>
              <w:rPr>
                <w:rFonts w:ascii="Times New Roman" w:eastAsia="標楷體" w:hAnsi="Times New Roman"/>
              </w:rPr>
              <w:t>核時數用</w:t>
            </w:r>
            <w:r>
              <w:rPr>
                <w:rFonts w:ascii="Times New Roman" w:eastAsia="標楷體" w:hAnsi="Times New Roman"/>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rPr>
                <w:rFonts w:ascii="Times New Roman" w:eastAsia="標楷體" w:hAnsi="Times New Roman"/>
              </w:rPr>
            </w:pPr>
            <w:r>
              <w:rPr>
                <w:rFonts w:ascii="Times New Roman" w:eastAsia="標楷體" w:hAnsi="Times New Roman"/>
              </w:rPr>
              <w:t>已獲學習扶助</w:t>
            </w:r>
          </w:p>
          <w:p w:rsidR="00810BB4" w:rsidRDefault="00D14907">
            <w:pPr>
              <w:spacing w:line="0" w:lineRule="atLeast"/>
              <w:jc w:val="center"/>
              <w:rPr>
                <w:rFonts w:ascii="Times New Roman" w:eastAsia="標楷體" w:hAnsi="Times New Roman"/>
              </w:rPr>
            </w:pPr>
            <w:r>
              <w:rPr>
                <w:rFonts w:ascii="Times New Roman" w:eastAsia="標楷體" w:hAnsi="Times New Roman"/>
              </w:rPr>
              <w:t>種子講師認證</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pPr>
            <w:r>
              <w:rPr>
                <w:rFonts w:ascii="Times New Roman" w:eastAsia="標楷體" w:hAnsi="Times New Roman"/>
              </w:rPr>
              <w:t>服務單位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rPr>
                <w:rFonts w:ascii="Times New Roman" w:eastAsia="標楷體" w:hAnsi="Times New Roman"/>
              </w:rPr>
            </w:pPr>
            <w:r>
              <w:rPr>
                <w:rFonts w:ascii="Times New Roman" w:eastAsia="標楷體" w:hAnsi="Times New Roman"/>
              </w:rPr>
              <w:t>職稱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rPr>
                <w:rFonts w:ascii="Times New Roman" w:eastAsia="標楷體" w:hAnsi="Times New Roman"/>
              </w:rPr>
            </w:pPr>
            <w:r>
              <w:rPr>
                <w:rFonts w:ascii="Times New Roman" w:eastAsia="標楷體" w:hAnsi="Times New Roman"/>
              </w:rPr>
              <w:t>受訓學科</w:t>
            </w:r>
          </w:p>
          <w:p w:rsidR="00810BB4" w:rsidRDefault="00D14907">
            <w:pPr>
              <w:spacing w:line="0" w:lineRule="atLeast"/>
              <w:jc w:val="center"/>
              <w:rPr>
                <w:rFonts w:ascii="Times New Roman" w:eastAsia="標楷體" w:hAnsi="Times New Roman"/>
              </w:rPr>
            </w:pPr>
            <w:r>
              <w:rPr>
                <w:rFonts w:ascii="Times New Roman" w:eastAsia="標楷體" w:hAnsi="Times New Roman"/>
              </w:rPr>
              <w:t>教學年資</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pPr>
            <w:r>
              <w:rPr>
                <w:rFonts w:ascii="Times New Roman" w:eastAsia="標楷體" w:hAnsi="Times New Roman"/>
              </w:rPr>
              <w:t>聯絡電話</w:t>
            </w:r>
            <w:r>
              <w:rPr>
                <w:rFonts w:ascii="Times New Roman" w:eastAsia="標楷體" w:hAnsi="Times New Roman"/>
              </w:rPr>
              <w:t>/e-mail</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0" w:lineRule="atLeast"/>
              <w:jc w:val="center"/>
            </w:pPr>
            <w:r>
              <w:rPr>
                <w:rFonts w:ascii="Times New Roman" w:eastAsia="標楷體" w:hAnsi="Times New Roman"/>
              </w:rPr>
              <w:t>膳食</w:t>
            </w:r>
          </w:p>
        </w:tc>
      </w:tr>
      <w:tr w:rsidR="00810BB4" w:rsidTr="00810BB4">
        <w:tblPrEx>
          <w:tblCellMar>
            <w:top w:w="0" w:type="dxa"/>
            <w:bottom w:w="0" w:type="dxa"/>
          </w:tblCellMar>
        </w:tblPrEx>
        <w:trPr>
          <w:trHeight w:val="403"/>
          <w:jc w:val="center"/>
        </w:trPr>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rPr>
                <w:rFonts w:ascii="Times New Roman" w:eastAsia="標楷體"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810BB4">
            <w:pPr>
              <w:spacing w:line="280" w:lineRule="exact"/>
              <w:jc w:val="center"/>
              <w:rPr>
                <w:rFonts w:ascii="Times New Roman" w:eastAsia="標楷體" w:hAnsi="Times New Roman"/>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280" w:lineRule="exact"/>
              <w:jc w:val="center"/>
            </w:pPr>
            <w:r>
              <w:rPr>
                <w:rFonts w:ascii="Times New Roman" w:eastAsia="標楷體" w:hAnsi="Times New Roman"/>
              </w:rPr>
              <w:t>葷</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pacing w:line="280" w:lineRule="exact"/>
              <w:jc w:val="center"/>
            </w:pPr>
            <w:r>
              <w:rPr>
                <w:rFonts w:ascii="Times New Roman" w:eastAsia="標楷體" w:hAnsi="Times New Roman"/>
              </w:rPr>
              <w:t>素</w:t>
            </w: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r>
              <w:rPr>
                <w:rFonts w:ascii="新細明體" w:hAnsi="新細明體"/>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D14907">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r w:rsidR="00810BB4" w:rsidTr="00810BB4">
        <w:tblPrEx>
          <w:tblCellMar>
            <w:top w:w="0" w:type="dxa"/>
            <w:bottom w:w="0" w:type="dxa"/>
          </w:tblCellMar>
        </w:tblPrEx>
        <w:trPr>
          <w:trHeight w:val="345"/>
          <w:jc w:val="center"/>
        </w:trPr>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p>
          <w:p w:rsidR="00810BB4" w:rsidRDefault="00D14907">
            <w:pPr>
              <w:snapToGrid w:val="0"/>
              <w:spacing w:line="0" w:lineRule="atLeast"/>
              <w:jc w:val="center"/>
              <w:rPr>
                <w:rFonts w:ascii="Times New Roman" w:eastAsia="標楷體" w:hAnsi="Times New Roman"/>
                <w:szCs w:val="24"/>
              </w:rPr>
            </w:pPr>
            <w:r>
              <w:rPr>
                <w:rFonts w:ascii="Times New Roman" w:eastAsia="標楷體" w:hAnsi="Times New Roman"/>
                <w:szCs w:val="24"/>
              </w:rPr>
              <w:t>業務承辦人員</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p>
          <w:p w:rsidR="00810BB4" w:rsidRDefault="00D14907">
            <w:pPr>
              <w:snapToGrid w:val="0"/>
              <w:spacing w:line="0" w:lineRule="atLeast"/>
              <w:jc w:val="center"/>
            </w:pPr>
            <w:r>
              <w:rPr>
                <w:rFonts w:ascii="Times New Roman" w:eastAsia="標楷體" w:hAnsi="Times New Roman"/>
                <w:szCs w:val="24"/>
              </w:rPr>
              <w:t>業務承辦科</w:t>
            </w:r>
            <w:r>
              <w:rPr>
                <w:rFonts w:ascii="Times New Roman" w:eastAsia="標楷體" w:hAnsi="Times New Roman"/>
                <w:szCs w:val="24"/>
              </w:rPr>
              <w:t>(</w:t>
            </w:r>
            <w:r>
              <w:rPr>
                <w:rFonts w:ascii="Times New Roman" w:eastAsia="標楷體" w:hAnsi="Times New Roman"/>
                <w:szCs w:val="24"/>
              </w:rPr>
              <w:t>課</w:t>
            </w:r>
            <w:r>
              <w:rPr>
                <w:rFonts w:ascii="新細明體" w:hAnsi="新細明體"/>
                <w:szCs w:val="24"/>
              </w:rPr>
              <w:t>、</w:t>
            </w:r>
            <w:r>
              <w:rPr>
                <w:rFonts w:ascii="Times New Roman" w:eastAsia="標楷體" w:hAnsi="Times New Roman"/>
                <w:szCs w:val="24"/>
              </w:rPr>
              <w:t>股</w:t>
            </w:r>
            <w:r>
              <w:rPr>
                <w:rFonts w:ascii="Times New Roman" w:eastAsia="標楷體" w:hAnsi="Times New Roman"/>
                <w:szCs w:val="24"/>
              </w:rPr>
              <w:t>)</w:t>
            </w:r>
            <w:r>
              <w:rPr>
                <w:rFonts w:ascii="Times New Roman" w:eastAsia="標楷體" w:hAnsi="Times New Roman"/>
                <w:szCs w:val="24"/>
              </w:rPr>
              <w:t>主管</w:t>
            </w:r>
          </w:p>
        </w:tc>
        <w:tc>
          <w:tcPr>
            <w:tcW w:w="4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BB4" w:rsidRDefault="00D14907">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r>
              <w:rPr>
                <w:rFonts w:ascii="Times New Roman" w:eastAsia="標楷體" w:hAnsi="Times New Roman"/>
                <w:szCs w:val="24"/>
              </w:rPr>
              <w:t>長</w:t>
            </w:r>
          </w:p>
        </w:tc>
      </w:tr>
      <w:tr w:rsidR="00810BB4" w:rsidTr="00810BB4">
        <w:tblPrEx>
          <w:tblCellMar>
            <w:top w:w="0" w:type="dxa"/>
            <w:bottom w:w="0" w:type="dxa"/>
          </w:tblCellMar>
        </w:tblPrEx>
        <w:trPr>
          <w:trHeight w:val="1423"/>
          <w:jc w:val="center"/>
        </w:trPr>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c>
          <w:tcPr>
            <w:tcW w:w="4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BB4" w:rsidRDefault="00810BB4">
            <w:pPr>
              <w:rPr>
                <w:rFonts w:ascii="Times New Roman" w:eastAsia="標楷體" w:hAnsi="Times New Roman"/>
                <w:szCs w:val="24"/>
              </w:rPr>
            </w:pPr>
          </w:p>
        </w:tc>
      </w:tr>
    </w:tbl>
    <w:p w:rsidR="00810BB4" w:rsidRDefault="00810BB4">
      <w:pPr>
        <w:sectPr w:rsidR="00810BB4">
          <w:footerReference w:type="default" r:id="rId8"/>
          <w:pgSz w:w="16838" w:h="11906" w:orient="landscape"/>
          <w:pgMar w:top="851" w:right="851" w:bottom="851" w:left="851" w:header="720" w:footer="720" w:gutter="0"/>
          <w:cols w:space="720"/>
          <w:docGrid w:type="lines" w:linePitch="364"/>
        </w:sectPr>
      </w:pPr>
    </w:p>
    <w:p w:rsidR="00810BB4" w:rsidRDefault="00D14907">
      <w:pPr>
        <w:tabs>
          <w:tab w:val="left" w:pos="1014"/>
        </w:tabs>
        <w:snapToGrid w:val="0"/>
        <w:spacing w:after="180" w:line="460" w:lineRule="exact"/>
      </w:pPr>
      <w:r>
        <w:rPr>
          <w:rFonts w:ascii="Times New Roman" w:eastAsia="標楷體" w:hAnsi="Times New Roman"/>
          <w:b/>
          <w:sz w:val="28"/>
          <w:szCs w:val="28"/>
        </w:rPr>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第九</w:t>
      </w:r>
      <w:r>
        <w:rPr>
          <w:rFonts w:ascii="Times New Roman" w:eastAsia="標楷體" w:hAnsi="Times New Roman"/>
          <w:b/>
          <w:sz w:val="32"/>
          <w:szCs w:val="32"/>
        </w:rPr>
        <w:t>梯次學習扶助入班輔導人員個人資料表</w:t>
      </w:r>
    </w:p>
    <w:tbl>
      <w:tblPr>
        <w:tblW w:w="9910" w:type="dxa"/>
        <w:jc w:val="center"/>
        <w:tblLayout w:type="fixed"/>
        <w:tblCellMar>
          <w:left w:w="10" w:type="dxa"/>
          <w:right w:w="10" w:type="dxa"/>
        </w:tblCellMar>
        <w:tblLook w:val="0000"/>
      </w:tblPr>
      <w:tblGrid>
        <w:gridCol w:w="1251"/>
        <w:gridCol w:w="2088"/>
        <w:gridCol w:w="283"/>
        <w:gridCol w:w="31"/>
        <w:gridCol w:w="1247"/>
        <w:gridCol w:w="1419"/>
        <w:gridCol w:w="1477"/>
        <w:gridCol w:w="360"/>
        <w:gridCol w:w="1754"/>
      </w:tblGrid>
      <w:tr w:rsidR="00810BB4" w:rsidTr="00810BB4">
        <w:tblPrEx>
          <w:tblCellMar>
            <w:top w:w="0" w:type="dxa"/>
            <w:bottom w:w="0" w:type="dxa"/>
          </w:tblCellMar>
        </w:tblPrEx>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810BB4" w:rsidTr="00810BB4">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姓名</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身份證字號</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b/>
                <w:sz w:val="28"/>
                <w:szCs w:val="28"/>
              </w:rPr>
            </w:pPr>
          </w:p>
        </w:tc>
      </w:tr>
      <w:tr w:rsidR="00810BB4" w:rsidTr="00810BB4">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性別</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w:t>
            </w:r>
            <w:r>
              <w:rPr>
                <w:rFonts w:ascii="Times New Roman" w:eastAsia="標楷體" w:hAnsi="Times New Roman"/>
                <w:sz w:val="28"/>
                <w:szCs w:val="28"/>
              </w:rPr>
              <w:t>女</w:t>
            </w: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rPr>
                <w:rFonts w:ascii="Times New Roman" w:eastAsia="標楷體" w:hAnsi="Times New Roman"/>
                <w:sz w:val="28"/>
                <w:szCs w:val="28"/>
              </w:rPr>
            </w:pPr>
          </w:p>
        </w:tc>
      </w:tr>
      <w:tr w:rsidR="00810BB4" w:rsidTr="00810BB4">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r>
      <w:tr w:rsidR="00810BB4" w:rsidTr="00810BB4">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電話</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pPr>
            <w:r>
              <w:rPr>
                <w:rFonts w:ascii="Times New Roman" w:eastAsia="標楷體" w:hAnsi="Times New Roman"/>
                <w:sz w:val="28"/>
                <w:szCs w:val="28"/>
              </w:rPr>
              <w:t>(O)                 (</w:t>
            </w:r>
            <w:r>
              <w:rPr>
                <w:rFonts w:ascii="Times New Roman" w:eastAsia="標楷體" w:hAnsi="Times New Roman"/>
                <w:sz w:val="28"/>
                <w:szCs w:val="28"/>
              </w:rPr>
              <w:t>手機</w:t>
            </w:r>
            <w:r>
              <w:rPr>
                <w:rFonts w:ascii="Times New Roman" w:eastAsia="標楷體" w:hAnsi="Times New Roman"/>
                <w:sz w:val="28"/>
                <w:szCs w:val="28"/>
              </w:rPr>
              <w:t>)</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r>
      <w:tr w:rsidR="00810BB4" w:rsidTr="00810BB4">
        <w:tblPrEx>
          <w:tblCellMar>
            <w:top w:w="0" w:type="dxa"/>
            <w:bottom w:w="0" w:type="dxa"/>
          </w:tblCellMar>
        </w:tblPrEx>
        <w:trPr>
          <w:cantSplit/>
          <w:trHeight w:val="628"/>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ind w:firstLine="980"/>
              <w:jc w:val="both"/>
              <w:rPr>
                <w:rFonts w:ascii="Times New Roman" w:eastAsia="標楷體" w:hAnsi="Times New Roman"/>
                <w:sz w:val="28"/>
                <w:szCs w:val="28"/>
              </w:rPr>
            </w:pPr>
          </w:p>
        </w:tc>
      </w:tr>
      <w:tr w:rsidR="00810BB4" w:rsidTr="00810BB4">
        <w:tblPrEx>
          <w:tblCellMar>
            <w:top w:w="0" w:type="dxa"/>
            <w:bottom w:w="0" w:type="dxa"/>
          </w:tblCellMar>
        </w:tblPrEx>
        <w:trPr>
          <w:cantSplit/>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通訊</w:t>
            </w:r>
          </w:p>
          <w:p w:rsidR="00810BB4" w:rsidRDefault="00D14907">
            <w:pPr>
              <w:snapToGrid w:val="0"/>
              <w:spacing w:line="460" w:lineRule="exact"/>
              <w:jc w:val="center"/>
            </w:pPr>
            <w:r>
              <w:rPr>
                <w:rFonts w:ascii="Times New Roman" w:eastAsia="標楷體" w:hAnsi="Times New Roman"/>
                <w:sz w:val="28"/>
                <w:szCs w:val="28"/>
              </w:rPr>
              <w:t>地址</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pStyle w:val="ab"/>
              <w:snapToGrid w:val="0"/>
              <w:spacing w:line="460" w:lineRule="exact"/>
              <w:ind w:left="480" w:firstLine="420"/>
            </w:pPr>
            <w:r>
              <w:rPr>
                <w:szCs w:val="28"/>
              </w:rPr>
              <w:t>縣</w:t>
            </w:r>
            <w:r>
              <w:rPr>
                <w:szCs w:val="28"/>
              </w:rPr>
              <w:t>(</w:t>
            </w:r>
            <w:r>
              <w:rPr>
                <w:szCs w:val="28"/>
              </w:rPr>
              <w:t>市</w:t>
            </w:r>
            <w:r>
              <w:rPr>
                <w:szCs w:val="28"/>
              </w:rPr>
              <w:t xml:space="preserve">)          </w:t>
            </w:r>
            <w:r>
              <w:rPr>
                <w:szCs w:val="28"/>
              </w:rPr>
              <w:t>鄉區鎮</w:t>
            </w:r>
            <w:r>
              <w:rPr>
                <w:szCs w:val="28"/>
              </w:rPr>
              <w:t>(</w:t>
            </w:r>
            <w:r>
              <w:rPr>
                <w:szCs w:val="28"/>
              </w:rPr>
              <w:t>市</w:t>
            </w:r>
            <w:r>
              <w:rPr>
                <w:szCs w:val="28"/>
              </w:rPr>
              <w:t xml:space="preserve">)          </w:t>
            </w:r>
            <w:r>
              <w:rPr>
                <w:szCs w:val="28"/>
              </w:rPr>
              <w:t>村</w:t>
            </w:r>
            <w:r>
              <w:rPr>
                <w:szCs w:val="28"/>
              </w:rPr>
              <w:t>(</w:t>
            </w:r>
            <w:r>
              <w:rPr>
                <w:szCs w:val="28"/>
              </w:rPr>
              <w:t>里</w:t>
            </w:r>
            <w:r>
              <w:rPr>
                <w:szCs w:val="28"/>
              </w:rPr>
              <w:t xml:space="preserve">)        </w:t>
            </w:r>
            <w:r>
              <w:rPr>
                <w:szCs w:val="28"/>
              </w:rPr>
              <w:t>鄰</w:t>
            </w:r>
          </w:p>
          <w:p w:rsidR="00810BB4" w:rsidRDefault="00D14907">
            <w:pPr>
              <w:snapToGrid w:val="0"/>
              <w:spacing w:line="460" w:lineRule="exact"/>
              <w:ind w:firstLine="980"/>
            </w:pPr>
            <w:r>
              <w:rPr>
                <w:rFonts w:ascii="Times New Roman" w:eastAsia="標楷體" w:hAnsi="Times New Roman"/>
                <w:sz w:val="28"/>
                <w:szCs w:val="28"/>
              </w:rPr>
              <w:t>路</w:t>
            </w:r>
            <w:r>
              <w:rPr>
                <w:rFonts w:ascii="Times New Roman" w:eastAsia="標楷體" w:hAnsi="Times New Roman"/>
                <w:sz w:val="28"/>
                <w:szCs w:val="28"/>
              </w:rPr>
              <w:t>(</w:t>
            </w:r>
            <w:r>
              <w:rPr>
                <w:rFonts w:ascii="Times New Roman" w:eastAsia="標楷體" w:hAnsi="Times New Roman"/>
                <w:sz w:val="28"/>
                <w:szCs w:val="28"/>
              </w:rPr>
              <w:t>街</w:t>
            </w:r>
            <w:r>
              <w:rPr>
                <w:rFonts w:ascii="Times New Roman" w:eastAsia="標楷體" w:hAnsi="Times New Roman"/>
                <w:sz w:val="28"/>
                <w:szCs w:val="28"/>
              </w:rPr>
              <w:t xml:space="preserve">)      </w:t>
            </w:r>
            <w:r>
              <w:rPr>
                <w:rFonts w:ascii="Times New Roman" w:eastAsia="標楷體" w:hAnsi="Times New Roman"/>
                <w:sz w:val="28"/>
                <w:szCs w:val="28"/>
              </w:rPr>
              <w:t>段</w:t>
            </w:r>
            <w:r>
              <w:rPr>
                <w:rFonts w:ascii="Times New Roman" w:eastAsia="標楷體" w:hAnsi="Times New Roman"/>
                <w:sz w:val="28"/>
                <w:szCs w:val="28"/>
              </w:rPr>
              <w:t xml:space="preserve">      </w:t>
            </w:r>
            <w:r>
              <w:rPr>
                <w:rFonts w:ascii="Times New Roman" w:eastAsia="標楷體" w:hAnsi="Times New Roman"/>
                <w:sz w:val="28"/>
                <w:szCs w:val="28"/>
              </w:rPr>
              <w:t>巷</w:t>
            </w:r>
            <w:r>
              <w:rPr>
                <w:rFonts w:ascii="Times New Roman" w:eastAsia="標楷體" w:hAnsi="Times New Roman"/>
                <w:sz w:val="28"/>
                <w:szCs w:val="28"/>
              </w:rPr>
              <w:t xml:space="preserve">      </w:t>
            </w:r>
            <w:r>
              <w:rPr>
                <w:rFonts w:ascii="Times New Roman" w:eastAsia="標楷體" w:hAnsi="Times New Roman"/>
                <w:sz w:val="28"/>
                <w:szCs w:val="28"/>
              </w:rPr>
              <w:t>弄</w:t>
            </w:r>
            <w:r>
              <w:rPr>
                <w:rFonts w:ascii="Times New Roman" w:eastAsia="標楷體" w:hAnsi="Times New Roman"/>
                <w:sz w:val="28"/>
                <w:szCs w:val="28"/>
              </w:rPr>
              <w:t xml:space="preserve">      </w:t>
            </w:r>
            <w:r>
              <w:rPr>
                <w:rFonts w:ascii="Times New Roman" w:eastAsia="標楷體" w:hAnsi="Times New Roman"/>
                <w:sz w:val="28"/>
                <w:szCs w:val="28"/>
              </w:rPr>
              <w:t>號</w:t>
            </w:r>
            <w:r>
              <w:rPr>
                <w:rFonts w:ascii="Times New Roman" w:eastAsia="標楷體" w:hAnsi="Times New Roman"/>
                <w:sz w:val="28"/>
                <w:szCs w:val="28"/>
              </w:rPr>
              <w:t xml:space="preserve">      </w:t>
            </w:r>
            <w:r>
              <w:rPr>
                <w:rFonts w:ascii="Times New Roman" w:eastAsia="標楷體" w:hAnsi="Times New Roman"/>
                <w:sz w:val="28"/>
                <w:szCs w:val="28"/>
              </w:rPr>
              <w:t>之</w:t>
            </w:r>
            <w:r>
              <w:rPr>
                <w:rFonts w:ascii="Times New Roman" w:eastAsia="標楷體" w:hAnsi="Times New Roman"/>
                <w:sz w:val="28"/>
                <w:szCs w:val="28"/>
              </w:rPr>
              <w:t xml:space="preserve">    </w:t>
            </w:r>
            <w:r>
              <w:rPr>
                <w:rFonts w:ascii="Times New Roman" w:eastAsia="標楷體" w:hAnsi="Times New Roman"/>
                <w:sz w:val="28"/>
                <w:szCs w:val="28"/>
              </w:rPr>
              <w:t>樓</w:t>
            </w:r>
          </w:p>
        </w:tc>
      </w:tr>
      <w:tr w:rsidR="00810BB4" w:rsidTr="00810BB4">
        <w:tblPrEx>
          <w:tblCellMar>
            <w:top w:w="0" w:type="dxa"/>
            <w:bottom w:w="0" w:type="dxa"/>
          </w:tblCellMar>
        </w:tblPrEx>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810BB4" w:rsidTr="00810BB4">
        <w:tblPrEx>
          <w:tblCellMar>
            <w:top w:w="0" w:type="dxa"/>
            <w:bottom w:w="0" w:type="dxa"/>
          </w:tblCellMar>
        </w:tblPrEx>
        <w:trPr>
          <w:cantSplit/>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程　度</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畢業學校名稱</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夜</w:t>
            </w:r>
            <w:r>
              <w:rPr>
                <w:rFonts w:ascii="Times New Roman" w:eastAsia="標楷體" w:hAnsi="Times New Roman"/>
                <w:sz w:val="28"/>
                <w:szCs w:val="28"/>
              </w:rPr>
              <w:t>)</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修業年月</w:t>
            </w:r>
          </w:p>
        </w:tc>
      </w:tr>
      <w:tr w:rsidR="00810BB4" w:rsidTr="00810BB4">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r>
      <w:tr w:rsidR="00810BB4" w:rsidTr="00810BB4">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r>
      <w:tr w:rsidR="00810BB4" w:rsidTr="00810BB4">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r>
      <w:tr w:rsidR="00810BB4" w:rsidTr="00810BB4">
        <w:tblPrEx>
          <w:tblCellMar>
            <w:top w:w="0" w:type="dxa"/>
            <w:bottom w:w="0" w:type="dxa"/>
          </w:tblCellMar>
        </w:tblPrEx>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810BB4" w:rsidTr="00810BB4">
        <w:tblPrEx>
          <w:tblCellMar>
            <w:top w:w="0" w:type="dxa"/>
            <w:bottom w:w="0" w:type="dxa"/>
          </w:tblCellMar>
        </w:tblPrEx>
        <w:trPr>
          <w:cantSplit/>
          <w:trHeight w:val="384"/>
          <w:jc w:val="center"/>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專長領域</w:t>
            </w:r>
          </w:p>
        </w:tc>
        <w:tc>
          <w:tcPr>
            <w:tcW w:w="2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rPr>
                <w:rFonts w:ascii="Times New Roman" w:eastAsia="標楷體" w:hAnsi="Times New Roman"/>
                <w:sz w:val="28"/>
                <w:szCs w:val="28"/>
              </w:rPr>
            </w:pP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810BB4" w:rsidRDefault="00D14907">
            <w:pPr>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810BB4" w:rsidRDefault="00D14907">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810BB4" w:rsidTr="00810BB4">
        <w:tblPrEx>
          <w:tblCellMar>
            <w:top w:w="0" w:type="dxa"/>
            <w:bottom w:w="0" w:type="dxa"/>
          </w:tblCellMar>
        </w:tblPrEx>
        <w:trPr>
          <w:cantSplit/>
          <w:trHeight w:val="336"/>
          <w:jc w:val="center"/>
        </w:trPr>
        <w:tc>
          <w:tcPr>
            <w:tcW w:w="12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237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rPr>
                <w:rFonts w:ascii="Times New Roman" w:eastAsia="標楷體" w:hAnsi="Times New Roman"/>
                <w:sz w:val="28"/>
                <w:szCs w:val="28"/>
              </w:rPr>
            </w:pPr>
          </w:p>
        </w:tc>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460" w:lineRule="exact"/>
              <w:jc w:val="center"/>
              <w:rPr>
                <w:rFonts w:ascii="Times New Roman" w:eastAsia="標楷體" w:hAnsi="Times New Roman"/>
                <w:sz w:val="28"/>
                <w:szCs w:val="28"/>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810BB4">
            <w:pPr>
              <w:snapToGrid w:val="0"/>
              <w:spacing w:line="0" w:lineRule="atLeast"/>
              <w:jc w:val="center"/>
              <w:rPr>
                <w:rFonts w:ascii="Times New Roman" w:eastAsia="標楷體" w:hAnsi="Times New Roman"/>
                <w:b/>
                <w:sz w:val="28"/>
                <w:szCs w:val="28"/>
                <w:u w:val="singl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810BB4" w:rsidTr="00810BB4">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輔導團員</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是</w:t>
            </w:r>
            <w:r>
              <w:rPr>
                <w:rFonts w:ascii="Times New Roman" w:eastAsia="標楷體" w:hAnsi="Times New Roman"/>
                <w:sz w:val="28"/>
                <w:szCs w:val="28"/>
              </w:rPr>
              <w:t xml:space="preserve"> (________</w:t>
            </w:r>
            <w:r>
              <w:rPr>
                <w:rFonts w:ascii="Times New Roman" w:eastAsia="標楷體" w:hAnsi="Times New Roman"/>
                <w:sz w:val="28"/>
                <w:szCs w:val="28"/>
              </w:rPr>
              <w:t>領域輔導團</w:t>
            </w:r>
            <w:r>
              <w:rPr>
                <w:rFonts w:ascii="Times New Roman" w:eastAsia="標楷體" w:hAnsi="Times New Roman"/>
                <w:sz w:val="28"/>
                <w:szCs w:val="28"/>
              </w:rPr>
              <w:t>_____</w:t>
            </w:r>
            <w:r>
              <w:rPr>
                <w:rFonts w:ascii="Times New Roman" w:eastAsia="標楷體" w:hAnsi="Times New Roman"/>
                <w:sz w:val="28"/>
                <w:szCs w:val="28"/>
              </w:rPr>
              <w:t>年</w:t>
            </w:r>
            <w:r>
              <w:rPr>
                <w:rFonts w:ascii="Times New Roman" w:eastAsia="標楷體" w:hAnsi="Times New Roman"/>
                <w:sz w:val="28"/>
                <w:szCs w:val="28"/>
              </w:rPr>
              <w:t>)     □</w:t>
            </w:r>
            <w:r>
              <w:rPr>
                <w:rFonts w:ascii="Times New Roman" w:eastAsia="標楷體" w:hAnsi="Times New Roman"/>
                <w:sz w:val="28"/>
                <w:szCs w:val="28"/>
              </w:rPr>
              <w:t>否</w:t>
            </w:r>
            <w:r>
              <w:rPr>
                <w:rFonts w:ascii="Times New Roman" w:eastAsia="標楷體" w:hAnsi="Times New Roman"/>
                <w:sz w:val="28"/>
                <w:szCs w:val="28"/>
              </w:rPr>
              <w:t xml:space="preserve">    </w:t>
            </w:r>
          </w:p>
        </w:tc>
      </w:tr>
      <w:tr w:rsidR="00810BB4" w:rsidTr="00810BB4">
        <w:tblPrEx>
          <w:tblCellMar>
            <w:top w:w="0" w:type="dxa"/>
            <w:bottom w:w="0" w:type="dxa"/>
          </w:tblCellMar>
        </w:tblPrEx>
        <w:trPr>
          <w:cantSplit/>
          <w:trHeight w:val="1116"/>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jc w:val="center"/>
            </w:pPr>
            <w:r>
              <w:rPr>
                <w:rFonts w:ascii="Times New Roman" w:eastAsia="標楷體" w:hAnsi="Times New Roman"/>
                <w:sz w:val="28"/>
                <w:szCs w:val="28"/>
              </w:rPr>
              <w:t>學習扶助相關經驗</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BB4" w:rsidRDefault="00D14907">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教學</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行政</w:t>
            </w:r>
            <w:r>
              <w:rPr>
                <w:rFonts w:ascii="Times New Roman" w:eastAsia="標楷體" w:hAnsi="Times New Roman"/>
                <w:sz w:val="28"/>
                <w:szCs w:val="28"/>
                <w:u w:val="single"/>
              </w:rPr>
              <w:t xml:space="preserve">                                </w:t>
            </w:r>
          </w:p>
          <w:p w:rsidR="00810BB4" w:rsidRDefault="00D14907">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培訓</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研究</w:t>
            </w:r>
            <w:r>
              <w:rPr>
                <w:rFonts w:ascii="Times New Roman" w:eastAsia="標楷體" w:hAnsi="Times New Roman"/>
                <w:sz w:val="28"/>
                <w:szCs w:val="28"/>
                <w:u w:val="single"/>
              </w:rPr>
              <w:t xml:space="preserve">                                </w:t>
            </w:r>
          </w:p>
          <w:p w:rsidR="00810BB4" w:rsidRDefault="00D14907">
            <w:pPr>
              <w:snapToGrid w:val="0"/>
              <w:spacing w:line="460" w:lineRule="exact"/>
            </w:pPr>
            <w:r>
              <w:rPr>
                <w:rFonts w:ascii="Times New Roman" w:eastAsia="標楷體" w:hAnsi="Times New Roman"/>
                <w:sz w:val="28"/>
                <w:szCs w:val="28"/>
              </w:rPr>
              <w:t>是否已取得學習扶助種子講師證書？</w:t>
            </w:r>
            <w:r>
              <w:rPr>
                <w:rFonts w:ascii="Times New Roman" w:eastAsia="標楷體" w:hAnsi="Times New Roman"/>
                <w:sz w:val="28"/>
                <w:szCs w:val="28"/>
              </w:rPr>
              <w:t xml:space="preserve">  □</w:t>
            </w:r>
            <w:r>
              <w:rPr>
                <w:rFonts w:ascii="Times New Roman" w:eastAsia="標楷體" w:hAnsi="Times New Roman"/>
                <w:sz w:val="28"/>
                <w:szCs w:val="28"/>
              </w:rPr>
              <w:t>是</w:t>
            </w:r>
            <w:r>
              <w:rPr>
                <w:rFonts w:ascii="Times New Roman" w:eastAsia="標楷體" w:hAnsi="Times New Roman"/>
                <w:sz w:val="28"/>
                <w:szCs w:val="28"/>
              </w:rPr>
              <w:t xml:space="preserve">   □</w:t>
            </w:r>
            <w:r>
              <w:rPr>
                <w:rFonts w:ascii="Times New Roman" w:eastAsia="標楷體" w:hAnsi="Times New Roman"/>
                <w:sz w:val="28"/>
                <w:szCs w:val="28"/>
              </w:rPr>
              <w:t>否</w:t>
            </w:r>
          </w:p>
        </w:tc>
      </w:tr>
      <w:tr w:rsidR="00810BB4" w:rsidTr="00810BB4">
        <w:tblPrEx>
          <w:tblCellMar>
            <w:top w:w="0" w:type="dxa"/>
            <w:bottom w:w="0" w:type="dxa"/>
          </w:tblCellMar>
        </w:tblPrEx>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BB4" w:rsidRDefault="00D14907">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810BB4" w:rsidTr="00810BB4">
        <w:tblPrEx>
          <w:tblCellMar>
            <w:top w:w="0" w:type="dxa"/>
            <w:bottom w:w="0" w:type="dxa"/>
          </w:tblCellMar>
        </w:tblPrEx>
        <w:trPr>
          <w:cantSplit/>
          <w:trHeight w:val="2333"/>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BB4" w:rsidRDefault="00810BB4">
            <w:pPr>
              <w:snapToGrid w:val="0"/>
              <w:spacing w:line="460" w:lineRule="exact"/>
              <w:rPr>
                <w:rFonts w:ascii="Times New Roman" w:eastAsia="標楷體" w:hAnsi="Times New Roman"/>
                <w:b/>
                <w:sz w:val="28"/>
                <w:szCs w:val="28"/>
              </w:rPr>
            </w:pPr>
          </w:p>
        </w:tc>
      </w:tr>
    </w:tbl>
    <w:p w:rsidR="00810BB4" w:rsidRDefault="00D14907">
      <w:pPr>
        <w:pageBreakBefore/>
        <w:snapToGrid w:val="0"/>
        <w:spacing w:after="180" w:line="460" w:lineRule="exact"/>
      </w:pPr>
      <w:r>
        <w:rPr>
          <w:rFonts w:ascii="Times New Roman" w:eastAsia="標楷體" w:hAnsi="Times New Roman"/>
          <w:b/>
          <w:sz w:val="28"/>
          <w:szCs w:val="28"/>
        </w:rPr>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810BB4" w:rsidRDefault="00D14907">
      <w:pPr>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810BB4" w:rsidRDefault="00D14907">
      <w:pPr>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810BB4" w:rsidRDefault="00D14907">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810BB4" w:rsidRDefault="00D14907">
      <w:pPr>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古亭站：中和新蘆線、松山新店線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810BB4" w:rsidRDefault="00D14907">
      <w:pPr>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810BB4" w:rsidRDefault="00D14907">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p>
    <w:p w:rsidR="00810BB4" w:rsidRDefault="00D14907">
      <w:pPr>
        <w:snapToGrid w:val="0"/>
        <w:spacing w:line="460" w:lineRule="exact"/>
        <w:ind w:firstLine="561"/>
        <w:rPr>
          <w:rFonts w:ascii="Times New Roman" w:eastAsia="標楷體" w:hAnsi="Times New Roman"/>
          <w:b/>
          <w:sz w:val="28"/>
          <w:szCs w:val="28"/>
        </w:rPr>
      </w:pPr>
      <w:r>
        <w:rPr>
          <w:rFonts w:ascii="Times New Roman" w:eastAsia="標楷體" w:hAnsi="Times New Roman"/>
          <w:b/>
          <w:sz w:val="28"/>
          <w:szCs w:val="28"/>
        </w:rPr>
        <w:t>公車：</w:t>
      </w:r>
    </w:p>
    <w:p w:rsidR="00810BB4" w:rsidRDefault="00D14907">
      <w:pPr>
        <w:snapToGrid w:val="0"/>
        <w:spacing w:line="460" w:lineRule="exact"/>
        <w:ind w:left="868" w:hanging="868"/>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、和平幹線至「師大站」或「師大綜合大樓站」</w:t>
      </w:r>
    </w:p>
    <w:p w:rsidR="00810BB4" w:rsidRDefault="00810BB4">
      <w:pPr>
        <w:snapToGrid w:val="0"/>
        <w:spacing w:line="460" w:lineRule="exact"/>
        <w:ind w:left="868" w:hanging="868"/>
        <w:rPr>
          <w:rFonts w:ascii="Times New Roman" w:eastAsia="標楷體" w:hAnsi="Times New Roman"/>
          <w:spacing w:val="-16"/>
          <w:sz w:val="28"/>
          <w:szCs w:val="28"/>
        </w:rPr>
      </w:pPr>
    </w:p>
    <w:p w:rsidR="00810BB4" w:rsidRDefault="00D14907">
      <w:pPr>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w:t>
      </w:r>
      <w:r>
        <w:rPr>
          <w:rFonts w:ascii="Times New Roman" w:eastAsia="標楷體" w:hAnsi="Times New Roman"/>
          <w:b/>
          <w:sz w:val="28"/>
          <w:szCs w:val="28"/>
          <w:u w:val="single"/>
        </w:rPr>
        <w:t>)</w:t>
      </w:r>
    </w:p>
    <w:p w:rsidR="00810BB4" w:rsidRDefault="00D14907">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810BB4" w:rsidRDefault="00D14907">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810BB4" w:rsidRDefault="00D14907">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810BB4" w:rsidRDefault="00D14907">
      <w:pPr>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CellMar>
          <w:left w:w="10" w:type="dxa"/>
          <w:right w:w="10" w:type="dxa"/>
        </w:tblCellMar>
        <w:tblLook w:val="0000"/>
      </w:tblPr>
      <w:tblGrid>
        <w:gridCol w:w="5246"/>
        <w:gridCol w:w="4677"/>
      </w:tblGrid>
      <w:tr w:rsidR="00810BB4">
        <w:tblPrEx>
          <w:tblCellMar>
            <w:top w:w="0" w:type="dxa"/>
            <w:bottom w:w="0" w:type="dxa"/>
          </w:tblCellMar>
        </w:tblPrEx>
        <w:trPr>
          <w:jc w:val="center"/>
        </w:trPr>
        <w:tc>
          <w:tcPr>
            <w:tcW w:w="5246"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w:t>
            </w:r>
            <w:r>
              <w:rPr>
                <w:rFonts w:ascii="Times New Roman" w:eastAsia="標楷體" w:hAnsi="Times New Roman"/>
                <w:sz w:val="28"/>
                <w:szCs w:val="28"/>
              </w:rPr>
              <w:t>台北市大安區和平東路一段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810BB4" w:rsidRDefault="00D14907">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9" w:history="1">
              <w:r>
                <w:rPr>
                  <w:rFonts w:ascii="Times New Roman" w:eastAsia="標楷體" w:hAnsi="Times New Roman"/>
                  <w:color w:val="0000FF"/>
                  <w:sz w:val="28"/>
                  <w:szCs w:val="28"/>
                  <w:u w:val="single"/>
                </w:rPr>
                <w:t>http://www.sce.ntnu.edu.tw/dorm.php</w:t>
              </w:r>
            </w:hyperlink>
            <w:r>
              <w:rPr>
                <w:rFonts w:ascii="Times New Roman" w:eastAsia="標楷體" w:hAnsi="Times New Roman"/>
                <w:sz w:val="28"/>
                <w:szCs w:val="28"/>
              </w:rPr>
              <w:t xml:space="preserve"> </w:t>
            </w:r>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:02-77345800</w:t>
            </w:r>
          </w:p>
        </w:tc>
        <w:tc>
          <w:tcPr>
            <w:tcW w:w="4677"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台北教師會館</w:t>
            </w:r>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w:t>
            </w:r>
            <w:r>
              <w:rPr>
                <w:rFonts w:ascii="Times New Roman" w:eastAsia="標楷體" w:hAnsi="Times New Roman"/>
                <w:sz w:val="28"/>
                <w:szCs w:val="28"/>
              </w:rPr>
              <w:t>台北市中正區南海路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810BB4" w:rsidRDefault="00D14907">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0" w:history="1">
              <w:r>
                <w:rPr>
                  <w:rFonts w:ascii="Times New Roman" w:eastAsia="標楷體" w:hAnsi="Times New Roman"/>
                  <w:color w:val="0000FF"/>
                  <w:sz w:val="28"/>
                  <w:szCs w:val="28"/>
                  <w:u w:val="single"/>
                </w:rPr>
                <w:t>http://www.tth.url.tw/</w:t>
              </w:r>
            </w:hyperlink>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02-23419161</w:t>
            </w:r>
          </w:p>
        </w:tc>
      </w:tr>
      <w:tr w:rsidR="00810BB4">
        <w:tblPrEx>
          <w:tblCellMar>
            <w:top w:w="0" w:type="dxa"/>
            <w:bottom w:w="0" w:type="dxa"/>
          </w:tblCellMar>
        </w:tblPrEx>
        <w:trPr>
          <w:jc w:val="center"/>
        </w:trPr>
        <w:tc>
          <w:tcPr>
            <w:tcW w:w="5246"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台北福華國際文教會館</w:t>
            </w:r>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810BB4" w:rsidRDefault="00D14907">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1" w:history="1">
              <w:r>
                <w:rPr>
                  <w:rFonts w:ascii="Times New Roman" w:eastAsia="標楷體" w:hAnsi="Times New Roman"/>
                  <w:color w:val="0000FF"/>
                  <w:sz w:val="28"/>
                  <w:szCs w:val="28"/>
                  <w:u w:val="single"/>
                </w:rPr>
                <w:t>http://intl-house.howard-hotels.com.tw/</w:t>
              </w:r>
            </w:hyperlink>
          </w:p>
          <w:p w:rsidR="00810BB4" w:rsidRDefault="00D14907">
            <w:pPr>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4677"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台大尊賢館</w:t>
            </w:r>
            <w:r>
              <w:rPr>
                <w:rFonts w:ascii="Times New Roman" w:eastAsia="標楷體" w:hAnsi="Times New Roman"/>
                <w:sz w:val="28"/>
                <w:szCs w:val="28"/>
              </w:rPr>
              <w:t>/</w:t>
            </w:r>
            <w:r>
              <w:rPr>
                <w:rFonts w:ascii="Times New Roman" w:eastAsia="標楷體" w:hAnsi="Times New Roman"/>
                <w:sz w:val="28"/>
                <w:szCs w:val="28"/>
              </w:rPr>
              <w:t>捷絲旅</w:t>
            </w:r>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地址：台北市羅斯福路四段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810BB4" w:rsidRDefault="00D14907">
            <w:pPr>
              <w:snapToGrid w:val="0"/>
              <w:spacing w:line="460" w:lineRule="exact"/>
            </w:pPr>
            <w:r>
              <w:rPr>
                <w:rFonts w:ascii="Times New Roman" w:eastAsia="標楷體" w:hAnsi="Times New Roman"/>
                <w:sz w:val="28"/>
                <w:szCs w:val="28"/>
              </w:rPr>
              <w:t>網址：</w:t>
            </w:r>
            <w:hyperlink r:id="rId12" w:history="1">
              <w:r>
                <w:rPr>
                  <w:rFonts w:ascii="Times New Roman" w:eastAsia="標楷體" w:hAnsi="Times New Roman"/>
                  <w:color w:val="0000FF"/>
                  <w:sz w:val="28"/>
                  <w:szCs w:val="28"/>
                  <w:u w:val="single"/>
                </w:rPr>
                <w:t>http://www.justsleep.com.tw/NTU/zh</w:t>
              </w:r>
            </w:hyperlink>
          </w:p>
          <w:p w:rsidR="00810BB4" w:rsidRDefault="00D14907">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810BB4" w:rsidRDefault="00810BB4">
      <w:pPr>
        <w:snapToGrid w:val="0"/>
        <w:spacing w:line="460" w:lineRule="exact"/>
        <w:rPr>
          <w:rFonts w:ascii="Times New Roman" w:eastAsia="標楷體" w:hAnsi="Times New Roman"/>
          <w:b/>
          <w:szCs w:val="24"/>
        </w:rPr>
      </w:pPr>
    </w:p>
    <w:sectPr w:rsidR="00810BB4" w:rsidSect="00810BB4">
      <w:footerReference w:type="default" r:id="rId13"/>
      <w:pgSz w:w="11906" w:h="16838"/>
      <w:pgMar w:top="1440" w:right="1080" w:bottom="1440" w:left="108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07" w:rsidRDefault="00D14907" w:rsidP="00810BB4">
      <w:r>
        <w:separator/>
      </w:r>
    </w:p>
  </w:endnote>
  <w:endnote w:type="continuationSeparator" w:id="0">
    <w:p w:rsidR="00D14907" w:rsidRDefault="00D14907" w:rsidP="00810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B4" w:rsidRDefault="00810BB4">
    <w:pPr>
      <w:pStyle w:val="a7"/>
      <w:jc w:val="center"/>
    </w:pPr>
    <w:r>
      <w:rPr>
        <w:lang w:val="zh-TW"/>
      </w:rPr>
      <w:fldChar w:fldCharType="begin"/>
    </w:r>
    <w:r>
      <w:rPr>
        <w:lang w:val="zh-TW"/>
      </w:rPr>
      <w:instrText xml:space="preserve"> PAGE </w:instrText>
    </w:r>
    <w:r>
      <w:rPr>
        <w:lang w:val="zh-TW"/>
      </w:rPr>
      <w:fldChar w:fldCharType="separate"/>
    </w:r>
    <w:r w:rsidR="00D14907">
      <w:rPr>
        <w:noProof/>
        <w:lang w:val="zh-TW"/>
      </w:rPr>
      <w:t>1</w:t>
    </w:r>
    <w:r>
      <w:rPr>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B4" w:rsidRDefault="00810BB4">
    <w:pPr>
      <w:pStyle w:val="a7"/>
      <w:jc w:val="center"/>
    </w:pPr>
    <w:r>
      <w:rPr>
        <w:lang w:val="zh-TW"/>
      </w:rPr>
      <w:fldChar w:fldCharType="begin"/>
    </w:r>
    <w:r>
      <w:rPr>
        <w:lang w:val="zh-TW"/>
      </w:rPr>
      <w:instrText xml:space="preserve"> PAGE </w:instrText>
    </w:r>
    <w:r>
      <w:rPr>
        <w:lang w:val="zh-TW"/>
      </w:rPr>
      <w:fldChar w:fldCharType="separate"/>
    </w:r>
    <w:r w:rsidR="00460DCD">
      <w:rPr>
        <w:noProof/>
        <w:lang w:val="zh-TW"/>
      </w:rPr>
      <w:t>5</w:t>
    </w:r>
    <w:r>
      <w:rPr>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BB4" w:rsidRDefault="00810BB4">
    <w:pPr>
      <w:pStyle w:val="a7"/>
      <w:jc w:val="center"/>
    </w:pPr>
    <w:r>
      <w:rPr>
        <w:lang w:val="zh-TW"/>
      </w:rPr>
      <w:fldChar w:fldCharType="begin"/>
    </w:r>
    <w:r>
      <w:rPr>
        <w:lang w:val="zh-TW"/>
      </w:rPr>
      <w:instrText xml:space="preserve"> PAGE </w:instrText>
    </w:r>
    <w:r>
      <w:rPr>
        <w:lang w:val="zh-TW"/>
      </w:rPr>
      <w:fldChar w:fldCharType="separate"/>
    </w:r>
    <w:r w:rsidR="00460DCD">
      <w:rPr>
        <w:noProof/>
        <w:lang w:val="zh-TW"/>
      </w:rPr>
      <w:t>7</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07" w:rsidRDefault="00D14907" w:rsidP="00810BB4">
      <w:r w:rsidRPr="00810BB4">
        <w:rPr>
          <w:color w:val="000000"/>
        </w:rPr>
        <w:separator/>
      </w:r>
    </w:p>
  </w:footnote>
  <w:footnote w:type="continuationSeparator" w:id="0">
    <w:p w:rsidR="00D14907" w:rsidRDefault="00D14907" w:rsidP="00810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242D4"/>
    <w:multiLevelType w:val="multilevel"/>
    <w:tmpl w:val="0F62A394"/>
    <w:lvl w:ilvl="0">
      <w:start w:val="1"/>
      <w:numFmt w:val="taiwaneseCountingThousand"/>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
    <w:nsid w:val="18106141"/>
    <w:multiLevelType w:val="multilevel"/>
    <w:tmpl w:val="6A167038"/>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20D94E0A"/>
    <w:multiLevelType w:val="multilevel"/>
    <w:tmpl w:val="22381C7C"/>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3">
    <w:nsid w:val="369C3198"/>
    <w:multiLevelType w:val="multilevel"/>
    <w:tmpl w:val="A27CF3EE"/>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398906E7"/>
    <w:multiLevelType w:val="multilevel"/>
    <w:tmpl w:val="FDDEB922"/>
    <w:lvl w:ilvl="0">
      <w:start w:val="1"/>
      <w:numFmt w:val="decimal"/>
      <w:lvlText w:val="%1."/>
      <w:lvlJc w:val="left"/>
      <w:pPr>
        <w:ind w:left="1400" w:hanging="360"/>
      </w:pPr>
    </w:lvl>
    <w:lvl w:ilvl="1">
      <w:start w:val="4"/>
      <w:numFmt w:val="taiwaneseCountingThousand"/>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5">
    <w:nsid w:val="3BF85DE8"/>
    <w:multiLevelType w:val="multilevel"/>
    <w:tmpl w:val="98D8FC5E"/>
    <w:lvl w:ilvl="0">
      <w:start w:val="1"/>
      <w:numFmt w:val="taiwaneseCountingThousand"/>
      <w:lvlText w:val="(%1)"/>
      <w:lvlJc w:val="left"/>
      <w:pPr>
        <w:ind w:left="2304" w:hanging="460"/>
      </w:p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6">
    <w:nsid w:val="3D906F9C"/>
    <w:multiLevelType w:val="multilevel"/>
    <w:tmpl w:val="029C7C08"/>
    <w:lvl w:ilvl="0">
      <w:start w:val="1"/>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7">
    <w:nsid w:val="5DA301ED"/>
    <w:multiLevelType w:val="multilevel"/>
    <w:tmpl w:val="403A458E"/>
    <w:lvl w:ilvl="0">
      <w:start w:val="1"/>
      <w:numFmt w:val="taiwaneseCountingThousand"/>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8">
    <w:nsid w:val="6B6A185C"/>
    <w:multiLevelType w:val="multilevel"/>
    <w:tmpl w:val="6F267E86"/>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9">
    <w:nsid w:val="73247FD7"/>
    <w:multiLevelType w:val="multilevel"/>
    <w:tmpl w:val="747A0FB8"/>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nsid w:val="74F65BE8"/>
    <w:multiLevelType w:val="multilevel"/>
    <w:tmpl w:val="1E04D574"/>
    <w:lvl w:ilvl="0">
      <w:start w:val="3"/>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11">
    <w:nsid w:val="76E051A0"/>
    <w:multiLevelType w:val="multilevel"/>
    <w:tmpl w:val="45CAC038"/>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abstractNumId w:val="1"/>
  </w:num>
  <w:num w:numId="2">
    <w:abstractNumId w:val="11"/>
  </w:num>
  <w:num w:numId="3">
    <w:abstractNumId w:val="7"/>
  </w:num>
  <w:num w:numId="4">
    <w:abstractNumId w:val="8"/>
  </w:num>
  <w:num w:numId="5">
    <w:abstractNumId w:val="6"/>
  </w:num>
  <w:num w:numId="6">
    <w:abstractNumId w:val="9"/>
  </w:num>
  <w:num w:numId="7">
    <w:abstractNumId w:val="5"/>
  </w:num>
  <w:num w:numId="8">
    <w:abstractNumId w:val="3"/>
  </w:num>
  <w:num w:numId="9">
    <w:abstractNumId w:val="4"/>
  </w:num>
  <w:num w:numId="10">
    <w:abstractNumId w:val="10"/>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10BB4"/>
    <w:rsid w:val="00460DCD"/>
    <w:rsid w:val="00810BB4"/>
    <w:rsid w:val="00D149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BB4"/>
    <w:pPr>
      <w:widowControl w:val="0"/>
      <w:suppressAutoHyphens/>
    </w:pPr>
    <w:rPr>
      <w:kern w:val="3"/>
      <w:sz w:val="24"/>
      <w:szCs w:val="22"/>
    </w:rPr>
  </w:style>
  <w:style w:type="paragraph" w:styleId="4">
    <w:name w:val="heading 4"/>
    <w:basedOn w:val="a"/>
    <w:rsid w:val="00810BB4"/>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810BB4"/>
    <w:pPr>
      <w:ind w:left="480"/>
    </w:pPr>
  </w:style>
  <w:style w:type="character" w:styleId="a4">
    <w:name w:val="Hyperlink"/>
    <w:rsid w:val="00810BB4"/>
    <w:rPr>
      <w:color w:val="0000FF"/>
      <w:u w:val="single"/>
    </w:rPr>
  </w:style>
  <w:style w:type="character" w:customStyle="1" w:styleId="none1">
    <w:name w:val="none1"/>
    <w:rsid w:val="00810BB4"/>
    <w:rPr>
      <w:strike w:val="0"/>
      <w:dstrike w:val="0"/>
      <w:sz w:val="18"/>
      <w:szCs w:val="18"/>
      <w:u w:val="none"/>
    </w:rPr>
  </w:style>
  <w:style w:type="paragraph" w:styleId="a5">
    <w:name w:val="header"/>
    <w:basedOn w:val="a"/>
    <w:rsid w:val="00810BB4"/>
    <w:pPr>
      <w:tabs>
        <w:tab w:val="center" w:pos="4153"/>
        <w:tab w:val="right" w:pos="8306"/>
      </w:tabs>
      <w:snapToGrid w:val="0"/>
    </w:pPr>
    <w:rPr>
      <w:sz w:val="20"/>
      <w:szCs w:val="20"/>
    </w:rPr>
  </w:style>
  <w:style w:type="character" w:customStyle="1" w:styleId="a6">
    <w:name w:val="頁首 字元"/>
    <w:rsid w:val="00810BB4"/>
    <w:rPr>
      <w:kern w:val="3"/>
    </w:rPr>
  </w:style>
  <w:style w:type="paragraph" w:styleId="a7">
    <w:name w:val="footer"/>
    <w:basedOn w:val="a"/>
    <w:rsid w:val="00810BB4"/>
    <w:pPr>
      <w:tabs>
        <w:tab w:val="center" w:pos="4153"/>
        <w:tab w:val="right" w:pos="8306"/>
      </w:tabs>
      <w:snapToGrid w:val="0"/>
    </w:pPr>
    <w:rPr>
      <w:sz w:val="20"/>
      <w:szCs w:val="20"/>
    </w:rPr>
  </w:style>
  <w:style w:type="character" w:customStyle="1" w:styleId="a8">
    <w:name w:val="頁尾 字元"/>
    <w:rsid w:val="00810BB4"/>
    <w:rPr>
      <w:kern w:val="3"/>
    </w:rPr>
  </w:style>
  <w:style w:type="paragraph" w:styleId="a9">
    <w:name w:val="Balloon Text"/>
    <w:basedOn w:val="a"/>
    <w:rsid w:val="00810BB4"/>
    <w:rPr>
      <w:rFonts w:ascii="Cambria" w:hAnsi="Cambria"/>
      <w:sz w:val="18"/>
      <w:szCs w:val="18"/>
    </w:rPr>
  </w:style>
  <w:style w:type="character" w:customStyle="1" w:styleId="aa">
    <w:name w:val="註解方塊文字 字元"/>
    <w:rsid w:val="00810BB4"/>
    <w:rPr>
      <w:rFonts w:ascii="Cambria" w:eastAsia="新細明體" w:hAnsi="Cambria" w:cs="Times New Roman"/>
      <w:kern w:val="3"/>
      <w:sz w:val="18"/>
      <w:szCs w:val="18"/>
    </w:rPr>
  </w:style>
  <w:style w:type="paragraph" w:styleId="ab">
    <w:name w:val="Body Text"/>
    <w:basedOn w:val="a"/>
    <w:rsid w:val="00810BB4"/>
    <w:rPr>
      <w:rFonts w:ascii="Times New Roman" w:eastAsia="標楷體" w:hAnsi="Times New Roman"/>
      <w:sz w:val="28"/>
      <w:szCs w:val="20"/>
    </w:rPr>
  </w:style>
  <w:style w:type="character" w:customStyle="1" w:styleId="ac">
    <w:name w:val="本文 字元"/>
    <w:rsid w:val="00810BB4"/>
    <w:rPr>
      <w:rFonts w:ascii="Times New Roman" w:eastAsia="標楷體" w:hAnsi="Times New Roman"/>
      <w:kern w:val="3"/>
      <w:sz w:val="28"/>
    </w:rPr>
  </w:style>
  <w:style w:type="paragraph" w:styleId="Web">
    <w:name w:val="Normal (Web)"/>
    <w:basedOn w:val="a"/>
    <w:rsid w:val="00810BB4"/>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rsid w:val="00810BB4"/>
    <w:pPr>
      <w:widowControl/>
      <w:spacing w:after="160" w:line="240" w:lineRule="exact"/>
    </w:pPr>
    <w:rPr>
      <w:rFonts w:ascii="Verdana" w:eastAsia="Times New Roman" w:hAnsi="Verdana"/>
      <w:kern w:val="0"/>
      <w:sz w:val="20"/>
      <w:szCs w:val="20"/>
      <w:lang w:eastAsia="en-US"/>
    </w:rPr>
  </w:style>
  <w:style w:type="character" w:customStyle="1" w:styleId="40">
    <w:name w:val="標題 4 字元"/>
    <w:rsid w:val="00810BB4"/>
    <w:rPr>
      <w:rFonts w:ascii="新細明體" w:hAnsi="新細明體" w:cs="新細明體"/>
      <w:b/>
      <w:bCs/>
      <w:sz w:val="24"/>
      <w:szCs w:val="24"/>
    </w:rPr>
  </w:style>
  <w:style w:type="character" w:styleId="ae">
    <w:name w:val="Strong"/>
    <w:rsid w:val="00810BB4"/>
    <w:rPr>
      <w:b/>
      <w:bCs/>
    </w:rPr>
  </w:style>
  <w:style w:type="character" w:customStyle="1" w:styleId="airport1">
    <w:name w:val="airport1"/>
    <w:rsid w:val="00810BB4"/>
    <w:rPr>
      <w:color w:val="003366"/>
      <w:sz w:val="19"/>
      <w:szCs w:val="19"/>
    </w:rPr>
  </w:style>
  <w:style w:type="character" w:styleId="af">
    <w:name w:val="FollowedHyperlink"/>
    <w:rsid w:val="00810BB4"/>
    <w:rPr>
      <w:color w:val="800080"/>
      <w:u w:val="single"/>
    </w:rPr>
  </w:style>
  <w:style w:type="paragraph" w:customStyle="1" w:styleId="font5">
    <w:name w:val="font5"/>
    <w:basedOn w:val="a"/>
    <w:rsid w:val="00810BB4"/>
    <w:pPr>
      <w:widowControl/>
      <w:spacing w:before="100" w:after="100"/>
    </w:pPr>
    <w:rPr>
      <w:rFonts w:ascii="新細明體" w:hAnsi="新細明體" w:cs="新細明體"/>
      <w:kern w:val="0"/>
      <w:sz w:val="18"/>
      <w:szCs w:val="18"/>
    </w:rPr>
  </w:style>
  <w:style w:type="paragraph" w:customStyle="1" w:styleId="font6">
    <w:name w:val="font6"/>
    <w:basedOn w:val="a"/>
    <w:rsid w:val="00810BB4"/>
    <w:pPr>
      <w:widowControl/>
      <w:spacing w:before="100" w:after="100"/>
    </w:pPr>
    <w:rPr>
      <w:rFonts w:ascii="新細明體" w:hAnsi="新細明體" w:cs="新細明體"/>
      <w:kern w:val="0"/>
      <w:sz w:val="18"/>
      <w:szCs w:val="18"/>
    </w:rPr>
  </w:style>
  <w:style w:type="paragraph" w:customStyle="1" w:styleId="font7">
    <w:name w:val="font7"/>
    <w:basedOn w:val="a"/>
    <w:rsid w:val="00810BB4"/>
    <w:pPr>
      <w:widowControl/>
      <w:spacing w:before="100" w:after="100"/>
    </w:pPr>
    <w:rPr>
      <w:rFonts w:ascii="標楷體" w:eastAsia="標楷體" w:hAnsi="標楷體" w:cs="新細明體"/>
      <w:kern w:val="0"/>
      <w:sz w:val="28"/>
      <w:szCs w:val="28"/>
    </w:rPr>
  </w:style>
  <w:style w:type="paragraph" w:customStyle="1" w:styleId="font8">
    <w:name w:val="font8"/>
    <w:basedOn w:val="a"/>
    <w:rsid w:val="00810BB4"/>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rsid w:val="00810BB4"/>
    <w:pPr>
      <w:widowControl/>
      <w:spacing w:before="100" w:after="100"/>
    </w:pPr>
    <w:rPr>
      <w:rFonts w:ascii="Times New Roman" w:hAnsi="Times New Roman"/>
      <w:color w:val="000000"/>
      <w:kern w:val="0"/>
      <w:sz w:val="28"/>
      <w:szCs w:val="28"/>
    </w:rPr>
  </w:style>
  <w:style w:type="paragraph" w:customStyle="1" w:styleId="font10">
    <w:name w:val="font10"/>
    <w:basedOn w:val="a"/>
    <w:rsid w:val="00810BB4"/>
    <w:pPr>
      <w:widowControl/>
      <w:spacing w:before="100" w:after="100"/>
    </w:pPr>
    <w:rPr>
      <w:rFonts w:ascii="Times New Roman" w:hAnsi="Times New Roman"/>
      <w:kern w:val="0"/>
      <w:sz w:val="28"/>
      <w:szCs w:val="28"/>
    </w:rPr>
  </w:style>
  <w:style w:type="paragraph" w:customStyle="1" w:styleId="font11">
    <w:name w:val="font11"/>
    <w:basedOn w:val="a"/>
    <w:rsid w:val="00810BB4"/>
    <w:pPr>
      <w:widowControl/>
      <w:spacing w:before="100" w:after="100"/>
    </w:pPr>
    <w:rPr>
      <w:rFonts w:ascii="細明體" w:eastAsia="細明體" w:hAnsi="細明體" w:cs="新細明體"/>
      <w:kern w:val="0"/>
      <w:sz w:val="28"/>
      <w:szCs w:val="28"/>
    </w:rPr>
  </w:style>
  <w:style w:type="paragraph" w:customStyle="1" w:styleId="xl66">
    <w:name w:val="xl66"/>
    <w:basedOn w:val="a"/>
    <w:rsid w:val="00810BB4"/>
    <w:pPr>
      <w:widowControl/>
      <w:spacing w:before="100" w:after="100"/>
    </w:pPr>
    <w:rPr>
      <w:rFonts w:ascii="標楷體" w:eastAsia="標楷體" w:hAnsi="標楷體" w:cs="新細明體"/>
      <w:kern w:val="0"/>
      <w:sz w:val="28"/>
      <w:szCs w:val="28"/>
    </w:rPr>
  </w:style>
  <w:style w:type="paragraph" w:customStyle="1" w:styleId="xl67">
    <w:name w:val="xl67"/>
    <w:basedOn w:val="a"/>
    <w:rsid w:val="00810BB4"/>
    <w:pPr>
      <w:widowControl/>
      <w:pBdr>
        <w:top w:val="single" w:sz="12"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rsid w:val="00810BB4"/>
    <w:pPr>
      <w:widowControl/>
      <w:pBdr>
        <w:top w:val="single" w:sz="12"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0">
    <w:name w:val="xl70"/>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1">
    <w:name w:val="xl71"/>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2">
    <w:name w:val="xl72"/>
    <w:basedOn w:val="a"/>
    <w:rsid w:val="00810BB4"/>
    <w:pPr>
      <w:widowControl/>
      <w:pBdr>
        <w:top w:val="single" w:sz="4"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rsid w:val="00810BB4"/>
    <w:pPr>
      <w:widowControl/>
      <w:pBdr>
        <w:top w:val="single" w:sz="4"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rsid w:val="00810BB4"/>
    <w:pPr>
      <w:widowControl/>
      <w:pBdr>
        <w:top w:val="single" w:sz="4" w:space="0" w:color="000000"/>
        <w:left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rsid w:val="00810BB4"/>
    <w:pPr>
      <w:widowControl/>
      <w:pBdr>
        <w:top w:val="single" w:sz="4" w:space="0" w:color="000000"/>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rsid w:val="00810BB4"/>
    <w:pPr>
      <w:widowControl/>
      <w:pBdr>
        <w:top w:val="single" w:sz="4" w:space="0" w:color="000000"/>
        <w:left w:val="single" w:sz="12"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rsid w:val="00810BB4"/>
    <w:pPr>
      <w:widowControl/>
      <w:pBdr>
        <w:top w:val="single" w:sz="4" w:space="0" w:color="000000"/>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rsid w:val="00810BB4"/>
    <w:pPr>
      <w:widowControl/>
      <w:pBdr>
        <w:top w:val="single" w:sz="12"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rsid w:val="00810BB4"/>
    <w:pPr>
      <w:widowControl/>
      <w:pBdr>
        <w:top w:val="single" w:sz="12"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rsid w:val="00810BB4"/>
    <w:pPr>
      <w:widowControl/>
      <w:pBdr>
        <w:top w:val="single" w:sz="4"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rsid w:val="00810BB4"/>
    <w:pPr>
      <w:widowControl/>
      <w:pBdr>
        <w:top w:val="single" w:sz="4" w:space="0" w:color="000000"/>
        <w:left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rsid w:val="00810BB4"/>
    <w:pPr>
      <w:widowControl/>
      <w:pBdr>
        <w:top w:val="single" w:sz="4" w:space="0" w:color="000000"/>
        <w:left w:val="single" w:sz="12"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rsid w:val="00810BB4"/>
    <w:pPr>
      <w:widowControl/>
      <w:pBdr>
        <w:top w:val="single" w:sz="12"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0">
    <w:name w:val="xl100"/>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rsid w:val="00810BB4"/>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rsid w:val="00810BB4"/>
    <w:pPr>
      <w:widowControl/>
      <w:pBdr>
        <w:top w:val="single" w:sz="4" w:space="0" w:color="000000"/>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rsid w:val="00810BB4"/>
    <w:pPr>
      <w:widowControl/>
      <w:pBdr>
        <w:top w:val="single" w:sz="4"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rsid w:val="00810BB4"/>
    <w:pPr>
      <w:widowControl/>
      <w:pBdr>
        <w:top w:val="single" w:sz="4" w:space="0" w:color="000000"/>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rsid w:val="00810BB4"/>
    <w:pPr>
      <w:widowControl/>
      <w:pBdr>
        <w:top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rsid w:val="00810BB4"/>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rsid w:val="00810BB4"/>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rsid w:val="00810BB4"/>
    <w:pPr>
      <w:widowControl/>
      <w:pBdr>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13">
    <w:name w:val="xl113"/>
    <w:basedOn w:val="a"/>
    <w:rsid w:val="00810BB4"/>
    <w:pPr>
      <w:widowControl/>
      <w:pBdr>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14">
    <w:name w:val="xl114"/>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5">
    <w:name w:val="xl115"/>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6">
    <w:name w:val="xl116"/>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rsid w:val="00810BB4"/>
    <w:pPr>
      <w:widowControl/>
      <w:pBdr>
        <w:top w:val="single" w:sz="4" w:space="0" w:color="000000"/>
        <w:lef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rsid w:val="00810BB4"/>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rsid w:val="00810BB4"/>
    <w:pPr>
      <w:widowControl/>
      <w:pBdr>
        <w:top w:val="single" w:sz="4" w:space="0" w:color="000000"/>
        <w:left w:val="single" w:sz="4" w:space="0" w:color="000000"/>
        <w:bottom w:val="single" w:sz="12" w:space="0" w:color="000000"/>
      </w:pBdr>
      <w:spacing w:before="100" w:after="100"/>
    </w:pPr>
    <w:rPr>
      <w:rFonts w:ascii="標楷體" w:eastAsia="標楷體" w:hAnsi="標楷體" w:cs="新細明體"/>
      <w:kern w:val="0"/>
      <w:sz w:val="28"/>
      <w:szCs w:val="28"/>
    </w:rPr>
  </w:style>
  <w:style w:type="paragraph" w:customStyle="1" w:styleId="xl120">
    <w:name w:val="xl120"/>
    <w:basedOn w:val="a"/>
    <w:rsid w:val="00810BB4"/>
    <w:pPr>
      <w:widowControl/>
      <w:pBdr>
        <w:top w:val="single" w:sz="4" w:space="0" w:color="000000"/>
        <w:left w:val="single" w:sz="4" w:space="0" w:color="000000"/>
        <w:bottom w:val="single" w:sz="12"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rsid w:val="00810BB4"/>
    <w:pPr>
      <w:widowControl/>
      <w:pBdr>
        <w:top w:val="single" w:sz="4" w:space="0" w:color="000000"/>
        <w:left w:val="single" w:sz="4" w:space="0" w:color="000000"/>
        <w:bottom w:val="single" w:sz="12"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rsid w:val="00810BB4"/>
    <w:pPr>
      <w:widowControl/>
      <w:pBdr>
        <w:top w:val="single" w:sz="12" w:space="0" w:color="000000"/>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rsid w:val="00810BB4"/>
    <w:pPr>
      <w:widowControl/>
      <w:pBdr>
        <w:top w:val="single" w:sz="12"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5">
    <w:name w:val="xl125"/>
    <w:basedOn w:val="a"/>
    <w:rsid w:val="00810BB4"/>
    <w:pPr>
      <w:widowControl/>
      <w:pBdr>
        <w:top w:val="single" w:sz="12" w:space="0" w:color="000000"/>
        <w:left w:val="single" w:sz="4" w:space="0" w:color="000000"/>
        <w:bottom w:val="single" w:sz="4" w:space="0" w:color="000000"/>
      </w:pBdr>
      <w:spacing w:before="100" w:after="100"/>
      <w:jc w:val="both"/>
    </w:pPr>
    <w:rPr>
      <w:rFonts w:ascii="Times New Roman" w:hAnsi="Times New Roman"/>
      <w:kern w:val="0"/>
      <w:sz w:val="28"/>
      <w:szCs w:val="28"/>
    </w:rPr>
  </w:style>
  <w:style w:type="paragraph" w:customStyle="1" w:styleId="xl126">
    <w:name w:val="xl126"/>
    <w:basedOn w:val="a"/>
    <w:rsid w:val="00810BB4"/>
    <w:pPr>
      <w:widowControl/>
      <w:pBdr>
        <w:top w:val="single" w:sz="12"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rsid w:val="00810BB4"/>
    <w:pPr>
      <w:widowControl/>
      <w:pBdr>
        <w:left w:val="single" w:sz="12"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28">
    <w:name w:val="xl128"/>
    <w:basedOn w:val="a"/>
    <w:rsid w:val="00810BB4"/>
    <w:pPr>
      <w:widowControl/>
      <w:pBdr>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29">
    <w:name w:val="xl129"/>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0">
    <w:name w:val="xl130"/>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1">
    <w:name w:val="xl131"/>
    <w:basedOn w:val="a"/>
    <w:rsid w:val="00810BB4"/>
    <w:pPr>
      <w:widowControl/>
      <w:pBdr>
        <w:left w:val="single" w:sz="4" w:space="0" w:color="000000"/>
        <w:bottom w:val="single" w:sz="4" w:space="0" w:color="000000"/>
      </w:pBdr>
      <w:spacing w:before="100" w:after="100"/>
      <w:jc w:val="both"/>
    </w:pPr>
    <w:rPr>
      <w:rFonts w:ascii="Times New Roman" w:hAnsi="Times New Roman"/>
      <w:kern w:val="0"/>
      <w:sz w:val="28"/>
      <w:szCs w:val="28"/>
    </w:rPr>
  </w:style>
  <w:style w:type="paragraph" w:customStyle="1" w:styleId="xl132">
    <w:name w:val="xl132"/>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rsid w:val="00810BB4"/>
    <w:pPr>
      <w:widowControl/>
      <w:pBdr>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4">
    <w:name w:val="xl134"/>
    <w:basedOn w:val="a"/>
    <w:rsid w:val="00810BB4"/>
    <w:pPr>
      <w:widowControl/>
      <w:pBdr>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5">
    <w:name w:val="xl135"/>
    <w:basedOn w:val="a"/>
    <w:rsid w:val="00810BB4"/>
    <w:pPr>
      <w:widowControl/>
      <w:pBdr>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6">
    <w:name w:val="xl136"/>
    <w:basedOn w:val="a"/>
    <w:rsid w:val="00810BB4"/>
    <w:pPr>
      <w:widowControl/>
      <w:pBdr>
        <w:top w:val="single" w:sz="4" w:space="0" w:color="000000"/>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rsid w:val="00810BB4"/>
    <w:pPr>
      <w:widowControl/>
      <w:pBdr>
        <w:top w:val="single" w:sz="4" w:space="0" w:color="000000"/>
        <w:left w:val="single" w:sz="12"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rsid w:val="00810BB4"/>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rsid w:val="00810BB4"/>
    <w:pPr>
      <w:widowControl/>
      <w:spacing w:before="100" w:after="100"/>
    </w:pPr>
    <w:rPr>
      <w:rFonts w:ascii="標楷體" w:eastAsia="標楷體" w:hAnsi="標楷體" w:cs="新細明體"/>
      <w:kern w:val="0"/>
      <w:sz w:val="28"/>
      <w:szCs w:val="28"/>
    </w:rPr>
  </w:style>
  <w:style w:type="paragraph" w:customStyle="1" w:styleId="xl140">
    <w:name w:val="xl140"/>
    <w:basedOn w:val="a"/>
    <w:rsid w:val="00810BB4"/>
    <w:pPr>
      <w:widowControl/>
      <w:pBdr>
        <w:top w:val="single" w:sz="4" w:space="0" w:color="000000"/>
        <w:lef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rsid w:val="00810BB4"/>
    <w:pPr>
      <w:widowControl/>
      <w:pBdr>
        <w:top w:val="single" w:sz="12"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rsid w:val="00810BB4"/>
    <w:pPr>
      <w:widowControl/>
      <w:pBdr>
        <w:top w:val="single" w:sz="4" w:space="0" w:color="000000"/>
        <w:left w:val="single" w:sz="12" w:space="0" w:color="000000"/>
        <w:bottom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rsid w:val="00810BB4"/>
    <w:pPr>
      <w:widowControl/>
      <w:pBdr>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4">
    <w:name w:val="xl144"/>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5">
    <w:name w:val="xl145"/>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6">
    <w:name w:val="xl146"/>
    <w:basedOn w:val="a"/>
    <w:rsid w:val="00810BB4"/>
    <w:pPr>
      <w:widowControl/>
      <w:pBdr>
        <w:top w:val="single" w:sz="4" w:space="0" w:color="000000"/>
        <w:left w:val="single" w:sz="4" w:space="0" w:color="000000"/>
        <w:bottom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rsid w:val="00810BB4"/>
    <w:pPr>
      <w:widowControl/>
      <w:pBdr>
        <w:top w:val="single" w:sz="4" w:space="0" w:color="000000"/>
        <w:left w:val="single" w:sz="4" w:space="0" w:color="000000"/>
        <w:bottom w:val="single" w:sz="4" w:space="0" w:color="000000"/>
      </w:pBdr>
      <w:spacing w:before="100" w:after="100"/>
      <w:jc w:val="both"/>
    </w:pPr>
    <w:rPr>
      <w:rFonts w:ascii="Times New Roman" w:hAnsi="Times New Roman"/>
      <w:kern w:val="0"/>
      <w:sz w:val="28"/>
      <w:szCs w:val="28"/>
    </w:rPr>
  </w:style>
  <w:style w:type="paragraph" w:customStyle="1" w:styleId="xl148">
    <w:name w:val="xl148"/>
    <w:basedOn w:val="a"/>
    <w:rsid w:val="00810BB4"/>
    <w:pPr>
      <w:widowControl/>
      <w:pBdr>
        <w:left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9">
    <w:name w:val="xl149"/>
    <w:basedOn w:val="a"/>
    <w:rsid w:val="00810BB4"/>
    <w:pPr>
      <w:widowControl/>
      <w:pBdr>
        <w:top w:val="single" w:sz="4" w:space="0" w:color="000000"/>
        <w:left w:val="single" w:sz="12" w:space="0" w:color="000000"/>
        <w:bottom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rsid w:val="00810BB4"/>
    <w:pPr>
      <w:widowControl/>
      <w:pBdr>
        <w:top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rsid w:val="00810BB4"/>
    <w:pPr>
      <w:widowControl/>
      <w:pBdr>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2">
    <w:name w:val="xl152"/>
    <w:basedOn w:val="a"/>
    <w:rsid w:val="00810BB4"/>
    <w:pPr>
      <w:widowControl/>
      <w:pBdr>
        <w:top w:val="single" w:sz="4" w:space="0" w:color="000000"/>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rsid w:val="00810BB4"/>
    <w:pPr>
      <w:widowControl/>
      <w:pBdr>
        <w:top w:val="single" w:sz="4" w:space="0" w:color="000000"/>
        <w:left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5">
    <w:name w:val="xl155"/>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6">
    <w:name w:val="xl156"/>
    <w:basedOn w:val="a"/>
    <w:rsid w:val="00810BB4"/>
    <w:pPr>
      <w:widowControl/>
      <w:pBdr>
        <w:top w:val="single" w:sz="12" w:space="0" w:color="000000"/>
        <w:left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rsid w:val="00810BB4"/>
    <w:pPr>
      <w:widowControl/>
      <w:pBdr>
        <w:top w:val="single" w:sz="4" w:space="0" w:color="000000"/>
        <w:left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59">
    <w:name w:val="xl159"/>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rsid w:val="00810BB4"/>
    <w:pPr>
      <w:widowControl/>
      <w:pBdr>
        <w:top w:val="single" w:sz="4" w:space="0" w:color="000000"/>
        <w:left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62">
    <w:name w:val="xl162"/>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rsid w:val="00810BB4"/>
    <w:pPr>
      <w:widowControl/>
      <w:pBdr>
        <w:top w:val="single" w:sz="4" w:space="0" w:color="000000"/>
        <w:left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64">
    <w:name w:val="xl164"/>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rsid w:val="00810BB4"/>
    <w:pPr>
      <w:widowControl/>
      <w:pBdr>
        <w:top w:val="single" w:sz="4" w:space="0" w:color="000000"/>
        <w:left w:val="single" w:sz="4"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6">
    <w:name w:val="xl166"/>
    <w:basedOn w:val="a"/>
    <w:rsid w:val="00810BB4"/>
    <w:pPr>
      <w:widowControl/>
      <w:pBdr>
        <w:top w:val="single" w:sz="12" w:space="0" w:color="000000"/>
        <w:left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rsid w:val="00810BB4"/>
    <w:pPr>
      <w:widowControl/>
      <w:pBdr>
        <w:bottom w:val="single" w:sz="12" w:space="0" w:color="000000"/>
      </w:pBdr>
      <w:spacing w:before="100" w:after="100"/>
    </w:pPr>
    <w:rPr>
      <w:rFonts w:ascii="Times New Roman" w:hAnsi="Times New Roman"/>
      <w:kern w:val="0"/>
      <w:sz w:val="28"/>
      <w:szCs w:val="28"/>
    </w:rPr>
  </w:style>
  <w:style w:type="paragraph" w:customStyle="1" w:styleId="xl170">
    <w:name w:val="xl170"/>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rsid w:val="00810BB4"/>
    <w:pPr>
      <w:widowControl/>
      <w:pBdr>
        <w:top w:val="single" w:sz="4" w:space="0" w:color="000000"/>
        <w:left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rsid w:val="00810BB4"/>
    <w:pPr>
      <w:widowControl/>
      <w:pBdr>
        <w:top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74">
    <w:name w:val="xl174"/>
    <w:basedOn w:val="a"/>
    <w:rsid w:val="00810BB4"/>
    <w:pPr>
      <w:widowControl/>
      <w:pBdr>
        <w:top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75">
    <w:name w:val="xl175"/>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6">
    <w:name w:val="xl176"/>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7">
    <w:name w:val="xl177"/>
    <w:basedOn w:val="a"/>
    <w:rsid w:val="00810BB4"/>
    <w:pPr>
      <w:widowControl/>
      <w:pBdr>
        <w:top w:val="single" w:sz="4"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8">
    <w:name w:val="xl178"/>
    <w:basedOn w:val="a"/>
    <w:rsid w:val="00810BB4"/>
    <w:pPr>
      <w:widowControl/>
      <w:pBdr>
        <w:top w:val="single" w:sz="12"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rsid w:val="00810BB4"/>
    <w:pPr>
      <w:widowControl/>
      <w:pBdr>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80">
    <w:name w:val="xl180"/>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1">
    <w:name w:val="xl181"/>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rsid w:val="00810BB4"/>
    <w:pPr>
      <w:widowControl/>
      <w:pBdr>
        <w:top w:val="single" w:sz="12" w:space="0" w:color="000000"/>
        <w:left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5">
    <w:name w:val="xl185"/>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6">
    <w:name w:val="xl186"/>
    <w:basedOn w:val="a"/>
    <w:rsid w:val="00810BB4"/>
    <w:pPr>
      <w:widowControl/>
      <w:pBdr>
        <w:top w:val="single" w:sz="4" w:space="0" w:color="000000"/>
        <w:bottom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87">
    <w:name w:val="xl187"/>
    <w:basedOn w:val="a"/>
    <w:rsid w:val="00810BB4"/>
    <w:pPr>
      <w:widowControl/>
      <w:spacing w:before="100" w:after="100"/>
    </w:pPr>
    <w:rPr>
      <w:rFonts w:ascii="Times New Roman" w:hAnsi="Times New Roman"/>
      <w:kern w:val="0"/>
      <w:sz w:val="28"/>
      <w:szCs w:val="28"/>
    </w:rPr>
  </w:style>
  <w:style w:type="paragraph" w:customStyle="1" w:styleId="xl188">
    <w:name w:val="xl188"/>
    <w:basedOn w:val="a"/>
    <w:rsid w:val="00810BB4"/>
    <w:pPr>
      <w:widowControl/>
      <w:pBdr>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189">
    <w:name w:val="xl189"/>
    <w:basedOn w:val="a"/>
    <w:rsid w:val="00810BB4"/>
    <w:pPr>
      <w:widowControl/>
      <w:pBdr>
        <w:left w:val="single" w:sz="4" w:space="0" w:color="000000"/>
        <w:right w:val="single" w:sz="12" w:space="0" w:color="000000"/>
      </w:pBdr>
      <w:spacing w:before="100" w:after="100"/>
      <w:jc w:val="center"/>
    </w:pPr>
    <w:rPr>
      <w:rFonts w:ascii="Times New Roman" w:hAnsi="Times New Roman"/>
      <w:kern w:val="0"/>
      <w:sz w:val="28"/>
      <w:szCs w:val="28"/>
    </w:rPr>
  </w:style>
  <w:style w:type="paragraph" w:customStyle="1" w:styleId="xl190">
    <w:name w:val="xl190"/>
    <w:basedOn w:val="a"/>
    <w:rsid w:val="00810BB4"/>
    <w:pPr>
      <w:widowControl/>
      <w:pBdr>
        <w:top w:val="single" w:sz="12" w:space="0" w:color="000000"/>
        <w:left w:val="single" w:sz="4" w:space="0" w:color="000000"/>
        <w:bottom w:val="single" w:sz="4" w:space="0" w:color="000000"/>
      </w:pBdr>
      <w:spacing w:before="100" w:after="100"/>
    </w:pPr>
    <w:rPr>
      <w:rFonts w:ascii="Times New Roman" w:hAnsi="Times New Roman"/>
      <w:kern w:val="0"/>
      <w:sz w:val="28"/>
      <w:szCs w:val="28"/>
    </w:rPr>
  </w:style>
  <w:style w:type="paragraph" w:customStyle="1" w:styleId="xl191">
    <w:name w:val="xl191"/>
    <w:basedOn w:val="a"/>
    <w:rsid w:val="00810BB4"/>
    <w:pPr>
      <w:widowControl/>
      <w:pBdr>
        <w:top w:val="single" w:sz="4" w:space="0" w:color="000000"/>
        <w:left w:val="single" w:sz="4" w:space="0" w:color="000000"/>
      </w:pBdr>
      <w:spacing w:before="100" w:after="100"/>
    </w:pPr>
    <w:rPr>
      <w:rFonts w:ascii="Times New Roman" w:hAnsi="Times New Roman"/>
      <w:kern w:val="0"/>
      <w:sz w:val="28"/>
      <w:szCs w:val="28"/>
    </w:rPr>
  </w:style>
  <w:style w:type="paragraph" w:customStyle="1" w:styleId="xl192">
    <w:name w:val="xl192"/>
    <w:basedOn w:val="a"/>
    <w:rsid w:val="00810BB4"/>
    <w:pPr>
      <w:widowControl/>
      <w:pBdr>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3">
    <w:name w:val="xl193"/>
    <w:basedOn w:val="a"/>
    <w:rsid w:val="00810BB4"/>
    <w:pPr>
      <w:widowControl/>
      <w:pBdr>
        <w:top w:val="single" w:sz="4" w:space="0" w:color="000000"/>
        <w:left w:val="single" w:sz="4" w:space="0" w:color="000000"/>
        <w:bottom w:val="single" w:sz="12"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rsid w:val="00810BB4"/>
    <w:pPr>
      <w:widowControl/>
      <w:pBdr>
        <w:top w:val="single" w:sz="4" w:space="0" w:color="000000"/>
        <w:left w:val="single" w:sz="4" w:space="0" w:color="000000"/>
        <w:bottom w:val="single" w:sz="12"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00">
    <w:name w:val="xl200"/>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01">
    <w:name w:val="xl201"/>
    <w:basedOn w:val="a"/>
    <w:rsid w:val="00810BB4"/>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rsid w:val="00810BB4"/>
    <w:pPr>
      <w:widowControl/>
      <w:pBdr>
        <w:top w:val="single" w:sz="12"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03">
    <w:name w:val="xl203"/>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rsid w:val="00810BB4"/>
    <w:pPr>
      <w:widowControl/>
      <w:spacing w:before="100" w:after="100"/>
    </w:pPr>
    <w:rPr>
      <w:rFonts w:ascii="Times New Roman" w:hAnsi="Times New Roman"/>
      <w:kern w:val="0"/>
      <w:sz w:val="28"/>
      <w:szCs w:val="28"/>
    </w:rPr>
  </w:style>
  <w:style w:type="paragraph" w:customStyle="1" w:styleId="xl205">
    <w:name w:val="xl205"/>
    <w:basedOn w:val="a"/>
    <w:rsid w:val="00810BB4"/>
    <w:pPr>
      <w:widowControl/>
      <w:spacing w:before="100" w:after="100"/>
    </w:pPr>
    <w:rPr>
      <w:rFonts w:ascii="Times New Roman" w:hAnsi="Times New Roman"/>
      <w:kern w:val="0"/>
      <w:sz w:val="28"/>
      <w:szCs w:val="28"/>
    </w:rPr>
  </w:style>
  <w:style w:type="paragraph" w:customStyle="1" w:styleId="xl206">
    <w:name w:val="xl206"/>
    <w:basedOn w:val="a"/>
    <w:rsid w:val="00810BB4"/>
    <w:pPr>
      <w:widowControl/>
      <w:spacing w:before="100" w:after="100"/>
      <w:jc w:val="center"/>
    </w:pPr>
    <w:rPr>
      <w:rFonts w:ascii="Times New Roman" w:hAnsi="Times New Roman"/>
      <w:kern w:val="0"/>
      <w:sz w:val="28"/>
      <w:szCs w:val="28"/>
    </w:rPr>
  </w:style>
  <w:style w:type="paragraph" w:customStyle="1" w:styleId="xl207">
    <w:name w:val="xl207"/>
    <w:basedOn w:val="a"/>
    <w:rsid w:val="00810BB4"/>
    <w:pPr>
      <w:widowControl/>
      <w:pBdr>
        <w:left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08">
    <w:name w:val="xl208"/>
    <w:basedOn w:val="a"/>
    <w:rsid w:val="00810BB4"/>
    <w:pPr>
      <w:widowControl/>
      <w:pBdr>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09">
    <w:name w:val="xl209"/>
    <w:basedOn w:val="a"/>
    <w:rsid w:val="00810BB4"/>
    <w:pPr>
      <w:widowControl/>
      <w:pBdr>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0">
    <w:name w:val="xl210"/>
    <w:basedOn w:val="a"/>
    <w:rsid w:val="00810BB4"/>
    <w:pPr>
      <w:widowControl/>
      <w:pBdr>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1">
    <w:name w:val="xl211"/>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rsid w:val="00810BB4"/>
    <w:pPr>
      <w:widowControl/>
      <w:pBdr>
        <w:top w:val="single" w:sz="12" w:space="0" w:color="000000"/>
        <w:left w:val="single" w:sz="12" w:space="0" w:color="000000"/>
        <w:bottom w:val="single" w:sz="4"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rsid w:val="00810BB4"/>
    <w:pPr>
      <w:widowControl/>
      <w:pBdr>
        <w:top w:val="single" w:sz="12"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4">
    <w:name w:val="xl214"/>
    <w:basedOn w:val="a"/>
    <w:rsid w:val="00810BB4"/>
    <w:pPr>
      <w:widowControl/>
      <w:pBdr>
        <w:top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rsid w:val="00810BB4"/>
    <w:pPr>
      <w:widowControl/>
      <w:pBdr>
        <w:top w:val="single" w:sz="12" w:space="0" w:color="000000"/>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18">
    <w:name w:val="xl218"/>
    <w:basedOn w:val="a"/>
    <w:rsid w:val="00810BB4"/>
    <w:pPr>
      <w:widowControl/>
      <w:pBdr>
        <w:top w:val="single" w:sz="4" w:space="0" w:color="000000"/>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rsid w:val="00810BB4"/>
    <w:pPr>
      <w:widowControl/>
      <w:pBdr>
        <w:top w:val="single" w:sz="12" w:space="0" w:color="000000"/>
        <w:left w:val="single" w:sz="4" w:space="0" w:color="000000"/>
        <w:bottom w:val="single" w:sz="4"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rsid w:val="00810BB4"/>
    <w:pPr>
      <w:widowControl/>
      <w:pBdr>
        <w:top w:val="single" w:sz="4" w:space="0" w:color="000000"/>
        <w:left w:val="single" w:sz="4" w:space="0" w:color="000000"/>
        <w:bottom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4">
    <w:name w:val="xl224"/>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rsid w:val="00810BB4"/>
    <w:pPr>
      <w:widowControl/>
      <w:pBdr>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26">
    <w:name w:val="xl226"/>
    <w:basedOn w:val="a"/>
    <w:rsid w:val="00810BB4"/>
    <w:pPr>
      <w:widowControl/>
      <w:pBdr>
        <w:top w:val="single" w:sz="4" w:space="0" w:color="000000"/>
        <w:lef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9">
    <w:name w:val="xl229"/>
    <w:basedOn w:val="a"/>
    <w:rsid w:val="00810BB4"/>
    <w:pPr>
      <w:widowControl/>
      <w:pBdr>
        <w:top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rsid w:val="00810BB4"/>
    <w:pPr>
      <w:widowControl/>
      <w:pBdr>
        <w:top w:val="single" w:sz="4" w:space="0" w:color="000000"/>
        <w:left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rsid w:val="00810BB4"/>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rsid w:val="00810BB4"/>
    <w:pPr>
      <w:widowControl/>
      <w:pBdr>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34">
    <w:name w:val="xl234"/>
    <w:basedOn w:val="a"/>
    <w:rsid w:val="00810BB4"/>
    <w:pPr>
      <w:widowControl/>
      <w:pBdr>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5">
    <w:name w:val="xl235"/>
    <w:basedOn w:val="a"/>
    <w:rsid w:val="00810BB4"/>
    <w:pPr>
      <w:widowControl/>
      <w:pBdr>
        <w:top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rsid w:val="00810BB4"/>
    <w:pPr>
      <w:widowControl/>
      <w:pBdr>
        <w:top w:val="single" w:sz="4" w:space="0" w:color="000000"/>
        <w:left w:val="single" w:sz="4" w:space="0" w:color="000000"/>
        <w:bottom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rsid w:val="00810BB4"/>
    <w:pPr>
      <w:widowControl/>
      <w:pBdr>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38">
    <w:name w:val="xl238"/>
    <w:basedOn w:val="a"/>
    <w:rsid w:val="00810BB4"/>
    <w:pPr>
      <w:widowControl/>
      <w:pBdr>
        <w:left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39">
    <w:name w:val="xl239"/>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40">
    <w:name w:val="xl240"/>
    <w:basedOn w:val="a"/>
    <w:rsid w:val="00810BB4"/>
    <w:pPr>
      <w:widowControl/>
      <w:pBdr>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41">
    <w:name w:val="xl241"/>
    <w:basedOn w:val="a"/>
    <w:rsid w:val="00810BB4"/>
    <w:pPr>
      <w:widowControl/>
      <w:pBdr>
        <w:left w:val="single" w:sz="12" w:space="0" w:color="000000"/>
        <w:bottom w:val="single" w:sz="4" w:space="0" w:color="000000"/>
      </w:pBdr>
      <w:spacing w:before="100" w:after="100"/>
      <w:jc w:val="center"/>
    </w:pPr>
    <w:rPr>
      <w:rFonts w:ascii="標楷體" w:eastAsia="標楷體" w:hAnsi="標楷體" w:cs="新細明體"/>
      <w:kern w:val="0"/>
      <w:sz w:val="28"/>
      <w:szCs w:val="28"/>
    </w:rPr>
  </w:style>
  <w:style w:type="paragraph" w:customStyle="1" w:styleId="xl242">
    <w:name w:val="xl242"/>
    <w:basedOn w:val="a"/>
    <w:rsid w:val="00810BB4"/>
    <w:pPr>
      <w:widowControl/>
      <w:pBdr>
        <w:top w:val="single" w:sz="12"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3">
    <w:name w:val="xl243"/>
    <w:basedOn w:val="a"/>
    <w:rsid w:val="00810BB4"/>
    <w:pPr>
      <w:widowControl/>
      <w:pBdr>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4">
    <w:name w:val="xl244"/>
    <w:basedOn w:val="a"/>
    <w:rsid w:val="00810BB4"/>
    <w:pPr>
      <w:widowControl/>
      <w:pBdr>
        <w:top w:val="single" w:sz="12" w:space="0" w:color="000000"/>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45">
    <w:name w:val="xl245"/>
    <w:basedOn w:val="a"/>
    <w:rsid w:val="00810BB4"/>
    <w:pPr>
      <w:widowControl/>
      <w:pBdr>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46">
    <w:name w:val="xl246"/>
    <w:basedOn w:val="a"/>
    <w:rsid w:val="00810BB4"/>
    <w:pPr>
      <w:widowControl/>
      <w:pBdr>
        <w:top w:val="single" w:sz="4" w:space="0" w:color="000000"/>
        <w:left w:val="single" w:sz="12"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rsid w:val="00810BB4"/>
    <w:pPr>
      <w:widowControl/>
      <w:pBdr>
        <w:top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rsid w:val="00810BB4"/>
    <w:pPr>
      <w:widowControl/>
      <w:pBdr>
        <w:left w:val="single" w:sz="4" w:space="0" w:color="000000"/>
        <w:bottom w:val="single" w:sz="12"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49">
    <w:name w:val="xl249"/>
    <w:basedOn w:val="a"/>
    <w:rsid w:val="00810BB4"/>
    <w:pPr>
      <w:widowControl/>
      <w:pBdr>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250">
    <w:name w:val="xl250"/>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rsid w:val="00810BB4"/>
    <w:pPr>
      <w:widowControl/>
      <w:pBdr>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52">
    <w:name w:val="xl252"/>
    <w:basedOn w:val="a"/>
    <w:rsid w:val="00810BB4"/>
    <w:pPr>
      <w:widowControl/>
      <w:pBdr>
        <w:top w:val="single" w:sz="4" w:space="0" w:color="000000"/>
        <w:left w:val="single" w:sz="4" w:space="0" w:color="000000"/>
      </w:pBdr>
      <w:spacing w:before="100" w:after="100"/>
    </w:pPr>
    <w:rPr>
      <w:rFonts w:ascii="Times New Roman" w:hAnsi="Times New Roman"/>
      <w:kern w:val="0"/>
      <w:sz w:val="28"/>
      <w:szCs w:val="28"/>
    </w:rPr>
  </w:style>
  <w:style w:type="paragraph" w:customStyle="1" w:styleId="xl253">
    <w:name w:val="xl253"/>
    <w:basedOn w:val="a"/>
    <w:rsid w:val="00810BB4"/>
    <w:pPr>
      <w:widowControl/>
      <w:pBdr>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54">
    <w:name w:val="xl254"/>
    <w:basedOn w:val="a"/>
    <w:rsid w:val="00810BB4"/>
    <w:pPr>
      <w:widowControl/>
      <w:pBdr>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55">
    <w:name w:val="xl255"/>
    <w:basedOn w:val="a"/>
    <w:rsid w:val="00810BB4"/>
    <w:pPr>
      <w:widowControl/>
      <w:pBdr>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6">
    <w:name w:val="xl256"/>
    <w:basedOn w:val="a"/>
    <w:rsid w:val="00810BB4"/>
    <w:pPr>
      <w:widowControl/>
      <w:pBdr>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57">
    <w:name w:val="xl257"/>
    <w:basedOn w:val="a"/>
    <w:rsid w:val="00810BB4"/>
    <w:pPr>
      <w:widowControl/>
      <w:pBdr>
        <w:left w:val="single" w:sz="4" w:space="0" w:color="000000"/>
        <w:right w:val="single" w:sz="4" w:space="0" w:color="000000"/>
      </w:pBdr>
      <w:spacing w:before="100" w:after="100"/>
    </w:pPr>
    <w:rPr>
      <w:rFonts w:ascii="Times New Roman" w:hAnsi="Times New Roman"/>
      <w:kern w:val="0"/>
      <w:sz w:val="28"/>
      <w:szCs w:val="28"/>
    </w:rPr>
  </w:style>
  <w:style w:type="paragraph" w:customStyle="1" w:styleId="xl258">
    <w:name w:val="xl258"/>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rsid w:val="00810BB4"/>
    <w:pPr>
      <w:widowControl/>
      <w:pBdr>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0">
    <w:name w:val="xl260"/>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rsid w:val="00810BB4"/>
    <w:pPr>
      <w:widowControl/>
      <w:pBdr>
        <w:top w:val="single" w:sz="12" w:space="0" w:color="000000"/>
        <w:left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rsid w:val="00810BB4"/>
    <w:pPr>
      <w:widowControl/>
      <w:pBdr>
        <w:top w:val="single" w:sz="12" w:space="0" w:color="000000"/>
        <w:left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rsid w:val="00810BB4"/>
    <w:pPr>
      <w:widowControl/>
      <w:pBdr>
        <w:left w:val="single" w:sz="4" w:space="0" w:color="000000"/>
        <w:bottom w:val="single" w:sz="12"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4">
    <w:name w:val="xl264"/>
    <w:basedOn w:val="a"/>
    <w:rsid w:val="00810BB4"/>
    <w:pPr>
      <w:widowControl/>
      <w:pBdr>
        <w:left w:val="single" w:sz="4" w:space="0" w:color="000000"/>
        <w:bottom w:val="single" w:sz="12"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5">
    <w:name w:val="xl265"/>
    <w:basedOn w:val="a"/>
    <w:rsid w:val="00810BB4"/>
    <w:pPr>
      <w:widowControl/>
      <w:pBdr>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66">
    <w:name w:val="xl266"/>
    <w:basedOn w:val="a"/>
    <w:rsid w:val="00810BB4"/>
    <w:pPr>
      <w:widowControl/>
      <w:pBdr>
        <w:top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rsid w:val="00810BB4"/>
    <w:pPr>
      <w:widowControl/>
      <w:pBdr>
        <w:top w:val="single" w:sz="4" w:space="0" w:color="000000"/>
        <w:left w:val="single" w:sz="8" w:space="0" w:color="000000"/>
        <w:bottom w:val="single" w:sz="12"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rsid w:val="00810BB4"/>
    <w:pPr>
      <w:widowControl/>
      <w:pBdr>
        <w:right w:val="single" w:sz="12" w:space="0" w:color="000000"/>
      </w:pBdr>
      <w:spacing w:before="100" w:after="100"/>
      <w:jc w:val="center"/>
    </w:pPr>
    <w:rPr>
      <w:rFonts w:ascii="Times New Roman" w:hAnsi="Times New Roman"/>
      <w:kern w:val="0"/>
      <w:sz w:val="28"/>
      <w:szCs w:val="28"/>
    </w:rPr>
  </w:style>
  <w:style w:type="paragraph" w:customStyle="1" w:styleId="xl269">
    <w:name w:val="xl269"/>
    <w:basedOn w:val="a"/>
    <w:rsid w:val="00810BB4"/>
    <w:pPr>
      <w:widowControl/>
      <w:pBdr>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70">
    <w:name w:val="xl270"/>
    <w:basedOn w:val="a"/>
    <w:rsid w:val="00810BB4"/>
    <w:pPr>
      <w:widowControl/>
      <w:pBdr>
        <w:top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rsid w:val="00810BB4"/>
    <w:pPr>
      <w:widowControl/>
      <w:pBdr>
        <w:top w:val="single" w:sz="4" w:space="0" w:color="000000"/>
        <w:left w:val="single" w:sz="12" w:space="0" w:color="000000"/>
        <w:bottom w:val="single" w:sz="12"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rsid w:val="00810BB4"/>
    <w:pPr>
      <w:widowControl/>
      <w:pBdr>
        <w:top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rsid w:val="00810BB4"/>
    <w:pPr>
      <w:widowControl/>
      <w:pBdr>
        <w:top w:val="single" w:sz="4" w:space="0" w:color="000000"/>
        <w:left w:val="single" w:sz="4" w:space="0" w:color="000000"/>
        <w:bottom w:val="single" w:sz="12"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rsid w:val="00810BB4"/>
    <w:pPr>
      <w:widowControl/>
      <w:pBdr>
        <w:top w:val="single" w:sz="4" w:space="0" w:color="000000"/>
        <w:left w:val="single" w:sz="4" w:space="0" w:color="000000"/>
        <w:bottom w:val="single" w:sz="12"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rsid w:val="00810BB4"/>
    <w:pPr>
      <w:widowControl/>
      <w:pBdr>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276">
    <w:name w:val="xl276"/>
    <w:basedOn w:val="a"/>
    <w:rsid w:val="00810BB4"/>
    <w:pPr>
      <w:widowControl/>
      <w:pBdr>
        <w:left w:val="single" w:sz="4" w:space="0" w:color="000000"/>
        <w:bottom w:val="single" w:sz="12" w:space="0" w:color="000000"/>
        <w:right w:val="single" w:sz="4" w:space="0" w:color="000000"/>
      </w:pBdr>
      <w:spacing w:before="100" w:after="100"/>
    </w:pPr>
    <w:rPr>
      <w:rFonts w:ascii="Times New Roman" w:hAnsi="Times New Roman"/>
      <w:kern w:val="0"/>
      <w:sz w:val="28"/>
      <w:szCs w:val="28"/>
    </w:rPr>
  </w:style>
  <w:style w:type="paragraph" w:customStyle="1" w:styleId="xl277">
    <w:name w:val="xl277"/>
    <w:basedOn w:val="a"/>
    <w:rsid w:val="00810BB4"/>
    <w:pPr>
      <w:widowControl/>
      <w:pBdr>
        <w:left w:val="single" w:sz="12" w:space="0" w:color="000000"/>
      </w:pBdr>
      <w:spacing w:before="100" w:after="100"/>
      <w:jc w:val="center"/>
    </w:pPr>
    <w:rPr>
      <w:rFonts w:ascii="標楷體" w:eastAsia="標楷體" w:hAnsi="標楷體" w:cs="新細明體"/>
      <w:kern w:val="0"/>
      <w:sz w:val="28"/>
      <w:szCs w:val="28"/>
    </w:rPr>
  </w:style>
  <w:style w:type="paragraph" w:customStyle="1" w:styleId="xl278">
    <w:name w:val="xl278"/>
    <w:basedOn w:val="a"/>
    <w:rsid w:val="00810BB4"/>
    <w:pPr>
      <w:widowControl/>
      <w:pBdr>
        <w:right w:val="single" w:sz="4" w:space="0" w:color="000000"/>
      </w:pBdr>
      <w:spacing w:before="100" w:after="100"/>
    </w:pPr>
    <w:rPr>
      <w:rFonts w:ascii="標楷體" w:eastAsia="標楷體" w:hAnsi="標楷體" w:cs="新細明體"/>
      <w:kern w:val="0"/>
      <w:sz w:val="28"/>
      <w:szCs w:val="28"/>
    </w:rPr>
  </w:style>
  <w:style w:type="paragraph" w:customStyle="1" w:styleId="xl279">
    <w:name w:val="xl279"/>
    <w:basedOn w:val="a"/>
    <w:rsid w:val="00810BB4"/>
    <w:pPr>
      <w:widowControl/>
      <w:pBdr>
        <w:top w:val="single" w:sz="12"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rsid w:val="00810BB4"/>
    <w:pPr>
      <w:widowControl/>
      <w:pBdr>
        <w:top w:val="single" w:sz="12"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81">
    <w:name w:val="xl281"/>
    <w:basedOn w:val="a"/>
    <w:rsid w:val="00810BB4"/>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rsid w:val="00810BB4"/>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rsid w:val="00810BB4"/>
    <w:pPr>
      <w:widowControl/>
      <w:pBdr>
        <w:top w:val="single" w:sz="12"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284">
    <w:name w:val="xl284"/>
    <w:basedOn w:val="a"/>
    <w:rsid w:val="00810BB4"/>
    <w:pPr>
      <w:widowControl/>
      <w:pBdr>
        <w:bottom w:val="single" w:sz="4" w:space="0" w:color="000000"/>
      </w:pBdr>
      <w:spacing w:before="100" w:after="100"/>
    </w:pPr>
    <w:rPr>
      <w:rFonts w:ascii="標楷體" w:eastAsia="標楷體" w:hAnsi="標楷體" w:cs="新細明體"/>
      <w:kern w:val="0"/>
      <w:sz w:val="28"/>
      <w:szCs w:val="28"/>
    </w:rPr>
  </w:style>
  <w:style w:type="paragraph" w:customStyle="1" w:styleId="xl285">
    <w:name w:val="xl285"/>
    <w:basedOn w:val="a"/>
    <w:rsid w:val="00810BB4"/>
    <w:pPr>
      <w:widowControl/>
      <w:pBdr>
        <w:top w:val="single" w:sz="12"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rsid w:val="00810BB4"/>
    <w:pPr>
      <w:widowControl/>
      <w:pBdr>
        <w:top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rsid w:val="00810BB4"/>
    <w:pPr>
      <w:widowControl/>
      <w:pBdr>
        <w:top w:val="single" w:sz="12"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rsid w:val="00810BB4"/>
    <w:pPr>
      <w:widowControl/>
      <w:pBdr>
        <w:top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rsid w:val="00810BB4"/>
    <w:pPr>
      <w:widowControl/>
      <w:pBdr>
        <w:top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rsid w:val="00810BB4"/>
    <w:pPr>
      <w:widowControl/>
      <w:pBdr>
        <w:top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rsid w:val="00810BB4"/>
    <w:pPr>
      <w:widowControl/>
      <w:pBdr>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2">
    <w:name w:val="xl292"/>
    <w:basedOn w:val="a"/>
    <w:rsid w:val="00810BB4"/>
    <w:pPr>
      <w:widowControl/>
      <w:pBdr>
        <w:top w:val="single" w:sz="4" w:space="0" w:color="000000"/>
        <w:left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rsid w:val="00810BB4"/>
    <w:pPr>
      <w:widowControl/>
      <w:pBdr>
        <w:top w:val="single" w:sz="4" w:space="0" w:color="000000"/>
        <w:left w:val="single" w:sz="12" w:space="0" w:color="000000"/>
        <w:bottom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rsid w:val="00810BB4"/>
    <w:pPr>
      <w:widowControl/>
      <w:pBdr>
        <w:left w:val="single" w:sz="4" w:space="0" w:color="000000"/>
      </w:pBdr>
      <w:spacing w:before="100" w:after="100"/>
    </w:pPr>
    <w:rPr>
      <w:rFonts w:ascii="標楷體" w:eastAsia="標楷體" w:hAnsi="標楷體" w:cs="新細明體"/>
      <w:kern w:val="0"/>
      <w:sz w:val="28"/>
      <w:szCs w:val="28"/>
    </w:rPr>
  </w:style>
  <w:style w:type="paragraph" w:customStyle="1" w:styleId="xl295">
    <w:name w:val="xl295"/>
    <w:basedOn w:val="a"/>
    <w:rsid w:val="00810BB4"/>
    <w:pPr>
      <w:widowControl/>
      <w:pBdr>
        <w:left w:val="single" w:sz="4" w:space="0" w:color="000000"/>
        <w:bottom w:val="single" w:sz="12"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6">
    <w:name w:val="xl296"/>
    <w:basedOn w:val="a"/>
    <w:rsid w:val="00810BB4"/>
    <w:pPr>
      <w:widowControl/>
      <w:pBdr>
        <w:left w:val="single" w:sz="4" w:space="0" w:color="000000"/>
        <w:bottom w:val="single" w:sz="12"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7">
    <w:name w:val="xl297"/>
    <w:basedOn w:val="a"/>
    <w:rsid w:val="00810BB4"/>
    <w:pPr>
      <w:widowControl/>
      <w:pBdr>
        <w:top w:val="single" w:sz="12"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298">
    <w:name w:val="xl298"/>
    <w:basedOn w:val="a"/>
    <w:rsid w:val="00810BB4"/>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rsid w:val="00810BB4"/>
    <w:pPr>
      <w:widowControl/>
      <w:pBdr>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300">
    <w:name w:val="xl300"/>
    <w:basedOn w:val="a"/>
    <w:rsid w:val="00810BB4"/>
    <w:pPr>
      <w:widowControl/>
      <w:pBdr>
        <w:top w:val="single" w:sz="12" w:space="0" w:color="000000"/>
        <w:left w:val="single" w:sz="12" w:space="0" w:color="000000"/>
        <w:bottom w:val="single" w:sz="4"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rsid w:val="00810BB4"/>
    <w:pPr>
      <w:widowControl/>
      <w:pBdr>
        <w:top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rsid w:val="00810BB4"/>
    <w:pPr>
      <w:widowControl/>
      <w:pBdr>
        <w:top w:val="single" w:sz="4" w:space="0" w:color="000000"/>
        <w:left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rsid w:val="00810BB4"/>
    <w:pPr>
      <w:widowControl/>
      <w:pBdr>
        <w:top w:val="single" w:sz="4" w:space="0" w:color="000000"/>
        <w:left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rsid w:val="00810BB4"/>
    <w:pPr>
      <w:widowControl/>
      <w:pBdr>
        <w:top w:val="single" w:sz="4" w:space="0" w:color="000000"/>
        <w:left w:val="single" w:sz="4" w:space="0" w:color="000000"/>
        <w:bottom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rsid w:val="00810BB4"/>
    <w:pPr>
      <w:widowControl/>
      <w:pBdr>
        <w:top w:val="single" w:sz="4" w:space="0" w:color="000000"/>
        <w:left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rsid w:val="00810BB4"/>
    <w:pPr>
      <w:widowControl/>
      <w:pBdr>
        <w:top w:val="single" w:sz="12" w:space="0" w:color="000000"/>
        <w:left w:val="single" w:sz="12" w:space="0" w:color="000000"/>
        <w:bottom w:val="single" w:sz="12" w:space="0" w:color="000000"/>
        <w:right w:val="single" w:sz="4"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rsid w:val="00810BB4"/>
    <w:pPr>
      <w:widowControl/>
      <w:pBdr>
        <w:top w:val="single" w:sz="12" w:space="0" w:color="000000"/>
        <w:left w:val="single" w:sz="4" w:space="0" w:color="000000"/>
        <w:bottom w:val="single" w:sz="12" w:space="0" w:color="000000"/>
        <w:right w:val="single" w:sz="4"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rsid w:val="00810BB4"/>
    <w:pPr>
      <w:widowControl/>
      <w:pBdr>
        <w:top w:val="single" w:sz="12" w:space="0" w:color="000000"/>
        <w:left w:val="single" w:sz="4" w:space="0" w:color="000000"/>
        <w:bottom w:val="single" w:sz="12" w:space="0" w:color="000000"/>
        <w:right w:val="single" w:sz="4"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rsid w:val="00810BB4"/>
    <w:pPr>
      <w:widowControl/>
      <w:pBdr>
        <w:top w:val="single" w:sz="12" w:space="0" w:color="000000"/>
        <w:left w:val="single" w:sz="4" w:space="0" w:color="000000"/>
        <w:bottom w:val="single" w:sz="12" w:space="0" w:color="000000"/>
        <w:right w:val="single" w:sz="4"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rsid w:val="00810BB4"/>
    <w:pPr>
      <w:widowControl/>
      <w:pBdr>
        <w:top w:val="single" w:sz="12" w:space="0" w:color="000000"/>
        <w:left w:val="single" w:sz="4" w:space="0" w:color="000000"/>
        <w:bottom w:val="single" w:sz="12" w:space="0" w:color="000000"/>
        <w:right w:val="single" w:sz="4"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rsid w:val="00810BB4"/>
    <w:pPr>
      <w:widowControl/>
      <w:pBdr>
        <w:top w:val="single" w:sz="12" w:space="0" w:color="000000"/>
        <w:left w:val="single" w:sz="4" w:space="0" w:color="000000"/>
        <w:bottom w:val="single" w:sz="12" w:space="0" w:color="000000"/>
        <w:right w:val="single" w:sz="4"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rsid w:val="00810BB4"/>
    <w:pPr>
      <w:widowControl/>
      <w:pBdr>
        <w:top w:val="single" w:sz="12" w:space="0" w:color="000000"/>
        <w:left w:val="single" w:sz="4"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rsid w:val="00810BB4"/>
    <w:pPr>
      <w:widowControl/>
      <w:pBdr>
        <w:top w:val="single" w:sz="12" w:space="0" w:color="000000"/>
        <w:left w:val="single" w:sz="12" w:space="0" w:color="000000"/>
        <w:bottom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rsid w:val="00810BB4"/>
    <w:pPr>
      <w:widowControl/>
      <w:pBdr>
        <w:top w:val="single" w:sz="12" w:space="0" w:color="000000"/>
        <w:bottom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rsid w:val="00810BB4"/>
    <w:pPr>
      <w:widowControl/>
      <w:pBdr>
        <w:top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rsid w:val="00810BB4"/>
    <w:pPr>
      <w:widowControl/>
      <w:pBdr>
        <w:top w:val="single" w:sz="12" w:space="0" w:color="000000"/>
        <w:left w:val="single" w:sz="12" w:space="0" w:color="000000"/>
        <w:bottom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rsid w:val="00810BB4"/>
    <w:pPr>
      <w:widowControl/>
      <w:pBdr>
        <w:top w:val="single" w:sz="12" w:space="0" w:color="000000"/>
        <w:bottom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rsid w:val="00810BB4"/>
    <w:pPr>
      <w:widowControl/>
      <w:pBdr>
        <w:top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rsid w:val="00810BB4"/>
    <w:pPr>
      <w:widowControl/>
      <w:pBdr>
        <w:top w:val="single" w:sz="12" w:space="0" w:color="000000"/>
        <w:left w:val="single" w:sz="12" w:space="0" w:color="000000"/>
        <w:bottom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rsid w:val="00810BB4"/>
    <w:pPr>
      <w:widowControl/>
      <w:pBdr>
        <w:top w:val="single" w:sz="12" w:space="0" w:color="000000"/>
        <w:bottom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rsid w:val="00810BB4"/>
    <w:pPr>
      <w:widowControl/>
      <w:pBdr>
        <w:top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rsid w:val="00810BB4"/>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ustsleep.com.tw/NTU/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l-house.howard-hotels.com.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th.url.tw/" TargetMode="External"/><Relationship Id="rId4" Type="http://schemas.openxmlformats.org/officeDocument/2006/relationships/webSettings" Target="webSettings.xml"/><Relationship Id="rId9" Type="http://schemas.openxmlformats.org/officeDocument/2006/relationships/hyperlink" Target="http://www.sce.ntnu.edu.tw/dorm.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645</Words>
  <Characters>3677</Characters>
  <Application>Microsoft Office Word</Application>
  <DocSecurity>0</DocSecurity>
  <Lines>30</Lines>
  <Paragraphs>8</Paragraphs>
  <ScaleCrop>false</ScaleCrop>
  <Company>HOME</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creator>auser</dc:creator>
  <cp:lastModifiedBy>USER</cp:lastModifiedBy>
  <cp:revision>2</cp:revision>
  <cp:lastPrinted>2020-10-15T02:42:00Z</cp:lastPrinted>
  <dcterms:created xsi:type="dcterms:W3CDTF">2020-11-09T02:04:00Z</dcterms:created>
  <dcterms:modified xsi:type="dcterms:W3CDTF">2020-11-09T02:04:00Z</dcterms:modified>
</cp:coreProperties>
</file>