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5AF0" w:rsidRPr="004F28E3" w:rsidRDefault="00D75AF0" w:rsidP="00051950">
      <w:pPr>
        <w:adjustRightInd w:val="0"/>
        <w:snapToGrid w:val="0"/>
        <w:spacing w:line="400" w:lineRule="exact"/>
        <w:jc w:val="center"/>
        <w:rPr>
          <w:rFonts w:ascii="標楷體" w:eastAsia="標楷體" w:hAnsi="標楷體" w:cs="Arial"/>
          <w:b/>
          <w:color w:val="000000" w:themeColor="text1"/>
          <w:spacing w:val="-20"/>
          <w:sz w:val="36"/>
          <w:szCs w:val="36"/>
        </w:rPr>
      </w:pPr>
      <w:r w:rsidRPr="004F28E3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臺南市立忠孝國中</w:t>
      </w:r>
      <w:r w:rsidR="000D2911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113學</w:t>
      </w:r>
      <w:r w:rsidRPr="004F28E3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年度</w:t>
      </w:r>
      <w:r w:rsidR="000A052A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第二學期</w:t>
      </w:r>
      <w:r w:rsidR="000D2911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閩南語認證</w:t>
      </w:r>
      <w:r w:rsidR="007C1DCE" w:rsidRPr="004F28E3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營隊</w:t>
      </w:r>
      <w:r w:rsidRPr="004F28E3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活動</w:t>
      </w:r>
      <w:r w:rsidR="00E6254E" w:rsidRPr="004F28E3">
        <w:rPr>
          <w:rFonts w:ascii="標楷體" w:eastAsia="標楷體" w:hAnsi="標楷體" w:hint="eastAsia"/>
          <w:b/>
          <w:color w:val="000000" w:themeColor="text1"/>
          <w:spacing w:val="-20"/>
          <w:sz w:val="36"/>
          <w:szCs w:val="36"/>
        </w:rPr>
        <w:t>簡章</w:t>
      </w:r>
    </w:p>
    <w:p w:rsidR="007C1DCE" w:rsidRPr="000D2911" w:rsidRDefault="00D75AF0" w:rsidP="000D2911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2BD7">
        <w:rPr>
          <w:rFonts w:ascii="Times New Roman" w:eastAsia="標楷體" w:hAnsi="Times New Roman" w:hint="eastAsia"/>
          <w:color w:val="000000" w:themeColor="text1"/>
          <w:szCs w:val="24"/>
        </w:rPr>
        <w:t>一</w:t>
      </w:r>
      <w:r w:rsidR="00887566">
        <w:rPr>
          <w:rFonts w:ascii="Times New Roman" w:eastAsia="標楷體" w:hAnsi="Times New Roman"/>
          <w:color w:val="000000" w:themeColor="text1"/>
          <w:szCs w:val="24"/>
        </w:rPr>
        <w:t>、</w:t>
      </w:r>
      <w:r w:rsidR="00887566">
        <w:rPr>
          <w:rFonts w:ascii="Times New Roman" w:eastAsia="標楷體" w:hAnsi="Times New Roman" w:hint="eastAsia"/>
          <w:color w:val="000000" w:themeColor="text1"/>
          <w:szCs w:val="24"/>
        </w:rPr>
        <w:t>目的</w:t>
      </w:r>
      <w:r w:rsidR="00E2422D" w:rsidRPr="00872BD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0D2911">
        <w:rPr>
          <w:rFonts w:ascii="Times New Roman" w:eastAsia="標楷體" w:hAnsi="Times New Roman" w:hint="eastAsia"/>
          <w:color w:val="000000" w:themeColor="text1"/>
          <w:szCs w:val="24"/>
        </w:rPr>
        <w:t>為鼓勵學生提高母語使用率，增加學習興趣及提高認證通過率，特舉辦本營隊。</w:t>
      </w:r>
    </w:p>
    <w:p w:rsidR="004974DF" w:rsidRPr="000D2911" w:rsidRDefault="00D75AF0" w:rsidP="000D2911">
      <w:pPr>
        <w:snapToGrid w:val="0"/>
        <w:spacing w:line="500" w:lineRule="exact"/>
        <w:ind w:left="485" w:hangingChars="202" w:hanging="485"/>
        <w:jc w:val="both"/>
        <w:rPr>
          <w:rFonts w:ascii="Times New Roman" w:eastAsia="標楷體" w:hAnsi="Times New Roman" w:hint="eastAsia"/>
          <w:color w:val="000000" w:themeColor="text1"/>
          <w:szCs w:val="24"/>
        </w:rPr>
      </w:pPr>
      <w:r w:rsidRPr="00872BD7">
        <w:rPr>
          <w:rFonts w:ascii="Times New Roman" w:eastAsia="標楷體" w:hAnsi="Times New Roman" w:hint="eastAsia"/>
          <w:color w:val="000000" w:themeColor="text1"/>
          <w:szCs w:val="24"/>
        </w:rPr>
        <w:t>二</w:t>
      </w:r>
      <w:r w:rsidRPr="00872BD7">
        <w:rPr>
          <w:rFonts w:ascii="Times New Roman" w:eastAsia="標楷體" w:hAnsi="Times New Roman"/>
          <w:color w:val="000000" w:themeColor="text1"/>
          <w:szCs w:val="24"/>
        </w:rPr>
        <w:t>、主辦單位</w:t>
      </w:r>
      <w:r w:rsidR="00793BD4" w:rsidRPr="00872BD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1143E5">
        <w:rPr>
          <w:rFonts w:ascii="Times New Roman" w:eastAsia="標楷體" w:hAnsi="Times New Roman" w:hint="eastAsia"/>
          <w:color w:val="000000" w:themeColor="text1"/>
          <w:szCs w:val="24"/>
        </w:rPr>
        <w:t>教務處。</w:t>
      </w:r>
    </w:p>
    <w:p w:rsidR="000E5381" w:rsidRDefault="00D75AF0" w:rsidP="00481F8C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2BD7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 w:rsidRPr="00872BD7">
        <w:rPr>
          <w:rFonts w:ascii="Times New Roman" w:eastAsia="標楷體" w:hAnsi="Times New Roman"/>
          <w:color w:val="000000" w:themeColor="text1"/>
          <w:szCs w:val="24"/>
        </w:rPr>
        <w:t>、活動日期</w:t>
      </w:r>
      <w:r w:rsidR="00793BD4" w:rsidRPr="00872BD7">
        <w:rPr>
          <w:rFonts w:ascii="Times New Roman" w:eastAsia="標楷體" w:hAnsi="Times New Roman"/>
          <w:color w:val="000000" w:themeColor="text1"/>
          <w:szCs w:val="24"/>
        </w:rPr>
        <w:t>：</w:t>
      </w:r>
      <w:r w:rsidR="00F14129">
        <w:rPr>
          <w:rFonts w:ascii="Times New Roman" w:eastAsia="標楷體" w:hAnsi="Times New Roman" w:hint="eastAsia"/>
          <w:color w:val="000000" w:themeColor="text1"/>
          <w:szCs w:val="24"/>
        </w:rPr>
        <w:t>本學期</w:t>
      </w:r>
      <w:r w:rsidR="000D2911" w:rsidRPr="003E7139">
        <w:rPr>
          <w:rFonts w:ascii="Times New Roman" w:eastAsia="標楷體" w:hAnsi="Times New Roman" w:hint="eastAsia"/>
          <w:szCs w:val="24"/>
        </w:rPr>
        <w:t>特定周次的午休時間</w:t>
      </w:r>
      <w:r w:rsidR="00DB1E80">
        <w:rPr>
          <w:rFonts w:ascii="Times New Roman" w:eastAsia="標楷體" w:hAnsi="Times New Roman" w:hint="eastAsia"/>
          <w:szCs w:val="24"/>
        </w:rPr>
        <w:t>(12</w:t>
      </w:r>
      <w:r w:rsidR="00DB1E80">
        <w:rPr>
          <w:rFonts w:ascii="Times New Roman" w:eastAsia="標楷體" w:hAnsi="Times New Roman" w:hint="eastAsia"/>
          <w:szCs w:val="24"/>
        </w:rPr>
        <w:t>：</w:t>
      </w:r>
      <w:r w:rsidR="00DB1E80">
        <w:rPr>
          <w:rFonts w:ascii="Times New Roman" w:eastAsia="標楷體" w:hAnsi="Times New Roman" w:hint="eastAsia"/>
          <w:szCs w:val="24"/>
        </w:rPr>
        <w:t>30-13</w:t>
      </w:r>
      <w:r w:rsidR="00DB1E80">
        <w:rPr>
          <w:rFonts w:ascii="Times New Roman" w:eastAsia="標楷體" w:hAnsi="Times New Roman" w:hint="eastAsia"/>
          <w:szCs w:val="24"/>
        </w:rPr>
        <w:t>：</w:t>
      </w:r>
      <w:r w:rsidR="00DB1E80">
        <w:rPr>
          <w:rFonts w:ascii="Times New Roman" w:eastAsia="標楷體" w:hAnsi="Times New Roman" w:hint="eastAsia"/>
          <w:szCs w:val="24"/>
        </w:rPr>
        <w:t>10)</w:t>
      </w:r>
      <w:r w:rsidR="00DB1E80">
        <w:rPr>
          <w:rFonts w:ascii="Times New Roman" w:eastAsia="標楷體" w:hAnsi="Times New Roman" w:hint="eastAsia"/>
          <w:szCs w:val="24"/>
        </w:rPr>
        <w:t>如下</w:t>
      </w:r>
      <w:r w:rsidR="000D2911" w:rsidRPr="003E7139">
        <w:rPr>
          <w:rFonts w:ascii="Times New Roman" w:eastAsia="標楷體" w:hAnsi="Times New Roman" w:hint="eastAsia"/>
          <w:szCs w:val="24"/>
        </w:rPr>
        <w:t>，共</w:t>
      </w:r>
      <w:r w:rsidR="000D2911" w:rsidRPr="003E7139">
        <w:rPr>
          <w:rFonts w:ascii="Times New Roman" w:eastAsia="標楷體" w:hAnsi="Times New Roman" w:hint="eastAsia"/>
          <w:szCs w:val="24"/>
        </w:rPr>
        <w:t>15</w:t>
      </w:r>
      <w:r w:rsidR="000D2911" w:rsidRPr="003E7139">
        <w:rPr>
          <w:rFonts w:ascii="Times New Roman" w:eastAsia="標楷體" w:hAnsi="Times New Roman" w:hint="eastAsia"/>
          <w:szCs w:val="24"/>
        </w:rPr>
        <w:t>節</w:t>
      </w:r>
      <w:r w:rsidR="000E5381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DB1E80" w:rsidRDefault="00F14129" w:rsidP="00481F8C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114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年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 xml:space="preserve"> 03/26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-03/28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五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04/09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-04/11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五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04/16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-04/18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五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、</w:t>
      </w:r>
    </w:p>
    <w:p w:rsidR="00F14129" w:rsidRDefault="00DB1E80" w:rsidP="00481F8C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         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05/14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-05/16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五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05/2</w:t>
      </w:r>
      <w:r w:rsidR="001143E5">
        <w:rPr>
          <w:rFonts w:ascii="Times New Roman" w:eastAsia="標楷體" w:hAnsi="Times New Roman" w:hint="eastAsia"/>
          <w:color w:val="000000" w:themeColor="text1"/>
          <w:szCs w:val="24"/>
        </w:rPr>
        <w:t>1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三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3E7139">
        <w:rPr>
          <w:rFonts w:ascii="Times New Roman" w:eastAsia="標楷體" w:hAnsi="Times New Roman" w:hint="eastAsia"/>
          <w:color w:val="000000" w:themeColor="text1"/>
          <w:szCs w:val="24"/>
        </w:rPr>
        <w:t>-05/23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五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1143E5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4974DF" w:rsidRDefault="00D75AF0" w:rsidP="00481F8C">
      <w:pPr>
        <w:snapToGrid w:val="0"/>
        <w:spacing w:line="500" w:lineRule="exact"/>
        <w:ind w:left="425" w:hangingChars="177" w:hanging="425"/>
        <w:jc w:val="both"/>
        <w:rPr>
          <w:rFonts w:ascii="Times New Roman" w:eastAsia="標楷體" w:hAnsi="Times New Roman"/>
          <w:color w:val="000000" w:themeColor="text1"/>
          <w:szCs w:val="24"/>
        </w:rPr>
      </w:pPr>
      <w:r w:rsidRPr="00872BD7">
        <w:rPr>
          <w:rFonts w:ascii="Times New Roman" w:eastAsia="標楷體" w:hAnsi="Times New Roman" w:hint="eastAsia"/>
          <w:color w:val="000000" w:themeColor="text1"/>
          <w:szCs w:val="24"/>
        </w:rPr>
        <w:t>四</w:t>
      </w:r>
      <w:r w:rsidRPr="00872BD7">
        <w:rPr>
          <w:rFonts w:ascii="Times New Roman" w:eastAsia="標楷體" w:hAnsi="Times New Roman"/>
          <w:color w:val="000000" w:themeColor="text1"/>
          <w:szCs w:val="24"/>
        </w:rPr>
        <w:t>、活動對象</w:t>
      </w:r>
      <w:r w:rsidR="00793BD4" w:rsidRPr="00872BD7">
        <w:rPr>
          <w:rFonts w:ascii="Times New Roman" w:eastAsia="標楷體" w:hAnsi="Times New Roman"/>
          <w:color w:val="000000" w:themeColor="text1"/>
          <w:szCs w:val="24"/>
        </w:rPr>
        <w:t>：</w:t>
      </w:r>
      <w:r w:rsidRPr="00872BD7">
        <w:rPr>
          <w:rFonts w:ascii="Times New Roman" w:eastAsia="標楷體" w:hAnsi="Times New Roman"/>
          <w:color w:val="000000" w:themeColor="text1"/>
          <w:szCs w:val="24"/>
        </w:rPr>
        <w:t>本校</w:t>
      </w:r>
      <w:r w:rsidR="000D2911">
        <w:rPr>
          <w:rFonts w:ascii="Times New Roman" w:eastAsia="標楷體" w:hAnsi="Times New Roman" w:hint="eastAsia"/>
          <w:color w:val="000000" w:themeColor="text1"/>
          <w:szCs w:val="24"/>
        </w:rPr>
        <w:t>七、八</w:t>
      </w:r>
      <w:r w:rsidRPr="00872BD7">
        <w:rPr>
          <w:rFonts w:ascii="Times New Roman" w:eastAsia="標楷體" w:hAnsi="Times New Roman"/>
          <w:color w:val="000000" w:themeColor="text1"/>
          <w:szCs w:val="24"/>
        </w:rPr>
        <w:t>年級學生</w:t>
      </w:r>
      <w:r w:rsidR="000D2911">
        <w:rPr>
          <w:rFonts w:ascii="Times New Roman" w:eastAsia="標楷體" w:hAnsi="Times New Roman" w:hint="eastAsia"/>
          <w:color w:val="000000" w:themeColor="text1"/>
          <w:szCs w:val="24"/>
        </w:rPr>
        <w:t>共</w:t>
      </w:r>
      <w:r w:rsidR="000D2911" w:rsidRPr="00957966">
        <w:rPr>
          <w:rFonts w:ascii="Times New Roman" w:eastAsia="標楷體" w:hAnsi="Times New Roman" w:hint="eastAsia"/>
          <w:szCs w:val="24"/>
        </w:rPr>
        <w:t>15</w:t>
      </w:r>
      <w:r w:rsidR="000D2911">
        <w:rPr>
          <w:rFonts w:ascii="Times New Roman" w:eastAsia="標楷體" w:hAnsi="Times New Roman" w:hint="eastAsia"/>
          <w:color w:val="000000" w:themeColor="text1"/>
          <w:szCs w:val="24"/>
        </w:rPr>
        <w:t>名</w:t>
      </w:r>
      <w:r w:rsidR="00425DE1">
        <w:rPr>
          <w:rFonts w:ascii="Times New Roman" w:eastAsia="標楷體" w:hAnsi="Times New Roman" w:hint="eastAsia"/>
          <w:color w:val="000000" w:themeColor="text1"/>
          <w:szCs w:val="24"/>
        </w:rPr>
        <w:t>，</w:t>
      </w:r>
      <w:r w:rsidR="003E175D">
        <w:rPr>
          <w:rFonts w:ascii="Times New Roman" w:eastAsia="標楷體" w:hAnsi="Times New Roman" w:hint="eastAsia"/>
          <w:color w:val="000000" w:themeColor="text1"/>
          <w:szCs w:val="24"/>
        </w:rPr>
        <w:t>額滿為止</w:t>
      </w:r>
      <w:r w:rsidRPr="00872BD7">
        <w:rPr>
          <w:rFonts w:ascii="Times New Roman" w:eastAsia="標楷體" w:hAnsi="Times New Roman"/>
          <w:color w:val="000000" w:themeColor="text1"/>
          <w:szCs w:val="24"/>
        </w:rPr>
        <w:t>。</w:t>
      </w:r>
    </w:p>
    <w:p w:rsidR="001143E5" w:rsidRDefault="00D75AF0" w:rsidP="001143E5">
      <w:pPr>
        <w:snapToGrid w:val="0"/>
        <w:spacing w:line="500" w:lineRule="exact"/>
        <w:jc w:val="both"/>
        <w:rPr>
          <w:rFonts w:ascii="Times New Roman" w:eastAsia="標楷體" w:hAnsi="Times New Roman" w:hint="eastAsia"/>
          <w:color w:val="000000" w:themeColor="text1"/>
          <w:szCs w:val="24"/>
        </w:rPr>
      </w:pPr>
      <w:r w:rsidRPr="00872BD7">
        <w:rPr>
          <w:rFonts w:ascii="Times New Roman" w:eastAsia="標楷體" w:hAnsi="Times New Roman" w:hint="eastAsia"/>
          <w:color w:val="000000" w:themeColor="text1"/>
          <w:szCs w:val="24"/>
        </w:rPr>
        <w:t>五</w:t>
      </w:r>
      <w:r w:rsidRPr="00872BD7">
        <w:rPr>
          <w:rFonts w:ascii="Times New Roman" w:eastAsia="標楷體" w:hAnsi="Times New Roman"/>
          <w:color w:val="000000" w:themeColor="text1"/>
          <w:szCs w:val="24"/>
        </w:rPr>
        <w:t>、</w:t>
      </w:r>
      <w:r w:rsidR="001143E5">
        <w:rPr>
          <w:rFonts w:ascii="Times New Roman" w:eastAsia="標楷體" w:hAnsi="Times New Roman" w:hint="eastAsia"/>
          <w:color w:val="000000" w:themeColor="text1"/>
          <w:szCs w:val="24"/>
        </w:rPr>
        <w:t>上課地點：本土語言教室</w:t>
      </w:r>
      <w:r w:rsidR="00F344E8">
        <w:rPr>
          <w:rFonts w:ascii="Times New Roman" w:eastAsia="標楷體" w:hAnsi="Times New Roman" w:hint="eastAsia"/>
          <w:color w:val="000000" w:themeColor="text1"/>
          <w:szCs w:val="24"/>
        </w:rPr>
        <w:t>(</w:t>
      </w:r>
      <w:r w:rsidR="00F344E8">
        <w:rPr>
          <w:rFonts w:ascii="Times New Roman" w:eastAsia="標楷體" w:hAnsi="Times New Roman" w:hint="eastAsia"/>
          <w:color w:val="000000" w:themeColor="text1"/>
          <w:szCs w:val="24"/>
        </w:rPr>
        <w:t>如有異動會提前通知</w:t>
      </w:r>
      <w:r w:rsidR="00F344E8">
        <w:rPr>
          <w:rFonts w:ascii="Times New Roman" w:eastAsia="標楷體" w:hAnsi="Times New Roman" w:hint="eastAsia"/>
          <w:color w:val="000000" w:themeColor="text1"/>
          <w:szCs w:val="24"/>
        </w:rPr>
        <w:t>)</w:t>
      </w:r>
      <w:r w:rsidR="001143E5"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0D2911" w:rsidRDefault="001143E5" w:rsidP="001143E5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六、</w:t>
      </w:r>
      <w:r w:rsidR="00D75AF0" w:rsidRPr="00872BD7">
        <w:rPr>
          <w:rFonts w:ascii="Times New Roman" w:eastAsia="標楷體" w:hAnsi="Times New Roman"/>
          <w:color w:val="000000" w:themeColor="text1"/>
          <w:szCs w:val="24"/>
        </w:rPr>
        <w:t>報名方法：</w:t>
      </w:r>
    </w:p>
    <w:p w:rsidR="00481F8C" w:rsidRPr="000D2911" w:rsidRDefault="002F1930" w:rsidP="000D2911">
      <w:pPr>
        <w:spacing w:line="500" w:lineRule="exact"/>
        <w:ind w:left="1092" w:hangingChars="455" w:hanging="1092"/>
        <w:rPr>
          <w:rFonts w:ascii="標楷體" w:eastAsia="標楷體" w:hAnsi="標楷體"/>
          <w:color w:val="000000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 </w:t>
      </w:r>
      <w:r w:rsidR="00F14129">
        <w:rPr>
          <w:rFonts w:ascii="新細明體" w:hAnsi="新細明體" w:hint="eastAsia"/>
          <w:color w:val="000000"/>
          <w:szCs w:val="24"/>
        </w:rPr>
        <w:t>①</w:t>
      </w:r>
      <w:r w:rsidR="00481F8C" w:rsidRPr="00872BD7">
        <w:rPr>
          <w:rFonts w:ascii="Times New Roman" w:eastAsia="標楷體" w:hAnsi="Times New Roman"/>
          <w:color w:val="000000" w:themeColor="text1"/>
          <w:szCs w:val="24"/>
        </w:rPr>
        <w:t>填</w:t>
      </w:r>
      <w:r w:rsidR="00481F8C" w:rsidRPr="00872BD7">
        <w:rPr>
          <w:rFonts w:ascii="Times New Roman" w:eastAsia="標楷體" w:hAnsi="Times New Roman" w:hint="eastAsia"/>
          <w:color w:val="000000" w:themeColor="text1"/>
          <w:szCs w:val="24"/>
        </w:rPr>
        <w:t>妥</w:t>
      </w:r>
      <w:r w:rsidR="00481F8C" w:rsidRPr="00872BD7">
        <w:rPr>
          <w:rFonts w:ascii="Times New Roman" w:eastAsia="標楷體" w:hAnsi="Times New Roman"/>
          <w:color w:val="000000" w:themeColor="text1"/>
          <w:szCs w:val="24"/>
        </w:rPr>
        <w:t>報名表</w:t>
      </w:r>
      <w:r w:rsidR="000D2911">
        <w:rPr>
          <w:rFonts w:ascii="Times New Roman" w:eastAsia="標楷體" w:hAnsi="Times New Roman" w:hint="eastAsia"/>
          <w:color w:val="000000" w:themeColor="text1"/>
          <w:szCs w:val="24"/>
        </w:rPr>
        <w:t>連同</w:t>
      </w:r>
      <w:r w:rsidR="000D2911" w:rsidRPr="00957966">
        <w:rPr>
          <w:rFonts w:ascii="標楷體" w:eastAsia="標楷體" w:hAnsi="標楷體" w:hint="eastAsia"/>
          <w:b/>
          <w:color w:val="000000"/>
          <w:szCs w:val="24"/>
          <w:u w:val="single"/>
          <w:shd w:val="pct15" w:color="auto" w:fill="FFFFFF"/>
        </w:rPr>
        <w:t>100元保證金</w:t>
      </w:r>
      <w:r w:rsidR="00481F8C" w:rsidRPr="00872BD7">
        <w:rPr>
          <w:rFonts w:ascii="Times New Roman" w:eastAsia="標楷體" w:hAnsi="Times New Roman"/>
          <w:color w:val="000000" w:themeColor="text1"/>
          <w:szCs w:val="24"/>
        </w:rPr>
        <w:t>交至</w:t>
      </w:r>
      <w:r w:rsidR="00481F8C" w:rsidRPr="00872BD7">
        <w:rPr>
          <w:rFonts w:ascii="Times New Roman" w:eastAsia="標楷體" w:hAnsi="Times New Roman"/>
          <w:b/>
          <w:color w:val="000000" w:themeColor="text1"/>
          <w:szCs w:val="24"/>
        </w:rPr>
        <w:t>忠孝國中教務處</w:t>
      </w:r>
      <w:r w:rsidR="00481F8C" w:rsidRPr="00872BD7">
        <w:rPr>
          <w:rFonts w:ascii="Times New Roman" w:eastAsia="標楷體" w:hAnsi="Times New Roman" w:hint="eastAsia"/>
          <w:color w:val="000000" w:themeColor="text1"/>
          <w:szCs w:val="24"/>
        </w:rPr>
        <w:t>，報名</w:t>
      </w:r>
      <w:r w:rsidR="00481F8C" w:rsidRPr="00957966">
        <w:rPr>
          <w:rFonts w:ascii="Times New Roman" w:eastAsia="標楷體" w:hAnsi="Times New Roman" w:hint="eastAsia"/>
          <w:szCs w:val="24"/>
        </w:rPr>
        <w:t>日期</w:t>
      </w:r>
      <w:r w:rsidR="00481F8C" w:rsidRPr="00957966">
        <w:rPr>
          <w:rFonts w:ascii="Times New Roman" w:eastAsia="標楷體" w:hAnsi="Times New Roman" w:hint="eastAsia"/>
          <w:b/>
          <w:szCs w:val="24"/>
        </w:rPr>
        <w:t>即日起</w:t>
      </w:r>
      <w:r w:rsidR="00481F8C" w:rsidRPr="00957966">
        <w:rPr>
          <w:rFonts w:ascii="Times New Roman" w:eastAsia="標楷體" w:hAnsi="Times New Roman" w:hint="eastAsia"/>
          <w:b/>
          <w:szCs w:val="24"/>
        </w:rPr>
        <w:t>~</w:t>
      </w:r>
      <w:r w:rsidR="00957966" w:rsidRPr="00957966">
        <w:rPr>
          <w:rFonts w:ascii="Times New Roman" w:eastAsia="標楷體" w:hAnsi="Times New Roman" w:hint="eastAsia"/>
          <w:b/>
          <w:szCs w:val="24"/>
        </w:rPr>
        <w:t>114</w:t>
      </w:r>
      <w:r w:rsidR="00481F8C" w:rsidRPr="00957966">
        <w:rPr>
          <w:rFonts w:ascii="Times New Roman" w:eastAsia="標楷體" w:hAnsi="Times New Roman" w:hint="eastAsia"/>
          <w:b/>
          <w:szCs w:val="24"/>
        </w:rPr>
        <w:t>年</w:t>
      </w:r>
      <w:r w:rsidR="00957966" w:rsidRPr="00957966">
        <w:rPr>
          <w:rFonts w:ascii="Times New Roman" w:eastAsia="標楷體" w:hAnsi="Times New Roman" w:hint="eastAsia"/>
          <w:b/>
          <w:szCs w:val="24"/>
        </w:rPr>
        <w:t>3</w:t>
      </w:r>
      <w:r w:rsidR="00481F8C" w:rsidRPr="00957966">
        <w:rPr>
          <w:rFonts w:ascii="Times New Roman" w:eastAsia="標楷體" w:hAnsi="Times New Roman" w:hint="eastAsia"/>
          <w:b/>
          <w:szCs w:val="24"/>
        </w:rPr>
        <w:t>月</w:t>
      </w:r>
      <w:r w:rsidR="00957966" w:rsidRPr="00957966">
        <w:rPr>
          <w:rFonts w:ascii="Times New Roman" w:eastAsia="標楷體" w:hAnsi="Times New Roman" w:hint="eastAsia"/>
          <w:b/>
          <w:szCs w:val="24"/>
        </w:rPr>
        <w:t>5</w:t>
      </w:r>
      <w:r w:rsidR="00481F8C" w:rsidRPr="00957966">
        <w:rPr>
          <w:rFonts w:ascii="Times New Roman" w:eastAsia="標楷體" w:hAnsi="Times New Roman" w:hint="eastAsia"/>
          <w:b/>
          <w:szCs w:val="24"/>
        </w:rPr>
        <w:t>日</w:t>
      </w:r>
      <w:r w:rsidR="00425DE1" w:rsidRPr="00957966">
        <w:rPr>
          <w:rFonts w:ascii="Times New Roman" w:eastAsia="標楷體" w:hAnsi="Times New Roman" w:hint="eastAsia"/>
          <w:b/>
          <w:szCs w:val="24"/>
        </w:rPr>
        <w:t>(</w:t>
      </w:r>
      <w:r w:rsidR="00425DE1" w:rsidRPr="00957966">
        <w:rPr>
          <w:rFonts w:ascii="Times New Roman" w:eastAsia="標楷體" w:hAnsi="Times New Roman" w:hint="eastAsia"/>
          <w:b/>
          <w:szCs w:val="24"/>
        </w:rPr>
        <w:t>三</w:t>
      </w:r>
      <w:r w:rsidR="00425DE1" w:rsidRPr="00957966">
        <w:rPr>
          <w:rFonts w:ascii="Times New Roman" w:eastAsia="標楷體" w:hAnsi="Times New Roman" w:hint="eastAsia"/>
          <w:b/>
          <w:szCs w:val="24"/>
        </w:rPr>
        <w:t>)</w:t>
      </w:r>
      <w:r w:rsidR="00481F8C" w:rsidRPr="00957966">
        <w:rPr>
          <w:rFonts w:ascii="Times New Roman" w:eastAsia="標楷體" w:hAnsi="Times New Roman" w:hint="eastAsia"/>
          <w:b/>
          <w:szCs w:val="24"/>
        </w:rPr>
        <w:t>。</w:t>
      </w:r>
    </w:p>
    <w:p w:rsidR="00481F8C" w:rsidRDefault="002F1930" w:rsidP="00481F8C">
      <w:pPr>
        <w:spacing w:line="5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 </w:t>
      </w:r>
      <w:r w:rsidR="00F14129">
        <w:rPr>
          <w:rFonts w:ascii="新細明體" w:hAnsi="新細明體" w:hint="eastAsia"/>
          <w:color w:val="000000"/>
          <w:szCs w:val="24"/>
        </w:rPr>
        <w:t>②</w:t>
      </w:r>
      <w:r w:rsidR="00F14129">
        <w:rPr>
          <w:rFonts w:ascii="標楷體" w:eastAsia="標楷體" w:hAnsi="標楷體" w:hint="eastAsia"/>
          <w:color w:val="000000"/>
          <w:szCs w:val="24"/>
        </w:rPr>
        <w:t>保證金部分：全部節數共15堂，未請假</w:t>
      </w:r>
      <w:r w:rsidR="003E7139">
        <w:rPr>
          <w:rFonts w:ascii="標楷體" w:eastAsia="標楷體" w:hAnsi="標楷體" w:hint="eastAsia"/>
          <w:color w:val="000000"/>
          <w:szCs w:val="24"/>
        </w:rPr>
        <w:t>且</w:t>
      </w:r>
      <w:r w:rsidR="001143E5">
        <w:rPr>
          <w:rFonts w:ascii="標楷體" w:eastAsia="標楷體" w:hAnsi="標楷體" w:hint="eastAsia"/>
          <w:color w:val="000000"/>
          <w:szCs w:val="24"/>
        </w:rPr>
        <w:t>缺課</w:t>
      </w:r>
      <w:r w:rsidR="00F14129">
        <w:rPr>
          <w:rFonts w:ascii="標楷體" w:eastAsia="標楷體" w:hAnsi="標楷體" w:hint="eastAsia"/>
          <w:color w:val="000000"/>
          <w:szCs w:val="24"/>
        </w:rPr>
        <w:t>達兩次者，不予退費。臨時有事請假達四次者，不予退費(請假未到校者</w:t>
      </w:r>
      <w:r w:rsidR="00822EBC">
        <w:rPr>
          <w:rFonts w:ascii="標楷體" w:eastAsia="標楷體" w:hAnsi="標楷體" w:hint="eastAsia"/>
          <w:color w:val="000000"/>
          <w:szCs w:val="24"/>
        </w:rPr>
        <w:t>當次</w:t>
      </w:r>
      <w:r w:rsidR="00F14129">
        <w:rPr>
          <w:rFonts w:ascii="標楷體" w:eastAsia="標楷體" w:hAnsi="標楷體" w:hint="eastAsia"/>
          <w:color w:val="000000"/>
          <w:szCs w:val="24"/>
        </w:rPr>
        <w:t>不計)</w:t>
      </w:r>
      <w:r w:rsidR="00DB1E80">
        <w:rPr>
          <w:rFonts w:ascii="標楷體" w:eastAsia="標楷體" w:hAnsi="標楷體" w:hint="eastAsia"/>
          <w:color w:val="000000"/>
          <w:szCs w:val="24"/>
        </w:rPr>
        <w:t>。</w:t>
      </w:r>
      <w:r w:rsidR="00822EBC">
        <w:rPr>
          <w:rFonts w:ascii="標楷體" w:eastAsia="標楷體" w:hAnsi="標楷體" w:hint="eastAsia"/>
          <w:color w:val="000000"/>
          <w:szCs w:val="24"/>
        </w:rPr>
        <w:t>其餘正常出席者，保證金於課程結束後全額歸還。</w:t>
      </w:r>
    </w:p>
    <w:p w:rsidR="00F14129" w:rsidRPr="00481F8C" w:rsidRDefault="002F1930" w:rsidP="00481F8C">
      <w:pPr>
        <w:spacing w:line="500" w:lineRule="exact"/>
        <w:ind w:left="1214" w:hangingChars="506" w:hanging="1214"/>
        <w:rPr>
          <w:rFonts w:ascii="標楷體" w:eastAsia="標楷體" w:hAnsi="標楷體"/>
          <w:color w:val="000000"/>
          <w:szCs w:val="24"/>
        </w:rPr>
      </w:pPr>
      <w:r>
        <w:rPr>
          <w:rFonts w:ascii="新細明體" w:hAnsi="新細明體" w:cs="新細明體" w:hint="eastAsia"/>
          <w:color w:val="000000"/>
          <w:szCs w:val="24"/>
        </w:rPr>
        <w:t xml:space="preserve">  </w:t>
      </w:r>
      <w:r w:rsidR="00DB1E80" w:rsidRPr="00DB1E80">
        <w:rPr>
          <w:rFonts w:ascii="新細明體" w:hAnsi="新細明體" w:cs="新細明體" w:hint="eastAsia"/>
          <w:color w:val="000000"/>
          <w:szCs w:val="24"/>
        </w:rPr>
        <w:t>③</w:t>
      </w:r>
      <w:r w:rsidR="00DB1E80" w:rsidRPr="00DB1E80">
        <w:rPr>
          <w:rFonts w:ascii="標楷體" w:eastAsia="標楷體" w:hAnsi="標楷體" w:hint="eastAsia"/>
          <w:color w:val="000000"/>
          <w:szCs w:val="24"/>
        </w:rPr>
        <w:t>除保證金外，本營隊不另外</w:t>
      </w:r>
      <w:r w:rsidR="00DB1E80">
        <w:rPr>
          <w:rFonts w:ascii="標楷體" w:eastAsia="標楷體" w:hAnsi="標楷體" w:hint="eastAsia"/>
          <w:color w:val="000000"/>
          <w:szCs w:val="24"/>
        </w:rPr>
        <w:t>收取其他費用。</w:t>
      </w:r>
    </w:p>
    <w:p w:rsidR="00B62F9E" w:rsidRDefault="001143E5" w:rsidP="00481F8C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七</w:t>
      </w:r>
      <w:r w:rsidR="00BE5030" w:rsidRPr="00872BD7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B62F9E">
        <w:rPr>
          <w:rFonts w:ascii="Times New Roman" w:eastAsia="標楷體" w:hAnsi="Times New Roman" w:hint="eastAsia"/>
          <w:color w:val="000000" w:themeColor="text1"/>
          <w:szCs w:val="24"/>
        </w:rPr>
        <w:t>獎勵方式：</w:t>
      </w:r>
      <w:bookmarkStart w:id="0" w:name="_GoBack"/>
      <w:bookmarkEnd w:id="0"/>
    </w:p>
    <w:p w:rsidR="00F14129" w:rsidRPr="00074EA9" w:rsidRDefault="002F1930" w:rsidP="00481F8C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新細明體" w:hAnsi="新細明體" w:hint="eastAsia"/>
          <w:color w:val="000000"/>
          <w:szCs w:val="24"/>
        </w:rPr>
        <w:t xml:space="preserve"> </w:t>
      </w:r>
      <w:r w:rsidRPr="00074EA9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822EBC" w:rsidRPr="00074EA9">
        <w:rPr>
          <w:rFonts w:ascii="新細明體" w:hAnsi="新細明體" w:cs="新細明體" w:hint="eastAsia"/>
          <w:color w:val="000000"/>
          <w:szCs w:val="24"/>
        </w:rPr>
        <w:t>①</w:t>
      </w:r>
      <w:r w:rsidR="00822EBC" w:rsidRPr="00074EA9">
        <w:rPr>
          <w:rFonts w:ascii="標楷體" w:eastAsia="標楷體" w:hAnsi="標楷體" w:hint="eastAsia"/>
          <w:color w:val="000000"/>
          <w:szCs w:val="24"/>
        </w:rPr>
        <w:t>15堂課全程參</w:t>
      </w:r>
      <w:r w:rsidR="00A058A0">
        <w:rPr>
          <w:rFonts w:ascii="標楷體" w:eastAsia="標楷體" w:hAnsi="標楷體" w:hint="eastAsia"/>
          <w:color w:val="000000"/>
          <w:szCs w:val="24"/>
        </w:rPr>
        <w:t>程</w:t>
      </w:r>
      <w:r w:rsidR="00822EBC" w:rsidRPr="00074EA9">
        <w:rPr>
          <w:rFonts w:ascii="標楷體" w:eastAsia="標楷體" w:hAnsi="標楷體" w:hint="eastAsia"/>
          <w:color w:val="000000"/>
          <w:szCs w:val="24"/>
        </w:rPr>
        <w:t>者：點心一份。</w:t>
      </w:r>
    </w:p>
    <w:p w:rsidR="00822EBC" w:rsidRPr="00074EA9" w:rsidRDefault="002F1930" w:rsidP="00481F8C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Cs w:val="24"/>
        </w:rPr>
      </w:pPr>
      <w:r w:rsidRPr="00074EA9">
        <w:rPr>
          <w:rFonts w:ascii="標楷體" w:eastAsia="標楷體" w:hAnsi="標楷體" w:hint="eastAsia"/>
          <w:color w:val="000000"/>
          <w:szCs w:val="24"/>
        </w:rPr>
        <w:t xml:space="preserve">  </w:t>
      </w:r>
      <w:r w:rsidR="00822EBC" w:rsidRPr="00074EA9">
        <w:rPr>
          <w:rFonts w:ascii="新細明體" w:hAnsi="新細明體" w:cs="新細明體" w:hint="eastAsia"/>
          <w:color w:val="000000"/>
          <w:szCs w:val="24"/>
        </w:rPr>
        <w:t>②</w:t>
      </w:r>
      <w:r w:rsidR="00822EBC" w:rsidRPr="00074EA9">
        <w:rPr>
          <w:rFonts w:ascii="標楷體" w:eastAsia="標楷體" w:hAnsi="標楷體" w:cs="標楷體" w:hint="eastAsia"/>
          <w:color w:val="000000"/>
          <w:szCs w:val="24"/>
        </w:rPr>
        <w:t>參加營隊且通過</w:t>
      </w:r>
      <w:r w:rsidRPr="00074EA9">
        <w:rPr>
          <w:rFonts w:ascii="標楷體" w:eastAsia="標楷體" w:hAnsi="標楷體" w:hint="eastAsia"/>
          <w:color w:val="000000"/>
          <w:szCs w:val="24"/>
        </w:rPr>
        <w:t>教育部</w:t>
      </w:r>
      <w:r w:rsidR="00B62F9E">
        <w:rPr>
          <w:rFonts w:ascii="標楷體" w:eastAsia="標楷體" w:hAnsi="標楷體" w:hint="eastAsia"/>
          <w:color w:val="000000"/>
          <w:szCs w:val="24"/>
        </w:rPr>
        <w:t>或成大</w:t>
      </w:r>
      <w:r w:rsidR="00822EBC" w:rsidRPr="00074EA9">
        <w:rPr>
          <w:rFonts w:ascii="標楷體" w:eastAsia="標楷體" w:hAnsi="標楷體" w:hint="eastAsia"/>
          <w:color w:val="000000"/>
          <w:szCs w:val="24"/>
        </w:rPr>
        <w:t>初階閩南語(臺灣臺語)認證者：點心+飲料一</w:t>
      </w:r>
      <w:r w:rsidR="00B62F9E">
        <w:rPr>
          <w:rFonts w:ascii="標楷體" w:eastAsia="標楷體" w:hAnsi="標楷體" w:hint="eastAsia"/>
          <w:color w:val="000000"/>
          <w:szCs w:val="24"/>
        </w:rPr>
        <w:t>份</w:t>
      </w:r>
      <w:r w:rsidR="00957966">
        <w:rPr>
          <w:rFonts w:ascii="標楷體" w:eastAsia="標楷體" w:hAnsi="標楷體" w:hint="eastAsia"/>
          <w:color w:val="000000"/>
          <w:szCs w:val="24"/>
        </w:rPr>
        <w:t>(或等值禮券)</w:t>
      </w:r>
      <w:r w:rsidR="00822EBC" w:rsidRPr="00074EA9">
        <w:rPr>
          <w:rFonts w:ascii="標楷體" w:eastAsia="標楷體" w:hAnsi="標楷體" w:hint="eastAsia"/>
          <w:color w:val="000000"/>
          <w:szCs w:val="24"/>
        </w:rPr>
        <w:t>。</w:t>
      </w:r>
    </w:p>
    <w:p w:rsidR="00B62F9E" w:rsidRPr="00074EA9" w:rsidRDefault="001143E5" w:rsidP="001143E5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八</w:t>
      </w:r>
      <w:r w:rsidR="00B62F9E">
        <w:rPr>
          <w:rFonts w:ascii="標楷體" w:eastAsia="標楷體" w:hAnsi="標楷體" w:hint="eastAsia"/>
          <w:color w:val="000000"/>
          <w:szCs w:val="24"/>
        </w:rPr>
        <w:t>、經費來源：由</w:t>
      </w:r>
      <w:r w:rsidR="00B62F9E" w:rsidRPr="00B62F9E">
        <w:rPr>
          <w:rFonts w:ascii="標楷體" w:eastAsia="標楷體" w:hAnsi="標楷體"/>
          <w:color w:val="000000"/>
          <w:szCs w:val="24"/>
        </w:rPr>
        <w:t>國民中小學閩南語/閩東語沉浸式教學計畫</w:t>
      </w:r>
      <w:r w:rsidR="000223CF">
        <w:rPr>
          <w:rFonts w:ascii="標楷體" w:eastAsia="標楷體" w:hAnsi="標楷體" w:hint="eastAsia"/>
          <w:color w:val="000000"/>
          <w:szCs w:val="24"/>
        </w:rPr>
        <w:t>支出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:rsidR="00F14129" w:rsidRDefault="001143E5" w:rsidP="00481F8C">
      <w:pPr>
        <w:snapToGrid w:val="0"/>
        <w:spacing w:line="500" w:lineRule="exact"/>
        <w:ind w:left="485" w:hangingChars="202" w:hanging="485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九</w:t>
      </w:r>
      <w:r w:rsidR="00D75AF0" w:rsidRPr="00872BD7">
        <w:rPr>
          <w:rFonts w:ascii="Times New Roman" w:eastAsia="標楷體" w:hAnsi="Times New Roman" w:hint="eastAsia"/>
          <w:color w:val="000000" w:themeColor="text1"/>
          <w:szCs w:val="24"/>
        </w:rPr>
        <w:t>、</w:t>
      </w:r>
      <w:r w:rsidR="00B62F9E">
        <w:rPr>
          <w:rFonts w:ascii="Times New Roman" w:eastAsia="標楷體" w:hAnsi="Times New Roman" w:hint="eastAsia"/>
          <w:color w:val="000000" w:themeColor="text1"/>
          <w:szCs w:val="24"/>
        </w:rPr>
        <w:t>備註：</w:t>
      </w:r>
    </w:p>
    <w:p w:rsidR="002F1930" w:rsidRDefault="002F1930" w:rsidP="00481F8C">
      <w:pPr>
        <w:snapToGrid w:val="0"/>
        <w:spacing w:line="500" w:lineRule="exact"/>
        <w:ind w:left="485" w:hangingChars="202" w:hanging="485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1.</w:t>
      </w:r>
      <w:r w:rsidR="00B62F9E" w:rsidRPr="00B62F9E">
        <w:rPr>
          <w:rFonts w:ascii="Times New Roman" w:eastAsia="標楷體" w:hAnsi="Times New Roman" w:hint="eastAsia"/>
          <w:color w:val="000000" w:themeColor="text1"/>
          <w:szCs w:val="24"/>
        </w:rPr>
        <w:t>臺南區免試入學比序項目語言認證採計</w:t>
      </w:r>
      <w:r w:rsidR="00B62F9E">
        <w:rPr>
          <w:rFonts w:ascii="Times New Roman" w:eastAsia="標楷體" w:hAnsi="Times New Roman" w:hint="eastAsia"/>
          <w:color w:val="000000" w:themeColor="text1"/>
          <w:szCs w:val="24"/>
        </w:rPr>
        <w:t>有包含</w:t>
      </w:r>
      <w:r w:rsidR="00B62F9E" w:rsidRPr="00074EA9">
        <w:rPr>
          <w:rFonts w:ascii="標楷體" w:eastAsia="標楷體" w:hAnsi="標楷體" w:hint="eastAsia"/>
          <w:color w:val="000000"/>
          <w:szCs w:val="24"/>
        </w:rPr>
        <w:t>閩南語(臺灣臺語)</w:t>
      </w:r>
      <w:r w:rsidR="00B62F9E">
        <w:rPr>
          <w:rFonts w:ascii="標楷體" w:eastAsia="標楷體" w:hAnsi="標楷體" w:hint="eastAsia"/>
          <w:color w:val="000000"/>
          <w:szCs w:val="24"/>
        </w:rPr>
        <w:t>，通過初階認證者可加5分！</w:t>
      </w:r>
    </w:p>
    <w:p w:rsidR="00D75AF0" w:rsidRPr="00872BD7" w:rsidRDefault="002F1930" w:rsidP="00481F8C">
      <w:pPr>
        <w:snapToGrid w:val="0"/>
        <w:spacing w:line="500" w:lineRule="exact"/>
        <w:ind w:left="485" w:hangingChars="202" w:hanging="485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2.</w:t>
      </w:r>
      <w:r w:rsidR="00F14129">
        <w:rPr>
          <w:rFonts w:ascii="Times New Roman" w:eastAsia="標楷體" w:hAnsi="Times New Roman" w:hint="eastAsia"/>
          <w:color w:val="000000" w:themeColor="text1"/>
          <w:szCs w:val="24"/>
        </w:rPr>
        <w:t>如固定午休時間需要出勤</w:t>
      </w:r>
      <w:r w:rsidR="00DB1E80">
        <w:rPr>
          <w:rFonts w:ascii="Times New Roman" w:eastAsia="標楷體" w:hAnsi="Times New Roman" w:hint="eastAsia"/>
          <w:color w:val="000000" w:themeColor="text1"/>
          <w:szCs w:val="24"/>
        </w:rPr>
        <w:t>務</w:t>
      </w:r>
      <w:r w:rsidR="00F14129">
        <w:rPr>
          <w:rFonts w:ascii="Times New Roman" w:eastAsia="標楷體" w:hAnsi="Times New Roman" w:hint="eastAsia"/>
          <w:color w:val="000000" w:themeColor="text1"/>
          <w:szCs w:val="24"/>
        </w:rPr>
        <w:t>者，請衡量自身情況，勿報名後又常請假，影響他人權益。</w:t>
      </w:r>
    </w:p>
    <w:p w:rsidR="00B62F9E" w:rsidRDefault="00C81C7E" w:rsidP="00481F8C">
      <w:pPr>
        <w:snapToGrid w:val="0"/>
        <w:spacing w:line="500" w:lineRule="exact"/>
        <w:jc w:val="both"/>
        <w:rPr>
          <w:rFonts w:ascii="Times New Roman" w:eastAsia="標楷體" w:hAnsi="Times New Roman" w:hint="eastAsia"/>
          <w:color w:val="000000" w:themeColor="text1"/>
          <w:szCs w:val="24"/>
        </w:rPr>
      </w:pPr>
      <w:bookmarkStart w:id="1" w:name="_Hlk187849885"/>
      <w:r>
        <w:rPr>
          <w:rFonts w:ascii="Times New Roman" w:eastAsia="標楷體" w:hAnsi="Times New Roman" w:hint="eastAsia"/>
          <w:color w:val="000000" w:themeColor="text1"/>
          <w:szCs w:val="24"/>
        </w:rPr>
        <w:t>3.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如報名人數</w:t>
      </w:r>
      <w:r w:rsidR="00F344E8">
        <w:rPr>
          <w:rFonts w:ascii="Times New Roman" w:eastAsia="標楷體" w:hAnsi="Times New Roman" w:hint="eastAsia"/>
          <w:color w:val="000000" w:themeColor="text1"/>
          <w:szCs w:val="24"/>
        </w:rPr>
        <w:t>超額，以有意願參加當次閩南語檢定者優先錄取。</w:t>
      </w:r>
    </w:p>
    <w:bookmarkEnd w:id="1"/>
    <w:p w:rsidR="00B62F9E" w:rsidRDefault="001143E5" w:rsidP="00481F8C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>十、</w:t>
      </w:r>
      <w:r w:rsidR="000223CF">
        <w:rPr>
          <w:rFonts w:ascii="Times New Roman" w:eastAsia="標楷體" w:hAnsi="Times New Roman" w:hint="eastAsia"/>
          <w:color w:val="000000" w:themeColor="text1"/>
          <w:szCs w:val="24"/>
        </w:rPr>
        <w:t>本計畫由校長核可後執行，修正後亦同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。</w:t>
      </w:r>
    </w:p>
    <w:p w:rsidR="000223CF" w:rsidRDefault="000223CF" w:rsidP="00481F8C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481F8C" w:rsidRDefault="000223CF" w:rsidP="00481F8C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   </w:t>
      </w:r>
      <w:r w:rsidR="00B62F9E">
        <w:rPr>
          <w:rFonts w:ascii="Times New Roman" w:eastAsia="標楷體" w:hAnsi="Times New Roman" w:hint="eastAsia"/>
          <w:color w:val="000000" w:themeColor="text1"/>
          <w:szCs w:val="24"/>
        </w:rPr>
        <w:t>教學組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  </w:t>
      </w:r>
      <w:r w:rsidR="001143E5"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</w:t>
      </w:r>
      <w:r w:rsidR="00957966"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</w:t>
      </w:r>
      <w:r w:rsidR="00957966">
        <w:rPr>
          <w:rFonts w:ascii="Times New Roman" w:eastAsia="標楷體" w:hAnsi="Times New Roman" w:hint="eastAsia"/>
          <w:color w:val="000000" w:themeColor="text1"/>
          <w:szCs w:val="24"/>
        </w:rPr>
        <w:t>閩南語沉浸式計劃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        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教務主任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 xml:space="preserve">           </w:t>
      </w:r>
      <w:r>
        <w:rPr>
          <w:rFonts w:ascii="Times New Roman" w:eastAsia="標楷體" w:hAnsi="Times New Roman" w:hint="eastAsia"/>
          <w:color w:val="000000" w:themeColor="text1"/>
          <w:szCs w:val="24"/>
        </w:rPr>
        <w:t>校長</w:t>
      </w:r>
    </w:p>
    <w:p w:rsidR="001A5547" w:rsidRDefault="001A5547" w:rsidP="00481F8C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1A5547" w:rsidRDefault="001A5547" w:rsidP="00481F8C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1A5547" w:rsidRDefault="001A5547" w:rsidP="00481F8C">
      <w:pPr>
        <w:snapToGrid w:val="0"/>
        <w:spacing w:line="500" w:lineRule="exact"/>
        <w:jc w:val="both"/>
        <w:rPr>
          <w:rFonts w:ascii="Times New Roman" w:eastAsia="標楷體" w:hAnsi="Times New Roman"/>
          <w:color w:val="000000" w:themeColor="text1"/>
          <w:szCs w:val="24"/>
        </w:rPr>
      </w:pPr>
    </w:p>
    <w:p w:rsidR="001A5547" w:rsidRDefault="001A5547" w:rsidP="00481F8C">
      <w:pPr>
        <w:snapToGrid w:val="0"/>
        <w:spacing w:line="500" w:lineRule="exact"/>
        <w:jc w:val="both"/>
        <w:rPr>
          <w:rFonts w:ascii="Times New Roman" w:eastAsia="標楷體" w:hAnsi="Times New Roman" w:hint="eastAsia"/>
          <w:color w:val="000000" w:themeColor="text1"/>
          <w:szCs w:val="24"/>
        </w:rPr>
      </w:pPr>
    </w:p>
    <w:sectPr w:rsidR="001A5547" w:rsidSect="00F14129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290" w:rsidRDefault="00122290" w:rsidP="004974DF">
      <w:r>
        <w:separator/>
      </w:r>
    </w:p>
  </w:endnote>
  <w:endnote w:type="continuationSeparator" w:id="0">
    <w:p w:rsidR="00122290" w:rsidRDefault="00122290" w:rsidP="0049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290" w:rsidRDefault="00122290" w:rsidP="004974DF">
      <w:r>
        <w:separator/>
      </w:r>
    </w:p>
  </w:footnote>
  <w:footnote w:type="continuationSeparator" w:id="0">
    <w:p w:rsidR="00122290" w:rsidRDefault="00122290" w:rsidP="0049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F1DDC"/>
    <w:multiLevelType w:val="hybridMultilevel"/>
    <w:tmpl w:val="6FB4DE9C"/>
    <w:lvl w:ilvl="0" w:tplc="17F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4016C8"/>
    <w:multiLevelType w:val="hybridMultilevel"/>
    <w:tmpl w:val="BA62BDC0"/>
    <w:lvl w:ilvl="0" w:tplc="17F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AF0"/>
    <w:rsid w:val="000018CD"/>
    <w:rsid w:val="00001CFE"/>
    <w:rsid w:val="000057D0"/>
    <w:rsid w:val="000223CF"/>
    <w:rsid w:val="0004375A"/>
    <w:rsid w:val="00051950"/>
    <w:rsid w:val="00074EA9"/>
    <w:rsid w:val="000A052A"/>
    <w:rsid w:val="000B126E"/>
    <w:rsid w:val="000D2911"/>
    <w:rsid w:val="000E5381"/>
    <w:rsid w:val="000F3C22"/>
    <w:rsid w:val="000F5A05"/>
    <w:rsid w:val="001143E5"/>
    <w:rsid w:val="00122290"/>
    <w:rsid w:val="00132D43"/>
    <w:rsid w:val="00152105"/>
    <w:rsid w:val="001603E7"/>
    <w:rsid w:val="00170345"/>
    <w:rsid w:val="001708B5"/>
    <w:rsid w:val="001A5547"/>
    <w:rsid w:val="001B5DE0"/>
    <w:rsid w:val="001E3479"/>
    <w:rsid w:val="001F004D"/>
    <w:rsid w:val="00221A7E"/>
    <w:rsid w:val="0023051E"/>
    <w:rsid w:val="00285E8F"/>
    <w:rsid w:val="002F1930"/>
    <w:rsid w:val="00316194"/>
    <w:rsid w:val="00343592"/>
    <w:rsid w:val="00343AB0"/>
    <w:rsid w:val="00381988"/>
    <w:rsid w:val="003E175D"/>
    <w:rsid w:val="003E7139"/>
    <w:rsid w:val="004066D8"/>
    <w:rsid w:val="00410DE6"/>
    <w:rsid w:val="00425DE1"/>
    <w:rsid w:val="00471EB1"/>
    <w:rsid w:val="00481F8C"/>
    <w:rsid w:val="004974DF"/>
    <w:rsid w:val="004E4275"/>
    <w:rsid w:val="004F28E3"/>
    <w:rsid w:val="00536F49"/>
    <w:rsid w:val="005528FB"/>
    <w:rsid w:val="005D45D5"/>
    <w:rsid w:val="00607115"/>
    <w:rsid w:val="00612CBD"/>
    <w:rsid w:val="006646D6"/>
    <w:rsid w:val="0066710B"/>
    <w:rsid w:val="006812CB"/>
    <w:rsid w:val="0069723C"/>
    <w:rsid w:val="006A0311"/>
    <w:rsid w:val="006B0F4B"/>
    <w:rsid w:val="006D1093"/>
    <w:rsid w:val="0070502A"/>
    <w:rsid w:val="00793BD4"/>
    <w:rsid w:val="007C1DCE"/>
    <w:rsid w:val="00805EB9"/>
    <w:rsid w:val="00813AE3"/>
    <w:rsid w:val="00822EBC"/>
    <w:rsid w:val="00872BD7"/>
    <w:rsid w:val="00887566"/>
    <w:rsid w:val="008C0898"/>
    <w:rsid w:val="008E0488"/>
    <w:rsid w:val="008F4D82"/>
    <w:rsid w:val="00902DC1"/>
    <w:rsid w:val="00957966"/>
    <w:rsid w:val="00960663"/>
    <w:rsid w:val="0097216E"/>
    <w:rsid w:val="00985A83"/>
    <w:rsid w:val="009A1EE2"/>
    <w:rsid w:val="009B31F0"/>
    <w:rsid w:val="009F37EA"/>
    <w:rsid w:val="009F3ACF"/>
    <w:rsid w:val="00A058A0"/>
    <w:rsid w:val="00A17BB1"/>
    <w:rsid w:val="00A3247C"/>
    <w:rsid w:val="00AA58EB"/>
    <w:rsid w:val="00AF6E6B"/>
    <w:rsid w:val="00B21878"/>
    <w:rsid w:val="00B6012A"/>
    <w:rsid w:val="00B62F9E"/>
    <w:rsid w:val="00B70046"/>
    <w:rsid w:val="00B747AC"/>
    <w:rsid w:val="00BA188C"/>
    <w:rsid w:val="00BE48A1"/>
    <w:rsid w:val="00BE5030"/>
    <w:rsid w:val="00C7660C"/>
    <w:rsid w:val="00C805DE"/>
    <w:rsid w:val="00C81C7E"/>
    <w:rsid w:val="00CE740C"/>
    <w:rsid w:val="00CE7C17"/>
    <w:rsid w:val="00D60B28"/>
    <w:rsid w:val="00D75AF0"/>
    <w:rsid w:val="00D92BE0"/>
    <w:rsid w:val="00DB1E80"/>
    <w:rsid w:val="00DF1DA9"/>
    <w:rsid w:val="00E2422D"/>
    <w:rsid w:val="00E505F5"/>
    <w:rsid w:val="00E6254E"/>
    <w:rsid w:val="00E706FB"/>
    <w:rsid w:val="00EC4199"/>
    <w:rsid w:val="00EF4656"/>
    <w:rsid w:val="00F14129"/>
    <w:rsid w:val="00F344E8"/>
    <w:rsid w:val="00F80557"/>
    <w:rsid w:val="00F8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BF10B6"/>
  <w15:docId w15:val="{10DECDD6-1507-4C41-87CA-38E50A1EF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75AF0"/>
    <w:pPr>
      <w:widowControl w:val="0"/>
    </w:pPr>
    <w:rPr>
      <w:rFonts w:ascii="Calibri" w:hAnsi="Calibr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75AF0"/>
    <w:rPr>
      <w:color w:val="0000FF"/>
      <w:u w:val="single"/>
    </w:rPr>
  </w:style>
  <w:style w:type="paragraph" w:styleId="a4">
    <w:name w:val="header"/>
    <w:basedOn w:val="a"/>
    <w:link w:val="a5"/>
    <w:rsid w:val="00497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4974DF"/>
    <w:rPr>
      <w:rFonts w:ascii="Calibri" w:hAnsi="Calibri"/>
      <w:kern w:val="2"/>
    </w:rPr>
  </w:style>
  <w:style w:type="paragraph" w:styleId="a6">
    <w:name w:val="footer"/>
    <w:basedOn w:val="a"/>
    <w:link w:val="a7"/>
    <w:rsid w:val="004974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4974DF"/>
    <w:rPr>
      <w:rFonts w:ascii="Calibri" w:hAnsi="Calibri"/>
      <w:kern w:val="2"/>
    </w:rPr>
  </w:style>
  <w:style w:type="paragraph" w:styleId="a8">
    <w:name w:val="List Paragraph"/>
    <w:basedOn w:val="a"/>
    <w:uiPriority w:val="34"/>
    <w:qFormat/>
    <w:rsid w:val="00C7660C"/>
    <w:pPr>
      <w:ind w:leftChars="200" w:left="480"/>
    </w:pPr>
  </w:style>
  <w:style w:type="table" w:styleId="a9">
    <w:name w:val="Table Grid"/>
    <w:basedOn w:val="a1"/>
    <w:rsid w:val="00872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E072C-B9AE-40FA-B274-978400EB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113</Words>
  <Characters>647</Characters>
  <Application>Microsoft Office Word</Application>
  <DocSecurity>0</DocSecurity>
  <Lines>5</Lines>
  <Paragraphs>1</Paragraphs>
  <ScaleCrop>false</ScaleCrop>
  <Company>C.M.T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open</dc:creator>
  <cp:lastModifiedBy>user</cp:lastModifiedBy>
  <cp:revision>14</cp:revision>
  <cp:lastPrinted>2025-01-15T06:45:00Z</cp:lastPrinted>
  <dcterms:created xsi:type="dcterms:W3CDTF">2025-01-10T07:16:00Z</dcterms:created>
  <dcterms:modified xsi:type="dcterms:W3CDTF">2025-01-15T08:14:00Z</dcterms:modified>
</cp:coreProperties>
</file>